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6BE0E" w14:textId="77777777" w:rsidR="00AD3EE0" w:rsidRPr="001967ED" w:rsidRDefault="00AD3EE0" w:rsidP="00AD3EE0">
      <w:pPr>
        <w:ind w:left="-567"/>
        <w:jc w:val="center"/>
        <w:rPr>
          <w:b/>
          <w:sz w:val="40"/>
        </w:rPr>
      </w:pPr>
      <w:r w:rsidRPr="001967ED">
        <w:rPr>
          <w:b/>
          <w:sz w:val="40"/>
        </w:rPr>
        <w:t>АДМИНИСТРАЦИЯ</w:t>
      </w:r>
    </w:p>
    <w:p w14:paraId="3135E538" w14:textId="77777777" w:rsidR="00AD3EE0" w:rsidRPr="001967ED" w:rsidRDefault="00AD3EE0" w:rsidP="00AD3EE0">
      <w:pPr>
        <w:ind w:left="-567"/>
        <w:jc w:val="center"/>
        <w:rPr>
          <w:b/>
          <w:spacing w:val="10"/>
          <w:sz w:val="12"/>
        </w:rPr>
      </w:pPr>
    </w:p>
    <w:p w14:paraId="7BA76FC7" w14:textId="77777777" w:rsidR="00AD3EE0" w:rsidRPr="001967ED" w:rsidRDefault="00AD3EE0" w:rsidP="00AD3EE0">
      <w:pPr>
        <w:ind w:left="-567"/>
        <w:jc w:val="center"/>
        <w:rPr>
          <w:b/>
          <w:spacing w:val="10"/>
        </w:rPr>
      </w:pPr>
      <w:r w:rsidRPr="001967ED">
        <w:rPr>
          <w:b/>
          <w:spacing w:val="10"/>
        </w:rPr>
        <w:t>ГОРОДСКОГО ОКРУГА ЛЮБЕРЦЫ</w:t>
      </w:r>
      <w:r w:rsidRPr="001967ED">
        <w:rPr>
          <w:b/>
          <w:spacing w:val="10"/>
        </w:rPr>
        <w:br/>
        <w:t>МОСКОВСКОЙ ОБЛАСТИ</w:t>
      </w:r>
    </w:p>
    <w:p w14:paraId="61782EB6" w14:textId="77777777" w:rsidR="00AD3EE0" w:rsidRPr="001967ED" w:rsidRDefault="00AD3EE0" w:rsidP="00AD3EE0">
      <w:pPr>
        <w:spacing w:line="100" w:lineRule="atLeast"/>
        <w:ind w:left="-567"/>
        <w:jc w:val="center"/>
        <w:rPr>
          <w:b/>
        </w:rPr>
      </w:pPr>
    </w:p>
    <w:p w14:paraId="5AA4DB0D" w14:textId="77777777" w:rsidR="00AD3EE0" w:rsidRPr="001967ED" w:rsidRDefault="00AD3EE0" w:rsidP="00AD3EE0">
      <w:pPr>
        <w:spacing w:line="100" w:lineRule="atLeast"/>
        <w:ind w:left="-567"/>
        <w:jc w:val="center"/>
        <w:rPr>
          <w:sz w:val="32"/>
        </w:rPr>
      </w:pPr>
      <w:r w:rsidRPr="001967ED">
        <w:rPr>
          <w:b/>
          <w:sz w:val="32"/>
        </w:rPr>
        <w:t>ПОСТАНОВЛЕНИЕ</w:t>
      </w:r>
    </w:p>
    <w:p w14:paraId="017460E3" w14:textId="77777777" w:rsidR="00AD3EE0" w:rsidRPr="001967ED" w:rsidRDefault="00AD3EE0" w:rsidP="00AD3EE0">
      <w:pPr>
        <w:ind w:left="-567"/>
      </w:pPr>
    </w:p>
    <w:p w14:paraId="68B58BCD" w14:textId="4A765AE6" w:rsidR="00AD3EE0" w:rsidRPr="001967ED" w:rsidRDefault="00AD3EE0" w:rsidP="00AD3EE0">
      <w:pPr>
        <w:tabs>
          <w:tab w:val="left" w:pos="9639"/>
        </w:tabs>
        <w:ind w:left="-567"/>
      </w:pPr>
      <w:r w:rsidRPr="001967ED">
        <w:t>____</w:t>
      </w:r>
      <w:r w:rsidR="00432FB2">
        <w:rPr>
          <w:u w:val="single"/>
        </w:rPr>
        <w:t>20.01.2026</w:t>
      </w:r>
      <w:r w:rsidRPr="001967ED">
        <w:t xml:space="preserve">_                                                                                  </w:t>
      </w:r>
      <w:r>
        <w:t xml:space="preserve">      </w:t>
      </w:r>
      <w:r w:rsidRPr="001967ED">
        <w:t xml:space="preserve">       №___</w:t>
      </w:r>
      <w:r w:rsidR="00432FB2">
        <w:rPr>
          <w:u w:val="single"/>
        </w:rPr>
        <w:t>130-ПА</w:t>
      </w:r>
      <w:r w:rsidRPr="001967ED">
        <w:t>_______</w:t>
      </w:r>
    </w:p>
    <w:p w14:paraId="17C11F2D" w14:textId="77777777" w:rsidR="00AD3EE0" w:rsidRPr="00E15C9C" w:rsidRDefault="00AD3EE0" w:rsidP="00AD3EE0">
      <w:pPr>
        <w:ind w:left="-567"/>
        <w:jc w:val="center"/>
        <w:rPr>
          <w:b/>
          <w:szCs w:val="28"/>
        </w:rPr>
      </w:pPr>
    </w:p>
    <w:p w14:paraId="66D5CF45" w14:textId="77777777" w:rsidR="00AD3EE0" w:rsidRPr="001967ED" w:rsidRDefault="00AD3EE0" w:rsidP="00AD3EE0">
      <w:pPr>
        <w:ind w:left="-567"/>
        <w:jc w:val="center"/>
        <w:rPr>
          <w:b/>
          <w:sz w:val="22"/>
        </w:rPr>
      </w:pPr>
      <w:r w:rsidRPr="001967ED">
        <w:rPr>
          <w:b/>
          <w:sz w:val="22"/>
        </w:rPr>
        <w:t>г. Люберцы</w:t>
      </w:r>
    </w:p>
    <w:p w14:paraId="337D86AC" w14:textId="77777777" w:rsidR="00AD3EE0" w:rsidRPr="00532679" w:rsidRDefault="00AD3EE0" w:rsidP="00AD3EE0">
      <w:pPr>
        <w:pStyle w:val="a3"/>
        <w:ind w:left="0" w:firstLine="709"/>
        <w:contextualSpacing w:val="0"/>
        <w:jc w:val="center"/>
        <w:rPr>
          <w:b/>
          <w:sz w:val="28"/>
          <w:szCs w:val="28"/>
        </w:rPr>
      </w:pPr>
    </w:p>
    <w:p w14:paraId="539005AF" w14:textId="61693297" w:rsidR="00B00E19" w:rsidRPr="00432FB2" w:rsidRDefault="00B00E19" w:rsidP="00AD3EE0">
      <w:pPr>
        <w:spacing w:line="276" w:lineRule="auto"/>
        <w:jc w:val="center"/>
        <w:rPr>
          <w:rFonts w:ascii="Arial" w:hAnsi="Arial" w:cs="Arial"/>
          <w:b/>
        </w:rPr>
      </w:pPr>
      <w:r w:rsidRPr="00432FB2">
        <w:rPr>
          <w:rFonts w:ascii="Arial" w:hAnsi="Arial" w:cs="Arial"/>
          <w:b/>
        </w:rPr>
        <w:t xml:space="preserve">О внесении изменений в Постановление администрации муниципального образования городской округ Люберцы Московской области от </w:t>
      </w:r>
      <w:r w:rsidR="00CE5C1A" w:rsidRPr="00432FB2">
        <w:rPr>
          <w:rFonts w:ascii="Arial" w:hAnsi="Arial" w:cs="Arial"/>
          <w:b/>
        </w:rPr>
        <w:t>11</w:t>
      </w:r>
      <w:r w:rsidRPr="00432FB2">
        <w:rPr>
          <w:rFonts w:ascii="Arial" w:hAnsi="Arial" w:cs="Arial"/>
          <w:b/>
        </w:rPr>
        <w:t>.</w:t>
      </w:r>
      <w:r w:rsidR="00892831" w:rsidRPr="00432FB2">
        <w:rPr>
          <w:rFonts w:ascii="Arial" w:hAnsi="Arial" w:cs="Arial"/>
          <w:b/>
        </w:rPr>
        <w:t>02</w:t>
      </w:r>
      <w:r w:rsidRPr="00432FB2">
        <w:rPr>
          <w:rFonts w:ascii="Arial" w:hAnsi="Arial" w:cs="Arial"/>
          <w:b/>
        </w:rPr>
        <w:t>.202</w:t>
      </w:r>
      <w:r w:rsidR="00CE5C1A" w:rsidRPr="00432FB2">
        <w:rPr>
          <w:rFonts w:ascii="Arial" w:hAnsi="Arial" w:cs="Arial"/>
          <w:b/>
        </w:rPr>
        <w:t>5</w:t>
      </w:r>
      <w:r w:rsidRPr="00432FB2">
        <w:rPr>
          <w:rFonts w:ascii="Arial" w:hAnsi="Arial" w:cs="Arial"/>
          <w:b/>
        </w:rPr>
        <w:t xml:space="preserve"> № </w:t>
      </w:r>
      <w:r w:rsidR="00CE5C1A" w:rsidRPr="00432FB2">
        <w:rPr>
          <w:rFonts w:ascii="Arial" w:hAnsi="Arial" w:cs="Arial"/>
          <w:b/>
        </w:rPr>
        <w:t>361</w:t>
      </w:r>
      <w:r w:rsidRPr="00432FB2">
        <w:rPr>
          <w:rFonts w:ascii="Arial" w:hAnsi="Arial" w:cs="Arial"/>
          <w:b/>
        </w:rPr>
        <w:t>-ПА</w:t>
      </w:r>
    </w:p>
    <w:p w14:paraId="5736EC6E" w14:textId="77777777" w:rsidR="00B00E19" w:rsidRPr="00432FB2" w:rsidRDefault="00B00E19" w:rsidP="00AD3EE0">
      <w:pPr>
        <w:spacing w:line="276" w:lineRule="auto"/>
        <w:jc w:val="center"/>
        <w:rPr>
          <w:rFonts w:ascii="Arial" w:hAnsi="Arial" w:cs="Arial"/>
          <w:b/>
        </w:rPr>
      </w:pPr>
    </w:p>
    <w:p w14:paraId="71191A57" w14:textId="4488F66B" w:rsidR="00B00E19" w:rsidRPr="00432FB2" w:rsidRDefault="00AD3EE0" w:rsidP="00694362">
      <w:pPr>
        <w:widowControl w:val="0"/>
        <w:autoSpaceDE w:val="0"/>
        <w:autoSpaceDN w:val="0"/>
        <w:adjustRightInd w:val="0"/>
        <w:spacing w:line="276" w:lineRule="auto"/>
        <w:ind w:firstLine="709"/>
        <w:jc w:val="both"/>
        <w:rPr>
          <w:rFonts w:ascii="Arial" w:hAnsi="Arial" w:cs="Arial"/>
        </w:rPr>
      </w:pPr>
      <w:r w:rsidRPr="00432FB2">
        <w:rPr>
          <w:rFonts w:ascii="Arial" w:hAnsi="Arial" w:cs="Arial"/>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Уставом Г</w:t>
      </w:r>
      <w:r w:rsidR="00F23408" w:rsidRPr="00432FB2">
        <w:rPr>
          <w:rFonts w:ascii="Arial" w:hAnsi="Arial" w:cs="Arial"/>
        </w:rPr>
        <w:t xml:space="preserve">ородского округа Люберцы Московской области, </w:t>
      </w:r>
      <w:r w:rsidR="004255C4" w:rsidRPr="00432FB2">
        <w:rPr>
          <w:rFonts w:ascii="Arial" w:hAnsi="Arial" w:cs="Arial"/>
        </w:rPr>
        <w:t xml:space="preserve">Решением Совета депутатов Городского округа Люберцы Московской области от 12.05.2025 № 25/4 «О правопреемстве», </w:t>
      </w:r>
      <w:r w:rsidR="00892831" w:rsidRPr="00432FB2">
        <w:rPr>
          <w:rFonts w:ascii="Arial" w:hAnsi="Arial" w:cs="Arial"/>
        </w:rPr>
        <w:t xml:space="preserve">Постановлением администрации городского округа Люберцы </w:t>
      </w:r>
      <w:r w:rsidRPr="00432FB2">
        <w:rPr>
          <w:rFonts w:ascii="Arial" w:hAnsi="Arial" w:cs="Arial"/>
        </w:rPr>
        <w:br/>
      </w:r>
      <w:r w:rsidR="00892831" w:rsidRPr="00432FB2">
        <w:rPr>
          <w:rFonts w:ascii="Arial" w:hAnsi="Arial" w:cs="Arial"/>
        </w:rPr>
        <w:t>от 15.12.2023 № 5924-ПА «Об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w:t>
      </w:r>
      <w:r w:rsidRPr="00432FB2">
        <w:rPr>
          <w:rFonts w:ascii="Arial" w:hAnsi="Arial" w:cs="Arial"/>
        </w:rPr>
        <w:t>, Распоряжением Главы Г</w:t>
      </w:r>
      <w:r w:rsidR="00892831" w:rsidRPr="00432FB2">
        <w:rPr>
          <w:rFonts w:ascii="Arial" w:hAnsi="Arial" w:cs="Arial"/>
        </w:rPr>
        <w:t xml:space="preserve">ородского округа Люберцы Московской области от </w:t>
      </w:r>
      <w:r w:rsidRPr="00432FB2">
        <w:rPr>
          <w:rFonts w:ascii="Arial" w:hAnsi="Arial" w:cs="Arial"/>
        </w:rPr>
        <w:t>12.05.2025</w:t>
      </w:r>
      <w:r w:rsidR="00892831" w:rsidRPr="00432FB2">
        <w:rPr>
          <w:rFonts w:ascii="Arial" w:hAnsi="Arial" w:cs="Arial"/>
        </w:rPr>
        <w:t xml:space="preserve"> № </w:t>
      </w:r>
      <w:r w:rsidRPr="00432FB2">
        <w:rPr>
          <w:rFonts w:ascii="Arial" w:hAnsi="Arial" w:cs="Arial"/>
        </w:rPr>
        <w:t>01</w:t>
      </w:r>
      <w:r w:rsidR="00892831" w:rsidRPr="00432FB2">
        <w:rPr>
          <w:rFonts w:ascii="Arial" w:hAnsi="Arial" w:cs="Arial"/>
        </w:rPr>
        <w:t xml:space="preserve">-РГ «О наделении полномочиями Первого заместителя Главы </w:t>
      </w:r>
      <w:r w:rsidRPr="00432FB2">
        <w:rPr>
          <w:rFonts w:ascii="Arial" w:hAnsi="Arial" w:cs="Arial"/>
        </w:rPr>
        <w:t>Г</w:t>
      </w:r>
      <w:r w:rsidR="00892831" w:rsidRPr="00432FB2">
        <w:rPr>
          <w:rFonts w:ascii="Arial" w:hAnsi="Arial" w:cs="Arial"/>
        </w:rPr>
        <w:t>ородского округа Люберцы»</w:t>
      </w:r>
      <w:r w:rsidR="00F23408" w:rsidRPr="00432FB2">
        <w:rPr>
          <w:rFonts w:ascii="Arial" w:hAnsi="Arial" w:cs="Arial"/>
        </w:rPr>
        <w:t>, постановляю:</w:t>
      </w:r>
    </w:p>
    <w:p w14:paraId="6B146866" w14:textId="77777777" w:rsidR="00B00E19" w:rsidRPr="00432FB2" w:rsidRDefault="00B00E19" w:rsidP="00694362">
      <w:pPr>
        <w:widowControl w:val="0"/>
        <w:autoSpaceDE w:val="0"/>
        <w:autoSpaceDN w:val="0"/>
        <w:adjustRightInd w:val="0"/>
        <w:spacing w:line="276" w:lineRule="auto"/>
        <w:ind w:firstLine="709"/>
        <w:jc w:val="both"/>
        <w:rPr>
          <w:rFonts w:ascii="Arial" w:hAnsi="Arial" w:cs="Arial"/>
        </w:rPr>
      </w:pPr>
    </w:p>
    <w:p w14:paraId="08F6075F" w14:textId="2952785C" w:rsidR="000C35B1" w:rsidRPr="00432FB2" w:rsidRDefault="00507691" w:rsidP="00694362">
      <w:pPr>
        <w:pStyle w:val="a3"/>
        <w:tabs>
          <w:tab w:val="left" w:pos="993"/>
        </w:tabs>
        <w:spacing w:line="276" w:lineRule="auto"/>
        <w:ind w:left="0" w:firstLine="709"/>
        <w:jc w:val="both"/>
        <w:rPr>
          <w:rFonts w:ascii="Arial" w:hAnsi="Arial" w:cs="Arial"/>
          <w:bCs/>
        </w:rPr>
      </w:pPr>
      <w:r w:rsidRPr="00432FB2">
        <w:rPr>
          <w:rFonts w:ascii="Arial" w:hAnsi="Arial" w:cs="Arial"/>
        </w:rPr>
        <w:t>1.</w:t>
      </w:r>
      <w:r w:rsidR="008F1D9C" w:rsidRPr="00432FB2">
        <w:rPr>
          <w:rFonts w:ascii="Arial" w:hAnsi="Arial" w:cs="Arial"/>
        </w:rPr>
        <w:t xml:space="preserve"> </w:t>
      </w:r>
      <w:r w:rsidRPr="00432FB2">
        <w:rPr>
          <w:rFonts w:ascii="Arial" w:hAnsi="Arial" w:cs="Arial"/>
        </w:rPr>
        <w:t xml:space="preserve">Внести </w:t>
      </w:r>
      <w:r w:rsidR="00A85577" w:rsidRPr="00432FB2">
        <w:rPr>
          <w:rFonts w:ascii="Arial" w:hAnsi="Arial" w:cs="Arial"/>
        </w:rPr>
        <w:t xml:space="preserve">в </w:t>
      </w:r>
      <w:r w:rsidRPr="00432FB2">
        <w:rPr>
          <w:rFonts w:ascii="Arial" w:hAnsi="Arial" w:cs="Arial"/>
        </w:rPr>
        <w:t xml:space="preserve">Постановление администрации муниципального образования городской округ Люберцы Московской области от </w:t>
      </w:r>
      <w:r w:rsidR="00CE5C1A" w:rsidRPr="00432FB2">
        <w:rPr>
          <w:rFonts w:ascii="Arial" w:hAnsi="Arial" w:cs="Arial"/>
        </w:rPr>
        <w:t>11</w:t>
      </w:r>
      <w:r w:rsidRPr="00432FB2">
        <w:rPr>
          <w:rFonts w:ascii="Arial" w:hAnsi="Arial" w:cs="Arial"/>
        </w:rPr>
        <w:t>.</w:t>
      </w:r>
      <w:r w:rsidR="00CE5C1A" w:rsidRPr="00432FB2">
        <w:rPr>
          <w:rFonts w:ascii="Arial" w:hAnsi="Arial" w:cs="Arial"/>
        </w:rPr>
        <w:t>02</w:t>
      </w:r>
      <w:r w:rsidRPr="00432FB2">
        <w:rPr>
          <w:rFonts w:ascii="Arial" w:hAnsi="Arial" w:cs="Arial"/>
        </w:rPr>
        <w:t>.202</w:t>
      </w:r>
      <w:r w:rsidR="00CE5C1A" w:rsidRPr="00432FB2">
        <w:rPr>
          <w:rFonts w:ascii="Arial" w:hAnsi="Arial" w:cs="Arial"/>
        </w:rPr>
        <w:t>5</w:t>
      </w:r>
      <w:r w:rsidRPr="00432FB2">
        <w:rPr>
          <w:rFonts w:ascii="Arial" w:hAnsi="Arial" w:cs="Arial"/>
        </w:rPr>
        <w:t xml:space="preserve"> </w:t>
      </w:r>
      <w:r w:rsidR="00AD3EE0" w:rsidRPr="00432FB2">
        <w:rPr>
          <w:rFonts w:ascii="Arial" w:hAnsi="Arial" w:cs="Arial"/>
        </w:rPr>
        <w:br/>
      </w:r>
      <w:r w:rsidRPr="00432FB2">
        <w:rPr>
          <w:rFonts w:ascii="Arial" w:hAnsi="Arial" w:cs="Arial"/>
        </w:rPr>
        <w:t xml:space="preserve">№ </w:t>
      </w:r>
      <w:r w:rsidR="00CE5C1A" w:rsidRPr="00432FB2">
        <w:rPr>
          <w:rFonts w:ascii="Arial" w:hAnsi="Arial" w:cs="Arial"/>
        </w:rPr>
        <w:t>361</w:t>
      </w:r>
      <w:r w:rsidRPr="00432FB2">
        <w:rPr>
          <w:rFonts w:ascii="Arial" w:hAnsi="Arial" w:cs="Arial"/>
        </w:rPr>
        <w:t xml:space="preserve">-ПА </w:t>
      </w:r>
      <w:r w:rsidR="00370BC6" w:rsidRPr="00432FB2">
        <w:rPr>
          <w:rFonts w:ascii="Arial" w:hAnsi="Arial" w:cs="Arial"/>
        </w:rPr>
        <w:t xml:space="preserve">«Об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w:t>
      </w:r>
      <w:r w:rsidR="00370BC6" w:rsidRPr="00432FB2">
        <w:rPr>
          <w:rFonts w:ascii="Arial" w:hAnsi="Arial" w:cs="Arial"/>
        </w:rPr>
        <w:lastRenderedPageBreak/>
        <w:t>сфере образования, определени</w:t>
      </w:r>
      <w:r w:rsidR="00BA471B" w:rsidRPr="00432FB2">
        <w:rPr>
          <w:rFonts w:ascii="Arial" w:hAnsi="Arial" w:cs="Arial"/>
        </w:rPr>
        <w:t>и</w:t>
      </w:r>
      <w:r w:rsidR="00370BC6" w:rsidRPr="00432FB2">
        <w:rPr>
          <w:rFonts w:ascii="Arial" w:hAnsi="Arial" w:cs="Arial"/>
        </w:rPr>
        <w:t xml:space="preserve"> значений территориального и отраслевого коэффициентов для муниципальных образовательных организаций городского округа Люберцы Московской области на 2025-2027 годы»</w:t>
      </w:r>
      <w:r w:rsidRPr="00432FB2">
        <w:rPr>
          <w:rFonts w:ascii="Arial" w:hAnsi="Arial" w:cs="Arial"/>
        </w:rPr>
        <w:t>, следующие изменения:</w:t>
      </w:r>
      <w:r w:rsidR="00532DEF" w:rsidRPr="00432FB2">
        <w:rPr>
          <w:rFonts w:ascii="Arial" w:hAnsi="Arial" w:cs="Arial"/>
        </w:rPr>
        <w:t xml:space="preserve"> </w:t>
      </w:r>
    </w:p>
    <w:p w14:paraId="49CE14B4" w14:textId="029868E0" w:rsidR="00944D44" w:rsidRPr="00432FB2" w:rsidRDefault="00944D44" w:rsidP="00694362">
      <w:pPr>
        <w:pStyle w:val="a3"/>
        <w:numPr>
          <w:ilvl w:val="1"/>
          <w:numId w:val="1"/>
        </w:numPr>
        <w:tabs>
          <w:tab w:val="left" w:pos="993"/>
        </w:tabs>
        <w:spacing w:line="276" w:lineRule="auto"/>
        <w:ind w:left="0" w:firstLine="709"/>
        <w:jc w:val="both"/>
        <w:rPr>
          <w:rFonts w:ascii="Arial" w:hAnsi="Arial" w:cs="Arial"/>
        </w:rPr>
      </w:pPr>
      <w:r w:rsidRPr="00432FB2">
        <w:rPr>
          <w:rFonts w:ascii="Arial" w:hAnsi="Arial" w:cs="Arial"/>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2025-2027 годы утвердить в новой редакции (прилагаются).</w:t>
      </w:r>
    </w:p>
    <w:p w14:paraId="01FD1EF4" w14:textId="7DE7EB7D" w:rsidR="00944D44" w:rsidRPr="00432FB2" w:rsidRDefault="00944D44" w:rsidP="00694362">
      <w:pPr>
        <w:pStyle w:val="a3"/>
        <w:numPr>
          <w:ilvl w:val="1"/>
          <w:numId w:val="1"/>
        </w:numPr>
        <w:tabs>
          <w:tab w:val="left" w:pos="993"/>
        </w:tabs>
        <w:spacing w:line="276" w:lineRule="auto"/>
        <w:ind w:left="0" w:firstLine="709"/>
        <w:jc w:val="both"/>
        <w:rPr>
          <w:rFonts w:ascii="Arial" w:hAnsi="Arial" w:cs="Arial"/>
        </w:rPr>
      </w:pPr>
      <w:r w:rsidRPr="00432FB2">
        <w:rPr>
          <w:rFonts w:ascii="Arial" w:hAnsi="Arial" w:cs="Arial"/>
        </w:rPr>
        <w:t xml:space="preserve">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на 2025-2027 годы утвердить в новой редакции (прилагаются).</w:t>
      </w:r>
    </w:p>
    <w:p w14:paraId="669916C8" w14:textId="6E7E59F8" w:rsidR="00944D44" w:rsidRPr="00432FB2" w:rsidRDefault="00944D44" w:rsidP="00694362">
      <w:pPr>
        <w:pStyle w:val="a3"/>
        <w:numPr>
          <w:ilvl w:val="1"/>
          <w:numId w:val="1"/>
        </w:numPr>
        <w:tabs>
          <w:tab w:val="left" w:pos="993"/>
        </w:tabs>
        <w:spacing w:line="276" w:lineRule="auto"/>
        <w:ind w:left="0" w:firstLine="709"/>
        <w:jc w:val="both"/>
        <w:rPr>
          <w:rFonts w:ascii="Arial" w:hAnsi="Arial" w:cs="Arial"/>
        </w:rPr>
      </w:pPr>
      <w:r w:rsidRPr="00432FB2">
        <w:rPr>
          <w:rFonts w:ascii="Arial" w:hAnsi="Arial" w:cs="Arial"/>
        </w:rPr>
        <w:t xml:space="preserve"> Значения нормативных затрат на выполнение работ в сфере образования на 2025-2027 годы утвердить в новой редакции (прилагаются).</w:t>
      </w:r>
    </w:p>
    <w:p w14:paraId="1A0BF3F1" w14:textId="34A692C3" w:rsidR="00944D44" w:rsidRPr="00432FB2" w:rsidRDefault="00944D44" w:rsidP="00694362">
      <w:pPr>
        <w:pStyle w:val="a3"/>
        <w:numPr>
          <w:ilvl w:val="1"/>
          <w:numId w:val="1"/>
        </w:numPr>
        <w:tabs>
          <w:tab w:val="left" w:pos="993"/>
        </w:tabs>
        <w:spacing w:line="276" w:lineRule="auto"/>
        <w:ind w:left="0" w:firstLine="709"/>
        <w:jc w:val="both"/>
        <w:rPr>
          <w:rFonts w:ascii="Arial" w:hAnsi="Arial" w:cs="Arial"/>
        </w:rPr>
      </w:pPr>
      <w:r w:rsidRPr="00432FB2">
        <w:rPr>
          <w:rFonts w:ascii="Arial" w:hAnsi="Arial" w:cs="Arial"/>
        </w:rPr>
        <w:t xml:space="preserve">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в 2025-2027 годах утвердить в новой редакции(прилагаются).</w:t>
      </w:r>
    </w:p>
    <w:p w14:paraId="57B819FF" w14:textId="049D43D4" w:rsidR="000D00C5" w:rsidRPr="00432FB2" w:rsidRDefault="00E7377B" w:rsidP="00694362">
      <w:pPr>
        <w:pStyle w:val="a3"/>
        <w:numPr>
          <w:ilvl w:val="0"/>
          <w:numId w:val="1"/>
        </w:numPr>
        <w:tabs>
          <w:tab w:val="left" w:pos="633"/>
        </w:tabs>
        <w:spacing w:line="276" w:lineRule="auto"/>
        <w:ind w:left="0" w:firstLine="709"/>
        <w:jc w:val="both"/>
        <w:rPr>
          <w:rFonts w:ascii="Arial" w:hAnsi="Arial" w:cs="Arial"/>
        </w:rPr>
      </w:pPr>
      <w:r w:rsidRPr="00432FB2">
        <w:rPr>
          <w:rFonts w:ascii="Arial" w:hAnsi="Arial" w:cs="Arial"/>
        </w:rPr>
        <w:t xml:space="preserve">Настоящее Постановление вступает в силу с момента его принятия и распространяется </w:t>
      </w:r>
      <w:r w:rsidR="000D00C5" w:rsidRPr="00432FB2">
        <w:rPr>
          <w:rFonts w:ascii="Arial" w:hAnsi="Arial" w:cs="Arial"/>
        </w:rPr>
        <w:t>на правоотношения, возникшие</w:t>
      </w:r>
      <w:r w:rsidR="00E564C8" w:rsidRPr="00432FB2">
        <w:rPr>
          <w:rFonts w:ascii="Arial" w:hAnsi="Arial" w:cs="Arial"/>
        </w:rPr>
        <w:t xml:space="preserve"> </w:t>
      </w:r>
      <w:r w:rsidR="00410CF7" w:rsidRPr="00432FB2">
        <w:rPr>
          <w:rFonts w:ascii="Arial" w:hAnsi="Arial" w:cs="Arial"/>
        </w:rPr>
        <w:t xml:space="preserve">с </w:t>
      </w:r>
      <w:r w:rsidR="00944D44" w:rsidRPr="00432FB2">
        <w:rPr>
          <w:rFonts w:ascii="Arial" w:hAnsi="Arial" w:cs="Arial"/>
        </w:rPr>
        <w:t>26</w:t>
      </w:r>
      <w:r w:rsidR="00437F66" w:rsidRPr="00432FB2">
        <w:rPr>
          <w:rFonts w:ascii="Arial" w:hAnsi="Arial" w:cs="Arial"/>
        </w:rPr>
        <w:t>.12</w:t>
      </w:r>
      <w:r w:rsidR="00410CF7" w:rsidRPr="00432FB2">
        <w:rPr>
          <w:rFonts w:ascii="Arial" w:hAnsi="Arial" w:cs="Arial"/>
        </w:rPr>
        <w:t>.2025</w:t>
      </w:r>
      <w:r w:rsidR="000D00C5" w:rsidRPr="00432FB2">
        <w:rPr>
          <w:rFonts w:ascii="Arial" w:hAnsi="Arial" w:cs="Arial"/>
        </w:rPr>
        <w:t>.</w:t>
      </w:r>
    </w:p>
    <w:p w14:paraId="4CCA3104" w14:textId="07828E01" w:rsidR="00E7377B" w:rsidRPr="00432FB2" w:rsidRDefault="00AD3EE0" w:rsidP="00694362">
      <w:pPr>
        <w:numPr>
          <w:ilvl w:val="0"/>
          <w:numId w:val="4"/>
        </w:numPr>
        <w:tabs>
          <w:tab w:val="left" w:pos="1134"/>
        </w:tabs>
        <w:spacing w:line="276" w:lineRule="auto"/>
        <w:ind w:left="0" w:firstLine="709"/>
        <w:jc w:val="both"/>
        <w:rPr>
          <w:rFonts w:ascii="Arial" w:hAnsi="Arial" w:cs="Arial"/>
        </w:rPr>
      </w:pPr>
      <w:r w:rsidRPr="00432FB2">
        <w:rPr>
          <w:rFonts w:ascii="Arial" w:hAnsi="Arial" w:cs="Arial"/>
          <w:bCs/>
        </w:rPr>
        <w:t>Разместить</w:t>
      </w:r>
      <w:r w:rsidR="00E7377B" w:rsidRPr="00432FB2">
        <w:rPr>
          <w:rFonts w:ascii="Arial" w:hAnsi="Arial" w:cs="Arial"/>
          <w:bCs/>
        </w:rPr>
        <w:t xml:space="preserve"> настоящее Постановление на официальном сайте администрации в сети «Интернет».</w:t>
      </w:r>
    </w:p>
    <w:p w14:paraId="03C73714" w14:textId="7670D4D0" w:rsidR="00867578" w:rsidRPr="00432FB2" w:rsidRDefault="00E7377B" w:rsidP="00694362">
      <w:pPr>
        <w:spacing w:line="276" w:lineRule="auto"/>
        <w:ind w:firstLine="709"/>
        <w:jc w:val="both"/>
        <w:rPr>
          <w:rFonts w:ascii="Arial" w:hAnsi="Arial" w:cs="Arial"/>
        </w:rPr>
      </w:pPr>
      <w:r w:rsidRPr="00432FB2">
        <w:rPr>
          <w:rFonts w:ascii="Arial" w:hAnsi="Arial" w:cs="Arial"/>
        </w:rPr>
        <w:t xml:space="preserve">4. Контроль за исполнением настоящего Постановления </w:t>
      </w:r>
      <w:r w:rsidR="00AD3EE0" w:rsidRPr="00432FB2">
        <w:rPr>
          <w:rFonts w:ascii="Arial" w:hAnsi="Arial" w:cs="Arial"/>
        </w:rPr>
        <w:t>возложить на заместителя Главы – начальника управления образованием Бунтину В.Ю.</w:t>
      </w:r>
      <w:r w:rsidR="009C10CB" w:rsidRPr="00432FB2">
        <w:rPr>
          <w:rFonts w:ascii="Arial" w:hAnsi="Arial" w:cs="Arial"/>
        </w:rPr>
        <w:t xml:space="preserve"> </w:t>
      </w:r>
    </w:p>
    <w:p w14:paraId="7F728C1F" w14:textId="77777777" w:rsidR="007F341F" w:rsidRPr="00432FB2" w:rsidRDefault="007F341F" w:rsidP="00694362">
      <w:pPr>
        <w:spacing w:line="276" w:lineRule="auto"/>
        <w:ind w:firstLine="709"/>
        <w:jc w:val="both"/>
        <w:rPr>
          <w:rFonts w:ascii="Arial" w:hAnsi="Arial" w:cs="Arial"/>
        </w:rPr>
      </w:pPr>
    </w:p>
    <w:p w14:paraId="68767E8A" w14:textId="77777777" w:rsidR="00511776" w:rsidRPr="00432FB2" w:rsidRDefault="00511776" w:rsidP="00AD3EE0">
      <w:pPr>
        <w:spacing w:line="276" w:lineRule="auto"/>
        <w:jc w:val="both"/>
        <w:rPr>
          <w:rFonts w:ascii="Arial" w:hAnsi="Arial" w:cs="Arial"/>
        </w:rPr>
      </w:pPr>
    </w:p>
    <w:p w14:paraId="24E168F3" w14:textId="77777777" w:rsidR="00511776" w:rsidRPr="00432FB2" w:rsidRDefault="00511776" w:rsidP="00AD3EE0">
      <w:pPr>
        <w:spacing w:line="276" w:lineRule="auto"/>
        <w:jc w:val="both"/>
        <w:rPr>
          <w:rFonts w:ascii="Arial" w:hAnsi="Arial" w:cs="Arial"/>
        </w:rPr>
      </w:pPr>
    </w:p>
    <w:p w14:paraId="12E34F3D" w14:textId="66D574CB" w:rsidR="00A90FCF" w:rsidRPr="00432FB2" w:rsidRDefault="00F23408" w:rsidP="00944D44">
      <w:pPr>
        <w:tabs>
          <w:tab w:val="left" w:pos="993"/>
        </w:tabs>
        <w:spacing w:line="276" w:lineRule="auto"/>
        <w:jc w:val="both"/>
        <w:rPr>
          <w:rFonts w:ascii="Arial" w:hAnsi="Arial" w:cs="Arial"/>
        </w:rPr>
      </w:pPr>
      <w:r w:rsidRPr="00432FB2">
        <w:rPr>
          <w:rFonts w:ascii="Arial" w:hAnsi="Arial" w:cs="Arial"/>
        </w:rPr>
        <w:t>Первый заместитель Главы</w:t>
      </w:r>
      <w:r w:rsidRPr="00432FB2">
        <w:rPr>
          <w:rFonts w:ascii="Arial" w:hAnsi="Arial" w:cs="Arial"/>
        </w:rPr>
        <w:tab/>
      </w:r>
      <w:r w:rsidRPr="00432FB2">
        <w:rPr>
          <w:rFonts w:ascii="Arial" w:hAnsi="Arial" w:cs="Arial"/>
        </w:rPr>
        <w:tab/>
      </w:r>
      <w:r w:rsidRPr="00432FB2">
        <w:rPr>
          <w:rFonts w:ascii="Arial" w:hAnsi="Arial" w:cs="Arial"/>
        </w:rPr>
        <w:tab/>
      </w:r>
      <w:r w:rsidR="00AD3EE0" w:rsidRPr="00432FB2">
        <w:rPr>
          <w:rFonts w:ascii="Arial" w:hAnsi="Arial" w:cs="Arial"/>
        </w:rPr>
        <w:tab/>
      </w:r>
      <w:r w:rsidRPr="00432FB2">
        <w:rPr>
          <w:rFonts w:ascii="Arial" w:hAnsi="Arial" w:cs="Arial"/>
        </w:rPr>
        <w:tab/>
        <w:t xml:space="preserve">     </w:t>
      </w:r>
      <w:r w:rsidR="00AD3EE0" w:rsidRPr="00432FB2">
        <w:rPr>
          <w:rFonts w:ascii="Arial" w:hAnsi="Arial" w:cs="Arial"/>
        </w:rPr>
        <w:t xml:space="preserve">       </w:t>
      </w:r>
      <w:r w:rsidRPr="00432FB2">
        <w:rPr>
          <w:rFonts w:ascii="Arial" w:hAnsi="Arial" w:cs="Arial"/>
        </w:rPr>
        <w:t xml:space="preserve">   И.В. Мотовилов</w:t>
      </w:r>
    </w:p>
    <w:p w14:paraId="144433FD" w14:textId="77777777" w:rsidR="004E5ABA" w:rsidRPr="00432FB2" w:rsidRDefault="004E5ABA" w:rsidP="006E6EC9">
      <w:pPr>
        <w:jc w:val="center"/>
        <w:rPr>
          <w:rFonts w:ascii="Arial" w:hAnsi="Arial" w:cs="Arial"/>
        </w:rPr>
        <w:sectPr w:rsidR="004E5ABA" w:rsidRPr="00432FB2" w:rsidSect="00AD3EE0">
          <w:pgSz w:w="11906" w:h="16838"/>
          <w:pgMar w:top="1134" w:right="851" w:bottom="1134" w:left="1701" w:header="709" w:footer="709" w:gutter="0"/>
          <w:cols w:space="708"/>
          <w:docGrid w:linePitch="360"/>
        </w:sectPr>
      </w:pPr>
    </w:p>
    <w:tbl>
      <w:tblPr>
        <w:tblStyle w:val="a7"/>
        <w:tblW w:w="14861"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9"/>
        <w:gridCol w:w="4372"/>
      </w:tblGrid>
      <w:tr w:rsidR="00FD786F" w:rsidRPr="00432FB2" w14:paraId="7BAC695B" w14:textId="77777777" w:rsidTr="00FD786F">
        <w:tc>
          <w:tcPr>
            <w:tcW w:w="10489" w:type="dxa"/>
          </w:tcPr>
          <w:p w14:paraId="05F9DB2B" w14:textId="411A1C88" w:rsidR="00A90FCF" w:rsidRPr="00432FB2" w:rsidRDefault="004E5ABA" w:rsidP="00AD3EE0">
            <w:pPr>
              <w:spacing w:line="276" w:lineRule="auto"/>
              <w:rPr>
                <w:rFonts w:ascii="Arial" w:hAnsi="Arial" w:cs="Arial"/>
              </w:rPr>
            </w:pPr>
            <w:r w:rsidRPr="00432FB2">
              <w:rPr>
                <w:rFonts w:ascii="Arial" w:hAnsi="Arial" w:cs="Arial"/>
              </w:rPr>
              <w:lastRenderedPageBreak/>
              <w:tab/>
            </w:r>
          </w:p>
        </w:tc>
        <w:tc>
          <w:tcPr>
            <w:tcW w:w="4372" w:type="dxa"/>
          </w:tcPr>
          <w:p w14:paraId="5D59C64E" w14:textId="0EF7FC82" w:rsidR="00FD786F" w:rsidRPr="00432FB2" w:rsidRDefault="00FD786F" w:rsidP="00AD3EE0">
            <w:pPr>
              <w:tabs>
                <w:tab w:val="left" w:pos="4708"/>
              </w:tabs>
              <w:spacing w:line="276" w:lineRule="auto"/>
              <w:jc w:val="center"/>
              <w:rPr>
                <w:rFonts w:ascii="Arial" w:hAnsi="Arial" w:cs="Arial"/>
              </w:rPr>
            </w:pPr>
            <w:r w:rsidRPr="00432FB2">
              <w:rPr>
                <w:rFonts w:ascii="Arial" w:hAnsi="Arial" w:cs="Arial"/>
              </w:rPr>
              <w:t>Утверждены</w:t>
            </w:r>
          </w:p>
          <w:p w14:paraId="58197554" w14:textId="7EBD2D76" w:rsidR="00FD786F" w:rsidRPr="00432FB2" w:rsidRDefault="00FD786F" w:rsidP="00AD3EE0">
            <w:pPr>
              <w:tabs>
                <w:tab w:val="left" w:pos="4708"/>
              </w:tabs>
              <w:spacing w:line="276" w:lineRule="auto"/>
              <w:jc w:val="center"/>
              <w:rPr>
                <w:rFonts w:ascii="Arial" w:hAnsi="Arial" w:cs="Arial"/>
              </w:rPr>
            </w:pPr>
            <w:r w:rsidRPr="00432FB2">
              <w:rPr>
                <w:rFonts w:ascii="Arial" w:hAnsi="Arial" w:cs="Arial"/>
              </w:rPr>
              <w:t xml:space="preserve">Постановлением администрации </w:t>
            </w:r>
            <w:r w:rsidR="00AD3EE0" w:rsidRPr="00432FB2">
              <w:rPr>
                <w:rFonts w:ascii="Arial" w:hAnsi="Arial" w:cs="Arial"/>
              </w:rPr>
              <w:t>Г</w:t>
            </w:r>
            <w:r w:rsidRPr="00432FB2">
              <w:rPr>
                <w:rFonts w:ascii="Arial" w:hAnsi="Arial" w:cs="Arial"/>
              </w:rPr>
              <w:t>ородско</w:t>
            </w:r>
            <w:r w:rsidR="00AD3EE0" w:rsidRPr="00432FB2">
              <w:rPr>
                <w:rFonts w:ascii="Arial" w:hAnsi="Arial" w:cs="Arial"/>
              </w:rPr>
              <w:t>го</w:t>
            </w:r>
            <w:r w:rsidRPr="00432FB2">
              <w:rPr>
                <w:rFonts w:ascii="Arial" w:hAnsi="Arial" w:cs="Arial"/>
              </w:rPr>
              <w:t xml:space="preserve"> округ</w:t>
            </w:r>
            <w:r w:rsidR="00AD3EE0" w:rsidRPr="00432FB2">
              <w:rPr>
                <w:rFonts w:ascii="Arial" w:hAnsi="Arial" w:cs="Arial"/>
              </w:rPr>
              <w:t>а</w:t>
            </w:r>
            <w:r w:rsidRPr="00432FB2">
              <w:rPr>
                <w:rFonts w:ascii="Arial" w:hAnsi="Arial" w:cs="Arial"/>
              </w:rPr>
              <w:t xml:space="preserve"> Люберцы Московской области </w:t>
            </w:r>
          </w:p>
          <w:p w14:paraId="63B6ECEF" w14:textId="5AE60452" w:rsidR="00FD786F" w:rsidRPr="00432FB2" w:rsidRDefault="00FD786F" w:rsidP="00432FB2">
            <w:pPr>
              <w:tabs>
                <w:tab w:val="left" w:pos="4708"/>
              </w:tabs>
              <w:spacing w:line="276" w:lineRule="auto"/>
              <w:jc w:val="center"/>
              <w:rPr>
                <w:rFonts w:ascii="Arial" w:hAnsi="Arial" w:cs="Arial"/>
              </w:rPr>
            </w:pPr>
            <w:r w:rsidRPr="00432FB2">
              <w:rPr>
                <w:rFonts w:ascii="Arial" w:hAnsi="Arial" w:cs="Arial"/>
              </w:rPr>
              <w:t xml:space="preserve">от </w:t>
            </w:r>
            <w:r w:rsidR="00AD3EE0" w:rsidRPr="00432FB2">
              <w:rPr>
                <w:rFonts w:ascii="Arial" w:hAnsi="Arial" w:cs="Arial"/>
              </w:rPr>
              <w:t>___</w:t>
            </w:r>
            <w:r w:rsidR="00432FB2">
              <w:rPr>
                <w:rFonts w:ascii="Arial" w:hAnsi="Arial" w:cs="Arial"/>
                <w:u w:val="single"/>
              </w:rPr>
              <w:t>20.01.2026</w:t>
            </w:r>
            <w:r w:rsidRPr="00432FB2">
              <w:rPr>
                <w:rFonts w:ascii="Arial" w:hAnsi="Arial" w:cs="Arial"/>
              </w:rPr>
              <w:t xml:space="preserve"> № _</w:t>
            </w:r>
            <w:r w:rsidR="00432FB2">
              <w:rPr>
                <w:rFonts w:ascii="Arial" w:hAnsi="Arial" w:cs="Arial"/>
                <w:u w:val="single"/>
              </w:rPr>
              <w:t>130-ПА</w:t>
            </w:r>
            <w:r w:rsidR="00AD3EE0" w:rsidRPr="00432FB2">
              <w:rPr>
                <w:rFonts w:ascii="Arial" w:hAnsi="Arial" w:cs="Arial"/>
              </w:rPr>
              <w:t>____</w:t>
            </w:r>
          </w:p>
        </w:tc>
      </w:tr>
    </w:tbl>
    <w:p w14:paraId="2052D4C7" w14:textId="77777777" w:rsidR="00FD786F" w:rsidRPr="00432FB2" w:rsidRDefault="00FD786F" w:rsidP="00AD3EE0">
      <w:pPr>
        <w:spacing w:line="276" w:lineRule="auto"/>
        <w:ind w:left="851"/>
        <w:jc w:val="center"/>
        <w:rPr>
          <w:rFonts w:ascii="Arial" w:hAnsi="Arial" w:cs="Arial"/>
          <w:b/>
        </w:rPr>
      </w:pPr>
    </w:p>
    <w:p w14:paraId="52E2A43B" w14:textId="77777777" w:rsidR="00410CF7" w:rsidRPr="00432FB2" w:rsidRDefault="00410CF7" w:rsidP="00AD3EE0">
      <w:pPr>
        <w:spacing w:line="276" w:lineRule="auto"/>
        <w:ind w:left="851"/>
        <w:jc w:val="center"/>
        <w:rPr>
          <w:rFonts w:ascii="Arial" w:hAnsi="Arial" w:cs="Arial"/>
          <w:b/>
        </w:rPr>
      </w:pPr>
      <w:r w:rsidRPr="00432FB2">
        <w:rPr>
          <w:rFonts w:ascii="Arial" w:hAnsi="Arial" w:cs="Arial"/>
          <w:b/>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2025-2027 годы</w:t>
      </w:r>
    </w:p>
    <w:p w14:paraId="4D9C8627" w14:textId="77777777" w:rsidR="00437F66" w:rsidRPr="00432FB2" w:rsidRDefault="00437F66" w:rsidP="00AD3EE0">
      <w:pPr>
        <w:spacing w:line="276" w:lineRule="auto"/>
        <w:ind w:left="851"/>
        <w:jc w:val="center"/>
        <w:rPr>
          <w:rFonts w:ascii="Arial" w:hAnsi="Arial" w:cs="Arial"/>
          <w:b/>
        </w:rPr>
      </w:pPr>
    </w:p>
    <w:p w14:paraId="06EC270F" w14:textId="77777777" w:rsidR="00694362" w:rsidRPr="00432FB2" w:rsidRDefault="00694362" w:rsidP="00694362">
      <w:pPr>
        <w:rPr>
          <w:rFonts w:ascii="Arial" w:hAnsi="Arial" w:cs="Arial"/>
        </w:rPr>
      </w:pPr>
    </w:p>
    <w:tbl>
      <w:tblPr>
        <w:tblStyle w:val="a7"/>
        <w:tblpPr w:leftFromText="180" w:rightFromText="180" w:vertAnchor="text" w:tblpX="671" w:tblpY="1"/>
        <w:tblOverlap w:val="never"/>
        <w:tblW w:w="0" w:type="auto"/>
        <w:tblLayout w:type="fixed"/>
        <w:tblLook w:val="04A0" w:firstRow="1" w:lastRow="0" w:firstColumn="1" w:lastColumn="0" w:noHBand="0" w:noVBand="1"/>
      </w:tblPr>
      <w:tblGrid>
        <w:gridCol w:w="1271"/>
        <w:gridCol w:w="4540"/>
        <w:gridCol w:w="3045"/>
        <w:gridCol w:w="3045"/>
        <w:gridCol w:w="3045"/>
      </w:tblGrid>
      <w:tr w:rsidR="00694362" w:rsidRPr="00432FB2" w14:paraId="5EEDED29" w14:textId="77777777" w:rsidTr="00FB0A1A">
        <w:tc>
          <w:tcPr>
            <w:tcW w:w="1271" w:type="dxa"/>
          </w:tcPr>
          <w:p w14:paraId="2CA31084" w14:textId="77777777" w:rsidR="00694362" w:rsidRPr="00432FB2" w:rsidRDefault="00694362" w:rsidP="00FB0A1A">
            <w:pPr>
              <w:jc w:val="center"/>
              <w:rPr>
                <w:rFonts w:ascii="Arial" w:hAnsi="Arial" w:cs="Arial"/>
                <w:b/>
                <w:bCs/>
              </w:rPr>
            </w:pPr>
            <w:r w:rsidRPr="00432FB2">
              <w:rPr>
                <w:rFonts w:ascii="Arial" w:hAnsi="Arial" w:cs="Arial"/>
                <w:b/>
                <w:bCs/>
              </w:rPr>
              <w:t>№ п/п</w:t>
            </w:r>
          </w:p>
        </w:tc>
        <w:tc>
          <w:tcPr>
            <w:tcW w:w="4540" w:type="dxa"/>
          </w:tcPr>
          <w:p w14:paraId="06BD55EC" w14:textId="77777777" w:rsidR="00694362" w:rsidRPr="00432FB2" w:rsidRDefault="00694362" w:rsidP="00FB0A1A">
            <w:pPr>
              <w:jc w:val="center"/>
              <w:rPr>
                <w:rFonts w:ascii="Arial" w:hAnsi="Arial" w:cs="Arial"/>
                <w:b/>
                <w:bCs/>
              </w:rPr>
            </w:pPr>
            <w:r w:rsidRPr="00432FB2">
              <w:rPr>
                <w:rFonts w:ascii="Arial" w:hAnsi="Arial" w:cs="Arial"/>
                <w:b/>
                <w:bCs/>
              </w:rPr>
              <w:t>Наименование учреждения</w:t>
            </w:r>
          </w:p>
        </w:tc>
        <w:tc>
          <w:tcPr>
            <w:tcW w:w="3045" w:type="dxa"/>
          </w:tcPr>
          <w:p w14:paraId="2895FA87" w14:textId="77777777" w:rsidR="00694362" w:rsidRPr="00432FB2" w:rsidRDefault="00694362" w:rsidP="00FB0A1A">
            <w:pPr>
              <w:jc w:val="center"/>
              <w:rPr>
                <w:rFonts w:ascii="Arial" w:hAnsi="Arial" w:cs="Arial"/>
                <w:b/>
                <w:bCs/>
              </w:rPr>
            </w:pPr>
            <w:r w:rsidRPr="00432FB2">
              <w:rPr>
                <w:rFonts w:ascii="Arial" w:hAnsi="Arial" w:cs="Arial"/>
                <w:b/>
                <w:bCs/>
              </w:rPr>
              <w:t>Значения коэффициентов выравнивания в 2025 году</w:t>
            </w:r>
          </w:p>
        </w:tc>
        <w:tc>
          <w:tcPr>
            <w:tcW w:w="3045" w:type="dxa"/>
          </w:tcPr>
          <w:p w14:paraId="1CB8E4F0" w14:textId="77777777" w:rsidR="00694362" w:rsidRPr="00432FB2" w:rsidRDefault="00694362" w:rsidP="00FB0A1A">
            <w:pPr>
              <w:jc w:val="center"/>
              <w:rPr>
                <w:rFonts w:ascii="Arial" w:hAnsi="Arial" w:cs="Arial"/>
                <w:b/>
                <w:bCs/>
              </w:rPr>
            </w:pPr>
            <w:r w:rsidRPr="00432FB2">
              <w:rPr>
                <w:rFonts w:ascii="Arial" w:hAnsi="Arial" w:cs="Arial"/>
                <w:b/>
                <w:bCs/>
              </w:rPr>
              <w:t>Значения коэффициентов выравнивания в 2026 году</w:t>
            </w:r>
          </w:p>
        </w:tc>
        <w:tc>
          <w:tcPr>
            <w:tcW w:w="3045" w:type="dxa"/>
          </w:tcPr>
          <w:p w14:paraId="7C338122" w14:textId="77777777" w:rsidR="00694362" w:rsidRPr="00432FB2" w:rsidRDefault="00694362" w:rsidP="00FB0A1A">
            <w:pPr>
              <w:jc w:val="center"/>
              <w:rPr>
                <w:rFonts w:ascii="Arial" w:hAnsi="Arial" w:cs="Arial"/>
                <w:b/>
                <w:bCs/>
              </w:rPr>
            </w:pPr>
            <w:r w:rsidRPr="00432FB2">
              <w:rPr>
                <w:rFonts w:ascii="Arial" w:hAnsi="Arial" w:cs="Arial"/>
                <w:b/>
                <w:bCs/>
              </w:rPr>
              <w:t>Значения коэффициентов выравнивания в 2027 году</w:t>
            </w:r>
          </w:p>
        </w:tc>
      </w:tr>
      <w:tr w:rsidR="00694362" w:rsidRPr="00432FB2" w14:paraId="72AB94B8" w14:textId="77777777" w:rsidTr="00FB0A1A">
        <w:tc>
          <w:tcPr>
            <w:tcW w:w="1271" w:type="dxa"/>
          </w:tcPr>
          <w:p w14:paraId="68B028D1" w14:textId="77777777" w:rsidR="00694362" w:rsidRPr="00432FB2" w:rsidRDefault="00694362" w:rsidP="00FB0A1A">
            <w:pPr>
              <w:jc w:val="center"/>
              <w:rPr>
                <w:rFonts w:ascii="Arial" w:hAnsi="Arial" w:cs="Arial"/>
              </w:rPr>
            </w:pPr>
            <w:r w:rsidRPr="00432FB2">
              <w:rPr>
                <w:rFonts w:ascii="Arial" w:hAnsi="Arial" w:cs="Arial"/>
              </w:rPr>
              <w:t>1</w:t>
            </w:r>
          </w:p>
        </w:tc>
        <w:tc>
          <w:tcPr>
            <w:tcW w:w="4540" w:type="dxa"/>
          </w:tcPr>
          <w:p w14:paraId="491ABB7B" w14:textId="77777777" w:rsidR="00694362" w:rsidRPr="00432FB2" w:rsidRDefault="00694362" w:rsidP="00FB0A1A">
            <w:pPr>
              <w:rPr>
                <w:rFonts w:ascii="Arial" w:hAnsi="Arial" w:cs="Arial"/>
                <w:b/>
                <w:bCs/>
              </w:rPr>
            </w:pPr>
            <w:r w:rsidRPr="00432FB2">
              <w:rPr>
                <w:rFonts w:ascii="Arial" w:hAnsi="Arial" w:cs="Arial"/>
              </w:rPr>
              <w:t>МОУ Гимназия №1</w:t>
            </w:r>
          </w:p>
        </w:tc>
        <w:tc>
          <w:tcPr>
            <w:tcW w:w="3045" w:type="dxa"/>
          </w:tcPr>
          <w:p w14:paraId="21974A8E" w14:textId="77777777" w:rsidR="00694362" w:rsidRPr="00432FB2" w:rsidRDefault="00694362" w:rsidP="00FB0A1A">
            <w:pPr>
              <w:jc w:val="center"/>
              <w:rPr>
                <w:rFonts w:ascii="Arial" w:hAnsi="Arial" w:cs="Arial"/>
              </w:rPr>
            </w:pPr>
            <w:r w:rsidRPr="00432FB2">
              <w:rPr>
                <w:rFonts w:ascii="Arial" w:hAnsi="Arial" w:cs="Arial"/>
              </w:rPr>
              <w:t>0,873824698382055</w:t>
            </w:r>
          </w:p>
        </w:tc>
        <w:tc>
          <w:tcPr>
            <w:tcW w:w="3045" w:type="dxa"/>
          </w:tcPr>
          <w:p w14:paraId="44140081" w14:textId="77777777" w:rsidR="00694362" w:rsidRPr="00432FB2" w:rsidRDefault="00694362" w:rsidP="00FB0A1A">
            <w:pPr>
              <w:jc w:val="center"/>
              <w:rPr>
                <w:rFonts w:ascii="Arial" w:hAnsi="Arial" w:cs="Arial"/>
              </w:rPr>
            </w:pPr>
            <w:r w:rsidRPr="00432FB2">
              <w:rPr>
                <w:rFonts w:ascii="Arial" w:hAnsi="Arial" w:cs="Arial"/>
              </w:rPr>
              <w:t>0,849032471927206</w:t>
            </w:r>
          </w:p>
        </w:tc>
        <w:tc>
          <w:tcPr>
            <w:tcW w:w="3045" w:type="dxa"/>
          </w:tcPr>
          <w:p w14:paraId="4E642350" w14:textId="77777777" w:rsidR="00694362" w:rsidRPr="00432FB2" w:rsidRDefault="00694362" w:rsidP="00FB0A1A">
            <w:pPr>
              <w:jc w:val="center"/>
              <w:rPr>
                <w:rFonts w:ascii="Arial" w:hAnsi="Arial" w:cs="Arial"/>
              </w:rPr>
            </w:pPr>
            <w:r w:rsidRPr="00432FB2">
              <w:rPr>
                <w:rFonts w:ascii="Arial" w:hAnsi="Arial" w:cs="Arial"/>
              </w:rPr>
              <w:t>0,849032471927206</w:t>
            </w:r>
          </w:p>
        </w:tc>
      </w:tr>
      <w:tr w:rsidR="00694362" w:rsidRPr="00432FB2" w14:paraId="55E3B93A" w14:textId="77777777" w:rsidTr="00FB0A1A">
        <w:tc>
          <w:tcPr>
            <w:tcW w:w="1271" w:type="dxa"/>
          </w:tcPr>
          <w:p w14:paraId="3B753CD2" w14:textId="77777777" w:rsidR="00694362" w:rsidRPr="00432FB2" w:rsidRDefault="00694362" w:rsidP="00FB0A1A">
            <w:pPr>
              <w:jc w:val="center"/>
              <w:rPr>
                <w:rFonts w:ascii="Arial" w:hAnsi="Arial" w:cs="Arial"/>
              </w:rPr>
            </w:pPr>
            <w:r w:rsidRPr="00432FB2">
              <w:rPr>
                <w:rFonts w:ascii="Arial" w:hAnsi="Arial" w:cs="Arial"/>
              </w:rPr>
              <w:t>2</w:t>
            </w:r>
          </w:p>
        </w:tc>
        <w:tc>
          <w:tcPr>
            <w:tcW w:w="4540" w:type="dxa"/>
          </w:tcPr>
          <w:p w14:paraId="1BAB265F" w14:textId="77777777" w:rsidR="00694362" w:rsidRPr="00432FB2" w:rsidRDefault="00694362" w:rsidP="00FB0A1A">
            <w:pPr>
              <w:rPr>
                <w:rFonts w:ascii="Arial" w:hAnsi="Arial" w:cs="Arial"/>
                <w:b/>
                <w:bCs/>
              </w:rPr>
            </w:pPr>
            <w:r w:rsidRPr="00432FB2">
              <w:rPr>
                <w:rFonts w:ascii="Arial" w:hAnsi="Arial" w:cs="Arial"/>
              </w:rPr>
              <w:t>МОУ лицей № 4</w:t>
            </w:r>
          </w:p>
        </w:tc>
        <w:tc>
          <w:tcPr>
            <w:tcW w:w="3045" w:type="dxa"/>
          </w:tcPr>
          <w:p w14:paraId="0FEBDB70" w14:textId="77777777" w:rsidR="00694362" w:rsidRPr="00432FB2" w:rsidRDefault="00694362" w:rsidP="00FB0A1A">
            <w:pPr>
              <w:jc w:val="center"/>
              <w:rPr>
                <w:rFonts w:ascii="Arial" w:hAnsi="Arial" w:cs="Arial"/>
              </w:rPr>
            </w:pPr>
            <w:r w:rsidRPr="00432FB2">
              <w:rPr>
                <w:rFonts w:ascii="Arial" w:hAnsi="Arial" w:cs="Arial"/>
              </w:rPr>
              <w:t>0,923400189027262</w:t>
            </w:r>
          </w:p>
        </w:tc>
        <w:tc>
          <w:tcPr>
            <w:tcW w:w="3045" w:type="dxa"/>
          </w:tcPr>
          <w:p w14:paraId="664E11C1" w14:textId="77777777" w:rsidR="00694362" w:rsidRPr="00432FB2" w:rsidRDefault="00694362" w:rsidP="00FB0A1A">
            <w:pPr>
              <w:jc w:val="center"/>
              <w:rPr>
                <w:rFonts w:ascii="Arial" w:hAnsi="Arial" w:cs="Arial"/>
              </w:rPr>
            </w:pPr>
            <w:r w:rsidRPr="00432FB2">
              <w:rPr>
                <w:rFonts w:ascii="Arial" w:hAnsi="Arial" w:cs="Arial"/>
              </w:rPr>
              <w:t>0,858915611916933</w:t>
            </w:r>
          </w:p>
        </w:tc>
        <w:tc>
          <w:tcPr>
            <w:tcW w:w="3045" w:type="dxa"/>
          </w:tcPr>
          <w:p w14:paraId="5C0C108C" w14:textId="77777777" w:rsidR="00694362" w:rsidRPr="00432FB2" w:rsidRDefault="00694362" w:rsidP="00FB0A1A">
            <w:pPr>
              <w:jc w:val="center"/>
              <w:rPr>
                <w:rFonts w:ascii="Arial" w:hAnsi="Arial" w:cs="Arial"/>
              </w:rPr>
            </w:pPr>
            <w:r w:rsidRPr="00432FB2">
              <w:rPr>
                <w:rFonts w:ascii="Arial" w:hAnsi="Arial" w:cs="Arial"/>
              </w:rPr>
              <w:t>0,858915611916933</w:t>
            </w:r>
          </w:p>
        </w:tc>
      </w:tr>
      <w:tr w:rsidR="00694362" w:rsidRPr="00432FB2" w14:paraId="7614380B" w14:textId="77777777" w:rsidTr="00FB0A1A">
        <w:tc>
          <w:tcPr>
            <w:tcW w:w="1271" w:type="dxa"/>
          </w:tcPr>
          <w:p w14:paraId="1C45D544" w14:textId="77777777" w:rsidR="00694362" w:rsidRPr="00432FB2" w:rsidRDefault="00694362" w:rsidP="00FB0A1A">
            <w:pPr>
              <w:jc w:val="center"/>
              <w:rPr>
                <w:rFonts w:ascii="Arial" w:hAnsi="Arial" w:cs="Arial"/>
              </w:rPr>
            </w:pPr>
            <w:r w:rsidRPr="00432FB2">
              <w:rPr>
                <w:rFonts w:ascii="Arial" w:hAnsi="Arial" w:cs="Arial"/>
              </w:rPr>
              <w:t>3</w:t>
            </w:r>
          </w:p>
        </w:tc>
        <w:tc>
          <w:tcPr>
            <w:tcW w:w="4540" w:type="dxa"/>
          </w:tcPr>
          <w:p w14:paraId="3E135A75" w14:textId="77777777" w:rsidR="00694362" w:rsidRPr="00432FB2" w:rsidRDefault="00694362" w:rsidP="00FB0A1A">
            <w:pPr>
              <w:rPr>
                <w:rFonts w:ascii="Arial" w:hAnsi="Arial" w:cs="Arial"/>
                <w:b/>
                <w:bCs/>
              </w:rPr>
            </w:pPr>
            <w:r w:rsidRPr="00432FB2">
              <w:rPr>
                <w:rFonts w:ascii="Arial" w:hAnsi="Arial" w:cs="Arial"/>
              </w:rPr>
              <w:t>МОУ гимназия № 5</w:t>
            </w:r>
          </w:p>
        </w:tc>
        <w:tc>
          <w:tcPr>
            <w:tcW w:w="3045" w:type="dxa"/>
          </w:tcPr>
          <w:p w14:paraId="078222A8" w14:textId="77777777" w:rsidR="00694362" w:rsidRPr="00432FB2" w:rsidRDefault="00694362" w:rsidP="00FB0A1A">
            <w:pPr>
              <w:jc w:val="center"/>
              <w:rPr>
                <w:rFonts w:ascii="Arial" w:hAnsi="Arial" w:cs="Arial"/>
              </w:rPr>
            </w:pPr>
            <w:r w:rsidRPr="00432FB2">
              <w:rPr>
                <w:rFonts w:ascii="Arial" w:hAnsi="Arial" w:cs="Arial"/>
              </w:rPr>
              <w:t>0,892333106720146</w:t>
            </w:r>
          </w:p>
        </w:tc>
        <w:tc>
          <w:tcPr>
            <w:tcW w:w="3045" w:type="dxa"/>
          </w:tcPr>
          <w:p w14:paraId="26784CF1" w14:textId="77777777" w:rsidR="00694362" w:rsidRPr="00432FB2" w:rsidRDefault="00694362" w:rsidP="00FB0A1A">
            <w:pPr>
              <w:jc w:val="center"/>
              <w:rPr>
                <w:rFonts w:ascii="Arial" w:hAnsi="Arial" w:cs="Arial"/>
              </w:rPr>
            </w:pPr>
            <w:r w:rsidRPr="00432FB2">
              <w:rPr>
                <w:rFonts w:ascii="Arial" w:hAnsi="Arial" w:cs="Arial"/>
              </w:rPr>
              <w:t>0,836796118571146</w:t>
            </w:r>
          </w:p>
        </w:tc>
        <w:tc>
          <w:tcPr>
            <w:tcW w:w="3045" w:type="dxa"/>
          </w:tcPr>
          <w:p w14:paraId="702C7F15" w14:textId="77777777" w:rsidR="00694362" w:rsidRPr="00432FB2" w:rsidRDefault="00694362" w:rsidP="00FB0A1A">
            <w:pPr>
              <w:jc w:val="center"/>
              <w:rPr>
                <w:rFonts w:ascii="Arial" w:hAnsi="Arial" w:cs="Arial"/>
              </w:rPr>
            </w:pPr>
            <w:r w:rsidRPr="00432FB2">
              <w:rPr>
                <w:rFonts w:ascii="Arial" w:hAnsi="Arial" w:cs="Arial"/>
              </w:rPr>
              <w:t>0,836796118571146</w:t>
            </w:r>
          </w:p>
        </w:tc>
      </w:tr>
      <w:tr w:rsidR="00694362" w:rsidRPr="00432FB2" w14:paraId="7DBBAAE6" w14:textId="77777777" w:rsidTr="00FB0A1A">
        <w:tc>
          <w:tcPr>
            <w:tcW w:w="1271" w:type="dxa"/>
          </w:tcPr>
          <w:p w14:paraId="00B70219" w14:textId="77777777" w:rsidR="00694362" w:rsidRPr="00432FB2" w:rsidRDefault="00694362" w:rsidP="00FB0A1A">
            <w:pPr>
              <w:jc w:val="center"/>
              <w:rPr>
                <w:rFonts w:ascii="Arial" w:hAnsi="Arial" w:cs="Arial"/>
              </w:rPr>
            </w:pPr>
            <w:r w:rsidRPr="00432FB2">
              <w:rPr>
                <w:rFonts w:ascii="Arial" w:hAnsi="Arial" w:cs="Arial"/>
              </w:rPr>
              <w:t>4</w:t>
            </w:r>
          </w:p>
        </w:tc>
        <w:tc>
          <w:tcPr>
            <w:tcW w:w="4540" w:type="dxa"/>
          </w:tcPr>
          <w:p w14:paraId="07D8358E" w14:textId="77777777" w:rsidR="00694362" w:rsidRPr="00432FB2" w:rsidRDefault="00694362" w:rsidP="00FB0A1A">
            <w:pPr>
              <w:rPr>
                <w:rFonts w:ascii="Arial" w:hAnsi="Arial" w:cs="Arial"/>
                <w:b/>
                <w:bCs/>
              </w:rPr>
            </w:pPr>
            <w:r w:rsidRPr="00432FB2">
              <w:rPr>
                <w:rFonts w:ascii="Arial" w:hAnsi="Arial" w:cs="Arial"/>
              </w:rPr>
              <w:t>МОУ СОШ № 8</w:t>
            </w:r>
          </w:p>
        </w:tc>
        <w:tc>
          <w:tcPr>
            <w:tcW w:w="3045" w:type="dxa"/>
          </w:tcPr>
          <w:p w14:paraId="0C8B2C1B" w14:textId="77777777" w:rsidR="00694362" w:rsidRPr="00432FB2" w:rsidRDefault="00694362" w:rsidP="00FB0A1A">
            <w:pPr>
              <w:jc w:val="center"/>
              <w:rPr>
                <w:rFonts w:ascii="Arial" w:hAnsi="Arial" w:cs="Arial"/>
              </w:rPr>
            </w:pPr>
            <w:r w:rsidRPr="00432FB2">
              <w:rPr>
                <w:rFonts w:ascii="Arial" w:hAnsi="Arial" w:cs="Arial"/>
              </w:rPr>
              <w:t>0,897790689887154</w:t>
            </w:r>
          </w:p>
        </w:tc>
        <w:tc>
          <w:tcPr>
            <w:tcW w:w="3045" w:type="dxa"/>
          </w:tcPr>
          <w:p w14:paraId="5227CA88" w14:textId="77777777" w:rsidR="00694362" w:rsidRPr="00432FB2" w:rsidRDefault="00694362" w:rsidP="00FB0A1A">
            <w:pPr>
              <w:jc w:val="center"/>
              <w:rPr>
                <w:rFonts w:ascii="Arial" w:hAnsi="Arial" w:cs="Arial"/>
              </w:rPr>
            </w:pPr>
            <w:r w:rsidRPr="00432FB2">
              <w:rPr>
                <w:rFonts w:ascii="Arial" w:hAnsi="Arial" w:cs="Arial"/>
              </w:rPr>
              <w:t>0,838859428422163</w:t>
            </w:r>
          </w:p>
        </w:tc>
        <w:tc>
          <w:tcPr>
            <w:tcW w:w="3045" w:type="dxa"/>
          </w:tcPr>
          <w:p w14:paraId="5B91A6DF" w14:textId="77777777" w:rsidR="00694362" w:rsidRPr="00432FB2" w:rsidRDefault="00694362" w:rsidP="00FB0A1A">
            <w:pPr>
              <w:jc w:val="center"/>
              <w:rPr>
                <w:rFonts w:ascii="Arial" w:hAnsi="Arial" w:cs="Arial"/>
              </w:rPr>
            </w:pPr>
            <w:r w:rsidRPr="00432FB2">
              <w:rPr>
                <w:rFonts w:ascii="Arial" w:hAnsi="Arial" w:cs="Arial"/>
              </w:rPr>
              <w:t>0,838859428422163</w:t>
            </w:r>
          </w:p>
        </w:tc>
      </w:tr>
      <w:tr w:rsidR="00694362" w:rsidRPr="00432FB2" w14:paraId="395D487C" w14:textId="77777777" w:rsidTr="00FB0A1A">
        <w:tc>
          <w:tcPr>
            <w:tcW w:w="1271" w:type="dxa"/>
          </w:tcPr>
          <w:p w14:paraId="23983D5B" w14:textId="77777777" w:rsidR="00694362" w:rsidRPr="00432FB2" w:rsidRDefault="00694362" w:rsidP="00FB0A1A">
            <w:pPr>
              <w:jc w:val="center"/>
              <w:rPr>
                <w:rFonts w:ascii="Arial" w:hAnsi="Arial" w:cs="Arial"/>
              </w:rPr>
            </w:pPr>
            <w:r w:rsidRPr="00432FB2">
              <w:rPr>
                <w:rFonts w:ascii="Arial" w:hAnsi="Arial" w:cs="Arial"/>
              </w:rPr>
              <w:t>5</w:t>
            </w:r>
          </w:p>
        </w:tc>
        <w:tc>
          <w:tcPr>
            <w:tcW w:w="4540" w:type="dxa"/>
          </w:tcPr>
          <w:p w14:paraId="22769305" w14:textId="77777777" w:rsidR="00694362" w:rsidRPr="00432FB2" w:rsidRDefault="00694362" w:rsidP="00FB0A1A">
            <w:pPr>
              <w:rPr>
                <w:rFonts w:ascii="Arial" w:hAnsi="Arial" w:cs="Arial"/>
                <w:b/>
                <w:bCs/>
              </w:rPr>
            </w:pPr>
            <w:r w:rsidRPr="00432FB2">
              <w:rPr>
                <w:rFonts w:ascii="Arial" w:hAnsi="Arial" w:cs="Arial"/>
              </w:rPr>
              <w:t>МОУ лицей №12</w:t>
            </w:r>
          </w:p>
        </w:tc>
        <w:tc>
          <w:tcPr>
            <w:tcW w:w="3045" w:type="dxa"/>
          </w:tcPr>
          <w:p w14:paraId="39F2DAD1" w14:textId="77777777" w:rsidR="00694362" w:rsidRPr="00432FB2" w:rsidRDefault="00694362" w:rsidP="00FB0A1A">
            <w:pPr>
              <w:jc w:val="center"/>
              <w:rPr>
                <w:rFonts w:ascii="Arial" w:hAnsi="Arial" w:cs="Arial"/>
                <w:b/>
                <w:bCs/>
              </w:rPr>
            </w:pPr>
            <w:r w:rsidRPr="00432FB2">
              <w:rPr>
                <w:rFonts w:ascii="Arial" w:hAnsi="Arial" w:cs="Arial"/>
              </w:rPr>
              <w:t>0,936516921885259</w:t>
            </w:r>
          </w:p>
        </w:tc>
        <w:tc>
          <w:tcPr>
            <w:tcW w:w="3045" w:type="dxa"/>
          </w:tcPr>
          <w:p w14:paraId="34C16003" w14:textId="77777777" w:rsidR="00694362" w:rsidRPr="00432FB2" w:rsidRDefault="00694362" w:rsidP="00FB0A1A">
            <w:pPr>
              <w:jc w:val="center"/>
              <w:rPr>
                <w:rFonts w:ascii="Arial" w:hAnsi="Arial" w:cs="Arial"/>
                <w:b/>
                <w:bCs/>
              </w:rPr>
            </w:pPr>
            <w:r w:rsidRPr="00432FB2">
              <w:rPr>
                <w:rFonts w:ascii="Arial" w:hAnsi="Arial" w:cs="Arial"/>
              </w:rPr>
              <w:t>0,890173512630838</w:t>
            </w:r>
          </w:p>
        </w:tc>
        <w:tc>
          <w:tcPr>
            <w:tcW w:w="3045" w:type="dxa"/>
          </w:tcPr>
          <w:p w14:paraId="798D35FE" w14:textId="77777777" w:rsidR="00694362" w:rsidRPr="00432FB2" w:rsidRDefault="00694362" w:rsidP="00FB0A1A">
            <w:pPr>
              <w:jc w:val="center"/>
              <w:rPr>
                <w:rFonts w:ascii="Arial" w:hAnsi="Arial" w:cs="Arial"/>
                <w:b/>
                <w:bCs/>
              </w:rPr>
            </w:pPr>
            <w:r w:rsidRPr="00432FB2">
              <w:rPr>
                <w:rFonts w:ascii="Arial" w:hAnsi="Arial" w:cs="Arial"/>
              </w:rPr>
              <w:t>0,890173512630838</w:t>
            </w:r>
          </w:p>
        </w:tc>
      </w:tr>
      <w:tr w:rsidR="00694362" w:rsidRPr="00432FB2" w14:paraId="3B314D88" w14:textId="77777777" w:rsidTr="00FB0A1A">
        <w:tc>
          <w:tcPr>
            <w:tcW w:w="1271" w:type="dxa"/>
          </w:tcPr>
          <w:p w14:paraId="4AB29696" w14:textId="77777777" w:rsidR="00694362" w:rsidRPr="00432FB2" w:rsidRDefault="00694362" w:rsidP="00FB0A1A">
            <w:pPr>
              <w:jc w:val="center"/>
              <w:rPr>
                <w:rFonts w:ascii="Arial" w:hAnsi="Arial" w:cs="Arial"/>
              </w:rPr>
            </w:pPr>
            <w:r w:rsidRPr="00432FB2">
              <w:rPr>
                <w:rFonts w:ascii="Arial" w:hAnsi="Arial" w:cs="Arial"/>
              </w:rPr>
              <w:t>6</w:t>
            </w:r>
          </w:p>
        </w:tc>
        <w:tc>
          <w:tcPr>
            <w:tcW w:w="4540" w:type="dxa"/>
          </w:tcPr>
          <w:p w14:paraId="4047D4A7" w14:textId="77777777" w:rsidR="00694362" w:rsidRPr="00432FB2" w:rsidRDefault="00694362" w:rsidP="00FB0A1A">
            <w:pPr>
              <w:rPr>
                <w:rFonts w:ascii="Arial" w:hAnsi="Arial" w:cs="Arial"/>
                <w:b/>
                <w:bCs/>
              </w:rPr>
            </w:pPr>
            <w:r w:rsidRPr="00432FB2">
              <w:rPr>
                <w:rFonts w:ascii="Arial" w:hAnsi="Arial" w:cs="Arial"/>
              </w:rPr>
              <w:t>МОУ гимназия № 16 «Интерес»</w:t>
            </w:r>
          </w:p>
        </w:tc>
        <w:tc>
          <w:tcPr>
            <w:tcW w:w="3045" w:type="dxa"/>
          </w:tcPr>
          <w:p w14:paraId="1EB5F48B" w14:textId="77777777" w:rsidR="00694362" w:rsidRPr="00432FB2" w:rsidRDefault="00694362" w:rsidP="00FB0A1A">
            <w:pPr>
              <w:jc w:val="center"/>
              <w:rPr>
                <w:rFonts w:ascii="Arial" w:hAnsi="Arial" w:cs="Arial"/>
              </w:rPr>
            </w:pPr>
            <w:r w:rsidRPr="00432FB2">
              <w:rPr>
                <w:rFonts w:ascii="Arial" w:hAnsi="Arial" w:cs="Arial"/>
              </w:rPr>
              <w:t>0,934813266749432</w:t>
            </w:r>
          </w:p>
        </w:tc>
        <w:tc>
          <w:tcPr>
            <w:tcW w:w="3045" w:type="dxa"/>
          </w:tcPr>
          <w:p w14:paraId="45734539" w14:textId="77777777" w:rsidR="00694362" w:rsidRPr="00432FB2" w:rsidRDefault="00694362" w:rsidP="00FB0A1A">
            <w:pPr>
              <w:jc w:val="center"/>
              <w:rPr>
                <w:rFonts w:ascii="Arial" w:hAnsi="Arial" w:cs="Arial"/>
              </w:rPr>
            </w:pPr>
            <w:r w:rsidRPr="00432FB2">
              <w:rPr>
                <w:rFonts w:ascii="Arial" w:hAnsi="Arial" w:cs="Arial"/>
              </w:rPr>
              <w:t>0,873467391411967</w:t>
            </w:r>
          </w:p>
        </w:tc>
        <w:tc>
          <w:tcPr>
            <w:tcW w:w="3045" w:type="dxa"/>
          </w:tcPr>
          <w:p w14:paraId="7233758B" w14:textId="77777777" w:rsidR="00694362" w:rsidRPr="00432FB2" w:rsidRDefault="00694362" w:rsidP="00FB0A1A">
            <w:pPr>
              <w:jc w:val="center"/>
              <w:rPr>
                <w:rFonts w:ascii="Arial" w:hAnsi="Arial" w:cs="Arial"/>
                <w:b/>
                <w:bCs/>
              </w:rPr>
            </w:pPr>
            <w:r w:rsidRPr="00432FB2">
              <w:rPr>
                <w:rFonts w:ascii="Arial" w:hAnsi="Arial" w:cs="Arial"/>
              </w:rPr>
              <w:t>0,873467391411967</w:t>
            </w:r>
          </w:p>
        </w:tc>
      </w:tr>
      <w:tr w:rsidR="00694362" w:rsidRPr="00432FB2" w14:paraId="62D42C1B" w14:textId="77777777" w:rsidTr="00FB0A1A">
        <w:tc>
          <w:tcPr>
            <w:tcW w:w="1271" w:type="dxa"/>
          </w:tcPr>
          <w:p w14:paraId="6D7833F1" w14:textId="77777777" w:rsidR="00694362" w:rsidRPr="00432FB2" w:rsidRDefault="00694362" w:rsidP="00FB0A1A">
            <w:pPr>
              <w:jc w:val="center"/>
              <w:rPr>
                <w:rFonts w:ascii="Arial" w:hAnsi="Arial" w:cs="Arial"/>
              </w:rPr>
            </w:pPr>
            <w:r w:rsidRPr="00432FB2">
              <w:rPr>
                <w:rFonts w:ascii="Arial" w:hAnsi="Arial" w:cs="Arial"/>
              </w:rPr>
              <w:t>7</w:t>
            </w:r>
          </w:p>
        </w:tc>
        <w:tc>
          <w:tcPr>
            <w:tcW w:w="4540" w:type="dxa"/>
          </w:tcPr>
          <w:p w14:paraId="376DA714" w14:textId="77777777" w:rsidR="00694362" w:rsidRPr="00432FB2" w:rsidRDefault="00694362" w:rsidP="00FB0A1A">
            <w:pPr>
              <w:rPr>
                <w:rFonts w:ascii="Arial" w:hAnsi="Arial" w:cs="Arial"/>
                <w:b/>
                <w:bCs/>
              </w:rPr>
            </w:pPr>
            <w:r w:rsidRPr="00432FB2">
              <w:rPr>
                <w:rFonts w:ascii="Arial" w:hAnsi="Arial" w:cs="Arial"/>
              </w:rPr>
              <w:t>МОУ гимназия №18</w:t>
            </w:r>
          </w:p>
        </w:tc>
        <w:tc>
          <w:tcPr>
            <w:tcW w:w="3045" w:type="dxa"/>
          </w:tcPr>
          <w:p w14:paraId="04AF6DEE" w14:textId="77777777" w:rsidR="00694362" w:rsidRPr="00432FB2" w:rsidRDefault="00694362" w:rsidP="00FB0A1A">
            <w:pPr>
              <w:jc w:val="center"/>
              <w:rPr>
                <w:rFonts w:ascii="Arial" w:hAnsi="Arial" w:cs="Arial"/>
              </w:rPr>
            </w:pPr>
            <w:r w:rsidRPr="00432FB2">
              <w:rPr>
                <w:rFonts w:ascii="Arial" w:hAnsi="Arial" w:cs="Arial"/>
              </w:rPr>
              <w:t>1,000693684795720</w:t>
            </w:r>
          </w:p>
        </w:tc>
        <w:tc>
          <w:tcPr>
            <w:tcW w:w="3045" w:type="dxa"/>
          </w:tcPr>
          <w:p w14:paraId="5918F7C2" w14:textId="77777777" w:rsidR="00694362" w:rsidRPr="00432FB2" w:rsidRDefault="00694362" w:rsidP="00FB0A1A">
            <w:pPr>
              <w:jc w:val="center"/>
              <w:rPr>
                <w:rFonts w:ascii="Arial" w:hAnsi="Arial" w:cs="Arial"/>
              </w:rPr>
            </w:pPr>
            <w:r w:rsidRPr="00432FB2">
              <w:rPr>
                <w:rFonts w:ascii="Arial" w:hAnsi="Arial" w:cs="Arial"/>
              </w:rPr>
              <w:t>0,939495986617041</w:t>
            </w:r>
          </w:p>
        </w:tc>
        <w:tc>
          <w:tcPr>
            <w:tcW w:w="3045" w:type="dxa"/>
          </w:tcPr>
          <w:p w14:paraId="2DE5C570" w14:textId="77777777" w:rsidR="00694362" w:rsidRPr="00432FB2" w:rsidRDefault="00694362" w:rsidP="00FB0A1A">
            <w:pPr>
              <w:jc w:val="center"/>
              <w:rPr>
                <w:rFonts w:ascii="Arial" w:hAnsi="Arial" w:cs="Arial"/>
                <w:b/>
                <w:bCs/>
              </w:rPr>
            </w:pPr>
            <w:r w:rsidRPr="00432FB2">
              <w:rPr>
                <w:rFonts w:ascii="Arial" w:hAnsi="Arial" w:cs="Arial"/>
              </w:rPr>
              <w:t>0,939495986617041</w:t>
            </w:r>
          </w:p>
        </w:tc>
      </w:tr>
      <w:tr w:rsidR="00694362" w:rsidRPr="00432FB2" w14:paraId="1BBEEF78" w14:textId="77777777" w:rsidTr="00FB0A1A">
        <w:tc>
          <w:tcPr>
            <w:tcW w:w="1271" w:type="dxa"/>
          </w:tcPr>
          <w:p w14:paraId="00AD0086" w14:textId="77777777" w:rsidR="00694362" w:rsidRPr="00432FB2" w:rsidRDefault="00694362" w:rsidP="00FB0A1A">
            <w:pPr>
              <w:jc w:val="center"/>
              <w:rPr>
                <w:rFonts w:ascii="Arial" w:hAnsi="Arial" w:cs="Arial"/>
              </w:rPr>
            </w:pPr>
            <w:r w:rsidRPr="00432FB2">
              <w:rPr>
                <w:rFonts w:ascii="Arial" w:hAnsi="Arial" w:cs="Arial"/>
              </w:rPr>
              <w:t>8</w:t>
            </w:r>
          </w:p>
        </w:tc>
        <w:tc>
          <w:tcPr>
            <w:tcW w:w="4540" w:type="dxa"/>
          </w:tcPr>
          <w:p w14:paraId="07F9B9B3" w14:textId="77777777" w:rsidR="00694362" w:rsidRPr="00432FB2" w:rsidRDefault="00694362" w:rsidP="00FB0A1A">
            <w:pPr>
              <w:rPr>
                <w:rFonts w:ascii="Arial" w:hAnsi="Arial" w:cs="Arial"/>
                <w:b/>
                <w:bCs/>
              </w:rPr>
            </w:pPr>
            <w:r w:rsidRPr="00432FB2">
              <w:rPr>
                <w:rFonts w:ascii="Arial" w:hAnsi="Arial" w:cs="Arial"/>
              </w:rPr>
              <w:t>МОУ гимназия № 24</w:t>
            </w:r>
          </w:p>
        </w:tc>
        <w:tc>
          <w:tcPr>
            <w:tcW w:w="3045" w:type="dxa"/>
          </w:tcPr>
          <w:p w14:paraId="1255B12B" w14:textId="77777777" w:rsidR="00694362" w:rsidRPr="00432FB2" w:rsidRDefault="00694362" w:rsidP="00FB0A1A">
            <w:pPr>
              <w:jc w:val="center"/>
              <w:rPr>
                <w:rFonts w:ascii="Arial" w:hAnsi="Arial" w:cs="Arial"/>
              </w:rPr>
            </w:pPr>
            <w:r w:rsidRPr="00432FB2">
              <w:rPr>
                <w:rFonts w:ascii="Arial" w:hAnsi="Arial" w:cs="Arial"/>
              </w:rPr>
              <w:t>0,999358220141181</w:t>
            </w:r>
          </w:p>
        </w:tc>
        <w:tc>
          <w:tcPr>
            <w:tcW w:w="3045" w:type="dxa"/>
          </w:tcPr>
          <w:p w14:paraId="7C7A72E1" w14:textId="77777777" w:rsidR="00694362" w:rsidRPr="00432FB2" w:rsidRDefault="00694362" w:rsidP="00FB0A1A">
            <w:pPr>
              <w:jc w:val="center"/>
              <w:rPr>
                <w:rFonts w:ascii="Arial" w:hAnsi="Arial" w:cs="Arial"/>
                <w:b/>
                <w:bCs/>
              </w:rPr>
            </w:pPr>
            <w:r w:rsidRPr="00432FB2">
              <w:rPr>
                <w:rFonts w:ascii="Arial" w:hAnsi="Arial" w:cs="Arial"/>
              </w:rPr>
              <w:t>0,938426548227301</w:t>
            </w:r>
          </w:p>
        </w:tc>
        <w:tc>
          <w:tcPr>
            <w:tcW w:w="3045" w:type="dxa"/>
          </w:tcPr>
          <w:p w14:paraId="00962966" w14:textId="77777777" w:rsidR="00694362" w:rsidRPr="00432FB2" w:rsidRDefault="00694362" w:rsidP="00FB0A1A">
            <w:pPr>
              <w:jc w:val="center"/>
              <w:rPr>
                <w:rFonts w:ascii="Arial" w:hAnsi="Arial" w:cs="Arial"/>
                <w:b/>
                <w:bCs/>
              </w:rPr>
            </w:pPr>
            <w:r w:rsidRPr="00432FB2">
              <w:rPr>
                <w:rFonts w:ascii="Arial" w:hAnsi="Arial" w:cs="Arial"/>
              </w:rPr>
              <w:t>0,938426548227301</w:t>
            </w:r>
          </w:p>
        </w:tc>
      </w:tr>
      <w:tr w:rsidR="00694362" w:rsidRPr="00432FB2" w14:paraId="6AE24E5B" w14:textId="77777777" w:rsidTr="00FB0A1A">
        <w:tc>
          <w:tcPr>
            <w:tcW w:w="1271" w:type="dxa"/>
          </w:tcPr>
          <w:p w14:paraId="06F59807" w14:textId="77777777" w:rsidR="00694362" w:rsidRPr="00432FB2" w:rsidRDefault="00694362" w:rsidP="00FB0A1A">
            <w:pPr>
              <w:jc w:val="center"/>
              <w:rPr>
                <w:rFonts w:ascii="Arial" w:hAnsi="Arial" w:cs="Arial"/>
              </w:rPr>
            </w:pPr>
            <w:r w:rsidRPr="00432FB2">
              <w:rPr>
                <w:rFonts w:ascii="Arial" w:hAnsi="Arial" w:cs="Arial"/>
              </w:rPr>
              <w:t>9</w:t>
            </w:r>
          </w:p>
        </w:tc>
        <w:tc>
          <w:tcPr>
            <w:tcW w:w="4540" w:type="dxa"/>
          </w:tcPr>
          <w:p w14:paraId="16D603D3" w14:textId="77777777" w:rsidR="00694362" w:rsidRPr="00432FB2" w:rsidRDefault="00694362" w:rsidP="00FB0A1A">
            <w:pPr>
              <w:rPr>
                <w:rFonts w:ascii="Arial" w:hAnsi="Arial" w:cs="Arial"/>
                <w:b/>
                <w:bCs/>
              </w:rPr>
            </w:pPr>
            <w:r w:rsidRPr="00432FB2">
              <w:rPr>
                <w:rFonts w:ascii="Arial" w:hAnsi="Arial" w:cs="Arial"/>
              </w:rPr>
              <w:t>МОУ СОШ № 26</w:t>
            </w:r>
          </w:p>
        </w:tc>
        <w:tc>
          <w:tcPr>
            <w:tcW w:w="3045" w:type="dxa"/>
          </w:tcPr>
          <w:p w14:paraId="2B5D651F" w14:textId="77777777" w:rsidR="00694362" w:rsidRPr="00432FB2" w:rsidRDefault="00694362" w:rsidP="00FB0A1A">
            <w:pPr>
              <w:jc w:val="center"/>
              <w:rPr>
                <w:rFonts w:ascii="Arial" w:hAnsi="Arial" w:cs="Arial"/>
              </w:rPr>
            </w:pPr>
            <w:r w:rsidRPr="00432FB2">
              <w:rPr>
                <w:rFonts w:ascii="Arial" w:hAnsi="Arial" w:cs="Arial"/>
              </w:rPr>
              <w:t>0,862542421946579</w:t>
            </w:r>
          </w:p>
        </w:tc>
        <w:tc>
          <w:tcPr>
            <w:tcW w:w="3045" w:type="dxa"/>
          </w:tcPr>
          <w:p w14:paraId="38FD1F94" w14:textId="77777777" w:rsidR="00694362" w:rsidRPr="00432FB2" w:rsidRDefault="00694362" w:rsidP="00FB0A1A">
            <w:pPr>
              <w:jc w:val="center"/>
              <w:rPr>
                <w:rFonts w:ascii="Arial" w:hAnsi="Arial" w:cs="Arial"/>
                <w:b/>
                <w:bCs/>
              </w:rPr>
            </w:pPr>
            <w:r w:rsidRPr="00432FB2">
              <w:rPr>
                <w:rFonts w:ascii="Arial" w:hAnsi="Arial" w:cs="Arial"/>
              </w:rPr>
              <w:t>0,823993586799572</w:t>
            </w:r>
          </w:p>
        </w:tc>
        <w:tc>
          <w:tcPr>
            <w:tcW w:w="3045" w:type="dxa"/>
          </w:tcPr>
          <w:p w14:paraId="61B153A2" w14:textId="77777777" w:rsidR="00694362" w:rsidRPr="00432FB2" w:rsidRDefault="00694362" w:rsidP="00FB0A1A">
            <w:pPr>
              <w:jc w:val="center"/>
              <w:rPr>
                <w:rFonts w:ascii="Arial" w:hAnsi="Arial" w:cs="Arial"/>
                <w:b/>
                <w:bCs/>
              </w:rPr>
            </w:pPr>
            <w:r w:rsidRPr="00432FB2">
              <w:rPr>
                <w:rFonts w:ascii="Arial" w:hAnsi="Arial" w:cs="Arial"/>
              </w:rPr>
              <w:t>0,823993586799572</w:t>
            </w:r>
          </w:p>
        </w:tc>
      </w:tr>
      <w:tr w:rsidR="00694362" w:rsidRPr="00432FB2" w14:paraId="11F87DA6" w14:textId="77777777" w:rsidTr="00FB0A1A">
        <w:tc>
          <w:tcPr>
            <w:tcW w:w="1271" w:type="dxa"/>
          </w:tcPr>
          <w:p w14:paraId="06E4F777" w14:textId="77777777" w:rsidR="00694362" w:rsidRPr="00432FB2" w:rsidRDefault="00694362" w:rsidP="00FB0A1A">
            <w:pPr>
              <w:jc w:val="center"/>
              <w:rPr>
                <w:rFonts w:ascii="Arial" w:hAnsi="Arial" w:cs="Arial"/>
              </w:rPr>
            </w:pPr>
            <w:r w:rsidRPr="00432FB2">
              <w:rPr>
                <w:rFonts w:ascii="Arial" w:hAnsi="Arial" w:cs="Arial"/>
              </w:rPr>
              <w:t>10</w:t>
            </w:r>
          </w:p>
        </w:tc>
        <w:tc>
          <w:tcPr>
            <w:tcW w:w="4540" w:type="dxa"/>
          </w:tcPr>
          <w:p w14:paraId="18F65431" w14:textId="77777777" w:rsidR="00694362" w:rsidRPr="00432FB2" w:rsidRDefault="00694362" w:rsidP="00FB0A1A">
            <w:pPr>
              <w:rPr>
                <w:rFonts w:ascii="Arial" w:hAnsi="Arial" w:cs="Arial"/>
                <w:b/>
                <w:bCs/>
              </w:rPr>
            </w:pPr>
            <w:r w:rsidRPr="00432FB2">
              <w:rPr>
                <w:rFonts w:ascii="Arial" w:hAnsi="Arial" w:cs="Arial"/>
              </w:rPr>
              <w:t>МОУ СОШ №27</w:t>
            </w:r>
          </w:p>
        </w:tc>
        <w:tc>
          <w:tcPr>
            <w:tcW w:w="3045" w:type="dxa"/>
          </w:tcPr>
          <w:p w14:paraId="3D08ABF9" w14:textId="77777777" w:rsidR="00694362" w:rsidRPr="00432FB2" w:rsidRDefault="00694362" w:rsidP="00FB0A1A">
            <w:pPr>
              <w:jc w:val="center"/>
              <w:rPr>
                <w:rFonts w:ascii="Arial" w:hAnsi="Arial" w:cs="Arial"/>
              </w:rPr>
            </w:pPr>
            <w:r w:rsidRPr="00432FB2">
              <w:rPr>
                <w:rFonts w:ascii="Arial" w:hAnsi="Arial" w:cs="Arial"/>
              </w:rPr>
              <w:t>0,901811792706020</w:t>
            </w:r>
          </w:p>
        </w:tc>
        <w:tc>
          <w:tcPr>
            <w:tcW w:w="3045" w:type="dxa"/>
          </w:tcPr>
          <w:p w14:paraId="10BA56F0" w14:textId="77777777" w:rsidR="00694362" w:rsidRPr="00432FB2" w:rsidRDefault="00694362" w:rsidP="00FB0A1A">
            <w:pPr>
              <w:jc w:val="center"/>
              <w:rPr>
                <w:rFonts w:ascii="Arial" w:hAnsi="Arial" w:cs="Arial"/>
                <w:b/>
                <w:bCs/>
              </w:rPr>
            </w:pPr>
            <w:r w:rsidRPr="00432FB2">
              <w:rPr>
                <w:rFonts w:ascii="Arial" w:hAnsi="Arial" w:cs="Arial"/>
              </w:rPr>
              <w:t>0,842538172419583</w:t>
            </w:r>
          </w:p>
        </w:tc>
        <w:tc>
          <w:tcPr>
            <w:tcW w:w="3045" w:type="dxa"/>
          </w:tcPr>
          <w:p w14:paraId="57A5E2BE" w14:textId="77777777" w:rsidR="00694362" w:rsidRPr="00432FB2" w:rsidRDefault="00694362" w:rsidP="00FB0A1A">
            <w:pPr>
              <w:jc w:val="center"/>
              <w:rPr>
                <w:rFonts w:ascii="Arial" w:hAnsi="Arial" w:cs="Arial"/>
                <w:b/>
                <w:bCs/>
              </w:rPr>
            </w:pPr>
            <w:r w:rsidRPr="00432FB2">
              <w:rPr>
                <w:rFonts w:ascii="Arial" w:hAnsi="Arial" w:cs="Arial"/>
              </w:rPr>
              <w:t>0,842538172419583</w:t>
            </w:r>
          </w:p>
        </w:tc>
      </w:tr>
      <w:tr w:rsidR="00694362" w:rsidRPr="00432FB2" w14:paraId="22825C6E" w14:textId="77777777" w:rsidTr="00FB0A1A">
        <w:tc>
          <w:tcPr>
            <w:tcW w:w="1271" w:type="dxa"/>
          </w:tcPr>
          <w:p w14:paraId="04F90EFE" w14:textId="77777777" w:rsidR="00694362" w:rsidRPr="00432FB2" w:rsidRDefault="00694362" w:rsidP="00FB0A1A">
            <w:pPr>
              <w:jc w:val="center"/>
              <w:rPr>
                <w:rFonts w:ascii="Arial" w:hAnsi="Arial" w:cs="Arial"/>
              </w:rPr>
            </w:pPr>
            <w:r w:rsidRPr="00432FB2">
              <w:rPr>
                <w:rFonts w:ascii="Arial" w:hAnsi="Arial" w:cs="Arial"/>
              </w:rPr>
              <w:t>11</w:t>
            </w:r>
          </w:p>
        </w:tc>
        <w:tc>
          <w:tcPr>
            <w:tcW w:w="4540" w:type="dxa"/>
          </w:tcPr>
          <w:p w14:paraId="61C0D6E6" w14:textId="77777777" w:rsidR="00694362" w:rsidRPr="00432FB2" w:rsidRDefault="00694362" w:rsidP="00FB0A1A">
            <w:pPr>
              <w:rPr>
                <w:rFonts w:ascii="Arial" w:hAnsi="Arial" w:cs="Arial"/>
                <w:b/>
                <w:bCs/>
              </w:rPr>
            </w:pPr>
            <w:r w:rsidRPr="00432FB2">
              <w:rPr>
                <w:rFonts w:ascii="Arial" w:hAnsi="Arial" w:cs="Arial"/>
              </w:rPr>
              <w:t>МОУ СОШ №28</w:t>
            </w:r>
          </w:p>
        </w:tc>
        <w:tc>
          <w:tcPr>
            <w:tcW w:w="3045" w:type="dxa"/>
          </w:tcPr>
          <w:p w14:paraId="3E013156" w14:textId="77777777" w:rsidR="00694362" w:rsidRPr="00432FB2" w:rsidRDefault="00694362" w:rsidP="00FB0A1A">
            <w:pPr>
              <w:jc w:val="center"/>
              <w:rPr>
                <w:rFonts w:ascii="Arial" w:hAnsi="Arial" w:cs="Arial"/>
              </w:rPr>
            </w:pPr>
            <w:r w:rsidRPr="00432FB2">
              <w:rPr>
                <w:rFonts w:ascii="Arial" w:hAnsi="Arial" w:cs="Arial"/>
              </w:rPr>
              <w:t>0,883235229076911</w:t>
            </w:r>
          </w:p>
        </w:tc>
        <w:tc>
          <w:tcPr>
            <w:tcW w:w="3045" w:type="dxa"/>
          </w:tcPr>
          <w:p w14:paraId="4ECE8CC7" w14:textId="77777777" w:rsidR="00694362" w:rsidRPr="00432FB2" w:rsidRDefault="00694362" w:rsidP="00FB0A1A">
            <w:pPr>
              <w:jc w:val="center"/>
              <w:rPr>
                <w:rFonts w:ascii="Arial" w:hAnsi="Arial" w:cs="Arial"/>
                <w:b/>
                <w:bCs/>
              </w:rPr>
            </w:pPr>
            <w:r w:rsidRPr="00432FB2">
              <w:rPr>
                <w:rFonts w:ascii="Arial" w:hAnsi="Arial" w:cs="Arial"/>
              </w:rPr>
              <w:t>0,813309888002202</w:t>
            </w:r>
          </w:p>
        </w:tc>
        <w:tc>
          <w:tcPr>
            <w:tcW w:w="3045" w:type="dxa"/>
          </w:tcPr>
          <w:p w14:paraId="64FB94A5" w14:textId="77777777" w:rsidR="00694362" w:rsidRPr="00432FB2" w:rsidRDefault="00694362" w:rsidP="00FB0A1A">
            <w:pPr>
              <w:jc w:val="center"/>
              <w:rPr>
                <w:rFonts w:ascii="Arial" w:hAnsi="Arial" w:cs="Arial"/>
                <w:b/>
                <w:bCs/>
              </w:rPr>
            </w:pPr>
            <w:r w:rsidRPr="00432FB2">
              <w:rPr>
                <w:rFonts w:ascii="Arial" w:hAnsi="Arial" w:cs="Arial"/>
              </w:rPr>
              <w:t>0,813309888002202</w:t>
            </w:r>
          </w:p>
        </w:tc>
      </w:tr>
      <w:tr w:rsidR="00694362" w:rsidRPr="00432FB2" w14:paraId="3F1AF4A2" w14:textId="77777777" w:rsidTr="00FB0A1A">
        <w:tc>
          <w:tcPr>
            <w:tcW w:w="1271" w:type="dxa"/>
          </w:tcPr>
          <w:p w14:paraId="7E209D4E" w14:textId="77777777" w:rsidR="00694362" w:rsidRPr="00432FB2" w:rsidRDefault="00694362" w:rsidP="00FB0A1A">
            <w:pPr>
              <w:jc w:val="center"/>
              <w:rPr>
                <w:rFonts w:ascii="Arial" w:hAnsi="Arial" w:cs="Arial"/>
              </w:rPr>
            </w:pPr>
            <w:r w:rsidRPr="00432FB2">
              <w:rPr>
                <w:rFonts w:ascii="Arial" w:hAnsi="Arial" w:cs="Arial"/>
              </w:rPr>
              <w:t>12</w:t>
            </w:r>
          </w:p>
        </w:tc>
        <w:tc>
          <w:tcPr>
            <w:tcW w:w="4540" w:type="dxa"/>
          </w:tcPr>
          <w:p w14:paraId="443FC620" w14:textId="77777777" w:rsidR="00694362" w:rsidRPr="00432FB2" w:rsidRDefault="00694362" w:rsidP="00FB0A1A">
            <w:pPr>
              <w:rPr>
                <w:rFonts w:ascii="Arial" w:hAnsi="Arial" w:cs="Arial"/>
                <w:b/>
                <w:bCs/>
              </w:rPr>
            </w:pPr>
            <w:r w:rsidRPr="00432FB2">
              <w:rPr>
                <w:rFonts w:ascii="Arial" w:hAnsi="Arial" w:cs="Arial"/>
              </w:rPr>
              <w:t>МОУ гимназия № 41</w:t>
            </w:r>
          </w:p>
        </w:tc>
        <w:tc>
          <w:tcPr>
            <w:tcW w:w="3045" w:type="dxa"/>
          </w:tcPr>
          <w:p w14:paraId="5DA09F27" w14:textId="77777777" w:rsidR="00694362" w:rsidRPr="00432FB2" w:rsidRDefault="00694362" w:rsidP="00FB0A1A">
            <w:pPr>
              <w:jc w:val="center"/>
              <w:rPr>
                <w:rFonts w:ascii="Arial" w:hAnsi="Arial" w:cs="Arial"/>
              </w:rPr>
            </w:pPr>
            <w:r w:rsidRPr="00432FB2">
              <w:rPr>
                <w:rFonts w:ascii="Arial" w:hAnsi="Arial" w:cs="Arial"/>
              </w:rPr>
              <w:t>0,888476218825243</w:t>
            </w:r>
          </w:p>
        </w:tc>
        <w:tc>
          <w:tcPr>
            <w:tcW w:w="3045" w:type="dxa"/>
          </w:tcPr>
          <w:p w14:paraId="760679B9" w14:textId="77777777" w:rsidR="00694362" w:rsidRPr="00432FB2" w:rsidRDefault="00694362" w:rsidP="00FB0A1A">
            <w:pPr>
              <w:jc w:val="center"/>
              <w:rPr>
                <w:rFonts w:ascii="Arial" w:hAnsi="Arial" w:cs="Arial"/>
                <w:b/>
                <w:bCs/>
              </w:rPr>
            </w:pPr>
            <w:r w:rsidRPr="00432FB2">
              <w:rPr>
                <w:rFonts w:ascii="Arial" w:hAnsi="Arial" w:cs="Arial"/>
              </w:rPr>
              <w:t>0,874913562335761</w:t>
            </w:r>
          </w:p>
        </w:tc>
        <w:tc>
          <w:tcPr>
            <w:tcW w:w="3045" w:type="dxa"/>
          </w:tcPr>
          <w:p w14:paraId="7178B740" w14:textId="77777777" w:rsidR="00694362" w:rsidRPr="00432FB2" w:rsidRDefault="00694362" w:rsidP="00FB0A1A">
            <w:pPr>
              <w:jc w:val="center"/>
              <w:rPr>
                <w:rFonts w:ascii="Arial" w:hAnsi="Arial" w:cs="Arial"/>
                <w:b/>
                <w:bCs/>
              </w:rPr>
            </w:pPr>
            <w:r w:rsidRPr="00432FB2">
              <w:rPr>
                <w:rFonts w:ascii="Arial" w:hAnsi="Arial" w:cs="Arial"/>
              </w:rPr>
              <w:t>0,874913562335761</w:t>
            </w:r>
          </w:p>
        </w:tc>
      </w:tr>
      <w:tr w:rsidR="00694362" w:rsidRPr="00432FB2" w14:paraId="372404E6" w14:textId="77777777" w:rsidTr="00FB0A1A">
        <w:tc>
          <w:tcPr>
            <w:tcW w:w="1271" w:type="dxa"/>
          </w:tcPr>
          <w:p w14:paraId="0827B15D" w14:textId="77777777" w:rsidR="00694362" w:rsidRPr="00432FB2" w:rsidRDefault="00694362" w:rsidP="00FB0A1A">
            <w:pPr>
              <w:jc w:val="center"/>
              <w:rPr>
                <w:rFonts w:ascii="Arial" w:hAnsi="Arial" w:cs="Arial"/>
              </w:rPr>
            </w:pPr>
            <w:r w:rsidRPr="00432FB2">
              <w:rPr>
                <w:rFonts w:ascii="Arial" w:hAnsi="Arial" w:cs="Arial"/>
              </w:rPr>
              <w:t>13</w:t>
            </w:r>
          </w:p>
        </w:tc>
        <w:tc>
          <w:tcPr>
            <w:tcW w:w="4540" w:type="dxa"/>
          </w:tcPr>
          <w:p w14:paraId="75CBED56" w14:textId="77777777" w:rsidR="00694362" w:rsidRPr="00432FB2" w:rsidRDefault="00694362" w:rsidP="00FB0A1A">
            <w:pPr>
              <w:rPr>
                <w:rFonts w:ascii="Arial" w:hAnsi="Arial" w:cs="Arial"/>
                <w:b/>
                <w:bCs/>
              </w:rPr>
            </w:pPr>
            <w:r w:rsidRPr="00432FB2">
              <w:rPr>
                <w:rFonts w:ascii="Arial" w:hAnsi="Arial" w:cs="Arial"/>
              </w:rPr>
              <w:t>МОУ гимназия № 46</w:t>
            </w:r>
          </w:p>
        </w:tc>
        <w:tc>
          <w:tcPr>
            <w:tcW w:w="3045" w:type="dxa"/>
          </w:tcPr>
          <w:p w14:paraId="2B5CF10F" w14:textId="77777777" w:rsidR="00694362" w:rsidRPr="00432FB2" w:rsidRDefault="00694362" w:rsidP="00FB0A1A">
            <w:pPr>
              <w:jc w:val="center"/>
              <w:rPr>
                <w:rFonts w:ascii="Arial" w:hAnsi="Arial" w:cs="Arial"/>
              </w:rPr>
            </w:pPr>
            <w:r w:rsidRPr="00432FB2">
              <w:rPr>
                <w:rFonts w:ascii="Arial" w:hAnsi="Arial" w:cs="Arial"/>
              </w:rPr>
              <w:t>1,020527934538680</w:t>
            </w:r>
          </w:p>
        </w:tc>
        <w:tc>
          <w:tcPr>
            <w:tcW w:w="3045" w:type="dxa"/>
          </w:tcPr>
          <w:p w14:paraId="279886D2" w14:textId="77777777" w:rsidR="00694362" w:rsidRPr="00432FB2" w:rsidRDefault="00694362" w:rsidP="00FB0A1A">
            <w:pPr>
              <w:jc w:val="center"/>
              <w:rPr>
                <w:rFonts w:ascii="Arial" w:hAnsi="Arial" w:cs="Arial"/>
                <w:b/>
                <w:bCs/>
              </w:rPr>
            </w:pPr>
            <w:r w:rsidRPr="00432FB2">
              <w:rPr>
                <w:rFonts w:ascii="Arial" w:hAnsi="Arial" w:cs="Arial"/>
              </w:rPr>
              <w:t>0,959281597371311</w:t>
            </w:r>
          </w:p>
        </w:tc>
        <w:tc>
          <w:tcPr>
            <w:tcW w:w="3045" w:type="dxa"/>
          </w:tcPr>
          <w:p w14:paraId="2178ECE0" w14:textId="77777777" w:rsidR="00694362" w:rsidRPr="00432FB2" w:rsidRDefault="00694362" w:rsidP="00FB0A1A">
            <w:pPr>
              <w:jc w:val="center"/>
              <w:rPr>
                <w:rFonts w:ascii="Arial" w:hAnsi="Arial" w:cs="Arial"/>
                <w:b/>
                <w:bCs/>
              </w:rPr>
            </w:pPr>
            <w:r w:rsidRPr="00432FB2">
              <w:rPr>
                <w:rFonts w:ascii="Arial" w:hAnsi="Arial" w:cs="Arial"/>
              </w:rPr>
              <w:t>0,959281597371311</w:t>
            </w:r>
          </w:p>
        </w:tc>
      </w:tr>
      <w:tr w:rsidR="00694362" w:rsidRPr="00432FB2" w14:paraId="2F19B674" w14:textId="77777777" w:rsidTr="00FB0A1A">
        <w:tc>
          <w:tcPr>
            <w:tcW w:w="1271" w:type="dxa"/>
          </w:tcPr>
          <w:p w14:paraId="7BDCB5E1" w14:textId="77777777" w:rsidR="00694362" w:rsidRPr="00432FB2" w:rsidRDefault="00694362" w:rsidP="00FB0A1A">
            <w:pPr>
              <w:jc w:val="center"/>
              <w:rPr>
                <w:rFonts w:ascii="Arial" w:hAnsi="Arial" w:cs="Arial"/>
              </w:rPr>
            </w:pPr>
            <w:r w:rsidRPr="00432FB2">
              <w:rPr>
                <w:rFonts w:ascii="Arial" w:hAnsi="Arial" w:cs="Arial"/>
              </w:rPr>
              <w:t>14</w:t>
            </w:r>
          </w:p>
        </w:tc>
        <w:tc>
          <w:tcPr>
            <w:tcW w:w="4540" w:type="dxa"/>
          </w:tcPr>
          <w:p w14:paraId="5D3A8022" w14:textId="3F8ABFD0" w:rsidR="00694362" w:rsidRPr="00432FB2" w:rsidRDefault="00694362" w:rsidP="00FB0A1A">
            <w:pPr>
              <w:rPr>
                <w:rFonts w:ascii="Arial" w:hAnsi="Arial" w:cs="Arial"/>
              </w:rPr>
            </w:pPr>
            <w:r w:rsidRPr="00432FB2">
              <w:rPr>
                <w:rFonts w:ascii="Arial" w:hAnsi="Arial" w:cs="Arial"/>
              </w:rPr>
              <w:t>МОУ СОШ № 51 имени Г.И.</w:t>
            </w:r>
          </w:p>
          <w:p w14:paraId="28527AE2" w14:textId="10582A98" w:rsidR="00694362" w:rsidRPr="00432FB2" w:rsidRDefault="00694362" w:rsidP="00694362">
            <w:pPr>
              <w:rPr>
                <w:rFonts w:ascii="Arial" w:hAnsi="Arial" w:cs="Arial"/>
                <w:b/>
                <w:bCs/>
              </w:rPr>
            </w:pPr>
            <w:r w:rsidRPr="00432FB2">
              <w:rPr>
                <w:rFonts w:ascii="Arial" w:hAnsi="Arial" w:cs="Arial"/>
              </w:rPr>
              <w:t>Северина</w:t>
            </w:r>
          </w:p>
        </w:tc>
        <w:tc>
          <w:tcPr>
            <w:tcW w:w="3045" w:type="dxa"/>
          </w:tcPr>
          <w:p w14:paraId="7F410478" w14:textId="77777777" w:rsidR="00694362" w:rsidRPr="00432FB2" w:rsidRDefault="00694362" w:rsidP="00FB0A1A">
            <w:pPr>
              <w:jc w:val="center"/>
              <w:rPr>
                <w:rFonts w:ascii="Arial" w:hAnsi="Arial" w:cs="Arial"/>
              </w:rPr>
            </w:pPr>
            <w:r w:rsidRPr="00432FB2">
              <w:rPr>
                <w:rFonts w:ascii="Arial" w:hAnsi="Arial" w:cs="Arial"/>
              </w:rPr>
              <w:t>0,844279223340775</w:t>
            </w:r>
          </w:p>
        </w:tc>
        <w:tc>
          <w:tcPr>
            <w:tcW w:w="3045" w:type="dxa"/>
          </w:tcPr>
          <w:p w14:paraId="7C555DA9" w14:textId="77777777" w:rsidR="00694362" w:rsidRPr="00432FB2" w:rsidRDefault="00694362" w:rsidP="00FB0A1A">
            <w:pPr>
              <w:jc w:val="center"/>
              <w:rPr>
                <w:rFonts w:ascii="Arial" w:hAnsi="Arial" w:cs="Arial"/>
                <w:b/>
                <w:bCs/>
              </w:rPr>
            </w:pPr>
            <w:r w:rsidRPr="00432FB2">
              <w:rPr>
                <w:rFonts w:ascii="Arial" w:hAnsi="Arial" w:cs="Arial"/>
              </w:rPr>
              <w:t>0,798288541180410</w:t>
            </w:r>
          </w:p>
        </w:tc>
        <w:tc>
          <w:tcPr>
            <w:tcW w:w="3045" w:type="dxa"/>
          </w:tcPr>
          <w:p w14:paraId="71F71626" w14:textId="77777777" w:rsidR="00694362" w:rsidRPr="00432FB2" w:rsidRDefault="00694362" w:rsidP="00FB0A1A">
            <w:pPr>
              <w:jc w:val="center"/>
              <w:rPr>
                <w:rFonts w:ascii="Arial" w:hAnsi="Arial" w:cs="Arial"/>
                <w:b/>
                <w:bCs/>
              </w:rPr>
            </w:pPr>
            <w:r w:rsidRPr="00432FB2">
              <w:rPr>
                <w:rFonts w:ascii="Arial" w:hAnsi="Arial" w:cs="Arial"/>
              </w:rPr>
              <w:t>0,798288541180410</w:t>
            </w:r>
          </w:p>
        </w:tc>
      </w:tr>
      <w:tr w:rsidR="00694362" w:rsidRPr="00432FB2" w14:paraId="4EBFA8A1" w14:textId="77777777" w:rsidTr="00FB0A1A">
        <w:tc>
          <w:tcPr>
            <w:tcW w:w="1271" w:type="dxa"/>
          </w:tcPr>
          <w:p w14:paraId="0879435B" w14:textId="77777777" w:rsidR="00694362" w:rsidRPr="00432FB2" w:rsidRDefault="00694362" w:rsidP="00FB0A1A">
            <w:pPr>
              <w:jc w:val="center"/>
              <w:rPr>
                <w:rFonts w:ascii="Arial" w:hAnsi="Arial" w:cs="Arial"/>
              </w:rPr>
            </w:pPr>
            <w:r w:rsidRPr="00432FB2">
              <w:rPr>
                <w:rFonts w:ascii="Arial" w:hAnsi="Arial" w:cs="Arial"/>
              </w:rPr>
              <w:t>15</w:t>
            </w:r>
          </w:p>
        </w:tc>
        <w:tc>
          <w:tcPr>
            <w:tcW w:w="4540" w:type="dxa"/>
          </w:tcPr>
          <w:p w14:paraId="2F19AAEA" w14:textId="77777777" w:rsidR="00694362" w:rsidRPr="00432FB2" w:rsidRDefault="00694362" w:rsidP="00FB0A1A">
            <w:pPr>
              <w:rPr>
                <w:rFonts w:ascii="Arial" w:hAnsi="Arial" w:cs="Arial"/>
                <w:b/>
                <w:bCs/>
              </w:rPr>
            </w:pPr>
            <w:r w:rsidRPr="00432FB2">
              <w:rPr>
                <w:rFonts w:ascii="Arial" w:hAnsi="Arial" w:cs="Arial"/>
              </w:rPr>
              <w:t>МОУ СОШ № 52</w:t>
            </w:r>
          </w:p>
        </w:tc>
        <w:tc>
          <w:tcPr>
            <w:tcW w:w="3045" w:type="dxa"/>
          </w:tcPr>
          <w:p w14:paraId="06BE96F9" w14:textId="77777777" w:rsidR="00694362" w:rsidRPr="00432FB2" w:rsidRDefault="00694362" w:rsidP="00FB0A1A">
            <w:pPr>
              <w:jc w:val="center"/>
              <w:rPr>
                <w:rFonts w:ascii="Arial" w:hAnsi="Arial" w:cs="Arial"/>
              </w:rPr>
            </w:pPr>
            <w:r w:rsidRPr="00432FB2">
              <w:rPr>
                <w:rFonts w:ascii="Arial" w:hAnsi="Arial" w:cs="Arial"/>
              </w:rPr>
              <w:t>0,928012718189757</w:t>
            </w:r>
          </w:p>
        </w:tc>
        <w:tc>
          <w:tcPr>
            <w:tcW w:w="3045" w:type="dxa"/>
          </w:tcPr>
          <w:p w14:paraId="58B27844" w14:textId="77777777" w:rsidR="00694362" w:rsidRPr="00432FB2" w:rsidRDefault="00694362" w:rsidP="00FB0A1A">
            <w:pPr>
              <w:jc w:val="center"/>
              <w:rPr>
                <w:rFonts w:ascii="Arial" w:hAnsi="Arial" w:cs="Arial"/>
                <w:b/>
                <w:bCs/>
              </w:rPr>
            </w:pPr>
            <w:r w:rsidRPr="00432FB2">
              <w:rPr>
                <w:rFonts w:ascii="Arial" w:hAnsi="Arial" w:cs="Arial"/>
              </w:rPr>
              <w:t>0,872491856841529</w:t>
            </w:r>
          </w:p>
        </w:tc>
        <w:tc>
          <w:tcPr>
            <w:tcW w:w="3045" w:type="dxa"/>
          </w:tcPr>
          <w:p w14:paraId="51BCB02E" w14:textId="77777777" w:rsidR="00694362" w:rsidRPr="00432FB2" w:rsidRDefault="00694362" w:rsidP="00FB0A1A">
            <w:pPr>
              <w:jc w:val="center"/>
              <w:rPr>
                <w:rFonts w:ascii="Arial" w:hAnsi="Arial" w:cs="Arial"/>
                <w:b/>
                <w:bCs/>
              </w:rPr>
            </w:pPr>
            <w:r w:rsidRPr="00432FB2">
              <w:rPr>
                <w:rFonts w:ascii="Arial" w:hAnsi="Arial" w:cs="Arial"/>
              </w:rPr>
              <w:t>0,872491856841529</w:t>
            </w:r>
          </w:p>
        </w:tc>
      </w:tr>
      <w:tr w:rsidR="00694362" w:rsidRPr="00432FB2" w14:paraId="2A3757D1" w14:textId="77777777" w:rsidTr="00FB0A1A">
        <w:tc>
          <w:tcPr>
            <w:tcW w:w="1271" w:type="dxa"/>
          </w:tcPr>
          <w:p w14:paraId="29B5131D" w14:textId="77777777" w:rsidR="00694362" w:rsidRPr="00432FB2" w:rsidRDefault="00694362" w:rsidP="00FB0A1A">
            <w:pPr>
              <w:jc w:val="center"/>
              <w:rPr>
                <w:rFonts w:ascii="Arial" w:hAnsi="Arial" w:cs="Arial"/>
              </w:rPr>
            </w:pPr>
            <w:r w:rsidRPr="00432FB2">
              <w:rPr>
                <w:rFonts w:ascii="Arial" w:hAnsi="Arial" w:cs="Arial"/>
              </w:rPr>
              <w:t>16</w:t>
            </w:r>
          </w:p>
        </w:tc>
        <w:tc>
          <w:tcPr>
            <w:tcW w:w="4540" w:type="dxa"/>
          </w:tcPr>
          <w:p w14:paraId="22AB0538" w14:textId="77777777" w:rsidR="00694362" w:rsidRPr="00432FB2" w:rsidRDefault="00694362" w:rsidP="00FB0A1A">
            <w:pPr>
              <w:rPr>
                <w:rFonts w:ascii="Arial" w:hAnsi="Arial" w:cs="Arial"/>
                <w:b/>
                <w:bCs/>
              </w:rPr>
            </w:pPr>
            <w:r w:rsidRPr="00432FB2">
              <w:rPr>
                <w:rFonts w:ascii="Arial" w:hAnsi="Arial" w:cs="Arial"/>
              </w:rPr>
              <w:t>МОУ «Школа № 53»</w:t>
            </w:r>
          </w:p>
        </w:tc>
        <w:tc>
          <w:tcPr>
            <w:tcW w:w="3045" w:type="dxa"/>
          </w:tcPr>
          <w:p w14:paraId="15F40C57" w14:textId="77777777" w:rsidR="00694362" w:rsidRPr="00432FB2" w:rsidRDefault="00694362" w:rsidP="00FB0A1A">
            <w:pPr>
              <w:jc w:val="center"/>
              <w:rPr>
                <w:rFonts w:ascii="Arial" w:hAnsi="Arial" w:cs="Arial"/>
              </w:rPr>
            </w:pPr>
            <w:r w:rsidRPr="00432FB2">
              <w:rPr>
                <w:rFonts w:ascii="Arial" w:hAnsi="Arial" w:cs="Arial"/>
              </w:rPr>
              <w:t>0,817821544493466</w:t>
            </w:r>
          </w:p>
        </w:tc>
        <w:tc>
          <w:tcPr>
            <w:tcW w:w="3045" w:type="dxa"/>
          </w:tcPr>
          <w:p w14:paraId="4E8A14A9" w14:textId="77777777" w:rsidR="00694362" w:rsidRPr="00432FB2" w:rsidRDefault="00694362" w:rsidP="00FB0A1A">
            <w:pPr>
              <w:jc w:val="center"/>
              <w:rPr>
                <w:rFonts w:ascii="Arial" w:hAnsi="Arial" w:cs="Arial"/>
                <w:b/>
                <w:bCs/>
              </w:rPr>
            </w:pPr>
            <w:r w:rsidRPr="00432FB2">
              <w:rPr>
                <w:rFonts w:ascii="Arial" w:hAnsi="Arial" w:cs="Arial"/>
              </w:rPr>
              <w:t>0,769501738675838</w:t>
            </w:r>
          </w:p>
        </w:tc>
        <w:tc>
          <w:tcPr>
            <w:tcW w:w="3045" w:type="dxa"/>
          </w:tcPr>
          <w:p w14:paraId="224773EF" w14:textId="77777777" w:rsidR="00694362" w:rsidRPr="00432FB2" w:rsidRDefault="00694362" w:rsidP="00FB0A1A">
            <w:pPr>
              <w:jc w:val="center"/>
              <w:rPr>
                <w:rFonts w:ascii="Arial" w:hAnsi="Arial" w:cs="Arial"/>
                <w:b/>
                <w:bCs/>
              </w:rPr>
            </w:pPr>
            <w:r w:rsidRPr="00432FB2">
              <w:rPr>
                <w:rFonts w:ascii="Arial" w:hAnsi="Arial" w:cs="Arial"/>
              </w:rPr>
              <w:t>0,769501738675838</w:t>
            </w:r>
          </w:p>
        </w:tc>
      </w:tr>
      <w:tr w:rsidR="00694362" w:rsidRPr="00432FB2" w14:paraId="6C38B699" w14:textId="77777777" w:rsidTr="00FB0A1A">
        <w:tc>
          <w:tcPr>
            <w:tcW w:w="1271" w:type="dxa"/>
          </w:tcPr>
          <w:p w14:paraId="2830A50D" w14:textId="77777777" w:rsidR="00694362" w:rsidRPr="00432FB2" w:rsidRDefault="00694362" w:rsidP="00FB0A1A">
            <w:pPr>
              <w:jc w:val="center"/>
              <w:rPr>
                <w:rFonts w:ascii="Arial" w:hAnsi="Arial" w:cs="Arial"/>
              </w:rPr>
            </w:pPr>
            <w:r w:rsidRPr="00432FB2">
              <w:rPr>
                <w:rFonts w:ascii="Arial" w:hAnsi="Arial" w:cs="Arial"/>
              </w:rPr>
              <w:t>17</w:t>
            </w:r>
          </w:p>
        </w:tc>
        <w:tc>
          <w:tcPr>
            <w:tcW w:w="4540" w:type="dxa"/>
          </w:tcPr>
          <w:p w14:paraId="6D389912" w14:textId="77777777" w:rsidR="00694362" w:rsidRPr="00432FB2" w:rsidRDefault="00694362" w:rsidP="00FB0A1A">
            <w:pPr>
              <w:rPr>
                <w:rFonts w:ascii="Arial" w:hAnsi="Arial" w:cs="Arial"/>
                <w:b/>
                <w:bCs/>
              </w:rPr>
            </w:pPr>
            <w:r w:rsidRPr="00432FB2">
              <w:rPr>
                <w:rFonts w:ascii="Arial" w:hAnsi="Arial" w:cs="Arial"/>
              </w:rPr>
              <w:t xml:space="preserve">МОУ школа  № 54  </w:t>
            </w:r>
          </w:p>
        </w:tc>
        <w:tc>
          <w:tcPr>
            <w:tcW w:w="3045" w:type="dxa"/>
          </w:tcPr>
          <w:p w14:paraId="2F552DF8" w14:textId="77777777" w:rsidR="00694362" w:rsidRPr="00432FB2" w:rsidRDefault="00694362" w:rsidP="00FB0A1A">
            <w:pPr>
              <w:jc w:val="center"/>
              <w:rPr>
                <w:rFonts w:ascii="Arial" w:hAnsi="Arial" w:cs="Arial"/>
              </w:rPr>
            </w:pPr>
            <w:r w:rsidRPr="00432FB2">
              <w:rPr>
                <w:rFonts w:ascii="Arial" w:hAnsi="Arial" w:cs="Arial"/>
              </w:rPr>
              <w:t>0,827010749677073</w:t>
            </w:r>
          </w:p>
        </w:tc>
        <w:tc>
          <w:tcPr>
            <w:tcW w:w="3045" w:type="dxa"/>
          </w:tcPr>
          <w:p w14:paraId="71D14241" w14:textId="77777777" w:rsidR="00694362" w:rsidRPr="00432FB2" w:rsidRDefault="00694362" w:rsidP="00FB0A1A">
            <w:pPr>
              <w:jc w:val="center"/>
              <w:rPr>
                <w:rFonts w:ascii="Arial" w:hAnsi="Arial" w:cs="Arial"/>
                <w:b/>
                <w:bCs/>
              </w:rPr>
            </w:pPr>
            <w:r w:rsidRPr="00432FB2">
              <w:rPr>
                <w:rFonts w:ascii="Arial" w:hAnsi="Arial" w:cs="Arial"/>
              </w:rPr>
              <w:t>0,771048083779883</w:t>
            </w:r>
          </w:p>
        </w:tc>
        <w:tc>
          <w:tcPr>
            <w:tcW w:w="3045" w:type="dxa"/>
          </w:tcPr>
          <w:p w14:paraId="03E7BC8A" w14:textId="77777777" w:rsidR="00694362" w:rsidRPr="00432FB2" w:rsidRDefault="00694362" w:rsidP="00FB0A1A">
            <w:pPr>
              <w:jc w:val="center"/>
              <w:rPr>
                <w:rFonts w:ascii="Arial" w:hAnsi="Arial" w:cs="Arial"/>
                <w:b/>
                <w:bCs/>
              </w:rPr>
            </w:pPr>
            <w:r w:rsidRPr="00432FB2">
              <w:rPr>
                <w:rFonts w:ascii="Arial" w:hAnsi="Arial" w:cs="Arial"/>
              </w:rPr>
              <w:t>0,771048083779883</w:t>
            </w:r>
          </w:p>
        </w:tc>
      </w:tr>
      <w:tr w:rsidR="00694362" w:rsidRPr="00432FB2" w14:paraId="67FF5188" w14:textId="77777777" w:rsidTr="00FB0A1A">
        <w:tc>
          <w:tcPr>
            <w:tcW w:w="1271" w:type="dxa"/>
          </w:tcPr>
          <w:p w14:paraId="56C1FBD3" w14:textId="77777777" w:rsidR="00694362" w:rsidRPr="00432FB2" w:rsidRDefault="00694362" w:rsidP="00FB0A1A">
            <w:pPr>
              <w:jc w:val="center"/>
              <w:rPr>
                <w:rFonts w:ascii="Arial" w:hAnsi="Arial" w:cs="Arial"/>
              </w:rPr>
            </w:pPr>
            <w:r w:rsidRPr="00432FB2">
              <w:rPr>
                <w:rFonts w:ascii="Arial" w:hAnsi="Arial" w:cs="Arial"/>
              </w:rPr>
              <w:t>18</w:t>
            </w:r>
          </w:p>
        </w:tc>
        <w:tc>
          <w:tcPr>
            <w:tcW w:w="4540" w:type="dxa"/>
          </w:tcPr>
          <w:p w14:paraId="6AE6AB63" w14:textId="77777777" w:rsidR="00694362" w:rsidRPr="00432FB2" w:rsidRDefault="00694362" w:rsidP="00FB0A1A">
            <w:pPr>
              <w:rPr>
                <w:rFonts w:ascii="Arial" w:hAnsi="Arial" w:cs="Arial"/>
                <w:b/>
                <w:bCs/>
              </w:rPr>
            </w:pPr>
            <w:r w:rsidRPr="00432FB2">
              <w:rPr>
                <w:rFonts w:ascii="Arial" w:hAnsi="Arial" w:cs="Arial"/>
              </w:rPr>
              <w:t>МОУ «Гимназия № 56»</w:t>
            </w:r>
          </w:p>
        </w:tc>
        <w:tc>
          <w:tcPr>
            <w:tcW w:w="3045" w:type="dxa"/>
          </w:tcPr>
          <w:p w14:paraId="2E49D7B9" w14:textId="77777777" w:rsidR="00694362" w:rsidRPr="00432FB2" w:rsidRDefault="00694362" w:rsidP="00FB0A1A">
            <w:pPr>
              <w:jc w:val="center"/>
              <w:rPr>
                <w:rFonts w:ascii="Arial" w:hAnsi="Arial" w:cs="Arial"/>
              </w:rPr>
            </w:pPr>
            <w:r w:rsidRPr="00432FB2">
              <w:rPr>
                <w:rFonts w:ascii="Arial" w:hAnsi="Arial" w:cs="Arial"/>
              </w:rPr>
              <w:t>0,973047262571096</w:t>
            </w:r>
          </w:p>
        </w:tc>
        <w:tc>
          <w:tcPr>
            <w:tcW w:w="3045" w:type="dxa"/>
          </w:tcPr>
          <w:p w14:paraId="61E59744" w14:textId="77777777" w:rsidR="00694362" w:rsidRPr="00432FB2" w:rsidRDefault="00694362" w:rsidP="00FB0A1A">
            <w:pPr>
              <w:jc w:val="center"/>
              <w:rPr>
                <w:rFonts w:ascii="Arial" w:hAnsi="Arial" w:cs="Arial"/>
              </w:rPr>
            </w:pPr>
            <w:r w:rsidRPr="00432FB2">
              <w:rPr>
                <w:rFonts w:ascii="Arial" w:hAnsi="Arial" w:cs="Arial"/>
              </w:rPr>
              <w:t>0,865043364587959</w:t>
            </w:r>
          </w:p>
        </w:tc>
        <w:tc>
          <w:tcPr>
            <w:tcW w:w="3045" w:type="dxa"/>
          </w:tcPr>
          <w:p w14:paraId="3FE8FB59" w14:textId="77777777" w:rsidR="00694362" w:rsidRPr="00432FB2" w:rsidRDefault="00694362" w:rsidP="00FB0A1A">
            <w:pPr>
              <w:jc w:val="center"/>
              <w:rPr>
                <w:rFonts w:ascii="Arial" w:hAnsi="Arial" w:cs="Arial"/>
                <w:b/>
                <w:bCs/>
              </w:rPr>
            </w:pPr>
            <w:r w:rsidRPr="00432FB2">
              <w:rPr>
                <w:rFonts w:ascii="Arial" w:hAnsi="Arial" w:cs="Arial"/>
              </w:rPr>
              <w:t>0,865043364587959</w:t>
            </w:r>
          </w:p>
        </w:tc>
      </w:tr>
      <w:tr w:rsidR="00694362" w:rsidRPr="00432FB2" w14:paraId="2EBF4B37" w14:textId="77777777" w:rsidTr="00FB0A1A">
        <w:tc>
          <w:tcPr>
            <w:tcW w:w="1271" w:type="dxa"/>
          </w:tcPr>
          <w:p w14:paraId="48E7C431" w14:textId="77777777" w:rsidR="00694362" w:rsidRPr="00432FB2" w:rsidRDefault="00694362" w:rsidP="00FB0A1A">
            <w:pPr>
              <w:jc w:val="center"/>
              <w:rPr>
                <w:rFonts w:ascii="Arial" w:hAnsi="Arial" w:cs="Arial"/>
              </w:rPr>
            </w:pPr>
            <w:r w:rsidRPr="00432FB2">
              <w:rPr>
                <w:rFonts w:ascii="Arial" w:hAnsi="Arial" w:cs="Arial"/>
              </w:rPr>
              <w:t>19</w:t>
            </w:r>
          </w:p>
        </w:tc>
        <w:tc>
          <w:tcPr>
            <w:tcW w:w="4540" w:type="dxa"/>
          </w:tcPr>
          <w:p w14:paraId="7E5E7A51" w14:textId="77777777" w:rsidR="00694362" w:rsidRPr="00432FB2" w:rsidRDefault="00694362" w:rsidP="00FB0A1A">
            <w:pPr>
              <w:rPr>
                <w:rFonts w:ascii="Arial" w:hAnsi="Arial" w:cs="Arial"/>
                <w:b/>
                <w:bCs/>
              </w:rPr>
            </w:pPr>
            <w:r w:rsidRPr="00432FB2">
              <w:rPr>
                <w:rFonts w:ascii="Arial" w:hAnsi="Arial" w:cs="Arial"/>
              </w:rPr>
              <w:t>МОУ Кадетская школа</w:t>
            </w:r>
          </w:p>
        </w:tc>
        <w:tc>
          <w:tcPr>
            <w:tcW w:w="3045" w:type="dxa"/>
          </w:tcPr>
          <w:p w14:paraId="0987728F" w14:textId="77777777" w:rsidR="00694362" w:rsidRPr="00432FB2" w:rsidRDefault="00694362" w:rsidP="00FB0A1A">
            <w:pPr>
              <w:jc w:val="center"/>
              <w:rPr>
                <w:rFonts w:ascii="Arial" w:hAnsi="Arial" w:cs="Arial"/>
              </w:rPr>
            </w:pPr>
            <w:r w:rsidRPr="00432FB2">
              <w:rPr>
                <w:rFonts w:ascii="Arial" w:hAnsi="Arial" w:cs="Arial"/>
              </w:rPr>
              <w:t>0,924702431685911</w:t>
            </w:r>
          </w:p>
        </w:tc>
        <w:tc>
          <w:tcPr>
            <w:tcW w:w="3045" w:type="dxa"/>
          </w:tcPr>
          <w:p w14:paraId="2C42989D" w14:textId="77777777" w:rsidR="00694362" w:rsidRPr="00432FB2" w:rsidRDefault="00694362" w:rsidP="00FB0A1A">
            <w:pPr>
              <w:jc w:val="center"/>
              <w:rPr>
                <w:rFonts w:ascii="Arial" w:hAnsi="Arial" w:cs="Arial"/>
              </w:rPr>
            </w:pPr>
            <w:r w:rsidRPr="00432FB2">
              <w:rPr>
                <w:rFonts w:ascii="Arial" w:hAnsi="Arial" w:cs="Arial"/>
              </w:rPr>
              <w:t>0,870205782956710</w:t>
            </w:r>
          </w:p>
        </w:tc>
        <w:tc>
          <w:tcPr>
            <w:tcW w:w="3045" w:type="dxa"/>
          </w:tcPr>
          <w:p w14:paraId="11E58F83" w14:textId="77777777" w:rsidR="00694362" w:rsidRPr="00432FB2" w:rsidRDefault="00694362" w:rsidP="00FB0A1A">
            <w:pPr>
              <w:jc w:val="center"/>
              <w:rPr>
                <w:rFonts w:ascii="Arial" w:hAnsi="Arial" w:cs="Arial"/>
                <w:b/>
                <w:bCs/>
              </w:rPr>
            </w:pPr>
            <w:r w:rsidRPr="00432FB2">
              <w:rPr>
                <w:rFonts w:ascii="Arial" w:hAnsi="Arial" w:cs="Arial"/>
              </w:rPr>
              <w:t>0,870205782956710</w:t>
            </w:r>
          </w:p>
        </w:tc>
      </w:tr>
      <w:tr w:rsidR="00694362" w:rsidRPr="00432FB2" w14:paraId="46E1026F" w14:textId="77777777" w:rsidTr="00FB0A1A">
        <w:tc>
          <w:tcPr>
            <w:tcW w:w="1271" w:type="dxa"/>
          </w:tcPr>
          <w:p w14:paraId="7BB5406A" w14:textId="77777777" w:rsidR="00694362" w:rsidRPr="00432FB2" w:rsidRDefault="00694362" w:rsidP="00FB0A1A">
            <w:pPr>
              <w:jc w:val="center"/>
              <w:rPr>
                <w:rFonts w:ascii="Arial" w:hAnsi="Arial" w:cs="Arial"/>
              </w:rPr>
            </w:pPr>
            <w:r w:rsidRPr="00432FB2">
              <w:rPr>
                <w:rFonts w:ascii="Arial" w:hAnsi="Arial" w:cs="Arial"/>
              </w:rPr>
              <w:t>20</w:t>
            </w:r>
          </w:p>
        </w:tc>
        <w:tc>
          <w:tcPr>
            <w:tcW w:w="4540" w:type="dxa"/>
          </w:tcPr>
          <w:p w14:paraId="73750EA0" w14:textId="77777777" w:rsidR="00694362" w:rsidRPr="00432FB2" w:rsidRDefault="00694362" w:rsidP="00FB0A1A">
            <w:pPr>
              <w:rPr>
                <w:rFonts w:ascii="Arial" w:hAnsi="Arial" w:cs="Arial"/>
                <w:b/>
                <w:bCs/>
              </w:rPr>
            </w:pPr>
            <w:r w:rsidRPr="00432FB2">
              <w:rPr>
                <w:rFonts w:ascii="Arial" w:hAnsi="Arial" w:cs="Arial"/>
              </w:rPr>
              <w:t>МОУ «Инженерно-технологический лицей»</w:t>
            </w:r>
          </w:p>
        </w:tc>
        <w:tc>
          <w:tcPr>
            <w:tcW w:w="3045" w:type="dxa"/>
          </w:tcPr>
          <w:p w14:paraId="6CBF1485" w14:textId="77777777" w:rsidR="00694362" w:rsidRPr="00432FB2" w:rsidRDefault="00694362" w:rsidP="00FB0A1A">
            <w:pPr>
              <w:jc w:val="center"/>
              <w:rPr>
                <w:rFonts w:ascii="Arial" w:hAnsi="Arial" w:cs="Arial"/>
              </w:rPr>
            </w:pPr>
            <w:r w:rsidRPr="00432FB2">
              <w:rPr>
                <w:rFonts w:ascii="Arial" w:hAnsi="Arial" w:cs="Arial"/>
              </w:rPr>
              <w:t>0,845838849867748</w:t>
            </w:r>
          </w:p>
        </w:tc>
        <w:tc>
          <w:tcPr>
            <w:tcW w:w="3045" w:type="dxa"/>
          </w:tcPr>
          <w:p w14:paraId="79833104" w14:textId="77777777" w:rsidR="00694362" w:rsidRPr="00432FB2" w:rsidRDefault="00694362" w:rsidP="00FB0A1A">
            <w:pPr>
              <w:jc w:val="center"/>
              <w:rPr>
                <w:rFonts w:ascii="Arial" w:hAnsi="Arial" w:cs="Arial"/>
                <w:b/>
                <w:bCs/>
              </w:rPr>
            </w:pPr>
            <w:r w:rsidRPr="00432FB2">
              <w:rPr>
                <w:rFonts w:ascii="Arial" w:hAnsi="Arial" w:cs="Arial"/>
              </w:rPr>
              <w:t>0,802481564679504</w:t>
            </w:r>
          </w:p>
        </w:tc>
        <w:tc>
          <w:tcPr>
            <w:tcW w:w="3045" w:type="dxa"/>
          </w:tcPr>
          <w:p w14:paraId="38FC6CA7" w14:textId="77777777" w:rsidR="00694362" w:rsidRPr="00432FB2" w:rsidRDefault="00694362" w:rsidP="00FB0A1A">
            <w:pPr>
              <w:jc w:val="center"/>
              <w:rPr>
                <w:rFonts w:ascii="Arial" w:hAnsi="Arial" w:cs="Arial"/>
                <w:b/>
                <w:bCs/>
              </w:rPr>
            </w:pPr>
            <w:r w:rsidRPr="00432FB2">
              <w:rPr>
                <w:rFonts w:ascii="Arial" w:hAnsi="Arial" w:cs="Arial"/>
              </w:rPr>
              <w:t>0,802481564679504</w:t>
            </w:r>
          </w:p>
        </w:tc>
      </w:tr>
      <w:tr w:rsidR="00694362" w:rsidRPr="00432FB2" w14:paraId="164D3B31" w14:textId="77777777" w:rsidTr="00FB0A1A">
        <w:tc>
          <w:tcPr>
            <w:tcW w:w="1271" w:type="dxa"/>
          </w:tcPr>
          <w:p w14:paraId="412725E7" w14:textId="77777777" w:rsidR="00694362" w:rsidRPr="00432FB2" w:rsidRDefault="00694362" w:rsidP="00FB0A1A">
            <w:pPr>
              <w:jc w:val="center"/>
              <w:rPr>
                <w:rFonts w:ascii="Arial" w:hAnsi="Arial" w:cs="Arial"/>
              </w:rPr>
            </w:pPr>
            <w:r w:rsidRPr="00432FB2">
              <w:rPr>
                <w:rFonts w:ascii="Arial" w:hAnsi="Arial" w:cs="Arial"/>
              </w:rPr>
              <w:lastRenderedPageBreak/>
              <w:t>21</w:t>
            </w:r>
          </w:p>
        </w:tc>
        <w:tc>
          <w:tcPr>
            <w:tcW w:w="4540" w:type="dxa"/>
          </w:tcPr>
          <w:p w14:paraId="15E5F6FF" w14:textId="53B1F8C3" w:rsidR="00694362" w:rsidRPr="00432FB2" w:rsidRDefault="00694362" w:rsidP="00FB0A1A">
            <w:pPr>
              <w:rPr>
                <w:rFonts w:ascii="Arial" w:hAnsi="Arial" w:cs="Arial"/>
                <w:b/>
                <w:bCs/>
              </w:rPr>
            </w:pPr>
            <w:r w:rsidRPr="00432FB2">
              <w:rPr>
                <w:rFonts w:ascii="Arial" w:hAnsi="Arial" w:cs="Arial"/>
              </w:rPr>
              <w:t>МОУ «Лингвистическая школа»</w:t>
            </w:r>
          </w:p>
        </w:tc>
        <w:tc>
          <w:tcPr>
            <w:tcW w:w="3045" w:type="dxa"/>
          </w:tcPr>
          <w:p w14:paraId="32415394" w14:textId="77777777" w:rsidR="00694362" w:rsidRPr="00432FB2" w:rsidRDefault="00694362" w:rsidP="00FB0A1A">
            <w:pPr>
              <w:jc w:val="center"/>
              <w:rPr>
                <w:rFonts w:ascii="Arial" w:hAnsi="Arial" w:cs="Arial"/>
              </w:rPr>
            </w:pPr>
            <w:r w:rsidRPr="00432FB2">
              <w:rPr>
                <w:rFonts w:ascii="Arial" w:hAnsi="Arial" w:cs="Arial"/>
              </w:rPr>
              <w:t>0,835210742430304</w:t>
            </w:r>
          </w:p>
        </w:tc>
        <w:tc>
          <w:tcPr>
            <w:tcW w:w="3045" w:type="dxa"/>
          </w:tcPr>
          <w:p w14:paraId="0F301E6C" w14:textId="77777777" w:rsidR="00694362" w:rsidRPr="00432FB2" w:rsidRDefault="00694362" w:rsidP="00FB0A1A">
            <w:pPr>
              <w:jc w:val="center"/>
              <w:rPr>
                <w:rFonts w:ascii="Arial" w:hAnsi="Arial" w:cs="Arial"/>
                <w:b/>
                <w:bCs/>
              </w:rPr>
            </w:pPr>
            <w:r w:rsidRPr="00432FB2">
              <w:rPr>
                <w:rFonts w:ascii="Arial" w:hAnsi="Arial" w:cs="Arial"/>
              </w:rPr>
              <w:t>0,816256679058329</w:t>
            </w:r>
          </w:p>
        </w:tc>
        <w:tc>
          <w:tcPr>
            <w:tcW w:w="3045" w:type="dxa"/>
          </w:tcPr>
          <w:p w14:paraId="440BDDEA" w14:textId="77777777" w:rsidR="00694362" w:rsidRPr="00432FB2" w:rsidRDefault="00694362" w:rsidP="00FB0A1A">
            <w:pPr>
              <w:jc w:val="center"/>
              <w:rPr>
                <w:rFonts w:ascii="Arial" w:hAnsi="Arial" w:cs="Arial"/>
                <w:b/>
                <w:bCs/>
              </w:rPr>
            </w:pPr>
            <w:r w:rsidRPr="00432FB2">
              <w:rPr>
                <w:rFonts w:ascii="Arial" w:hAnsi="Arial" w:cs="Arial"/>
              </w:rPr>
              <w:t>0,816256679058329</w:t>
            </w:r>
          </w:p>
        </w:tc>
      </w:tr>
      <w:tr w:rsidR="00694362" w:rsidRPr="00432FB2" w14:paraId="69B8CB5A" w14:textId="77777777" w:rsidTr="00FB0A1A">
        <w:tc>
          <w:tcPr>
            <w:tcW w:w="1271" w:type="dxa"/>
          </w:tcPr>
          <w:p w14:paraId="2BE490D5" w14:textId="77777777" w:rsidR="00694362" w:rsidRPr="00432FB2" w:rsidRDefault="00694362" w:rsidP="00FB0A1A">
            <w:pPr>
              <w:jc w:val="center"/>
              <w:rPr>
                <w:rFonts w:ascii="Arial" w:hAnsi="Arial" w:cs="Arial"/>
              </w:rPr>
            </w:pPr>
            <w:r w:rsidRPr="00432FB2">
              <w:rPr>
                <w:rFonts w:ascii="Arial" w:hAnsi="Arial" w:cs="Arial"/>
              </w:rPr>
              <w:t>22</w:t>
            </w:r>
          </w:p>
        </w:tc>
        <w:tc>
          <w:tcPr>
            <w:tcW w:w="4540" w:type="dxa"/>
          </w:tcPr>
          <w:p w14:paraId="7A950089" w14:textId="4A9B4CC3" w:rsidR="00694362" w:rsidRPr="00432FB2" w:rsidRDefault="00694362" w:rsidP="00FB0A1A">
            <w:pPr>
              <w:rPr>
                <w:rFonts w:ascii="Arial" w:hAnsi="Arial" w:cs="Arial"/>
              </w:rPr>
            </w:pPr>
            <w:r w:rsidRPr="00432FB2">
              <w:rPr>
                <w:rFonts w:ascii="Arial" w:hAnsi="Arial" w:cs="Arial"/>
              </w:rPr>
              <w:t>МОУ СОШ «Созвездие»</w:t>
            </w:r>
          </w:p>
        </w:tc>
        <w:tc>
          <w:tcPr>
            <w:tcW w:w="3045" w:type="dxa"/>
          </w:tcPr>
          <w:p w14:paraId="41427AB6" w14:textId="77777777" w:rsidR="00694362" w:rsidRPr="00432FB2" w:rsidRDefault="00694362" w:rsidP="00FB0A1A">
            <w:pPr>
              <w:jc w:val="center"/>
              <w:rPr>
                <w:rFonts w:ascii="Arial" w:hAnsi="Arial" w:cs="Arial"/>
              </w:rPr>
            </w:pPr>
            <w:r w:rsidRPr="00432FB2">
              <w:rPr>
                <w:rFonts w:ascii="Arial" w:hAnsi="Arial" w:cs="Arial"/>
              </w:rPr>
              <w:t>0,928402309465368</w:t>
            </w:r>
          </w:p>
        </w:tc>
        <w:tc>
          <w:tcPr>
            <w:tcW w:w="3045" w:type="dxa"/>
          </w:tcPr>
          <w:p w14:paraId="2E6A642C" w14:textId="77777777" w:rsidR="00694362" w:rsidRPr="00432FB2" w:rsidRDefault="00694362" w:rsidP="00FB0A1A">
            <w:pPr>
              <w:jc w:val="center"/>
              <w:rPr>
                <w:rFonts w:ascii="Arial" w:hAnsi="Arial" w:cs="Arial"/>
              </w:rPr>
            </w:pPr>
            <w:r w:rsidRPr="00432FB2">
              <w:rPr>
                <w:rFonts w:ascii="Arial" w:hAnsi="Arial" w:cs="Arial"/>
              </w:rPr>
              <w:t>0,889666854594527</w:t>
            </w:r>
          </w:p>
        </w:tc>
        <w:tc>
          <w:tcPr>
            <w:tcW w:w="3045" w:type="dxa"/>
          </w:tcPr>
          <w:p w14:paraId="4291AD79" w14:textId="77777777" w:rsidR="00694362" w:rsidRPr="00432FB2" w:rsidRDefault="00694362" w:rsidP="00FB0A1A">
            <w:pPr>
              <w:jc w:val="center"/>
              <w:rPr>
                <w:rFonts w:ascii="Arial" w:hAnsi="Arial" w:cs="Arial"/>
              </w:rPr>
            </w:pPr>
            <w:r w:rsidRPr="00432FB2">
              <w:rPr>
                <w:rFonts w:ascii="Arial" w:hAnsi="Arial" w:cs="Arial"/>
              </w:rPr>
              <w:t>0,889666854594527</w:t>
            </w:r>
          </w:p>
        </w:tc>
      </w:tr>
      <w:tr w:rsidR="00694362" w:rsidRPr="00432FB2" w14:paraId="38D74CE9" w14:textId="77777777" w:rsidTr="00FB0A1A">
        <w:tc>
          <w:tcPr>
            <w:tcW w:w="1271" w:type="dxa"/>
          </w:tcPr>
          <w:p w14:paraId="715E3813" w14:textId="77777777" w:rsidR="00694362" w:rsidRPr="00432FB2" w:rsidRDefault="00694362" w:rsidP="00FB0A1A">
            <w:pPr>
              <w:jc w:val="center"/>
              <w:rPr>
                <w:rFonts w:ascii="Arial" w:hAnsi="Arial" w:cs="Arial"/>
              </w:rPr>
            </w:pPr>
            <w:r w:rsidRPr="00432FB2">
              <w:rPr>
                <w:rFonts w:ascii="Arial" w:hAnsi="Arial" w:cs="Arial"/>
              </w:rPr>
              <w:t>23</w:t>
            </w:r>
          </w:p>
        </w:tc>
        <w:tc>
          <w:tcPr>
            <w:tcW w:w="4540" w:type="dxa"/>
          </w:tcPr>
          <w:p w14:paraId="469A1ED2" w14:textId="77777777" w:rsidR="00694362" w:rsidRPr="00432FB2" w:rsidRDefault="00694362" w:rsidP="00FB0A1A">
            <w:pPr>
              <w:rPr>
                <w:rFonts w:ascii="Arial" w:hAnsi="Arial" w:cs="Arial"/>
              </w:rPr>
            </w:pPr>
            <w:r w:rsidRPr="00432FB2">
              <w:rPr>
                <w:rFonts w:ascii="Arial" w:hAnsi="Arial" w:cs="Arial"/>
              </w:rPr>
              <w:t>МОУ Островецкая СОШ</w:t>
            </w:r>
          </w:p>
        </w:tc>
        <w:tc>
          <w:tcPr>
            <w:tcW w:w="3045" w:type="dxa"/>
          </w:tcPr>
          <w:p w14:paraId="219D4A1D" w14:textId="77777777" w:rsidR="00694362" w:rsidRPr="00432FB2" w:rsidRDefault="00694362" w:rsidP="00FB0A1A">
            <w:pPr>
              <w:jc w:val="center"/>
              <w:rPr>
                <w:rFonts w:ascii="Arial" w:hAnsi="Arial" w:cs="Arial"/>
              </w:rPr>
            </w:pPr>
            <w:r w:rsidRPr="00432FB2">
              <w:rPr>
                <w:rFonts w:ascii="Arial" w:hAnsi="Arial" w:cs="Arial"/>
              </w:rPr>
              <w:t>0,830294003428558</w:t>
            </w:r>
          </w:p>
        </w:tc>
        <w:tc>
          <w:tcPr>
            <w:tcW w:w="3045" w:type="dxa"/>
          </w:tcPr>
          <w:p w14:paraId="2A30FCA0" w14:textId="77777777" w:rsidR="00694362" w:rsidRPr="00432FB2" w:rsidRDefault="00694362" w:rsidP="00FB0A1A">
            <w:pPr>
              <w:jc w:val="center"/>
              <w:rPr>
                <w:rFonts w:ascii="Arial" w:hAnsi="Arial" w:cs="Arial"/>
              </w:rPr>
            </w:pPr>
            <w:r w:rsidRPr="00432FB2">
              <w:rPr>
                <w:rFonts w:ascii="Arial" w:hAnsi="Arial" w:cs="Arial"/>
              </w:rPr>
              <w:t>0,779695755151905</w:t>
            </w:r>
          </w:p>
        </w:tc>
        <w:tc>
          <w:tcPr>
            <w:tcW w:w="3045" w:type="dxa"/>
          </w:tcPr>
          <w:p w14:paraId="3458418B" w14:textId="77777777" w:rsidR="00694362" w:rsidRPr="00432FB2" w:rsidRDefault="00694362" w:rsidP="00FB0A1A">
            <w:pPr>
              <w:jc w:val="center"/>
              <w:rPr>
                <w:rFonts w:ascii="Arial" w:hAnsi="Arial" w:cs="Arial"/>
              </w:rPr>
            </w:pPr>
            <w:r w:rsidRPr="00432FB2">
              <w:rPr>
                <w:rFonts w:ascii="Arial" w:hAnsi="Arial" w:cs="Arial"/>
              </w:rPr>
              <w:t>0,779695755151905</w:t>
            </w:r>
          </w:p>
        </w:tc>
      </w:tr>
    </w:tbl>
    <w:p w14:paraId="36AE5133" w14:textId="77777777" w:rsidR="00694362" w:rsidRPr="00432FB2" w:rsidRDefault="00694362" w:rsidP="00694362">
      <w:pPr>
        <w:jc w:val="center"/>
        <w:rPr>
          <w:rFonts w:ascii="Arial" w:hAnsi="Arial" w:cs="Arial"/>
          <w:b/>
        </w:rPr>
      </w:pPr>
    </w:p>
    <w:p w14:paraId="586DE11A" w14:textId="77777777" w:rsidR="00694362" w:rsidRPr="00432FB2" w:rsidRDefault="00694362" w:rsidP="00694362">
      <w:pPr>
        <w:jc w:val="center"/>
        <w:rPr>
          <w:rFonts w:ascii="Arial" w:hAnsi="Arial" w:cs="Arial"/>
          <w:b/>
        </w:rPr>
      </w:pPr>
    </w:p>
    <w:p w14:paraId="0A61788B" w14:textId="77777777" w:rsidR="00694362" w:rsidRPr="00432FB2" w:rsidRDefault="00694362" w:rsidP="00694362">
      <w:pPr>
        <w:jc w:val="center"/>
        <w:rPr>
          <w:rFonts w:ascii="Arial" w:hAnsi="Arial" w:cs="Arial"/>
          <w:b/>
        </w:rPr>
      </w:pPr>
    </w:p>
    <w:p w14:paraId="585A14A8" w14:textId="77777777" w:rsidR="00694362" w:rsidRPr="00432FB2" w:rsidRDefault="00694362" w:rsidP="00694362">
      <w:pPr>
        <w:jc w:val="center"/>
        <w:rPr>
          <w:rFonts w:ascii="Arial" w:hAnsi="Arial" w:cs="Arial"/>
          <w:b/>
        </w:rPr>
      </w:pPr>
    </w:p>
    <w:p w14:paraId="12D758A9" w14:textId="77777777" w:rsidR="00694362" w:rsidRPr="00432FB2" w:rsidRDefault="00694362" w:rsidP="00694362">
      <w:pPr>
        <w:jc w:val="center"/>
        <w:rPr>
          <w:rFonts w:ascii="Arial" w:hAnsi="Arial" w:cs="Arial"/>
          <w:b/>
        </w:rPr>
      </w:pPr>
    </w:p>
    <w:tbl>
      <w:tblPr>
        <w:tblStyle w:val="a7"/>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5528"/>
      </w:tblGrid>
      <w:tr w:rsidR="004E5ABA" w:rsidRPr="00432FB2" w14:paraId="17F53B90" w14:textId="77777777" w:rsidTr="00C85301">
        <w:tc>
          <w:tcPr>
            <w:tcW w:w="10065" w:type="dxa"/>
          </w:tcPr>
          <w:p w14:paraId="77C53800" w14:textId="77777777" w:rsidR="004E5ABA" w:rsidRPr="00432FB2" w:rsidRDefault="004E5ABA" w:rsidP="00370BC6">
            <w:pPr>
              <w:spacing w:line="276" w:lineRule="auto"/>
              <w:rPr>
                <w:rFonts w:ascii="Arial" w:hAnsi="Arial" w:cs="Arial"/>
              </w:rPr>
            </w:pPr>
          </w:p>
        </w:tc>
        <w:tc>
          <w:tcPr>
            <w:tcW w:w="5528" w:type="dxa"/>
          </w:tcPr>
          <w:p w14:paraId="1A67ECF2" w14:textId="77777777" w:rsidR="004E5ABA" w:rsidRPr="00432FB2" w:rsidRDefault="004E5ABA" w:rsidP="00370BC6">
            <w:pPr>
              <w:spacing w:line="276" w:lineRule="auto"/>
              <w:jc w:val="center"/>
              <w:rPr>
                <w:rFonts w:ascii="Arial" w:hAnsi="Arial" w:cs="Arial"/>
              </w:rPr>
            </w:pPr>
            <w:r w:rsidRPr="00432FB2">
              <w:rPr>
                <w:rFonts w:ascii="Arial" w:hAnsi="Arial" w:cs="Arial"/>
              </w:rPr>
              <w:t>Утверждены</w:t>
            </w:r>
          </w:p>
          <w:p w14:paraId="1FF9B138" w14:textId="0F9DF1EB" w:rsidR="004E5ABA" w:rsidRPr="00432FB2" w:rsidRDefault="004E5ABA" w:rsidP="00370BC6">
            <w:pPr>
              <w:spacing w:line="276" w:lineRule="auto"/>
              <w:jc w:val="center"/>
              <w:rPr>
                <w:rFonts w:ascii="Arial" w:hAnsi="Arial" w:cs="Arial"/>
              </w:rPr>
            </w:pPr>
            <w:r w:rsidRPr="00432FB2">
              <w:rPr>
                <w:rFonts w:ascii="Arial" w:hAnsi="Arial" w:cs="Arial"/>
              </w:rPr>
              <w:t xml:space="preserve">Постановлением администрации </w:t>
            </w:r>
            <w:r w:rsidR="00AD3EE0" w:rsidRPr="00432FB2">
              <w:rPr>
                <w:rFonts w:ascii="Arial" w:hAnsi="Arial" w:cs="Arial"/>
              </w:rPr>
              <w:t>Г</w:t>
            </w:r>
            <w:r w:rsidRPr="00432FB2">
              <w:rPr>
                <w:rFonts w:ascii="Arial" w:hAnsi="Arial" w:cs="Arial"/>
              </w:rPr>
              <w:t>ородско</w:t>
            </w:r>
            <w:r w:rsidR="00AD3EE0" w:rsidRPr="00432FB2">
              <w:rPr>
                <w:rFonts w:ascii="Arial" w:hAnsi="Arial" w:cs="Arial"/>
              </w:rPr>
              <w:t>го</w:t>
            </w:r>
            <w:r w:rsidRPr="00432FB2">
              <w:rPr>
                <w:rFonts w:ascii="Arial" w:hAnsi="Arial" w:cs="Arial"/>
              </w:rPr>
              <w:t xml:space="preserve"> округ</w:t>
            </w:r>
            <w:r w:rsidR="00AD3EE0" w:rsidRPr="00432FB2">
              <w:rPr>
                <w:rFonts w:ascii="Arial" w:hAnsi="Arial" w:cs="Arial"/>
              </w:rPr>
              <w:t>а</w:t>
            </w:r>
            <w:r w:rsidRPr="00432FB2">
              <w:rPr>
                <w:rFonts w:ascii="Arial" w:hAnsi="Arial" w:cs="Arial"/>
              </w:rPr>
              <w:t xml:space="preserve"> Люберцы Московской области </w:t>
            </w:r>
          </w:p>
          <w:p w14:paraId="491078C0" w14:textId="491FB0CD" w:rsidR="004E5ABA" w:rsidRPr="00432FB2" w:rsidRDefault="004E5ABA" w:rsidP="00432FB2">
            <w:pPr>
              <w:spacing w:line="276" w:lineRule="auto"/>
              <w:jc w:val="center"/>
              <w:rPr>
                <w:rFonts w:ascii="Arial" w:hAnsi="Arial" w:cs="Arial"/>
              </w:rPr>
            </w:pPr>
            <w:r w:rsidRPr="00432FB2">
              <w:rPr>
                <w:rFonts w:ascii="Arial" w:hAnsi="Arial" w:cs="Arial"/>
              </w:rPr>
              <w:t xml:space="preserve">от </w:t>
            </w:r>
            <w:r w:rsidR="00AD3EE0" w:rsidRPr="00432FB2">
              <w:rPr>
                <w:rFonts w:ascii="Arial" w:hAnsi="Arial" w:cs="Arial"/>
              </w:rPr>
              <w:t>_</w:t>
            </w:r>
            <w:r w:rsidR="00432FB2" w:rsidRPr="00432FB2">
              <w:rPr>
                <w:rFonts w:ascii="Arial" w:hAnsi="Arial" w:cs="Arial"/>
                <w:u w:val="single"/>
              </w:rPr>
              <w:t>20.01.2026</w:t>
            </w:r>
            <w:r w:rsidR="00AD3EE0" w:rsidRPr="00432FB2">
              <w:rPr>
                <w:rFonts w:ascii="Arial" w:hAnsi="Arial" w:cs="Arial"/>
              </w:rPr>
              <w:t>__</w:t>
            </w:r>
            <w:r w:rsidRPr="00432FB2">
              <w:rPr>
                <w:rFonts w:ascii="Arial" w:hAnsi="Arial" w:cs="Arial"/>
              </w:rPr>
              <w:t>№ __</w:t>
            </w:r>
            <w:r w:rsidR="00432FB2">
              <w:rPr>
                <w:rFonts w:ascii="Arial" w:hAnsi="Arial" w:cs="Arial"/>
                <w:u w:val="single"/>
              </w:rPr>
              <w:t>130-ПА</w:t>
            </w:r>
            <w:r w:rsidRPr="00432FB2">
              <w:rPr>
                <w:rFonts w:ascii="Arial" w:hAnsi="Arial" w:cs="Arial"/>
              </w:rPr>
              <w:t>__</w:t>
            </w:r>
            <w:r w:rsidR="00AD3EE0" w:rsidRPr="00432FB2">
              <w:rPr>
                <w:rFonts w:ascii="Arial" w:hAnsi="Arial" w:cs="Arial"/>
              </w:rPr>
              <w:t>______</w:t>
            </w:r>
          </w:p>
        </w:tc>
      </w:tr>
    </w:tbl>
    <w:p w14:paraId="35FAC6AD" w14:textId="77777777" w:rsidR="004E5ABA" w:rsidRPr="00432FB2" w:rsidRDefault="004E5ABA" w:rsidP="00370BC6">
      <w:pPr>
        <w:spacing w:line="276" w:lineRule="auto"/>
        <w:jc w:val="center"/>
        <w:rPr>
          <w:rFonts w:ascii="Arial" w:hAnsi="Arial" w:cs="Arial"/>
        </w:rPr>
      </w:pPr>
    </w:p>
    <w:p w14:paraId="2624DF10" w14:textId="77777777" w:rsidR="00694362" w:rsidRPr="00432FB2" w:rsidRDefault="00694362" w:rsidP="00694362">
      <w:pPr>
        <w:jc w:val="center"/>
        <w:rPr>
          <w:rFonts w:ascii="Arial" w:hAnsi="Arial" w:cs="Arial"/>
          <w:b/>
        </w:rPr>
      </w:pPr>
      <w:r w:rsidRPr="00432FB2">
        <w:rPr>
          <w:rFonts w:ascii="Arial" w:hAnsi="Arial" w:cs="Arial"/>
          <w:b/>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на 2025-2027 годы</w:t>
      </w:r>
    </w:p>
    <w:p w14:paraId="6F8E3443" w14:textId="77777777" w:rsidR="00694362" w:rsidRPr="00432FB2" w:rsidRDefault="00694362" w:rsidP="00694362">
      <w:pPr>
        <w:jc w:val="center"/>
        <w:rPr>
          <w:rFonts w:ascii="Arial" w:hAnsi="Arial" w:cs="Arial"/>
          <w:b/>
        </w:rPr>
      </w:pPr>
    </w:p>
    <w:tbl>
      <w:tblPr>
        <w:tblStyle w:val="a7"/>
        <w:tblW w:w="0" w:type="auto"/>
        <w:tblLayout w:type="fixed"/>
        <w:tblLook w:val="04A0" w:firstRow="1" w:lastRow="0" w:firstColumn="1" w:lastColumn="0" w:noHBand="0" w:noVBand="1"/>
      </w:tblPr>
      <w:tblGrid>
        <w:gridCol w:w="1165"/>
        <w:gridCol w:w="4925"/>
        <w:gridCol w:w="3261"/>
        <w:gridCol w:w="3260"/>
        <w:gridCol w:w="3119"/>
      </w:tblGrid>
      <w:tr w:rsidR="00694362" w:rsidRPr="00432FB2" w14:paraId="1956AB82" w14:textId="77777777" w:rsidTr="00FB0A1A">
        <w:trPr>
          <w:trHeight w:val="747"/>
        </w:trPr>
        <w:tc>
          <w:tcPr>
            <w:tcW w:w="1165" w:type="dxa"/>
          </w:tcPr>
          <w:p w14:paraId="3D77EB2C" w14:textId="77777777" w:rsidR="00694362" w:rsidRPr="00432FB2" w:rsidRDefault="00694362" w:rsidP="00694362">
            <w:pPr>
              <w:jc w:val="center"/>
              <w:rPr>
                <w:rFonts w:ascii="Arial" w:hAnsi="Arial" w:cs="Arial"/>
                <w:b/>
                <w:bCs/>
              </w:rPr>
            </w:pPr>
            <w:r w:rsidRPr="00432FB2">
              <w:rPr>
                <w:rFonts w:ascii="Arial" w:hAnsi="Arial" w:cs="Arial"/>
                <w:b/>
                <w:bCs/>
              </w:rPr>
              <w:t>№ п/п</w:t>
            </w:r>
          </w:p>
        </w:tc>
        <w:tc>
          <w:tcPr>
            <w:tcW w:w="4925" w:type="dxa"/>
          </w:tcPr>
          <w:p w14:paraId="3C85C223" w14:textId="77777777" w:rsidR="00694362" w:rsidRPr="00432FB2" w:rsidRDefault="00694362" w:rsidP="00694362">
            <w:pPr>
              <w:jc w:val="center"/>
              <w:rPr>
                <w:rFonts w:ascii="Arial" w:hAnsi="Arial" w:cs="Arial"/>
                <w:b/>
                <w:bCs/>
              </w:rPr>
            </w:pPr>
            <w:r w:rsidRPr="00432FB2">
              <w:rPr>
                <w:rFonts w:ascii="Arial" w:hAnsi="Arial" w:cs="Arial"/>
                <w:b/>
                <w:bCs/>
              </w:rPr>
              <w:t>Наименование учреждения</w:t>
            </w:r>
          </w:p>
        </w:tc>
        <w:tc>
          <w:tcPr>
            <w:tcW w:w="3261" w:type="dxa"/>
          </w:tcPr>
          <w:p w14:paraId="727599AB" w14:textId="77777777" w:rsidR="00694362" w:rsidRPr="00432FB2" w:rsidRDefault="00694362" w:rsidP="00694362">
            <w:pPr>
              <w:jc w:val="center"/>
              <w:rPr>
                <w:rFonts w:ascii="Arial" w:hAnsi="Arial" w:cs="Arial"/>
                <w:b/>
                <w:bCs/>
              </w:rPr>
            </w:pPr>
            <w:r w:rsidRPr="00432FB2">
              <w:rPr>
                <w:rFonts w:ascii="Arial" w:hAnsi="Arial" w:cs="Arial"/>
                <w:b/>
                <w:bCs/>
              </w:rPr>
              <w:t>Значения коэффициентов выравнивания в 2025 году</w:t>
            </w:r>
          </w:p>
        </w:tc>
        <w:tc>
          <w:tcPr>
            <w:tcW w:w="3260" w:type="dxa"/>
          </w:tcPr>
          <w:p w14:paraId="249536F9" w14:textId="77777777" w:rsidR="00694362" w:rsidRPr="00432FB2" w:rsidRDefault="00694362" w:rsidP="00694362">
            <w:pPr>
              <w:jc w:val="center"/>
              <w:rPr>
                <w:rFonts w:ascii="Arial" w:hAnsi="Arial" w:cs="Arial"/>
                <w:b/>
                <w:bCs/>
              </w:rPr>
            </w:pPr>
            <w:r w:rsidRPr="00432FB2">
              <w:rPr>
                <w:rFonts w:ascii="Arial" w:hAnsi="Arial" w:cs="Arial"/>
                <w:b/>
                <w:bCs/>
              </w:rPr>
              <w:t>Значения коэффициентов выравнивания в 2026 году</w:t>
            </w:r>
          </w:p>
        </w:tc>
        <w:tc>
          <w:tcPr>
            <w:tcW w:w="3119" w:type="dxa"/>
          </w:tcPr>
          <w:p w14:paraId="0B6AC00F" w14:textId="77777777" w:rsidR="00694362" w:rsidRPr="00432FB2" w:rsidRDefault="00694362" w:rsidP="00694362">
            <w:pPr>
              <w:jc w:val="center"/>
              <w:rPr>
                <w:rFonts w:ascii="Arial" w:hAnsi="Arial" w:cs="Arial"/>
                <w:b/>
                <w:bCs/>
              </w:rPr>
            </w:pPr>
            <w:r w:rsidRPr="00432FB2">
              <w:rPr>
                <w:rFonts w:ascii="Arial" w:hAnsi="Arial" w:cs="Arial"/>
                <w:b/>
                <w:bCs/>
              </w:rPr>
              <w:t>Значения коэффициентов выравнивания в 2027 году</w:t>
            </w:r>
          </w:p>
        </w:tc>
      </w:tr>
      <w:tr w:rsidR="00694362" w:rsidRPr="00432FB2" w14:paraId="4EC5C219" w14:textId="77777777" w:rsidTr="00FB0A1A">
        <w:tc>
          <w:tcPr>
            <w:tcW w:w="1165" w:type="dxa"/>
          </w:tcPr>
          <w:p w14:paraId="2CFE6C93" w14:textId="77777777" w:rsidR="00694362" w:rsidRPr="00432FB2" w:rsidRDefault="00694362" w:rsidP="00694362">
            <w:pPr>
              <w:jc w:val="center"/>
              <w:rPr>
                <w:rFonts w:ascii="Arial" w:hAnsi="Arial" w:cs="Arial"/>
              </w:rPr>
            </w:pPr>
            <w:r w:rsidRPr="00432FB2">
              <w:rPr>
                <w:rFonts w:ascii="Arial" w:hAnsi="Arial" w:cs="Arial"/>
              </w:rPr>
              <w:t>1</w:t>
            </w:r>
          </w:p>
        </w:tc>
        <w:tc>
          <w:tcPr>
            <w:tcW w:w="4925" w:type="dxa"/>
          </w:tcPr>
          <w:p w14:paraId="37980EC8" w14:textId="77777777" w:rsidR="00694362" w:rsidRPr="00432FB2" w:rsidRDefault="00694362" w:rsidP="00694362">
            <w:pPr>
              <w:jc w:val="center"/>
              <w:rPr>
                <w:rFonts w:ascii="Arial" w:hAnsi="Arial" w:cs="Arial"/>
              </w:rPr>
            </w:pPr>
            <w:r w:rsidRPr="00432FB2">
              <w:rPr>
                <w:rFonts w:ascii="Arial" w:hAnsi="Arial" w:cs="Arial"/>
              </w:rPr>
              <w:t>МУДО ДДЮТ</w:t>
            </w:r>
          </w:p>
        </w:tc>
        <w:tc>
          <w:tcPr>
            <w:tcW w:w="3261" w:type="dxa"/>
          </w:tcPr>
          <w:p w14:paraId="5F7BDE27" w14:textId="77777777" w:rsidR="00694362" w:rsidRPr="00432FB2" w:rsidRDefault="00694362" w:rsidP="00694362">
            <w:pPr>
              <w:jc w:val="center"/>
              <w:rPr>
                <w:rFonts w:ascii="Arial" w:hAnsi="Arial" w:cs="Arial"/>
              </w:rPr>
            </w:pPr>
            <w:r w:rsidRPr="00432FB2">
              <w:rPr>
                <w:rFonts w:ascii="Arial" w:hAnsi="Arial" w:cs="Arial"/>
              </w:rPr>
              <w:t>0,991436036959758</w:t>
            </w:r>
          </w:p>
        </w:tc>
        <w:tc>
          <w:tcPr>
            <w:tcW w:w="3260" w:type="dxa"/>
          </w:tcPr>
          <w:p w14:paraId="2E0673A8" w14:textId="77777777" w:rsidR="00694362" w:rsidRPr="00432FB2" w:rsidRDefault="00694362" w:rsidP="00694362">
            <w:pPr>
              <w:jc w:val="center"/>
              <w:rPr>
                <w:rFonts w:ascii="Arial" w:hAnsi="Arial" w:cs="Arial"/>
              </w:rPr>
            </w:pPr>
            <w:r w:rsidRPr="00432FB2">
              <w:rPr>
                <w:rFonts w:ascii="Arial" w:hAnsi="Arial" w:cs="Arial"/>
              </w:rPr>
              <w:t>0,999999985735467</w:t>
            </w:r>
          </w:p>
        </w:tc>
        <w:tc>
          <w:tcPr>
            <w:tcW w:w="3119" w:type="dxa"/>
          </w:tcPr>
          <w:p w14:paraId="488FC6AD" w14:textId="77777777" w:rsidR="00694362" w:rsidRPr="00432FB2" w:rsidRDefault="00694362" w:rsidP="00694362">
            <w:pPr>
              <w:jc w:val="center"/>
              <w:rPr>
                <w:rFonts w:ascii="Arial" w:hAnsi="Arial" w:cs="Arial"/>
              </w:rPr>
            </w:pPr>
            <w:r w:rsidRPr="00432FB2">
              <w:rPr>
                <w:rFonts w:ascii="Arial" w:hAnsi="Arial" w:cs="Arial"/>
              </w:rPr>
              <w:t>0,999999985735467</w:t>
            </w:r>
          </w:p>
        </w:tc>
      </w:tr>
      <w:tr w:rsidR="00694362" w:rsidRPr="00432FB2" w14:paraId="30F6D128" w14:textId="77777777" w:rsidTr="00FB0A1A">
        <w:tc>
          <w:tcPr>
            <w:tcW w:w="1165" w:type="dxa"/>
          </w:tcPr>
          <w:p w14:paraId="13B41E77" w14:textId="77777777" w:rsidR="00694362" w:rsidRPr="00432FB2" w:rsidRDefault="00694362" w:rsidP="00694362">
            <w:pPr>
              <w:jc w:val="center"/>
              <w:rPr>
                <w:rFonts w:ascii="Arial" w:hAnsi="Arial" w:cs="Arial"/>
              </w:rPr>
            </w:pPr>
            <w:r w:rsidRPr="00432FB2">
              <w:rPr>
                <w:rFonts w:ascii="Arial" w:hAnsi="Arial" w:cs="Arial"/>
              </w:rPr>
              <w:t>2</w:t>
            </w:r>
          </w:p>
        </w:tc>
        <w:tc>
          <w:tcPr>
            <w:tcW w:w="4925" w:type="dxa"/>
          </w:tcPr>
          <w:p w14:paraId="0001657F" w14:textId="77777777" w:rsidR="00694362" w:rsidRPr="00432FB2" w:rsidRDefault="00694362" w:rsidP="00694362">
            <w:pPr>
              <w:jc w:val="center"/>
              <w:rPr>
                <w:rFonts w:ascii="Arial" w:hAnsi="Arial" w:cs="Arial"/>
              </w:rPr>
            </w:pPr>
            <w:r w:rsidRPr="00432FB2">
              <w:rPr>
                <w:rFonts w:ascii="Arial" w:hAnsi="Arial" w:cs="Arial"/>
              </w:rPr>
              <w:t>МУ ДО ЦСТАП</w:t>
            </w:r>
          </w:p>
        </w:tc>
        <w:tc>
          <w:tcPr>
            <w:tcW w:w="3261" w:type="dxa"/>
          </w:tcPr>
          <w:p w14:paraId="509F5755" w14:textId="77777777" w:rsidR="00694362" w:rsidRPr="00432FB2" w:rsidRDefault="00694362" w:rsidP="00694362">
            <w:pPr>
              <w:jc w:val="center"/>
              <w:rPr>
                <w:rFonts w:ascii="Arial" w:hAnsi="Arial" w:cs="Arial"/>
              </w:rPr>
            </w:pPr>
            <w:r w:rsidRPr="00432FB2">
              <w:rPr>
                <w:rFonts w:ascii="Arial" w:hAnsi="Arial" w:cs="Arial"/>
              </w:rPr>
              <w:t>0,945132652185855</w:t>
            </w:r>
          </w:p>
        </w:tc>
        <w:tc>
          <w:tcPr>
            <w:tcW w:w="3260" w:type="dxa"/>
          </w:tcPr>
          <w:p w14:paraId="0BE63971" w14:textId="77777777" w:rsidR="00694362" w:rsidRPr="00432FB2" w:rsidRDefault="00694362" w:rsidP="00694362">
            <w:pPr>
              <w:jc w:val="center"/>
              <w:rPr>
                <w:rFonts w:ascii="Arial" w:hAnsi="Arial" w:cs="Arial"/>
              </w:rPr>
            </w:pPr>
            <w:r w:rsidRPr="00432FB2">
              <w:rPr>
                <w:rFonts w:ascii="Arial" w:hAnsi="Arial" w:cs="Arial"/>
              </w:rPr>
              <w:t>0,988520843047994</w:t>
            </w:r>
          </w:p>
        </w:tc>
        <w:tc>
          <w:tcPr>
            <w:tcW w:w="3119" w:type="dxa"/>
          </w:tcPr>
          <w:p w14:paraId="1A36520F" w14:textId="77777777" w:rsidR="00694362" w:rsidRPr="00432FB2" w:rsidRDefault="00694362" w:rsidP="00694362">
            <w:pPr>
              <w:jc w:val="center"/>
              <w:rPr>
                <w:rFonts w:ascii="Arial" w:hAnsi="Arial" w:cs="Arial"/>
              </w:rPr>
            </w:pPr>
            <w:r w:rsidRPr="00432FB2">
              <w:rPr>
                <w:rFonts w:ascii="Arial" w:hAnsi="Arial" w:cs="Arial"/>
              </w:rPr>
              <w:t>0,988520843047994</w:t>
            </w:r>
          </w:p>
        </w:tc>
      </w:tr>
    </w:tbl>
    <w:p w14:paraId="07C2BEDB" w14:textId="77777777" w:rsidR="00694362" w:rsidRPr="00432FB2" w:rsidRDefault="00694362" w:rsidP="00694362">
      <w:pPr>
        <w:jc w:val="center"/>
        <w:rPr>
          <w:rFonts w:ascii="Arial" w:hAnsi="Arial" w:cs="Arial"/>
          <w:b/>
        </w:rPr>
      </w:pPr>
    </w:p>
    <w:tbl>
      <w:tblPr>
        <w:tblStyle w:val="a7"/>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5528"/>
      </w:tblGrid>
      <w:tr w:rsidR="00694362" w:rsidRPr="00432FB2" w14:paraId="5DE34DBD" w14:textId="77777777" w:rsidTr="00FB0A1A">
        <w:tc>
          <w:tcPr>
            <w:tcW w:w="10065" w:type="dxa"/>
          </w:tcPr>
          <w:p w14:paraId="5FB6DB08" w14:textId="14274A5D" w:rsidR="00694362" w:rsidRPr="00432FB2" w:rsidRDefault="00694362" w:rsidP="00FB0A1A">
            <w:pPr>
              <w:spacing w:line="276" w:lineRule="auto"/>
              <w:rPr>
                <w:rFonts w:ascii="Arial" w:hAnsi="Arial" w:cs="Arial"/>
              </w:rPr>
            </w:pPr>
            <w:r w:rsidRPr="00432FB2">
              <w:rPr>
                <w:rFonts w:ascii="Arial" w:hAnsi="Arial" w:cs="Arial"/>
                <w:b/>
              </w:rPr>
              <w:br w:type="page"/>
            </w:r>
          </w:p>
        </w:tc>
        <w:tc>
          <w:tcPr>
            <w:tcW w:w="5528" w:type="dxa"/>
          </w:tcPr>
          <w:p w14:paraId="04FDA172" w14:textId="77777777" w:rsidR="00694362" w:rsidRPr="00432FB2" w:rsidRDefault="00694362" w:rsidP="00FB0A1A">
            <w:pPr>
              <w:spacing w:line="276" w:lineRule="auto"/>
              <w:jc w:val="center"/>
              <w:rPr>
                <w:rFonts w:ascii="Arial" w:hAnsi="Arial" w:cs="Arial"/>
              </w:rPr>
            </w:pPr>
            <w:r w:rsidRPr="00432FB2">
              <w:rPr>
                <w:rFonts w:ascii="Arial" w:hAnsi="Arial" w:cs="Arial"/>
              </w:rPr>
              <w:t>Утверждены</w:t>
            </w:r>
          </w:p>
          <w:p w14:paraId="1127363C" w14:textId="5FCE7CFD" w:rsidR="00694362" w:rsidRPr="00432FB2" w:rsidRDefault="00694362" w:rsidP="00FB0A1A">
            <w:pPr>
              <w:spacing w:line="276" w:lineRule="auto"/>
              <w:jc w:val="center"/>
              <w:rPr>
                <w:rFonts w:ascii="Arial" w:hAnsi="Arial" w:cs="Arial"/>
              </w:rPr>
            </w:pPr>
            <w:r w:rsidRPr="00432FB2">
              <w:rPr>
                <w:rFonts w:ascii="Arial" w:hAnsi="Arial" w:cs="Arial"/>
              </w:rPr>
              <w:t xml:space="preserve">Постановлением администрации Городского округа Люберцы Московской области </w:t>
            </w:r>
          </w:p>
          <w:p w14:paraId="28584888" w14:textId="2890092A" w:rsidR="00694362" w:rsidRPr="00432FB2" w:rsidRDefault="00694362" w:rsidP="00432FB2">
            <w:pPr>
              <w:spacing w:line="276" w:lineRule="auto"/>
              <w:jc w:val="center"/>
              <w:rPr>
                <w:rFonts w:ascii="Arial" w:hAnsi="Arial" w:cs="Arial"/>
              </w:rPr>
            </w:pPr>
            <w:r w:rsidRPr="00432FB2">
              <w:rPr>
                <w:rFonts w:ascii="Arial" w:hAnsi="Arial" w:cs="Arial"/>
              </w:rPr>
              <w:t>от _</w:t>
            </w:r>
            <w:r w:rsidR="00432FB2">
              <w:rPr>
                <w:rFonts w:ascii="Arial" w:hAnsi="Arial" w:cs="Arial"/>
                <w:u w:val="single"/>
              </w:rPr>
              <w:t>20.01.2026</w:t>
            </w:r>
            <w:r w:rsidRPr="00432FB2">
              <w:rPr>
                <w:rFonts w:ascii="Arial" w:hAnsi="Arial" w:cs="Arial"/>
              </w:rPr>
              <w:t>_№ __</w:t>
            </w:r>
            <w:r w:rsidR="00432FB2" w:rsidRPr="00432FB2">
              <w:rPr>
                <w:rFonts w:ascii="Arial" w:hAnsi="Arial" w:cs="Arial"/>
                <w:u w:val="single"/>
              </w:rPr>
              <w:t>130-ПА</w:t>
            </w:r>
            <w:r w:rsidRPr="00432FB2">
              <w:rPr>
                <w:rFonts w:ascii="Arial" w:hAnsi="Arial" w:cs="Arial"/>
              </w:rPr>
              <w:t>__</w:t>
            </w:r>
          </w:p>
        </w:tc>
      </w:tr>
    </w:tbl>
    <w:p w14:paraId="2DB338F7" w14:textId="77777777" w:rsidR="00437F66" w:rsidRPr="00432FB2" w:rsidRDefault="00437F66" w:rsidP="00A90FCF">
      <w:pPr>
        <w:jc w:val="center"/>
        <w:rPr>
          <w:rFonts w:ascii="Arial" w:hAnsi="Arial" w:cs="Arial"/>
          <w:b/>
        </w:rPr>
      </w:pPr>
    </w:p>
    <w:p w14:paraId="2F615CA4" w14:textId="77777777" w:rsidR="00694362" w:rsidRPr="00432FB2" w:rsidRDefault="00694362" w:rsidP="00694362">
      <w:pPr>
        <w:jc w:val="center"/>
        <w:rPr>
          <w:rFonts w:ascii="Arial" w:hAnsi="Arial" w:cs="Arial"/>
          <w:b/>
        </w:rPr>
      </w:pPr>
      <w:r w:rsidRPr="00432FB2">
        <w:rPr>
          <w:rFonts w:ascii="Arial" w:hAnsi="Arial" w:cs="Arial"/>
          <w:b/>
        </w:rPr>
        <w:t>Значения нормативных затрат на выполнение работ в сфере образования на 2025-2027 годы</w:t>
      </w:r>
    </w:p>
    <w:p w14:paraId="452BD692" w14:textId="77777777" w:rsidR="00694362" w:rsidRPr="00432FB2" w:rsidRDefault="00694362" w:rsidP="00694362">
      <w:pPr>
        <w:jc w:val="center"/>
        <w:rPr>
          <w:rFonts w:ascii="Arial" w:hAnsi="Arial" w:cs="Arial"/>
          <w:b/>
        </w:rPr>
      </w:pPr>
    </w:p>
    <w:tbl>
      <w:tblPr>
        <w:tblW w:w="1462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7"/>
        <w:gridCol w:w="1980"/>
        <w:gridCol w:w="3589"/>
        <w:gridCol w:w="1698"/>
        <w:gridCol w:w="1698"/>
        <w:gridCol w:w="1627"/>
        <w:gridCol w:w="1862"/>
      </w:tblGrid>
      <w:tr w:rsidR="00694362" w:rsidRPr="00432FB2" w14:paraId="68BB5B23" w14:textId="77777777" w:rsidTr="00FB0A1A">
        <w:trPr>
          <w:trHeight w:val="1240"/>
        </w:trPr>
        <w:tc>
          <w:tcPr>
            <w:tcW w:w="2003" w:type="dxa"/>
          </w:tcPr>
          <w:p w14:paraId="3DD37475" w14:textId="77777777" w:rsidR="00694362" w:rsidRPr="00432FB2" w:rsidRDefault="00694362" w:rsidP="00FB0A1A">
            <w:pPr>
              <w:jc w:val="center"/>
              <w:rPr>
                <w:rFonts w:ascii="Arial" w:hAnsi="Arial" w:cs="Arial"/>
                <w:b/>
              </w:rPr>
            </w:pPr>
            <w:r w:rsidRPr="00432FB2">
              <w:rPr>
                <w:rFonts w:ascii="Arial" w:hAnsi="Arial" w:cs="Arial"/>
                <w:b/>
              </w:rPr>
              <w:t>Наименование работ</w:t>
            </w:r>
          </w:p>
        </w:tc>
        <w:tc>
          <w:tcPr>
            <w:tcW w:w="1951" w:type="dxa"/>
          </w:tcPr>
          <w:p w14:paraId="7427890A" w14:textId="77777777" w:rsidR="00694362" w:rsidRPr="00432FB2" w:rsidRDefault="00694362" w:rsidP="00FB0A1A">
            <w:pPr>
              <w:jc w:val="center"/>
              <w:rPr>
                <w:rFonts w:ascii="Arial" w:hAnsi="Arial" w:cs="Arial"/>
                <w:b/>
              </w:rPr>
            </w:pPr>
            <w:r w:rsidRPr="00432FB2">
              <w:rPr>
                <w:rFonts w:ascii="Arial" w:hAnsi="Arial" w:cs="Arial"/>
                <w:b/>
              </w:rPr>
              <w:t>Наименование учреждения</w:t>
            </w:r>
          </w:p>
        </w:tc>
        <w:tc>
          <w:tcPr>
            <w:tcW w:w="3842" w:type="dxa"/>
          </w:tcPr>
          <w:p w14:paraId="2BC12AFD" w14:textId="77777777" w:rsidR="00694362" w:rsidRPr="00432FB2" w:rsidRDefault="00694362" w:rsidP="00FB0A1A">
            <w:pPr>
              <w:jc w:val="center"/>
              <w:rPr>
                <w:rFonts w:ascii="Arial" w:hAnsi="Arial" w:cs="Arial"/>
                <w:b/>
              </w:rPr>
            </w:pPr>
            <w:r w:rsidRPr="00432FB2">
              <w:rPr>
                <w:rFonts w:ascii="Arial" w:hAnsi="Arial" w:cs="Arial"/>
                <w:b/>
              </w:rPr>
              <w:t>Содержание 1</w:t>
            </w:r>
          </w:p>
        </w:tc>
        <w:tc>
          <w:tcPr>
            <w:tcW w:w="1692" w:type="dxa"/>
          </w:tcPr>
          <w:p w14:paraId="2C9AE42F" w14:textId="77777777" w:rsidR="00694362" w:rsidRPr="00432FB2" w:rsidRDefault="00694362" w:rsidP="00FB0A1A">
            <w:pPr>
              <w:jc w:val="center"/>
              <w:rPr>
                <w:rFonts w:ascii="Arial" w:hAnsi="Arial" w:cs="Arial"/>
                <w:b/>
              </w:rPr>
            </w:pPr>
            <w:r w:rsidRPr="00432FB2">
              <w:rPr>
                <w:rFonts w:ascii="Arial" w:hAnsi="Arial" w:cs="Arial"/>
                <w:b/>
              </w:rPr>
              <w:t>Содержание 2</w:t>
            </w:r>
          </w:p>
        </w:tc>
        <w:tc>
          <w:tcPr>
            <w:tcW w:w="1689" w:type="dxa"/>
          </w:tcPr>
          <w:p w14:paraId="4D30A25C" w14:textId="77777777" w:rsidR="00694362" w:rsidRPr="00432FB2" w:rsidRDefault="00694362" w:rsidP="00FB0A1A">
            <w:pPr>
              <w:jc w:val="center"/>
              <w:rPr>
                <w:rFonts w:ascii="Arial" w:hAnsi="Arial" w:cs="Arial"/>
                <w:b/>
              </w:rPr>
            </w:pPr>
            <w:r w:rsidRPr="00432FB2">
              <w:rPr>
                <w:rFonts w:ascii="Arial" w:hAnsi="Arial" w:cs="Arial"/>
                <w:b/>
              </w:rPr>
              <w:t>Содержание 3</w:t>
            </w:r>
          </w:p>
        </w:tc>
        <w:tc>
          <w:tcPr>
            <w:tcW w:w="1721" w:type="dxa"/>
          </w:tcPr>
          <w:p w14:paraId="5DD1819B" w14:textId="77777777" w:rsidR="00694362" w:rsidRPr="00432FB2" w:rsidRDefault="00694362" w:rsidP="00FB0A1A">
            <w:pPr>
              <w:jc w:val="center"/>
              <w:rPr>
                <w:rFonts w:ascii="Arial" w:hAnsi="Arial" w:cs="Arial"/>
                <w:b/>
              </w:rPr>
            </w:pPr>
            <w:r w:rsidRPr="00432FB2">
              <w:rPr>
                <w:rFonts w:ascii="Arial" w:hAnsi="Arial" w:cs="Arial"/>
                <w:b/>
              </w:rPr>
              <w:t>Условие 1</w:t>
            </w:r>
          </w:p>
        </w:tc>
        <w:tc>
          <w:tcPr>
            <w:tcW w:w="1723" w:type="dxa"/>
          </w:tcPr>
          <w:p w14:paraId="4965FD83" w14:textId="77777777" w:rsidR="00694362" w:rsidRPr="00432FB2" w:rsidRDefault="00694362" w:rsidP="00FB0A1A">
            <w:pPr>
              <w:jc w:val="center"/>
              <w:rPr>
                <w:rFonts w:ascii="Arial" w:hAnsi="Arial" w:cs="Arial"/>
                <w:b/>
              </w:rPr>
            </w:pPr>
            <w:r w:rsidRPr="00432FB2">
              <w:rPr>
                <w:rFonts w:ascii="Arial" w:hAnsi="Arial" w:cs="Arial"/>
                <w:b/>
              </w:rPr>
              <w:t>Значение нормативных затрат, тыс. руб.</w:t>
            </w:r>
          </w:p>
        </w:tc>
      </w:tr>
      <w:tr w:rsidR="00694362" w:rsidRPr="00432FB2" w14:paraId="2785D272" w14:textId="77777777" w:rsidTr="00FB0A1A">
        <w:trPr>
          <w:trHeight w:val="1916"/>
        </w:trPr>
        <w:tc>
          <w:tcPr>
            <w:tcW w:w="2003" w:type="dxa"/>
            <w:vMerge w:val="restart"/>
            <w:vAlign w:val="center"/>
          </w:tcPr>
          <w:p w14:paraId="76A431AB" w14:textId="77777777" w:rsidR="00694362" w:rsidRPr="00432FB2" w:rsidRDefault="00694362" w:rsidP="00FB0A1A">
            <w:pPr>
              <w:jc w:val="center"/>
              <w:rPr>
                <w:rFonts w:ascii="Arial" w:hAnsi="Arial" w:cs="Arial"/>
              </w:rPr>
            </w:pPr>
            <w:r w:rsidRPr="00432FB2">
              <w:rPr>
                <w:rFonts w:ascii="Arial" w:hAnsi="Arial" w:cs="Arial"/>
              </w:rPr>
              <w:lastRenderedPageBreak/>
              <w:t>Методическое обеспечение образовательной деятельности</w:t>
            </w:r>
          </w:p>
        </w:tc>
        <w:tc>
          <w:tcPr>
            <w:tcW w:w="1951" w:type="dxa"/>
            <w:vAlign w:val="center"/>
          </w:tcPr>
          <w:p w14:paraId="141252CD" w14:textId="77777777" w:rsidR="00694362" w:rsidRPr="00432FB2" w:rsidRDefault="00694362" w:rsidP="00FB0A1A">
            <w:pPr>
              <w:jc w:val="center"/>
              <w:rPr>
                <w:rFonts w:ascii="Arial" w:hAnsi="Arial" w:cs="Arial"/>
              </w:rPr>
            </w:pPr>
            <w:r w:rsidRPr="00432FB2">
              <w:rPr>
                <w:rFonts w:ascii="Arial" w:hAnsi="Arial" w:cs="Arial"/>
              </w:rPr>
              <w:t>МУДО ДДЮТ</w:t>
            </w:r>
          </w:p>
        </w:tc>
        <w:tc>
          <w:tcPr>
            <w:tcW w:w="3842" w:type="dxa"/>
            <w:vMerge w:val="restart"/>
            <w:vAlign w:val="center"/>
          </w:tcPr>
          <w:p w14:paraId="1DFF48AF" w14:textId="77777777" w:rsidR="00694362" w:rsidRPr="00432FB2" w:rsidRDefault="00694362" w:rsidP="00FB0A1A">
            <w:pPr>
              <w:jc w:val="center"/>
              <w:rPr>
                <w:rFonts w:ascii="Arial" w:hAnsi="Arial" w:cs="Arial"/>
              </w:rPr>
            </w:pPr>
            <w:r w:rsidRPr="00432FB2">
              <w:rPr>
                <w:rFonts w:ascii="Arial" w:hAnsi="Arial" w:cs="Arial"/>
              </w:rPr>
              <w:t xml:space="preserve">Обеспечение системы образования Московской области методологическими, дидактическими и методическими разработками. Проведение мероприятий (конференций, семинаров, круглых столов, конкурсов, школ и др.), консультаций, способствующих развитию системы образования Московской области и образовательных организаций. </w:t>
            </w:r>
          </w:p>
        </w:tc>
        <w:tc>
          <w:tcPr>
            <w:tcW w:w="1692" w:type="dxa"/>
            <w:vMerge w:val="restart"/>
            <w:vAlign w:val="center"/>
          </w:tcPr>
          <w:p w14:paraId="65941C9E" w14:textId="77777777" w:rsidR="00694362" w:rsidRPr="00432FB2" w:rsidRDefault="00694362" w:rsidP="00FB0A1A">
            <w:pPr>
              <w:jc w:val="center"/>
              <w:rPr>
                <w:rFonts w:ascii="Arial" w:hAnsi="Arial" w:cs="Arial"/>
              </w:rPr>
            </w:pPr>
            <w:r w:rsidRPr="00432FB2">
              <w:rPr>
                <w:rFonts w:ascii="Arial" w:hAnsi="Arial" w:cs="Arial"/>
              </w:rPr>
              <w:t>-</w:t>
            </w:r>
          </w:p>
          <w:p w14:paraId="7E1AB854" w14:textId="77777777" w:rsidR="00694362" w:rsidRPr="00432FB2" w:rsidRDefault="00694362" w:rsidP="00FB0A1A">
            <w:pPr>
              <w:jc w:val="center"/>
              <w:rPr>
                <w:rFonts w:ascii="Arial" w:hAnsi="Arial" w:cs="Arial"/>
              </w:rPr>
            </w:pPr>
          </w:p>
        </w:tc>
        <w:tc>
          <w:tcPr>
            <w:tcW w:w="1689" w:type="dxa"/>
            <w:vMerge w:val="restart"/>
            <w:vAlign w:val="center"/>
          </w:tcPr>
          <w:p w14:paraId="621E7409" w14:textId="77777777" w:rsidR="00694362" w:rsidRPr="00432FB2" w:rsidRDefault="00694362" w:rsidP="00FB0A1A">
            <w:pPr>
              <w:jc w:val="center"/>
              <w:rPr>
                <w:rFonts w:ascii="Arial" w:hAnsi="Arial" w:cs="Arial"/>
              </w:rPr>
            </w:pPr>
            <w:r w:rsidRPr="00432FB2">
              <w:rPr>
                <w:rFonts w:ascii="Arial" w:hAnsi="Arial" w:cs="Arial"/>
              </w:rPr>
              <w:t>-</w:t>
            </w:r>
          </w:p>
          <w:p w14:paraId="4556717C" w14:textId="77777777" w:rsidR="00694362" w:rsidRPr="00432FB2" w:rsidRDefault="00694362" w:rsidP="00FB0A1A">
            <w:pPr>
              <w:jc w:val="center"/>
              <w:rPr>
                <w:rFonts w:ascii="Arial" w:hAnsi="Arial" w:cs="Arial"/>
              </w:rPr>
            </w:pPr>
          </w:p>
        </w:tc>
        <w:tc>
          <w:tcPr>
            <w:tcW w:w="1721" w:type="dxa"/>
            <w:vMerge w:val="restart"/>
            <w:vAlign w:val="center"/>
          </w:tcPr>
          <w:p w14:paraId="204C7153" w14:textId="77777777" w:rsidR="00694362" w:rsidRPr="00432FB2" w:rsidRDefault="00694362" w:rsidP="00FB0A1A">
            <w:pPr>
              <w:jc w:val="center"/>
              <w:rPr>
                <w:rFonts w:ascii="Arial" w:hAnsi="Arial" w:cs="Arial"/>
              </w:rPr>
            </w:pPr>
            <w:r w:rsidRPr="00432FB2">
              <w:rPr>
                <w:rFonts w:ascii="Arial" w:hAnsi="Arial" w:cs="Arial"/>
              </w:rPr>
              <w:t>с учетом всех форм</w:t>
            </w:r>
          </w:p>
          <w:p w14:paraId="2FA4375F" w14:textId="77777777" w:rsidR="00694362" w:rsidRPr="00432FB2" w:rsidRDefault="00694362" w:rsidP="00FB0A1A">
            <w:pPr>
              <w:jc w:val="center"/>
              <w:rPr>
                <w:rFonts w:ascii="Arial" w:hAnsi="Arial" w:cs="Arial"/>
              </w:rPr>
            </w:pPr>
          </w:p>
        </w:tc>
        <w:tc>
          <w:tcPr>
            <w:tcW w:w="1723" w:type="dxa"/>
            <w:vAlign w:val="center"/>
          </w:tcPr>
          <w:p w14:paraId="49ED1685" w14:textId="77777777" w:rsidR="00694362" w:rsidRPr="00432FB2" w:rsidRDefault="00694362" w:rsidP="00FB0A1A">
            <w:pPr>
              <w:jc w:val="center"/>
              <w:rPr>
                <w:rFonts w:ascii="Arial" w:hAnsi="Arial" w:cs="Arial"/>
              </w:rPr>
            </w:pPr>
            <w:r w:rsidRPr="00432FB2">
              <w:rPr>
                <w:rFonts w:ascii="Arial" w:hAnsi="Arial" w:cs="Arial"/>
              </w:rPr>
              <w:t>19,14384</w:t>
            </w:r>
          </w:p>
        </w:tc>
      </w:tr>
      <w:tr w:rsidR="00694362" w:rsidRPr="00432FB2" w14:paraId="0315AAA2" w14:textId="77777777" w:rsidTr="00FB0A1A">
        <w:trPr>
          <w:trHeight w:val="2032"/>
        </w:trPr>
        <w:tc>
          <w:tcPr>
            <w:tcW w:w="2003" w:type="dxa"/>
            <w:vMerge/>
            <w:vAlign w:val="center"/>
          </w:tcPr>
          <w:p w14:paraId="53E728FE" w14:textId="77777777" w:rsidR="00694362" w:rsidRPr="00432FB2" w:rsidRDefault="00694362" w:rsidP="00FB0A1A">
            <w:pPr>
              <w:jc w:val="center"/>
              <w:rPr>
                <w:rFonts w:ascii="Arial" w:hAnsi="Arial" w:cs="Arial"/>
                <w:b/>
                <w:bCs/>
              </w:rPr>
            </w:pPr>
          </w:p>
        </w:tc>
        <w:tc>
          <w:tcPr>
            <w:tcW w:w="1951" w:type="dxa"/>
            <w:vAlign w:val="center"/>
          </w:tcPr>
          <w:p w14:paraId="661C8059" w14:textId="77777777" w:rsidR="00694362" w:rsidRPr="00432FB2" w:rsidRDefault="00694362" w:rsidP="00FB0A1A">
            <w:pPr>
              <w:jc w:val="center"/>
              <w:rPr>
                <w:rFonts w:ascii="Arial" w:hAnsi="Arial" w:cs="Arial"/>
              </w:rPr>
            </w:pPr>
            <w:r w:rsidRPr="00432FB2">
              <w:rPr>
                <w:rFonts w:ascii="Arial" w:hAnsi="Arial" w:cs="Arial"/>
              </w:rPr>
              <w:t>МУ ДПО «Центр развития образования»</w:t>
            </w:r>
          </w:p>
        </w:tc>
        <w:tc>
          <w:tcPr>
            <w:tcW w:w="3842" w:type="dxa"/>
            <w:vMerge/>
            <w:vAlign w:val="center"/>
          </w:tcPr>
          <w:p w14:paraId="6E74BBA2" w14:textId="77777777" w:rsidR="00694362" w:rsidRPr="00432FB2" w:rsidRDefault="00694362" w:rsidP="00FB0A1A">
            <w:pPr>
              <w:jc w:val="center"/>
              <w:rPr>
                <w:rFonts w:ascii="Arial" w:hAnsi="Arial" w:cs="Arial"/>
              </w:rPr>
            </w:pPr>
          </w:p>
        </w:tc>
        <w:tc>
          <w:tcPr>
            <w:tcW w:w="1692" w:type="dxa"/>
            <w:vMerge/>
            <w:vAlign w:val="center"/>
          </w:tcPr>
          <w:p w14:paraId="0F4F25DF" w14:textId="77777777" w:rsidR="00694362" w:rsidRPr="00432FB2" w:rsidRDefault="00694362" w:rsidP="00FB0A1A">
            <w:pPr>
              <w:jc w:val="center"/>
              <w:rPr>
                <w:rFonts w:ascii="Arial" w:hAnsi="Arial" w:cs="Arial"/>
              </w:rPr>
            </w:pPr>
          </w:p>
        </w:tc>
        <w:tc>
          <w:tcPr>
            <w:tcW w:w="1689" w:type="dxa"/>
            <w:vMerge/>
            <w:vAlign w:val="center"/>
          </w:tcPr>
          <w:p w14:paraId="6A6CA4C4" w14:textId="77777777" w:rsidR="00694362" w:rsidRPr="00432FB2" w:rsidRDefault="00694362" w:rsidP="00FB0A1A">
            <w:pPr>
              <w:jc w:val="center"/>
              <w:rPr>
                <w:rFonts w:ascii="Arial" w:hAnsi="Arial" w:cs="Arial"/>
              </w:rPr>
            </w:pPr>
          </w:p>
        </w:tc>
        <w:tc>
          <w:tcPr>
            <w:tcW w:w="1721" w:type="dxa"/>
            <w:vMerge/>
            <w:vAlign w:val="center"/>
          </w:tcPr>
          <w:p w14:paraId="64F9DB5A" w14:textId="77777777" w:rsidR="00694362" w:rsidRPr="00432FB2" w:rsidRDefault="00694362" w:rsidP="00FB0A1A">
            <w:pPr>
              <w:jc w:val="center"/>
              <w:rPr>
                <w:rFonts w:ascii="Arial" w:hAnsi="Arial" w:cs="Arial"/>
              </w:rPr>
            </w:pPr>
          </w:p>
        </w:tc>
        <w:tc>
          <w:tcPr>
            <w:tcW w:w="1723" w:type="dxa"/>
            <w:vAlign w:val="center"/>
          </w:tcPr>
          <w:p w14:paraId="6060F7F7" w14:textId="77777777" w:rsidR="00694362" w:rsidRPr="00432FB2" w:rsidRDefault="00694362" w:rsidP="00FB0A1A">
            <w:pPr>
              <w:jc w:val="center"/>
              <w:rPr>
                <w:rFonts w:ascii="Arial" w:hAnsi="Arial" w:cs="Arial"/>
              </w:rPr>
            </w:pPr>
            <w:r w:rsidRPr="00432FB2">
              <w:rPr>
                <w:rFonts w:ascii="Arial" w:hAnsi="Arial" w:cs="Arial"/>
              </w:rPr>
              <w:t>50,27245</w:t>
            </w:r>
          </w:p>
        </w:tc>
      </w:tr>
    </w:tbl>
    <w:p w14:paraId="79F170BA" w14:textId="77777777" w:rsidR="00694362" w:rsidRPr="00432FB2" w:rsidRDefault="00694362" w:rsidP="00A90FCF">
      <w:pPr>
        <w:jc w:val="center"/>
        <w:rPr>
          <w:rFonts w:ascii="Arial" w:hAnsi="Arial" w:cs="Arial"/>
          <w:b/>
        </w:rPr>
      </w:pPr>
    </w:p>
    <w:tbl>
      <w:tblPr>
        <w:tblStyle w:val="a7"/>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5528"/>
      </w:tblGrid>
      <w:tr w:rsidR="00694362" w:rsidRPr="00432FB2" w14:paraId="1C2329B9" w14:textId="77777777" w:rsidTr="00FB0A1A">
        <w:tc>
          <w:tcPr>
            <w:tcW w:w="10065" w:type="dxa"/>
          </w:tcPr>
          <w:p w14:paraId="46C3055A" w14:textId="425C87CF" w:rsidR="00694362" w:rsidRPr="00432FB2" w:rsidRDefault="00694362" w:rsidP="00FB0A1A">
            <w:pPr>
              <w:spacing w:line="276" w:lineRule="auto"/>
              <w:rPr>
                <w:rFonts w:ascii="Arial" w:hAnsi="Arial" w:cs="Arial"/>
              </w:rPr>
            </w:pPr>
            <w:r w:rsidRPr="00432FB2">
              <w:rPr>
                <w:rFonts w:ascii="Arial" w:hAnsi="Arial" w:cs="Arial"/>
                <w:b/>
              </w:rPr>
              <w:br w:type="page"/>
            </w:r>
            <w:bookmarkStart w:id="0" w:name="_GoBack"/>
            <w:bookmarkEnd w:id="0"/>
          </w:p>
        </w:tc>
        <w:tc>
          <w:tcPr>
            <w:tcW w:w="5528" w:type="dxa"/>
          </w:tcPr>
          <w:p w14:paraId="42B13386" w14:textId="77777777" w:rsidR="00694362" w:rsidRPr="00432FB2" w:rsidRDefault="00694362" w:rsidP="00FB0A1A">
            <w:pPr>
              <w:spacing w:line="276" w:lineRule="auto"/>
              <w:jc w:val="center"/>
              <w:rPr>
                <w:rFonts w:ascii="Arial" w:hAnsi="Arial" w:cs="Arial"/>
              </w:rPr>
            </w:pPr>
            <w:r w:rsidRPr="00432FB2">
              <w:rPr>
                <w:rFonts w:ascii="Arial" w:hAnsi="Arial" w:cs="Arial"/>
              </w:rPr>
              <w:t>Утверждены</w:t>
            </w:r>
          </w:p>
          <w:p w14:paraId="23126FC0" w14:textId="38BC5963" w:rsidR="00694362" w:rsidRPr="00432FB2" w:rsidRDefault="00694362" w:rsidP="00FB0A1A">
            <w:pPr>
              <w:spacing w:line="276" w:lineRule="auto"/>
              <w:jc w:val="center"/>
              <w:rPr>
                <w:rFonts w:ascii="Arial" w:hAnsi="Arial" w:cs="Arial"/>
              </w:rPr>
            </w:pPr>
            <w:r w:rsidRPr="00432FB2">
              <w:rPr>
                <w:rFonts w:ascii="Arial" w:hAnsi="Arial" w:cs="Arial"/>
              </w:rPr>
              <w:t xml:space="preserve">Постановлением администрации Городского округа Люберцы Московской области </w:t>
            </w:r>
          </w:p>
          <w:p w14:paraId="1555EAF3" w14:textId="61C315C6" w:rsidR="00694362" w:rsidRPr="00432FB2" w:rsidRDefault="00694362" w:rsidP="00432FB2">
            <w:pPr>
              <w:spacing w:line="276" w:lineRule="auto"/>
              <w:jc w:val="center"/>
              <w:rPr>
                <w:rFonts w:ascii="Arial" w:hAnsi="Arial" w:cs="Arial"/>
              </w:rPr>
            </w:pPr>
            <w:r w:rsidRPr="00432FB2">
              <w:rPr>
                <w:rFonts w:ascii="Arial" w:hAnsi="Arial" w:cs="Arial"/>
              </w:rPr>
              <w:t>от _</w:t>
            </w:r>
            <w:r w:rsidR="00432FB2">
              <w:rPr>
                <w:rFonts w:ascii="Arial" w:hAnsi="Arial" w:cs="Arial"/>
                <w:u w:val="single"/>
              </w:rPr>
              <w:t>20.01.2026</w:t>
            </w:r>
            <w:r w:rsidRPr="00432FB2">
              <w:rPr>
                <w:rFonts w:ascii="Arial" w:hAnsi="Arial" w:cs="Arial"/>
              </w:rPr>
              <w:t>_№ _</w:t>
            </w:r>
            <w:r w:rsidR="00432FB2">
              <w:rPr>
                <w:rFonts w:ascii="Arial" w:hAnsi="Arial" w:cs="Arial"/>
                <w:u w:val="single"/>
              </w:rPr>
              <w:t>130-ПА</w:t>
            </w:r>
            <w:r w:rsidRPr="00432FB2">
              <w:rPr>
                <w:rFonts w:ascii="Arial" w:hAnsi="Arial" w:cs="Arial"/>
              </w:rPr>
              <w:t>__</w:t>
            </w:r>
          </w:p>
        </w:tc>
      </w:tr>
    </w:tbl>
    <w:p w14:paraId="56EC11FB" w14:textId="77777777" w:rsidR="00694362" w:rsidRPr="00432FB2" w:rsidRDefault="00694362" w:rsidP="00A90FCF">
      <w:pPr>
        <w:jc w:val="center"/>
        <w:rPr>
          <w:rFonts w:ascii="Arial" w:hAnsi="Arial" w:cs="Arial"/>
          <w:b/>
        </w:rPr>
      </w:pPr>
    </w:p>
    <w:p w14:paraId="78DC8687" w14:textId="73021B2B" w:rsidR="00694362" w:rsidRPr="00432FB2" w:rsidRDefault="00694362" w:rsidP="00694362">
      <w:pPr>
        <w:jc w:val="center"/>
        <w:rPr>
          <w:rFonts w:ascii="Arial" w:hAnsi="Arial" w:cs="Arial"/>
          <w:b/>
        </w:rPr>
      </w:pPr>
      <w:r w:rsidRPr="00432FB2">
        <w:rPr>
          <w:rFonts w:ascii="Arial" w:hAnsi="Arial" w:cs="Arial"/>
          <w:b/>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на 2025-2027 годы</w:t>
      </w:r>
    </w:p>
    <w:p w14:paraId="3F21D910" w14:textId="77777777" w:rsidR="00694362" w:rsidRPr="00432FB2" w:rsidRDefault="00694362" w:rsidP="00694362">
      <w:pPr>
        <w:jc w:val="center"/>
        <w:rPr>
          <w:rFonts w:ascii="Arial" w:hAnsi="Arial" w:cs="Arial"/>
        </w:rPr>
      </w:pPr>
    </w:p>
    <w:p w14:paraId="10910392" w14:textId="77777777" w:rsidR="00694362" w:rsidRPr="00432FB2" w:rsidRDefault="00694362" w:rsidP="00694362">
      <w:pPr>
        <w:jc w:val="center"/>
        <w:rPr>
          <w:rFonts w:ascii="Arial" w:hAnsi="Arial" w:cs="Arial"/>
        </w:rPr>
      </w:pPr>
    </w:p>
    <w:tbl>
      <w:tblPr>
        <w:tblStyle w:val="a7"/>
        <w:tblW w:w="15305" w:type="dxa"/>
        <w:tblInd w:w="421" w:type="dxa"/>
        <w:tblLayout w:type="fixed"/>
        <w:tblLook w:val="04A0" w:firstRow="1" w:lastRow="0" w:firstColumn="1" w:lastColumn="0" w:noHBand="0" w:noVBand="1"/>
      </w:tblPr>
      <w:tblGrid>
        <w:gridCol w:w="1165"/>
        <w:gridCol w:w="4500"/>
        <w:gridCol w:w="3261"/>
        <w:gridCol w:w="3118"/>
        <w:gridCol w:w="3261"/>
      </w:tblGrid>
      <w:tr w:rsidR="00694362" w:rsidRPr="00432FB2" w14:paraId="5B107935" w14:textId="77777777" w:rsidTr="00FB0A1A">
        <w:tc>
          <w:tcPr>
            <w:tcW w:w="1165" w:type="dxa"/>
          </w:tcPr>
          <w:p w14:paraId="2642B9D4" w14:textId="77777777" w:rsidR="00694362" w:rsidRPr="00432FB2" w:rsidRDefault="00694362" w:rsidP="00FB0A1A">
            <w:pPr>
              <w:jc w:val="center"/>
              <w:rPr>
                <w:rFonts w:ascii="Arial" w:hAnsi="Arial" w:cs="Arial"/>
                <w:b/>
                <w:bCs/>
              </w:rPr>
            </w:pPr>
            <w:r w:rsidRPr="00432FB2">
              <w:rPr>
                <w:rFonts w:ascii="Arial" w:hAnsi="Arial" w:cs="Arial"/>
                <w:b/>
                <w:bCs/>
              </w:rPr>
              <w:t>№ п/п</w:t>
            </w:r>
          </w:p>
        </w:tc>
        <w:tc>
          <w:tcPr>
            <w:tcW w:w="4500" w:type="dxa"/>
          </w:tcPr>
          <w:p w14:paraId="68DFBFEC" w14:textId="77777777" w:rsidR="00694362" w:rsidRPr="00432FB2" w:rsidRDefault="00694362" w:rsidP="00FB0A1A">
            <w:pPr>
              <w:jc w:val="center"/>
              <w:rPr>
                <w:rFonts w:ascii="Arial" w:hAnsi="Arial" w:cs="Arial"/>
                <w:b/>
                <w:bCs/>
              </w:rPr>
            </w:pPr>
            <w:r w:rsidRPr="00432FB2">
              <w:rPr>
                <w:rFonts w:ascii="Arial" w:hAnsi="Arial" w:cs="Arial"/>
                <w:b/>
                <w:bCs/>
              </w:rPr>
              <w:t>Наименование учреждения</w:t>
            </w:r>
          </w:p>
        </w:tc>
        <w:tc>
          <w:tcPr>
            <w:tcW w:w="3261" w:type="dxa"/>
          </w:tcPr>
          <w:p w14:paraId="6AD2ACA1" w14:textId="77777777" w:rsidR="00694362" w:rsidRPr="00432FB2" w:rsidRDefault="00694362" w:rsidP="00FB0A1A">
            <w:pPr>
              <w:jc w:val="center"/>
              <w:rPr>
                <w:rFonts w:ascii="Arial" w:hAnsi="Arial" w:cs="Arial"/>
                <w:b/>
                <w:bCs/>
              </w:rPr>
            </w:pPr>
            <w:r w:rsidRPr="00432FB2">
              <w:rPr>
                <w:rFonts w:ascii="Arial" w:hAnsi="Arial" w:cs="Arial"/>
                <w:b/>
                <w:bCs/>
              </w:rPr>
              <w:t>Значения коэффициентов выравнивания в 2025 году</w:t>
            </w:r>
          </w:p>
        </w:tc>
        <w:tc>
          <w:tcPr>
            <w:tcW w:w="3118" w:type="dxa"/>
          </w:tcPr>
          <w:p w14:paraId="2F358BE8" w14:textId="77777777" w:rsidR="00694362" w:rsidRPr="00432FB2" w:rsidRDefault="00694362" w:rsidP="00FB0A1A">
            <w:pPr>
              <w:jc w:val="center"/>
              <w:rPr>
                <w:rFonts w:ascii="Arial" w:hAnsi="Arial" w:cs="Arial"/>
                <w:b/>
                <w:bCs/>
              </w:rPr>
            </w:pPr>
            <w:r w:rsidRPr="00432FB2">
              <w:rPr>
                <w:rFonts w:ascii="Arial" w:hAnsi="Arial" w:cs="Arial"/>
                <w:b/>
                <w:bCs/>
              </w:rPr>
              <w:t>Значения коэффициентов выравнивания в 2026 году</w:t>
            </w:r>
          </w:p>
        </w:tc>
        <w:tc>
          <w:tcPr>
            <w:tcW w:w="3261" w:type="dxa"/>
          </w:tcPr>
          <w:p w14:paraId="34452105" w14:textId="77777777" w:rsidR="00694362" w:rsidRPr="00432FB2" w:rsidRDefault="00694362" w:rsidP="00FB0A1A">
            <w:pPr>
              <w:jc w:val="center"/>
              <w:rPr>
                <w:rFonts w:ascii="Arial" w:hAnsi="Arial" w:cs="Arial"/>
                <w:b/>
                <w:bCs/>
              </w:rPr>
            </w:pPr>
            <w:r w:rsidRPr="00432FB2">
              <w:rPr>
                <w:rFonts w:ascii="Arial" w:hAnsi="Arial" w:cs="Arial"/>
                <w:b/>
                <w:bCs/>
              </w:rPr>
              <w:t>Значения коэффициентов выравнивания в 2027 году</w:t>
            </w:r>
          </w:p>
        </w:tc>
      </w:tr>
      <w:tr w:rsidR="00694362" w:rsidRPr="00432FB2" w14:paraId="2B8DABD8" w14:textId="77777777" w:rsidTr="00FB0A1A">
        <w:tc>
          <w:tcPr>
            <w:tcW w:w="1165" w:type="dxa"/>
          </w:tcPr>
          <w:p w14:paraId="2206CF88" w14:textId="77777777" w:rsidR="00694362" w:rsidRPr="00432FB2" w:rsidRDefault="00694362" w:rsidP="00FB0A1A">
            <w:pPr>
              <w:jc w:val="center"/>
              <w:rPr>
                <w:rFonts w:ascii="Arial" w:hAnsi="Arial" w:cs="Arial"/>
              </w:rPr>
            </w:pPr>
            <w:r w:rsidRPr="00432FB2">
              <w:rPr>
                <w:rFonts w:ascii="Arial" w:hAnsi="Arial" w:cs="Arial"/>
              </w:rPr>
              <w:t>1</w:t>
            </w:r>
          </w:p>
        </w:tc>
        <w:tc>
          <w:tcPr>
            <w:tcW w:w="4500" w:type="dxa"/>
          </w:tcPr>
          <w:p w14:paraId="7A544FBF" w14:textId="77777777" w:rsidR="00694362" w:rsidRPr="00432FB2" w:rsidRDefault="00694362" w:rsidP="00FB0A1A">
            <w:pPr>
              <w:jc w:val="center"/>
              <w:rPr>
                <w:rFonts w:ascii="Arial" w:hAnsi="Arial" w:cs="Arial"/>
              </w:rPr>
            </w:pPr>
            <w:r w:rsidRPr="00432FB2">
              <w:rPr>
                <w:rFonts w:ascii="Arial" w:hAnsi="Arial" w:cs="Arial"/>
              </w:rPr>
              <w:t>МУ ДПО «Центр развития образования»</w:t>
            </w:r>
          </w:p>
        </w:tc>
        <w:tc>
          <w:tcPr>
            <w:tcW w:w="3261" w:type="dxa"/>
          </w:tcPr>
          <w:p w14:paraId="0F844D33" w14:textId="77777777" w:rsidR="00694362" w:rsidRPr="00432FB2" w:rsidRDefault="00694362" w:rsidP="00FB0A1A">
            <w:pPr>
              <w:jc w:val="center"/>
              <w:rPr>
                <w:rFonts w:ascii="Arial" w:hAnsi="Arial" w:cs="Arial"/>
              </w:rPr>
            </w:pPr>
            <w:r w:rsidRPr="00432FB2">
              <w:rPr>
                <w:rFonts w:ascii="Arial" w:hAnsi="Arial" w:cs="Arial"/>
              </w:rPr>
              <w:t>0,999999832509296</w:t>
            </w:r>
          </w:p>
        </w:tc>
        <w:tc>
          <w:tcPr>
            <w:tcW w:w="3118" w:type="dxa"/>
          </w:tcPr>
          <w:p w14:paraId="619245E9" w14:textId="77777777" w:rsidR="00694362" w:rsidRPr="00432FB2" w:rsidRDefault="00694362" w:rsidP="00FB0A1A">
            <w:pPr>
              <w:jc w:val="center"/>
              <w:rPr>
                <w:rFonts w:ascii="Arial" w:hAnsi="Arial" w:cs="Arial"/>
              </w:rPr>
            </w:pPr>
            <w:r w:rsidRPr="00432FB2">
              <w:rPr>
                <w:rFonts w:ascii="Arial" w:hAnsi="Arial" w:cs="Arial"/>
              </w:rPr>
              <w:t>0,8184454734721930</w:t>
            </w:r>
          </w:p>
        </w:tc>
        <w:tc>
          <w:tcPr>
            <w:tcW w:w="3261" w:type="dxa"/>
          </w:tcPr>
          <w:p w14:paraId="4390F82D" w14:textId="77777777" w:rsidR="00694362" w:rsidRPr="00432FB2" w:rsidRDefault="00694362" w:rsidP="00FB0A1A">
            <w:pPr>
              <w:jc w:val="center"/>
              <w:rPr>
                <w:rFonts w:ascii="Arial" w:hAnsi="Arial" w:cs="Arial"/>
              </w:rPr>
            </w:pPr>
            <w:r w:rsidRPr="00432FB2">
              <w:rPr>
                <w:rFonts w:ascii="Arial" w:hAnsi="Arial" w:cs="Arial"/>
              </w:rPr>
              <w:t>0,8184454734721930</w:t>
            </w:r>
          </w:p>
        </w:tc>
      </w:tr>
    </w:tbl>
    <w:p w14:paraId="75063A9B" w14:textId="77777777" w:rsidR="00694362" w:rsidRPr="00432FB2" w:rsidRDefault="00694362" w:rsidP="00694362">
      <w:pPr>
        <w:ind w:left="851"/>
        <w:jc w:val="center"/>
        <w:rPr>
          <w:rFonts w:ascii="Arial" w:hAnsi="Arial" w:cs="Arial"/>
          <w:b/>
        </w:rPr>
      </w:pPr>
    </w:p>
    <w:p w14:paraId="0B0354E8" w14:textId="77777777" w:rsidR="00694362" w:rsidRPr="00432FB2" w:rsidRDefault="00694362" w:rsidP="00694362">
      <w:pPr>
        <w:jc w:val="center"/>
        <w:rPr>
          <w:rFonts w:ascii="Arial" w:hAnsi="Arial" w:cs="Arial"/>
          <w:b/>
        </w:rPr>
      </w:pPr>
    </w:p>
    <w:p w14:paraId="5E624508" w14:textId="77777777" w:rsidR="00694362" w:rsidRPr="00432FB2" w:rsidRDefault="00694362" w:rsidP="00A90FCF">
      <w:pPr>
        <w:jc w:val="center"/>
        <w:rPr>
          <w:rFonts w:ascii="Arial" w:hAnsi="Arial" w:cs="Arial"/>
          <w:b/>
        </w:rPr>
      </w:pPr>
    </w:p>
    <w:sectPr w:rsidR="00694362" w:rsidRPr="00432FB2" w:rsidSect="005F58C2">
      <w:pgSz w:w="16838" w:h="11906" w:orient="landscape"/>
      <w:pgMar w:top="567" w:right="820" w:bottom="42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05487" w14:textId="77777777" w:rsidR="00454EFE" w:rsidRDefault="00454EFE" w:rsidP="0043773C">
      <w:r>
        <w:separator/>
      </w:r>
    </w:p>
  </w:endnote>
  <w:endnote w:type="continuationSeparator" w:id="0">
    <w:p w14:paraId="41A8843A" w14:textId="77777777" w:rsidR="00454EFE" w:rsidRDefault="00454EFE" w:rsidP="0043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F7787" w14:textId="77777777" w:rsidR="00454EFE" w:rsidRDefault="00454EFE" w:rsidP="0043773C">
      <w:r>
        <w:separator/>
      </w:r>
    </w:p>
  </w:footnote>
  <w:footnote w:type="continuationSeparator" w:id="0">
    <w:p w14:paraId="5D1E66E9" w14:textId="77777777" w:rsidR="00454EFE" w:rsidRDefault="00454EFE" w:rsidP="00437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3628F"/>
    <w:multiLevelType w:val="multilevel"/>
    <w:tmpl w:val="D41A6214"/>
    <w:lvl w:ilvl="0">
      <w:start w:val="1"/>
      <w:numFmt w:val="decimal"/>
      <w:lvlText w:val="%1."/>
      <w:lvlJc w:val="left"/>
      <w:pPr>
        <w:ind w:left="177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 w15:restartNumberingAfterBreak="0">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 w15:restartNumberingAfterBreak="0">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15:restartNumberingAfterBreak="0">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E8"/>
    <w:rsid w:val="00004A9E"/>
    <w:rsid w:val="00006774"/>
    <w:rsid w:val="000123C7"/>
    <w:rsid w:val="00012A2F"/>
    <w:rsid w:val="000130F7"/>
    <w:rsid w:val="000169FC"/>
    <w:rsid w:val="00016DD9"/>
    <w:rsid w:val="00017E06"/>
    <w:rsid w:val="00020108"/>
    <w:rsid w:val="0002037C"/>
    <w:rsid w:val="00020A67"/>
    <w:rsid w:val="00021B19"/>
    <w:rsid w:val="0003295E"/>
    <w:rsid w:val="000339EA"/>
    <w:rsid w:val="000349E0"/>
    <w:rsid w:val="000360BF"/>
    <w:rsid w:val="00036FA4"/>
    <w:rsid w:val="000375EB"/>
    <w:rsid w:val="000420EE"/>
    <w:rsid w:val="00042294"/>
    <w:rsid w:val="000638F6"/>
    <w:rsid w:val="0006408D"/>
    <w:rsid w:val="00065B69"/>
    <w:rsid w:val="00065FF6"/>
    <w:rsid w:val="000729DB"/>
    <w:rsid w:val="00074916"/>
    <w:rsid w:val="0007538A"/>
    <w:rsid w:val="00076C48"/>
    <w:rsid w:val="0008563B"/>
    <w:rsid w:val="00086F5F"/>
    <w:rsid w:val="00087CF9"/>
    <w:rsid w:val="00090CED"/>
    <w:rsid w:val="00096865"/>
    <w:rsid w:val="000B2D5E"/>
    <w:rsid w:val="000B5328"/>
    <w:rsid w:val="000C35B1"/>
    <w:rsid w:val="000C38D4"/>
    <w:rsid w:val="000D00C5"/>
    <w:rsid w:val="000D4C72"/>
    <w:rsid w:val="000E59A6"/>
    <w:rsid w:val="000E7B68"/>
    <w:rsid w:val="00101C2B"/>
    <w:rsid w:val="001021CE"/>
    <w:rsid w:val="001061BA"/>
    <w:rsid w:val="00112B67"/>
    <w:rsid w:val="00114647"/>
    <w:rsid w:val="0011542F"/>
    <w:rsid w:val="00116F23"/>
    <w:rsid w:val="00120C49"/>
    <w:rsid w:val="00120F78"/>
    <w:rsid w:val="00126302"/>
    <w:rsid w:val="00131510"/>
    <w:rsid w:val="00132242"/>
    <w:rsid w:val="001377EF"/>
    <w:rsid w:val="00140556"/>
    <w:rsid w:val="001409DB"/>
    <w:rsid w:val="00144E10"/>
    <w:rsid w:val="00145F67"/>
    <w:rsid w:val="00147EDB"/>
    <w:rsid w:val="00154558"/>
    <w:rsid w:val="00163F11"/>
    <w:rsid w:val="00165150"/>
    <w:rsid w:val="00165941"/>
    <w:rsid w:val="00166DA6"/>
    <w:rsid w:val="001672A8"/>
    <w:rsid w:val="00167E46"/>
    <w:rsid w:val="001709C1"/>
    <w:rsid w:val="00172273"/>
    <w:rsid w:val="0017698A"/>
    <w:rsid w:val="001835E4"/>
    <w:rsid w:val="00191443"/>
    <w:rsid w:val="00192B2B"/>
    <w:rsid w:val="00196B39"/>
    <w:rsid w:val="00197890"/>
    <w:rsid w:val="001A0C54"/>
    <w:rsid w:val="001B4196"/>
    <w:rsid w:val="001C28BD"/>
    <w:rsid w:val="001C4ACD"/>
    <w:rsid w:val="001C55CC"/>
    <w:rsid w:val="001C63B4"/>
    <w:rsid w:val="001C67BF"/>
    <w:rsid w:val="001D0140"/>
    <w:rsid w:val="001D21F2"/>
    <w:rsid w:val="001E4716"/>
    <w:rsid w:val="001E6417"/>
    <w:rsid w:val="001F0A70"/>
    <w:rsid w:val="001F375F"/>
    <w:rsid w:val="00203674"/>
    <w:rsid w:val="00210FC9"/>
    <w:rsid w:val="002115D3"/>
    <w:rsid w:val="002134C9"/>
    <w:rsid w:val="002159BE"/>
    <w:rsid w:val="00215CBA"/>
    <w:rsid w:val="00217BEC"/>
    <w:rsid w:val="00221E2D"/>
    <w:rsid w:val="002221CF"/>
    <w:rsid w:val="00223FBF"/>
    <w:rsid w:val="002263B7"/>
    <w:rsid w:val="00231398"/>
    <w:rsid w:val="002365C0"/>
    <w:rsid w:val="00236C40"/>
    <w:rsid w:val="00236F21"/>
    <w:rsid w:val="002374E1"/>
    <w:rsid w:val="0023776A"/>
    <w:rsid w:val="00240459"/>
    <w:rsid w:val="00241557"/>
    <w:rsid w:val="00242D44"/>
    <w:rsid w:val="00250954"/>
    <w:rsid w:val="002538C1"/>
    <w:rsid w:val="00262B09"/>
    <w:rsid w:val="002643CF"/>
    <w:rsid w:val="00267732"/>
    <w:rsid w:val="00276EB9"/>
    <w:rsid w:val="00277D41"/>
    <w:rsid w:val="00292D5A"/>
    <w:rsid w:val="00293B04"/>
    <w:rsid w:val="002A0BFF"/>
    <w:rsid w:val="002A0F61"/>
    <w:rsid w:val="002A236F"/>
    <w:rsid w:val="002A2E30"/>
    <w:rsid w:val="002A3E5B"/>
    <w:rsid w:val="002A6D73"/>
    <w:rsid w:val="002B2524"/>
    <w:rsid w:val="002B2FBD"/>
    <w:rsid w:val="002B6439"/>
    <w:rsid w:val="002C1569"/>
    <w:rsid w:val="002C7C98"/>
    <w:rsid w:val="002D161C"/>
    <w:rsid w:val="002D174C"/>
    <w:rsid w:val="002D3D4F"/>
    <w:rsid w:val="002F0F13"/>
    <w:rsid w:val="002F2806"/>
    <w:rsid w:val="002F2B8B"/>
    <w:rsid w:val="002F62D8"/>
    <w:rsid w:val="0030095E"/>
    <w:rsid w:val="00301154"/>
    <w:rsid w:val="0030151A"/>
    <w:rsid w:val="00306115"/>
    <w:rsid w:val="00311CFC"/>
    <w:rsid w:val="003125EC"/>
    <w:rsid w:val="00321D03"/>
    <w:rsid w:val="0032252B"/>
    <w:rsid w:val="00325A85"/>
    <w:rsid w:val="00325BC5"/>
    <w:rsid w:val="00331349"/>
    <w:rsid w:val="00335992"/>
    <w:rsid w:val="00350EDF"/>
    <w:rsid w:val="00353671"/>
    <w:rsid w:val="00353A72"/>
    <w:rsid w:val="00353E60"/>
    <w:rsid w:val="003551D0"/>
    <w:rsid w:val="00355FCE"/>
    <w:rsid w:val="00360259"/>
    <w:rsid w:val="00361085"/>
    <w:rsid w:val="003655A9"/>
    <w:rsid w:val="00365E42"/>
    <w:rsid w:val="00366026"/>
    <w:rsid w:val="00370BC6"/>
    <w:rsid w:val="00371FCE"/>
    <w:rsid w:val="00372EEC"/>
    <w:rsid w:val="00372F32"/>
    <w:rsid w:val="00374C12"/>
    <w:rsid w:val="0037700B"/>
    <w:rsid w:val="0038122F"/>
    <w:rsid w:val="00381C6B"/>
    <w:rsid w:val="00383E3F"/>
    <w:rsid w:val="00384FF3"/>
    <w:rsid w:val="00385120"/>
    <w:rsid w:val="00386E64"/>
    <w:rsid w:val="00386F78"/>
    <w:rsid w:val="00390D7C"/>
    <w:rsid w:val="003910E6"/>
    <w:rsid w:val="00393E18"/>
    <w:rsid w:val="003963E4"/>
    <w:rsid w:val="00396983"/>
    <w:rsid w:val="0039741A"/>
    <w:rsid w:val="003A2DB6"/>
    <w:rsid w:val="003A319E"/>
    <w:rsid w:val="003B5CFD"/>
    <w:rsid w:val="003D42F3"/>
    <w:rsid w:val="003D4815"/>
    <w:rsid w:val="003D538A"/>
    <w:rsid w:val="003D7EB3"/>
    <w:rsid w:val="003E03D5"/>
    <w:rsid w:val="003E19CC"/>
    <w:rsid w:val="003E552D"/>
    <w:rsid w:val="003E5875"/>
    <w:rsid w:val="003F1CB0"/>
    <w:rsid w:val="003F6AC9"/>
    <w:rsid w:val="00400E20"/>
    <w:rsid w:val="004011F3"/>
    <w:rsid w:val="0040231A"/>
    <w:rsid w:val="00404CA7"/>
    <w:rsid w:val="00404F35"/>
    <w:rsid w:val="00405F7B"/>
    <w:rsid w:val="0040622D"/>
    <w:rsid w:val="00406D4E"/>
    <w:rsid w:val="00410CF7"/>
    <w:rsid w:val="004118CE"/>
    <w:rsid w:val="00412075"/>
    <w:rsid w:val="004213E0"/>
    <w:rsid w:val="004255C4"/>
    <w:rsid w:val="00426517"/>
    <w:rsid w:val="00430304"/>
    <w:rsid w:val="00430F95"/>
    <w:rsid w:val="004316E3"/>
    <w:rsid w:val="00431784"/>
    <w:rsid w:val="00431A76"/>
    <w:rsid w:val="00432FB2"/>
    <w:rsid w:val="0043508C"/>
    <w:rsid w:val="00435439"/>
    <w:rsid w:val="0043657F"/>
    <w:rsid w:val="0043773C"/>
    <w:rsid w:val="00437F66"/>
    <w:rsid w:val="00447142"/>
    <w:rsid w:val="00451B0A"/>
    <w:rsid w:val="00451F39"/>
    <w:rsid w:val="00453B28"/>
    <w:rsid w:val="00454098"/>
    <w:rsid w:val="00454EFE"/>
    <w:rsid w:val="0045558F"/>
    <w:rsid w:val="00455ADB"/>
    <w:rsid w:val="004602DD"/>
    <w:rsid w:val="004671B0"/>
    <w:rsid w:val="00467238"/>
    <w:rsid w:val="00470ACC"/>
    <w:rsid w:val="00471461"/>
    <w:rsid w:val="004726D9"/>
    <w:rsid w:val="00477BA2"/>
    <w:rsid w:val="00482D82"/>
    <w:rsid w:val="00484BC5"/>
    <w:rsid w:val="00484EE7"/>
    <w:rsid w:val="004857A8"/>
    <w:rsid w:val="0048682B"/>
    <w:rsid w:val="00487452"/>
    <w:rsid w:val="00491A36"/>
    <w:rsid w:val="004939BB"/>
    <w:rsid w:val="004947CC"/>
    <w:rsid w:val="00494BCC"/>
    <w:rsid w:val="00496CB6"/>
    <w:rsid w:val="004A0D8F"/>
    <w:rsid w:val="004A1687"/>
    <w:rsid w:val="004A1C4D"/>
    <w:rsid w:val="004A25A5"/>
    <w:rsid w:val="004A6EA5"/>
    <w:rsid w:val="004B0665"/>
    <w:rsid w:val="004B0895"/>
    <w:rsid w:val="004B0B89"/>
    <w:rsid w:val="004D0482"/>
    <w:rsid w:val="004D33BA"/>
    <w:rsid w:val="004D3986"/>
    <w:rsid w:val="004D5952"/>
    <w:rsid w:val="004D6858"/>
    <w:rsid w:val="004D7983"/>
    <w:rsid w:val="004E160A"/>
    <w:rsid w:val="004E5ABA"/>
    <w:rsid w:val="004E65E1"/>
    <w:rsid w:val="004F6FF8"/>
    <w:rsid w:val="004F71AB"/>
    <w:rsid w:val="0050120E"/>
    <w:rsid w:val="00503B10"/>
    <w:rsid w:val="00504D7B"/>
    <w:rsid w:val="00507691"/>
    <w:rsid w:val="00511776"/>
    <w:rsid w:val="00520E62"/>
    <w:rsid w:val="005213E5"/>
    <w:rsid w:val="00521669"/>
    <w:rsid w:val="00523368"/>
    <w:rsid w:val="00525D58"/>
    <w:rsid w:val="005274F6"/>
    <w:rsid w:val="00532B2F"/>
    <w:rsid w:val="00532CF0"/>
    <w:rsid w:val="00532DEF"/>
    <w:rsid w:val="005335E3"/>
    <w:rsid w:val="005339FE"/>
    <w:rsid w:val="00534CCD"/>
    <w:rsid w:val="00534D9A"/>
    <w:rsid w:val="005351F4"/>
    <w:rsid w:val="00536488"/>
    <w:rsid w:val="0054294A"/>
    <w:rsid w:val="00546A59"/>
    <w:rsid w:val="00552D97"/>
    <w:rsid w:val="00553ACD"/>
    <w:rsid w:val="00555AD4"/>
    <w:rsid w:val="00555FCB"/>
    <w:rsid w:val="00564C8B"/>
    <w:rsid w:val="0056531C"/>
    <w:rsid w:val="0056532C"/>
    <w:rsid w:val="00575236"/>
    <w:rsid w:val="00580B43"/>
    <w:rsid w:val="00581CFF"/>
    <w:rsid w:val="0058327B"/>
    <w:rsid w:val="005835A1"/>
    <w:rsid w:val="005838F3"/>
    <w:rsid w:val="00584AB3"/>
    <w:rsid w:val="005877BF"/>
    <w:rsid w:val="00592816"/>
    <w:rsid w:val="00593380"/>
    <w:rsid w:val="005960B0"/>
    <w:rsid w:val="005973F9"/>
    <w:rsid w:val="005A21A6"/>
    <w:rsid w:val="005A34F3"/>
    <w:rsid w:val="005A542C"/>
    <w:rsid w:val="005A5455"/>
    <w:rsid w:val="005A7124"/>
    <w:rsid w:val="005A72C5"/>
    <w:rsid w:val="005B1185"/>
    <w:rsid w:val="005B13ED"/>
    <w:rsid w:val="005B39BD"/>
    <w:rsid w:val="005B6430"/>
    <w:rsid w:val="005B7B44"/>
    <w:rsid w:val="005C0F86"/>
    <w:rsid w:val="005C224A"/>
    <w:rsid w:val="005C7612"/>
    <w:rsid w:val="005D0B01"/>
    <w:rsid w:val="005D4AE9"/>
    <w:rsid w:val="005D6AD9"/>
    <w:rsid w:val="005D7E5E"/>
    <w:rsid w:val="005E61E2"/>
    <w:rsid w:val="005E792F"/>
    <w:rsid w:val="005F2977"/>
    <w:rsid w:val="005F2A88"/>
    <w:rsid w:val="005F58C2"/>
    <w:rsid w:val="005F60E0"/>
    <w:rsid w:val="00605DF7"/>
    <w:rsid w:val="0060619A"/>
    <w:rsid w:val="00611873"/>
    <w:rsid w:val="006138C1"/>
    <w:rsid w:val="006143BE"/>
    <w:rsid w:val="006174AE"/>
    <w:rsid w:val="00624996"/>
    <w:rsid w:val="00624AA6"/>
    <w:rsid w:val="00634784"/>
    <w:rsid w:val="006412ED"/>
    <w:rsid w:val="006546C7"/>
    <w:rsid w:val="00661CC8"/>
    <w:rsid w:val="00662F5F"/>
    <w:rsid w:val="00665042"/>
    <w:rsid w:val="00671B24"/>
    <w:rsid w:val="006726DB"/>
    <w:rsid w:val="006740E3"/>
    <w:rsid w:val="00680E5D"/>
    <w:rsid w:val="00687BB9"/>
    <w:rsid w:val="00694315"/>
    <w:rsid w:val="00694362"/>
    <w:rsid w:val="00694A73"/>
    <w:rsid w:val="006A132E"/>
    <w:rsid w:val="006A2108"/>
    <w:rsid w:val="006B495C"/>
    <w:rsid w:val="006B54C6"/>
    <w:rsid w:val="006C05C0"/>
    <w:rsid w:val="006C0A27"/>
    <w:rsid w:val="006C4496"/>
    <w:rsid w:val="006C4990"/>
    <w:rsid w:val="006C5666"/>
    <w:rsid w:val="006D046F"/>
    <w:rsid w:val="006D1804"/>
    <w:rsid w:val="006D296F"/>
    <w:rsid w:val="006D3D2C"/>
    <w:rsid w:val="006D4EF6"/>
    <w:rsid w:val="006E2096"/>
    <w:rsid w:val="006E4E45"/>
    <w:rsid w:val="006E6EC9"/>
    <w:rsid w:val="006E7A25"/>
    <w:rsid w:val="006F14A0"/>
    <w:rsid w:val="006F59DE"/>
    <w:rsid w:val="0070642B"/>
    <w:rsid w:val="00706705"/>
    <w:rsid w:val="00711493"/>
    <w:rsid w:val="00712AC3"/>
    <w:rsid w:val="00716BCC"/>
    <w:rsid w:val="007327D0"/>
    <w:rsid w:val="007401CF"/>
    <w:rsid w:val="0074683A"/>
    <w:rsid w:val="007472C5"/>
    <w:rsid w:val="00751362"/>
    <w:rsid w:val="00752380"/>
    <w:rsid w:val="00754C11"/>
    <w:rsid w:val="00765FE3"/>
    <w:rsid w:val="007678BF"/>
    <w:rsid w:val="007717EE"/>
    <w:rsid w:val="00773A0E"/>
    <w:rsid w:val="00776E3D"/>
    <w:rsid w:val="00777488"/>
    <w:rsid w:val="0078445C"/>
    <w:rsid w:val="00785C60"/>
    <w:rsid w:val="00790775"/>
    <w:rsid w:val="007925D3"/>
    <w:rsid w:val="007A037C"/>
    <w:rsid w:val="007A2FD9"/>
    <w:rsid w:val="007A724E"/>
    <w:rsid w:val="007B17C0"/>
    <w:rsid w:val="007B3090"/>
    <w:rsid w:val="007B3592"/>
    <w:rsid w:val="007B3CDC"/>
    <w:rsid w:val="007D01C5"/>
    <w:rsid w:val="007D281D"/>
    <w:rsid w:val="007D2B6F"/>
    <w:rsid w:val="007D364D"/>
    <w:rsid w:val="007D64E8"/>
    <w:rsid w:val="007D7F20"/>
    <w:rsid w:val="007E602D"/>
    <w:rsid w:val="007E68C5"/>
    <w:rsid w:val="007F13F9"/>
    <w:rsid w:val="007F341F"/>
    <w:rsid w:val="008019D2"/>
    <w:rsid w:val="00803DA9"/>
    <w:rsid w:val="00810E8A"/>
    <w:rsid w:val="00815E04"/>
    <w:rsid w:val="008239C3"/>
    <w:rsid w:val="008257ED"/>
    <w:rsid w:val="00831EF7"/>
    <w:rsid w:val="0083421E"/>
    <w:rsid w:val="00834F56"/>
    <w:rsid w:val="00835847"/>
    <w:rsid w:val="0084235C"/>
    <w:rsid w:val="0084720F"/>
    <w:rsid w:val="00850006"/>
    <w:rsid w:val="00853555"/>
    <w:rsid w:val="0085445F"/>
    <w:rsid w:val="0085698E"/>
    <w:rsid w:val="00856D26"/>
    <w:rsid w:val="00867578"/>
    <w:rsid w:val="00875C04"/>
    <w:rsid w:val="00887C31"/>
    <w:rsid w:val="00890DA0"/>
    <w:rsid w:val="00892831"/>
    <w:rsid w:val="00896AC4"/>
    <w:rsid w:val="008A0426"/>
    <w:rsid w:val="008A2CB6"/>
    <w:rsid w:val="008A3A77"/>
    <w:rsid w:val="008B0C1E"/>
    <w:rsid w:val="008B4196"/>
    <w:rsid w:val="008B58F1"/>
    <w:rsid w:val="008C1570"/>
    <w:rsid w:val="008C4355"/>
    <w:rsid w:val="008D00CB"/>
    <w:rsid w:val="008D2D60"/>
    <w:rsid w:val="008D3587"/>
    <w:rsid w:val="008D3813"/>
    <w:rsid w:val="008E2BED"/>
    <w:rsid w:val="008E3906"/>
    <w:rsid w:val="008E3CFF"/>
    <w:rsid w:val="008E60DA"/>
    <w:rsid w:val="008E6C0B"/>
    <w:rsid w:val="008E74C0"/>
    <w:rsid w:val="008F10C0"/>
    <w:rsid w:val="008F1D9C"/>
    <w:rsid w:val="008F1E0C"/>
    <w:rsid w:val="008F20E9"/>
    <w:rsid w:val="008F2A0B"/>
    <w:rsid w:val="008F4F78"/>
    <w:rsid w:val="008F7DBA"/>
    <w:rsid w:val="00900485"/>
    <w:rsid w:val="00904167"/>
    <w:rsid w:val="00911DAE"/>
    <w:rsid w:val="00913672"/>
    <w:rsid w:val="00917B98"/>
    <w:rsid w:val="0092083A"/>
    <w:rsid w:val="009228FF"/>
    <w:rsid w:val="00924739"/>
    <w:rsid w:val="009316F3"/>
    <w:rsid w:val="0093245A"/>
    <w:rsid w:val="009376B9"/>
    <w:rsid w:val="00942817"/>
    <w:rsid w:val="00944D44"/>
    <w:rsid w:val="00946954"/>
    <w:rsid w:val="009479E3"/>
    <w:rsid w:val="00950116"/>
    <w:rsid w:val="009543E3"/>
    <w:rsid w:val="009553BF"/>
    <w:rsid w:val="0095778D"/>
    <w:rsid w:val="00966550"/>
    <w:rsid w:val="009737D0"/>
    <w:rsid w:val="00973900"/>
    <w:rsid w:val="00974B52"/>
    <w:rsid w:val="00976101"/>
    <w:rsid w:val="00977A8E"/>
    <w:rsid w:val="00983550"/>
    <w:rsid w:val="00985B33"/>
    <w:rsid w:val="00992824"/>
    <w:rsid w:val="00995C08"/>
    <w:rsid w:val="00996874"/>
    <w:rsid w:val="00996BDD"/>
    <w:rsid w:val="009A26B1"/>
    <w:rsid w:val="009A7C98"/>
    <w:rsid w:val="009B16BB"/>
    <w:rsid w:val="009B5920"/>
    <w:rsid w:val="009C10CB"/>
    <w:rsid w:val="009C1C97"/>
    <w:rsid w:val="009C351F"/>
    <w:rsid w:val="009C67A9"/>
    <w:rsid w:val="009C6E44"/>
    <w:rsid w:val="009D377A"/>
    <w:rsid w:val="009D597D"/>
    <w:rsid w:val="009D621B"/>
    <w:rsid w:val="009E148D"/>
    <w:rsid w:val="009E2D6A"/>
    <w:rsid w:val="009E5163"/>
    <w:rsid w:val="009E5C25"/>
    <w:rsid w:val="009F04D8"/>
    <w:rsid w:val="009F1B56"/>
    <w:rsid w:val="009F4E54"/>
    <w:rsid w:val="009F6A1C"/>
    <w:rsid w:val="00A01921"/>
    <w:rsid w:val="00A02CC3"/>
    <w:rsid w:val="00A03CCC"/>
    <w:rsid w:val="00A0404F"/>
    <w:rsid w:val="00A1070C"/>
    <w:rsid w:val="00A136EB"/>
    <w:rsid w:val="00A14746"/>
    <w:rsid w:val="00A22DAE"/>
    <w:rsid w:val="00A26C9C"/>
    <w:rsid w:val="00A31185"/>
    <w:rsid w:val="00A37E27"/>
    <w:rsid w:val="00A425DC"/>
    <w:rsid w:val="00A4436B"/>
    <w:rsid w:val="00A443ED"/>
    <w:rsid w:val="00A4482A"/>
    <w:rsid w:val="00A61530"/>
    <w:rsid w:val="00A65F8C"/>
    <w:rsid w:val="00A733E2"/>
    <w:rsid w:val="00A81364"/>
    <w:rsid w:val="00A81D24"/>
    <w:rsid w:val="00A84A51"/>
    <w:rsid w:val="00A84F64"/>
    <w:rsid w:val="00A85577"/>
    <w:rsid w:val="00A86BF4"/>
    <w:rsid w:val="00A903B3"/>
    <w:rsid w:val="00A90FCF"/>
    <w:rsid w:val="00A9520F"/>
    <w:rsid w:val="00A97CE5"/>
    <w:rsid w:val="00AB062B"/>
    <w:rsid w:val="00AB236D"/>
    <w:rsid w:val="00AB2E03"/>
    <w:rsid w:val="00AB2ED6"/>
    <w:rsid w:val="00AB3CD6"/>
    <w:rsid w:val="00AB4896"/>
    <w:rsid w:val="00AB7DE5"/>
    <w:rsid w:val="00AC1E1D"/>
    <w:rsid w:val="00AD1702"/>
    <w:rsid w:val="00AD2233"/>
    <w:rsid w:val="00AD3EE0"/>
    <w:rsid w:val="00AD4496"/>
    <w:rsid w:val="00AD7697"/>
    <w:rsid w:val="00AE1608"/>
    <w:rsid w:val="00AE23A0"/>
    <w:rsid w:val="00AE70FE"/>
    <w:rsid w:val="00AF14CD"/>
    <w:rsid w:val="00AF17E7"/>
    <w:rsid w:val="00AF1935"/>
    <w:rsid w:val="00AF1FAE"/>
    <w:rsid w:val="00AF3E63"/>
    <w:rsid w:val="00AF4679"/>
    <w:rsid w:val="00AF5D6F"/>
    <w:rsid w:val="00B00B9A"/>
    <w:rsid w:val="00B00E19"/>
    <w:rsid w:val="00B0213C"/>
    <w:rsid w:val="00B101DE"/>
    <w:rsid w:val="00B15CFD"/>
    <w:rsid w:val="00B17BE3"/>
    <w:rsid w:val="00B2078F"/>
    <w:rsid w:val="00B254F0"/>
    <w:rsid w:val="00B26886"/>
    <w:rsid w:val="00B320D4"/>
    <w:rsid w:val="00B328AE"/>
    <w:rsid w:val="00B32BB5"/>
    <w:rsid w:val="00B40875"/>
    <w:rsid w:val="00B44A58"/>
    <w:rsid w:val="00B44C19"/>
    <w:rsid w:val="00B466A5"/>
    <w:rsid w:val="00B65058"/>
    <w:rsid w:val="00B655DD"/>
    <w:rsid w:val="00B7058A"/>
    <w:rsid w:val="00B731A7"/>
    <w:rsid w:val="00B75942"/>
    <w:rsid w:val="00B76893"/>
    <w:rsid w:val="00B770FF"/>
    <w:rsid w:val="00B77CE0"/>
    <w:rsid w:val="00B8259B"/>
    <w:rsid w:val="00B835DC"/>
    <w:rsid w:val="00B83DB5"/>
    <w:rsid w:val="00B83E50"/>
    <w:rsid w:val="00B83F5C"/>
    <w:rsid w:val="00B83FA4"/>
    <w:rsid w:val="00B841E8"/>
    <w:rsid w:val="00B908A4"/>
    <w:rsid w:val="00B92FA5"/>
    <w:rsid w:val="00B95195"/>
    <w:rsid w:val="00B96BE5"/>
    <w:rsid w:val="00BA1AC7"/>
    <w:rsid w:val="00BA2640"/>
    <w:rsid w:val="00BA3110"/>
    <w:rsid w:val="00BA41BC"/>
    <w:rsid w:val="00BA46AE"/>
    <w:rsid w:val="00BA471B"/>
    <w:rsid w:val="00BA492C"/>
    <w:rsid w:val="00BA4BB9"/>
    <w:rsid w:val="00BB6B5B"/>
    <w:rsid w:val="00BC0A68"/>
    <w:rsid w:val="00BC1E4F"/>
    <w:rsid w:val="00BC26EE"/>
    <w:rsid w:val="00BE1079"/>
    <w:rsid w:val="00BE17BD"/>
    <w:rsid w:val="00BE436F"/>
    <w:rsid w:val="00BE6755"/>
    <w:rsid w:val="00BE77F6"/>
    <w:rsid w:val="00BF3C56"/>
    <w:rsid w:val="00C071BF"/>
    <w:rsid w:val="00C07A4E"/>
    <w:rsid w:val="00C1052D"/>
    <w:rsid w:val="00C11BB5"/>
    <w:rsid w:val="00C1509B"/>
    <w:rsid w:val="00C24122"/>
    <w:rsid w:val="00C31250"/>
    <w:rsid w:val="00C348B7"/>
    <w:rsid w:val="00C423E2"/>
    <w:rsid w:val="00C4606F"/>
    <w:rsid w:val="00C478FB"/>
    <w:rsid w:val="00C514BF"/>
    <w:rsid w:val="00C51D85"/>
    <w:rsid w:val="00C52296"/>
    <w:rsid w:val="00C5389F"/>
    <w:rsid w:val="00C57ADE"/>
    <w:rsid w:val="00C600E5"/>
    <w:rsid w:val="00C60A3D"/>
    <w:rsid w:val="00C63E47"/>
    <w:rsid w:val="00C65469"/>
    <w:rsid w:val="00C67246"/>
    <w:rsid w:val="00C70758"/>
    <w:rsid w:val="00C7575F"/>
    <w:rsid w:val="00C771DE"/>
    <w:rsid w:val="00C7735A"/>
    <w:rsid w:val="00C85FFF"/>
    <w:rsid w:val="00C86637"/>
    <w:rsid w:val="00C86BD3"/>
    <w:rsid w:val="00C86DD9"/>
    <w:rsid w:val="00C95125"/>
    <w:rsid w:val="00C96E32"/>
    <w:rsid w:val="00CA0CA3"/>
    <w:rsid w:val="00CB0B51"/>
    <w:rsid w:val="00CB52B8"/>
    <w:rsid w:val="00CB52B9"/>
    <w:rsid w:val="00CB5F88"/>
    <w:rsid w:val="00CB62EE"/>
    <w:rsid w:val="00CC02CE"/>
    <w:rsid w:val="00CC19AE"/>
    <w:rsid w:val="00CC4523"/>
    <w:rsid w:val="00CC507B"/>
    <w:rsid w:val="00CC6447"/>
    <w:rsid w:val="00CC74B1"/>
    <w:rsid w:val="00CD2A73"/>
    <w:rsid w:val="00CD445C"/>
    <w:rsid w:val="00CD5924"/>
    <w:rsid w:val="00CE303A"/>
    <w:rsid w:val="00CE34DA"/>
    <w:rsid w:val="00CE5C1A"/>
    <w:rsid w:val="00CE7B39"/>
    <w:rsid w:val="00CF2015"/>
    <w:rsid w:val="00CF2C22"/>
    <w:rsid w:val="00CF6065"/>
    <w:rsid w:val="00CF69C9"/>
    <w:rsid w:val="00D0092E"/>
    <w:rsid w:val="00D02EAE"/>
    <w:rsid w:val="00D03CD8"/>
    <w:rsid w:val="00D05837"/>
    <w:rsid w:val="00D077C3"/>
    <w:rsid w:val="00D1554B"/>
    <w:rsid w:val="00D15D06"/>
    <w:rsid w:val="00D15E21"/>
    <w:rsid w:val="00D17C60"/>
    <w:rsid w:val="00D20EE0"/>
    <w:rsid w:val="00D2351F"/>
    <w:rsid w:val="00D237FE"/>
    <w:rsid w:val="00D3708D"/>
    <w:rsid w:val="00D42D62"/>
    <w:rsid w:val="00D44D13"/>
    <w:rsid w:val="00D46E24"/>
    <w:rsid w:val="00D512F3"/>
    <w:rsid w:val="00D51513"/>
    <w:rsid w:val="00D53C77"/>
    <w:rsid w:val="00D606A2"/>
    <w:rsid w:val="00D7127F"/>
    <w:rsid w:val="00D72737"/>
    <w:rsid w:val="00D74DB2"/>
    <w:rsid w:val="00D75AA9"/>
    <w:rsid w:val="00D83D42"/>
    <w:rsid w:val="00D84940"/>
    <w:rsid w:val="00D95583"/>
    <w:rsid w:val="00D959C3"/>
    <w:rsid w:val="00D9651A"/>
    <w:rsid w:val="00DA421F"/>
    <w:rsid w:val="00DB097D"/>
    <w:rsid w:val="00DB2A13"/>
    <w:rsid w:val="00DB4E9A"/>
    <w:rsid w:val="00DC3011"/>
    <w:rsid w:val="00DC4A72"/>
    <w:rsid w:val="00DC52F5"/>
    <w:rsid w:val="00DC6D7A"/>
    <w:rsid w:val="00DD2B67"/>
    <w:rsid w:val="00DD3B00"/>
    <w:rsid w:val="00DD6D03"/>
    <w:rsid w:val="00DD7403"/>
    <w:rsid w:val="00DE0F31"/>
    <w:rsid w:val="00DE2E7B"/>
    <w:rsid w:val="00DF08AF"/>
    <w:rsid w:val="00DF174A"/>
    <w:rsid w:val="00DF1FAD"/>
    <w:rsid w:val="00DF42A4"/>
    <w:rsid w:val="00DF5182"/>
    <w:rsid w:val="00DF7205"/>
    <w:rsid w:val="00E02A44"/>
    <w:rsid w:val="00E02B74"/>
    <w:rsid w:val="00E02EF6"/>
    <w:rsid w:val="00E06345"/>
    <w:rsid w:val="00E14B9F"/>
    <w:rsid w:val="00E14F9B"/>
    <w:rsid w:val="00E21699"/>
    <w:rsid w:val="00E32999"/>
    <w:rsid w:val="00E34E10"/>
    <w:rsid w:val="00E36E0B"/>
    <w:rsid w:val="00E4713D"/>
    <w:rsid w:val="00E47AB1"/>
    <w:rsid w:val="00E51ADA"/>
    <w:rsid w:val="00E51D4C"/>
    <w:rsid w:val="00E564C8"/>
    <w:rsid w:val="00E65C73"/>
    <w:rsid w:val="00E66A52"/>
    <w:rsid w:val="00E6751E"/>
    <w:rsid w:val="00E70B01"/>
    <w:rsid w:val="00E7187A"/>
    <w:rsid w:val="00E72F0B"/>
    <w:rsid w:val="00E7377B"/>
    <w:rsid w:val="00E7799E"/>
    <w:rsid w:val="00E8280E"/>
    <w:rsid w:val="00EA2261"/>
    <w:rsid w:val="00EA248A"/>
    <w:rsid w:val="00EA2D51"/>
    <w:rsid w:val="00EB14D9"/>
    <w:rsid w:val="00EB36C1"/>
    <w:rsid w:val="00EC37CC"/>
    <w:rsid w:val="00EC5AC3"/>
    <w:rsid w:val="00ED106E"/>
    <w:rsid w:val="00ED17B4"/>
    <w:rsid w:val="00ED4AB7"/>
    <w:rsid w:val="00EE1DF5"/>
    <w:rsid w:val="00EE34C4"/>
    <w:rsid w:val="00EE4166"/>
    <w:rsid w:val="00EE4AC2"/>
    <w:rsid w:val="00EE4D4D"/>
    <w:rsid w:val="00EE6124"/>
    <w:rsid w:val="00EF3D8C"/>
    <w:rsid w:val="00EF61B8"/>
    <w:rsid w:val="00EF6D83"/>
    <w:rsid w:val="00F00D00"/>
    <w:rsid w:val="00F02572"/>
    <w:rsid w:val="00F03898"/>
    <w:rsid w:val="00F05D60"/>
    <w:rsid w:val="00F13C77"/>
    <w:rsid w:val="00F1447E"/>
    <w:rsid w:val="00F15E83"/>
    <w:rsid w:val="00F15FC4"/>
    <w:rsid w:val="00F16AD6"/>
    <w:rsid w:val="00F17860"/>
    <w:rsid w:val="00F23408"/>
    <w:rsid w:val="00F2397F"/>
    <w:rsid w:val="00F2699C"/>
    <w:rsid w:val="00F340A8"/>
    <w:rsid w:val="00F35F6B"/>
    <w:rsid w:val="00F377B4"/>
    <w:rsid w:val="00F43639"/>
    <w:rsid w:val="00F6075A"/>
    <w:rsid w:val="00F63BA4"/>
    <w:rsid w:val="00F6563B"/>
    <w:rsid w:val="00F744A5"/>
    <w:rsid w:val="00F75B6A"/>
    <w:rsid w:val="00F77395"/>
    <w:rsid w:val="00F80579"/>
    <w:rsid w:val="00F80822"/>
    <w:rsid w:val="00F838B9"/>
    <w:rsid w:val="00F843A2"/>
    <w:rsid w:val="00F85EE4"/>
    <w:rsid w:val="00F86B9C"/>
    <w:rsid w:val="00FA3517"/>
    <w:rsid w:val="00FA4263"/>
    <w:rsid w:val="00FA4920"/>
    <w:rsid w:val="00FB07A6"/>
    <w:rsid w:val="00FB0976"/>
    <w:rsid w:val="00FB1B82"/>
    <w:rsid w:val="00FB22EA"/>
    <w:rsid w:val="00FB37E4"/>
    <w:rsid w:val="00FB4930"/>
    <w:rsid w:val="00FB6FAF"/>
    <w:rsid w:val="00FB70F2"/>
    <w:rsid w:val="00FC1BB9"/>
    <w:rsid w:val="00FD24BA"/>
    <w:rsid w:val="00FD3FF6"/>
    <w:rsid w:val="00FD56B2"/>
    <w:rsid w:val="00FD6DC9"/>
    <w:rsid w:val="00FD72BC"/>
    <w:rsid w:val="00FD786F"/>
    <w:rsid w:val="00FE024E"/>
    <w:rsid w:val="00FE5046"/>
    <w:rsid w:val="00FE7131"/>
    <w:rsid w:val="00FF21AC"/>
    <w:rsid w:val="00FF2421"/>
    <w:rsid w:val="00FF6433"/>
    <w:rsid w:val="00FF672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AEDE"/>
  <w15:docId w15:val="{91243395-537E-4D67-8AB2-682ECB15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45F67"/>
    <w:pPr>
      <w:ind w:left="720"/>
      <w:contextualSpacing/>
    </w:pPr>
  </w:style>
  <w:style w:type="paragraph" w:styleId="a5">
    <w:name w:val="Balloon Text"/>
    <w:basedOn w:val="a"/>
    <w:link w:val="a6"/>
    <w:uiPriority w:val="99"/>
    <w:semiHidden/>
    <w:unhideWhenUsed/>
    <w:rsid w:val="0030095E"/>
    <w:rPr>
      <w:rFonts w:ascii="Tahoma" w:hAnsi="Tahoma" w:cs="Tahoma"/>
      <w:sz w:val="16"/>
      <w:szCs w:val="16"/>
    </w:rPr>
  </w:style>
  <w:style w:type="character" w:customStyle="1" w:styleId="a6">
    <w:name w:val="Текст выноски Знак"/>
    <w:basedOn w:val="a0"/>
    <w:link w:val="a5"/>
    <w:uiPriority w:val="99"/>
    <w:semiHidden/>
    <w:rsid w:val="0030095E"/>
    <w:rPr>
      <w:rFonts w:ascii="Tahoma" w:eastAsia="Times New Roman" w:hAnsi="Tahoma" w:cs="Tahoma"/>
      <w:sz w:val="16"/>
      <w:szCs w:val="16"/>
      <w:lang w:eastAsia="ru-RU"/>
    </w:rPr>
  </w:style>
  <w:style w:type="table" w:styleId="a7">
    <w:name w:val="Table Grid"/>
    <w:basedOn w:val="a1"/>
    <w:uiPriority w:val="59"/>
    <w:rsid w:val="006E6E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43773C"/>
    <w:pPr>
      <w:tabs>
        <w:tab w:val="center" w:pos="4677"/>
        <w:tab w:val="right" w:pos="9355"/>
      </w:tabs>
    </w:pPr>
  </w:style>
  <w:style w:type="character" w:customStyle="1" w:styleId="a9">
    <w:name w:val="Верхний колонтитул Знак"/>
    <w:basedOn w:val="a0"/>
    <w:link w:val="a8"/>
    <w:uiPriority w:val="99"/>
    <w:semiHidden/>
    <w:rsid w:val="0043773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43773C"/>
    <w:pPr>
      <w:tabs>
        <w:tab w:val="center" w:pos="4677"/>
        <w:tab w:val="right" w:pos="9355"/>
      </w:tabs>
    </w:pPr>
  </w:style>
  <w:style w:type="character" w:customStyle="1" w:styleId="ab">
    <w:name w:val="Нижний колонтитул Знак"/>
    <w:basedOn w:val="a0"/>
    <w:link w:val="aa"/>
    <w:uiPriority w:val="99"/>
    <w:semiHidden/>
    <w:rsid w:val="0043773C"/>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BE77F6"/>
    <w:rPr>
      <w:sz w:val="16"/>
      <w:szCs w:val="16"/>
    </w:rPr>
  </w:style>
  <w:style w:type="paragraph" w:styleId="ad">
    <w:name w:val="annotation text"/>
    <w:basedOn w:val="a"/>
    <w:link w:val="ae"/>
    <w:uiPriority w:val="99"/>
    <w:semiHidden/>
    <w:unhideWhenUsed/>
    <w:rsid w:val="00BE77F6"/>
    <w:rPr>
      <w:sz w:val="20"/>
      <w:szCs w:val="20"/>
    </w:rPr>
  </w:style>
  <w:style w:type="character" w:customStyle="1" w:styleId="ae">
    <w:name w:val="Текст примечания Знак"/>
    <w:basedOn w:val="a0"/>
    <w:link w:val="ad"/>
    <w:uiPriority w:val="99"/>
    <w:semiHidden/>
    <w:rsid w:val="00BE77F6"/>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BE77F6"/>
    <w:rPr>
      <w:b/>
      <w:bCs/>
    </w:rPr>
  </w:style>
  <w:style w:type="character" w:customStyle="1" w:styleId="af0">
    <w:name w:val="Тема примечания Знак"/>
    <w:basedOn w:val="ae"/>
    <w:link w:val="af"/>
    <w:uiPriority w:val="99"/>
    <w:semiHidden/>
    <w:rsid w:val="00BE77F6"/>
    <w:rPr>
      <w:rFonts w:ascii="Times New Roman" w:eastAsia="Times New Roman" w:hAnsi="Times New Roman" w:cs="Times New Roman"/>
      <w:b/>
      <w:bCs/>
      <w:sz w:val="20"/>
      <w:szCs w:val="20"/>
      <w:lang w:eastAsia="ru-RU"/>
    </w:rPr>
  </w:style>
  <w:style w:type="paragraph" w:customStyle="1" w:styleId="ConsPlusTitle">
    <w:name w:val="ConsPlusTitle"/>
    <w:rsid w:val="002F28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F2806"/>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customStyle="1" w:styleId="1">
    <w:name w:val="Сетка таблицы1"/>
    <w:basedOn w:val="a1"/>
    <w:next w:val="a7"/>
    <w:uiPriority w:val="59"/>
    <w:rsid w:val="003D48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7"/>
    <w:uiPriority w:val="59"/>
    <w:rsid w:val="000C35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7"/>
    <w:uiPriority w:val="59"/>
    <w:rsid w:val="00C86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Абзац списка Знак"/>
    <w:basedOn w:val="a0"/>
    <w:link w:val="a3"/>
    <w:uiPriority w:val="34"/>
    <w:rsid w:val="00AD3E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920">
      <w:bodyDiv w:val="1"/>
      <w:marLeft w:val="0"/>
      <w:marRight w:val="0"/>
      <w:marTop w:val="0"/>
      <w:marBottom w:val="0"/>
      <w:divBdr>
        <w:top w:val="none" w:sz="0" w:space="0" w:color="auto"/>
        <w:left w:val="none" w:sz="0" w:space="0" w:color="auto"/>
        <w:bottom w:val="none" w:sz="0" w:space="0" w:color="auto"/>
        <w:right w:val="none" w:sz="0" w:space="0" w:color="auto"/>
      </w:divBdr>
    </w:div>
    <w:div w:id="52318454">
      <w:bodyDiv w:val="1"/>
      <w:marLeft w:val="0"/>
      <w:marRight w:val="0"/>
      <w:marTop w:val="0"/>
      <w:marBottom w:val="0"/>
      <w:divBdr>
        <w:top w:val="none" w:sz="0" w:space="0" w:color="auto"/>
        <w:left w:val="none" w:sz="0" w:space="0" w:color="auto"/>
        <w:bottom w:val="none" w:sz="0" w:space="0" w:color="auto"/>
        <w:right w:val="none" w:sz="0" w:space="0" w:color="auto"/>
      </w:divBdr>
    </w:div>
    <w:div w:id="59377311">
      <w:bodyDiv w:val="1"/>
      <w:marLeft w:val="0"/>
      <w:marRight w:val="0"/>
      <w:marTop w:val="0"/>
      <w:marBottom w:val="0"/>
      <w:divBdr>
        <w:top w:val="none" w:sz="0" w:space="0" w:color="auto"/>
        <w:left w:val="none" w:sz="0" w:space="0" w:color="auto"/>
        <w:bottom w:val="none" w:sz="0" w:space="0" w:color="auto"/>
        <w:right w:val="none" w:sz="0" w:space="0" w:color="auto"/>
      </w:divBdr>
    </w:div>
    <w:div w:id="91435257">
      <w:bodyDiv w:val="1"/>
      <w:marLeft w:val="0"/>
      <w:marRight w:val="0"/>
      <w:marTop w:val="0"/>
      <w:marBottom w:val="0"/>
      <w:divBdr>
        <w:top w:val="none" w:sz="0" w:space="0" w:color="auto"/>
        <w:left w:val="none" w:sz="0" w:space="0" w:color="auto"/>
        <w:bottom w:val="none" w:sz="0" w:space="0" w:color="auto"/>
        <w:right w:val="none" w:sz="0" w:space="0" w:color="auto"/>
      </w:divBdr>
    </w:div>
    <w:div w:id="141194798">
      <w:bodyDiv w:val="1"/>
      <w:marLeft w:val="0"/>
      <w:marRight w:val="0"/>
      <w:marTop w:val="0"/>
      <w:marBottom w:val="0"/>
      <w:divBdr>
        <w:top w:val="none" w:sz="0" w:space="0" w:color="auto"/>
        <w:left w:val="none" w:sz="0" w:space="0" w:color="auto"/>
        <w:bottom w:val="none" w:sz="0" w:space="0" w:color="auto"/>
        <w:right w:val="none" w:sz="0" w:space="0" w:color="auto"/>
      </w:divBdr>
    </w:div>
    <w:div w:id="142745459">
      <w:bodyDiv w:val="1"/>
      <w:marLeft w:val="0"/>
      <w:marRight w:val="0"/>
      <w:marTop w:val="0"/>
      <w:marBottom w:val="0"/>
      <w:divBdr>
        <w:top w:val="none" w:sz="0" w:space="0" w:color="auto"/>
        <w:left w:val="none" w:sz="0" w:space="0" w:color="auto"/>
        <w:bottom w:val="none" w:sz="0" w:space="0" w:color="auto"/>
        <w:right w:val="none" w:sz="0" w:space="0" w:color="auto"/>
      </w:divBdr>
    </w:div>
    <w:div w:id="149835726">
      <w:bodyDiv w:val="1"/>
      <w:marLeft w:val="0"/>
      <w:marRight w:val="0"/>
      <w:marTop w:val="0"/>
      <w:marBottom w:val="0"/>
      <w:divBdr>
        <w:top w:val="none" w:sz="0" w:space="0" w:color="auto"/>
        <w:left w:val="none" w:sz="0" w:space="0" w:color="auto"/>
        <w:bottom w:val="none" w:sz="0" w:space="0" w:color="auto"/>
        <w:right w:val="none" w:sz="0" w:space="0" w:color="auto"/>
      </w:divBdr>
    </w:div>
    <w:div w:id="216092177">
      <w:bodyDiv w:val="1"/>
      <w:marLeft w:val="0"/>
      <w:marRight w:val="0"/>
      <w:marTop w:val="0"/>
      <w:marBottom w:val="0"/>
      <w:divBdr>
        <w:top w:val="none" w:sz="0" w:space="0" w:color="auto"/>
        <w:left w:val="none" w:sz="0" w:space="0" w:color="auto"/>
        <w:bottom w:val="none" w:sz="0" w:space="0" w:color="auto"/>
        <w:right w:val="none" w:sz="0" w:space="0" w:color="auto"/>
      </w:divBdr>
    </w:div>
    <w:div w:id="219101879">
      <w:bodyDiv w:val="1"/>
      <w:marLeft w:val="0"/>
      <w:marRight w:val="0"/>
      <w:marTop w:val="0"/>
      <w:marBottom w:val="0"/>
      <w:divBdr>
        <w:top w:val="none" w:sz="0" w:space="0" w:color="auto"/>
        <w:left w:val="none" w:sz="0" w:space="0" w:color="auto"/>
        <w:bottom w:val="none" w:sz="0" w:space="0" w:color="auto"/>
        <w:right w:val="none" w:sz="0" w:space="0" w:color="auto"/>
      </w:divBdr>
    </w:div>
    <w:div w:id="265164196">
      <w:bodyDiv w:val="1"/>
      <w:marLeft w:val="0"/>
      <w:marRight w:val="0"/>
      <w:marTop w:val="0"/>
      <w:marBottom w:val="0"/>
      <w:divBdr>
        <w:top w:val="none" w:sz="0" w:space="0" w:color="auto"/>
        <w:left w:val="none" w:sz="0" w:space="0" w:color="auto"/>
        <w:bottom w:val="none" w:sz="0" w:space="0" w:color="auto"/>
        <w:right w:val="none" w:sz="0" w:space="0" w:color="auto"/>
      </w:divBdr>
    </w:div>
    <w:div w:id="327634166">
      <w:bodyDiv w:val="1"/>
      <w:marLeft w:val="0"/>
      <w:marRight w:val="0"/>
      <w:marTop w:val="0"/>
      <w:marBottom w:val="0"/>
      <w:divBdr>
        <w:top w:val="none" w:sz="0" w:space="0" w:color="auto"/>
        <w:left w:val="none" w:sz="0" w:space="0" w:color="auto"/>
        <w:bottom w:val="none" w:sz="0" w:space="0" w:color="auto"/>
        <w:right w:val="none" w:sz="0" w:space="0" w:color="auto"/>
      </w:divBdr>
    </w:div>
    <w:div w:id="337274811">
      <w:bodyDiv w:val="1"/>
      <w:marLeft w:val="0"/>
      <w:marRight w:val="0"/>
      <w:marTop w:val="0"/>
      <w:marBottom w:val="0"/>
      <w:divBdr>
        <w:top w:val="none" w:sz="0" w:space="0" w:color="auto"/>
        <w:left w:val="none" w:sz="0" w:space="0" w:color="auto"/>
        <w:bottom w:val="none" w:sz="0" w:space="0" w:color="auto"/>
        <w:right w:val="none" w:sz="0" w:space="0" w:color="auto"/>
      </w:divBdr>
    </w:div>
    <w:div w:id="355541427">
      <w:bodyDiv w:val="1"/>
      <w:marLeft w:val="0"/>
      <w:marRight w:val="0"/>
      <w:marTop w:val="0"/>
      <w:marBottom w:val="0"/>
      <w:divBdr>
        <w:top w:val="none" w:sz="0" w:space="0" w:color="auto"/>
        <w:left w:val="none" w:sz="0" w:space="0" w:color="auto"/>
        <w:bottom w:val="none" w:sz="0" w:space="0" w:color="auto"/>
        <w:right w:val="none" w:sz="0" w:space="0" w:color="auto"/>
      </w:divBdr>
    </w:div>
    <w:div w:id="358892539">
      <w:bodyDiv w:val="1"/>
      <w:marLeft w:val="0"/>
      <w:marRight w:val="0"/>
      <w:marTop w:val="0"/>
      <w:marBottom w:val="0"/>
      <w:divBdr>
        <w:top w:val="none" w:sz="0" w:space="0" w:color="auto"/>
        <w:left w:val="none" w:sz="0" w:space="0" w:color="auto"/>
        <w:bottom w:val="none" w:sz="0" w:space="0" w:color="auto"/>
        <w:right w:val="none" w:sz="0" w:space="0" w:color="auto"/>
      </w:divBdr>
    </w:div>
    <w:div w:id="418135250">
      <w:bodyDiv w:val="1"/>
      <w:marLeft w:val="0"/>
      <w:marRight w:val="0"/>
      <w:marTop w:val="0"/>
      <w:marBottom w:val="0"/>
      <w:divBdr>
        <w:top w:val="none" w:sz="0" w:space="0" w:color="auto"/>
        <w:left w:val="none" w:sz="0" w:space="0" w:color="auto"/>
        <w:bottom w:val="none" w:sz="0" w:space="0" w:color="auto"/>
        <w:right w:val="none" w:sz="0" w:space="0" w:color="auto"/>
      </w:divBdr>
    </w:div>
    <w:div w:id="461462596">
      <w:bodyDiv w:val="1"/>
      <w:marLeft w:val="0"/>
      <w:marRight w:val="0"/>
      <w:marTop w:val="0"/>
      <w:marBottom w:val="0"/>
      <w:divBdr>
        <w:top w:val="none" w:sz="0" w:space="0" w:color="auto"/>
        <w:left w:val="none" w:sz="0" w:space="0" w:color="auto"/>
        <w:bottom w:val="none" w:sz="0" w:space="0" w:color="auto"/>
        <w:right w:val="none" w:sz="0" w:space="0" w:color="auto"/>
      </w:divBdr>
    </w:div>
    <w:div w:id="476998267">
      <w:bodyDiv w:val="1"/>
      <w:marLeft w:val="0"/>
      <w:marRight w:val="0"/>
      <w:marTop w:val="0"/>
      <w:marBottom w:val="0"/>
      <w:divBdr>
        <w:top w:val="none" w:sz="0" w:space="0" w:color="auto"/>
        <w:left w:val="none" w:sz="0" w:space="0" w:color="auto"/>
        <w:bottom w:val="none" w:sz="0" w:space="0" w:color="auto"/>
        <w:right w:val="none" w:sz="0" w:space="0" w:color="auto"/>
      </w:divBdr>
    </w:div>
    <w:div w:id="477067563">
      <w:bodyDiv w:val="1"/>
      <w:marLeft w:val="0"/>
      <w:marRight w:val="0"/>
      <w:marTop w:val="0"/>
      <w:marBottom w:val="0"/>
      <w:divBdr>
        <w:top w:val="none" w:sz="0" w:space="0" w:color="auto"/>
        <w:left w:val="none" w:sz="0" w:space="0" w:color="auto"/>
        <w:bottom w:val="none" w:sz="0" w:space="0" w:color="auto"/>
        <w:right w:val="none" w:sz="0" w:space="0" w:color="auto"/>
      </w:divBdr>
    </w:div>
    <w:div w:id="479271089">
      <w:bodyDiv w:val="1"/>
      <w:marLeft w:val="0"/>
      <w:marRight w:val="0"/>
      <w:marTop w:val="0"/>
      <w:marBottom w:val="0"/>
      <w:divBdr>
        <w:top w:val="none" w:sz="0" w:space="0" w:color="auto"/>
        <w:left w:val="none" w:sz="0" w:space="0" w:color="auto"/>
        <w:bottom w:val="none" w:sz="0" w:space="0" w:color="auto"/>
        <w:right w:val="none" w:sz="0" w:space="0" w:color="auto"/>
      </w:divBdr>
    </w:div>
    <w:div w:id="534804737">
      <w:bodyDiv w:val="1"/>
      <w:marLeft w:val="0"/>
      <w:marRight w:val="0"/>
      <w:marTop w:val="0"/>
      <w:marBottom w:val="0"/>
      <w:divBdr>
        <w:top w:val="none" w:sz="0" w:space="0" w:color="auto"/>
        <w:left w:val="none" w:sz="0" w:space="0" w:color="auto"/>
        <w:bottom w:val="none" w:sz="0" w:space="0" w:color="auto"/>
        <w:right w:val="none" w:sz="0" w:space="0" w:color="auto"/>
      </w:divBdr>
    </w:div>
    <w:div w:id="550070158">
      <w:bodyDiv w:val="1"/>
      <w:marLeft w:val="0"/>
      <w:marRight w:val="0"/>
      <w:marTop w:val="0"/>
      <w:marBottom w:val="0"/>
      <w:divBdr>
        <w:top w:val="none" w:sz="0" w:space="0" w:color="auto"/>
        <w:left w:val="none" w:sz="0" w:space="0" w:color="auto"/>
        <w:bottom w:val="none" w:sz="0" w:space="0" w:color="auto"/>
        <w:right w:val="none" w:sz="0" w:space="0" w:color="auto"/>
      </w:divBdr>
    </w:div>
    <w:div w:id="607660732">
      <w:bodyDiv w:val="1"/>
      <w:marLeft w:val="0"/>
      <w:marRight w:val="0"/>
      <w:marTop w:val="0"/>
      <w:marBottom w:val="0"/>
      <w:divBdr>
        <w:top w:val="none" w:sz="0" w:space="0" w:color="auto"/>
        <w:left w:val="none" w:sz="0" w:space="0" w:color="auto"/>
        <w:bottom w:val="none" w:sz="0" w:space="0" w:color="auto"/>
        <w:right w:val="none" w:sz="0" w:space="0" w:color="auto"/>
      </w:divBdr>
    </w:div>
    <w:div w:id="624505580">
      <w:bodyDiv w:val="1"/>
      <w:marLeft w:val="0"/>
      <w:marRight w:val="0"/>
      <w:marTop w:val="0"/>
      <w:marBottom w:val="0"/>
      <w:divBdr>
        <w:top w:val="none" w:sz="0" w:space="0" w:color="auto"/>
        <w:left w:val="none" w:sz="0" w:space="0" w:color="auto"/>
        <w:bottom w:val="none" w:sz="0" w:space="0" w:color="auto"/>
        <w:right w:val="none" w:sz="0" w:space="0" w:color="auto"/>
      </w:divBdr>
    </w:div>
    <w:div w:id="649137035">
      <w:bodyDiv w:val="1"/>
      <w:marLeft w:val="0"/>
      <w:marRight w:val="0"/>
      <w:marTop w:val="0"/>
      <w:marBottom w:val="0"/>
      <w:divBdr>
        <w:top w:val="none" w:sz="0" w:space="0" w:color="auto"/>
        <w:left w:val="none" w:sz="0" w:space="0" w:color="auto"/>
        <w:bottom w:val="none" w:sz="0" w:space="0" w:color="auto"/>
        <w:right w:val="none" w:sz="0" w:space="0" w:color="auto"/>
      </w:divBdr>
    </w:div>
    <w:div w:id="682784413">
      <w:bodyDiv w:val="1"/>
      <w:marLeft w:val="0"/>
      <w:marRight w:val="0"/>
      <w:marTop w:val="0"/>
      <w:marBottom w:val="0"/>
      <w:divBdr>
        <w:top w:val="none" w:sz="0" w:space="0" w:color="auto"/>
        <w:left w:val="none" w:sz="0" w:space="0" w:color="auto"/>
        <w:bottom w:val="none" w:sz="0" w:space="0" w:color="auto"/>
        <w:right w:val="none" w:sz="0" w:space="0" w:color="auto"/>
      </w:divBdr>
    </w:div>
    <w:div w:id="702903608">
      <w:bodyDiv w:val="1"/>
      <w:marLeft w:val="0"/>
      <w:marRight w:val="0"/>
      <w:marTop w:val="0"/>
      <w:marBottom w:val="0"/>
      <w:divBdr>
        <w:top w:val="none" w:sz="0" w:space="0" w:color="auto"/>
        <w:left w:val="none" w:sz="0" w:space="0" w:color="auto"/>
        <w:bottom w:val="none" w:sz="0" w:space="0" w:color="auto"/>
        <w:right w:val="none" w:sz="0" w:space="0" w:color="auto"/>
      </w:divBdr>
    </w:div>
    <w:div w:id="709376072">
      <w:bodyDiv w:val="1"/>
      <w:marLeft w:val="0"/>
      <w:marRight w:val="0"/>
      <w:marTop w:val="0"/>
      <w:marBottom w:val="0"/>
      <w:divBdr>
        <w:top w:val="none" w:sz="0" w:space="0" w:color="auto"/>
        <w:left w:val="none" w:sz="0" w:space="0" w:color="auto"/>
        <w:bottom w:val="none" w:sz="0" w:space="0" w:color="auto"/>
        <w:right w:val="none" w:sz="0" w:space="0" w:color="auto"/>
      </w:divBdr>
    </w:div>
    <w:div w:id="713237142">
      <w:bodyDiv w:val="1"/>
      <w:marLeft w:val="0"/>
      <w:marRight w:val="0"/>
      <w:marTop w:val="0"/>
      <w:marBottom w:val="0"/>
      <w:divBdr>
        <w:top w:val="none" w:sz="0" w:space="0" w:color="auto"/>
        <w:left w:val="none" w:sz="0" w:space="0" w:color="auto"/>
        <w:bottom w:val="none" w:sz="0" w:space="0" w:color="auto"/>
        <w:right w:val="none" w:sz="0" w:space="0" w:color="auto"/>
      </w:divBdr>
    </w:div>
    <w:div w:id="728461380">
      <w:bodyDiv w:val="1"/>
      <w:marLeft w:val="0"/>
      <w:marRight w:val="0"/>
      <w:marTop w:val="0"/>
      <w:marBottom w:val="0"/>
      <w:divBdr>
        <w:top w:val="none" w:sz="0" w:space="0" w:color="auto"/>
        <w:left w:val="none" w:sz="0" w:space="0" w:color="auto"/>
        <w:bottom w:val="none" w:sz="0" w:space="0" w:color="auto"/>
        <w:right w:val="none" w:sz="0" w:space="0" w:color="auto"/>
      </w:divBdr>
    </w:div>
    <w:div w:id="746389792">
      <w:bodyDiv w:val="1"/>
      <w:marLeft w:val="0"/>
      <w:marRight w:val="0"/>
      <w:marTop w:val="0"/>
      <w:marBottom w:val="0"/>
      <w:divBdr>
        <w:top w:val="none" w:sz="0" w:space="0" w:color="auto"/>
        <w:left w:val="none" w:sz="0" w:space="0" w:color="auto"/>
        <w:bottom w:val="none" w:sz="0" w:space="0" w:color="auto"/>
        <w:right w:val="none" w:sz="0" w:space="0" w:color="auto"/>
      </w:divBdr>
    </w:div>
    <w:div w:id="764427055">
      <w:bodyDiv w:val="1"/>
      <w:marLeft w:val="0"/>
      <w:marRight w:val="0"/>
      <w:marTop w:val="0"/>
      <w:marBottom w:val="0"/>
      <w:divBdr>
        <w:top w:val="none" w:sz="0" w:space="0" w:color="auto"/>
        <w:left w:val="none" w:sz="0" w:space="0" w:color="auto"/>
        <w:bottom w:val="none" w:sz="0" w:space="0" w:color="auto"/>
        <w:right w:val="none" w:sz="0" w:space="0" w:color="auto"/>
      </w:divBdr>
    </w:div>
    <w:div w:id="782724918">
      <w:bodyDiv w:val="1"/>
      <w:marLeft w:val="0"/>
      <w:marRight w:val="0"/>
      <w:marTop w:val="0"/>
      <w:marBottom w:val="0"/>
      <w:divBdr>
        <w:top w:val="none" w:sz="0" w:space="0" w:color="auto"/>
        <w:left w:val="none" w:sz="0" w:space="0" w:color="auto"/>
        <w:bottom w:val="none" w:sz="0" w:space="0" w:color="auto"/>
        <w:right w:val="none" w:sz="0" w:space="0" w:color="auto"/>
      </w:divBdr>
    </w:div>
    <w:div w:id="792679066">
      <w:bodyDiv w:val="1"/>
      <w:marLeft w:val="0"/>
      <w:marRight w:val="0"/>
      <w:marTop w:val="0"/>
      <w:marBottom w:val="0"/>
      <w:divBdr>
        <w:top w:val="none" w:sz="0" w:space="0" w:color="auto"/>
        <w:left w:val="none" w:sz="0" w:space="0" w:color="auto"/>
        <w:bottom w:val="none" w:sz="0" w:space="0" w:color="auto"/>
        <w:right w:val="none" w:sz="0" w:space="0" w:color="auto"/>
      </w:divBdr>
    </w:div>
    <w:div w:id="797263862">
      <w:bodyDiv w:val="1"/>
      <w:marLeft w:val="0"/>
      <w:marRight w:val="0"/>
      <w:marTop w:val="0"/>
      <w:marBottom w:val="0"/>
      <w:divBdr>
        <w:top w:val="none" w:sz="0" w:space="0" w:color="auto"/>
        <w:left w:val="none" w:sz="0" w:space="0" w:color="auto"/>
        <w:bottom w:val="none" w:sz="0" w:space="0" w:color="auto"/>
        <w:right w:val="none" w:sz="0" w:space="0" w:color="auto"/>
      </w:divBdr>
    </w:div>
    <w:div w:id="880287121">
      <w:bodyDiv w:val="1"/>
      <w:marLeft w:val="0"/>
      <w:marRight w:val="0"/>
      <w:marTop w:val="0"/>
      <w:marBottom w:val="0"/>
      <w:divBdr>
        <w:top w:val="none" w:sz="0" w:space="0" w:color="auto"/>
        <w:left w:val="none" w:sz="0" w:space="0" w:color="auto"/>
        <w:bottom w:val="none" w:sz="0" w:space="0" w:color="auto"/>
        <w:right w:val="none" w:sz="0" w:space="0" w:color="auto"/>
      </w:divBdr>
    </w:div>
    <w:div w:id="897479199">
      <w:bodyDiv w:val="1"/>
      <w:marLeft w:val="0"/>
      <w:marRight w:val="0"/>
      <w:marTop w:val="0"/>
      <w:marBottom w:val="0"/>
      <w:divBdr>
        <w:top w:val="none" w:sz="0" w:space="0" w:color="auto"/>
        <w:left w:val="none" w:sz="0" w:space="0" w:color="auto"/>
        <w:bottom w:val="none" w:sz="0" w:space="0" w:color="auto"/>
        <w:right w:val="none" w:sz="0" w:space="0" w:color="auto"/>
      </w:divBdr>
    </w:div>
    <w:div w:id="911546655">
      <w:bodyDiv w:val="1"/>
      <w:marLeft w:val="0"/>
      <w:marRight w:val="0"/>
      <w:marTop w:val="0"/>
      <w:marBottom w:val="0"/>
      <w:divBdr>
        <w:top w:val="none" w:sz="0" w:space="0" w:color="auto"/>
        <w:left w:val="none" w:sz="0" w:space="0" w:color="auto"/>
        <w:bottom w:val="none" w:sz="0" w:space="0" w:color="auto"/>
        <w:right w:val="none" w:sz="0" w:space="0" w:color="auto"/>
      </w:divBdr>
    </w:div>
    <w:div w:id="936206665">
      <w:bodyDiv w:val="1"/>
      <w:marLeft w:val="0"/>
      <w:marRight w:val="0"/>
      <w:marTop w:val="0"/>
      <w:marBottom w:val="0"/>
      <w:divBdr>
        <w:top w:val="none" w:sz="0" w:space="0" w:color="auto"/>
        <w:left w:val="none" w:sz="0" w:space="0" w:color="auto"/>
        <w:bottom w:val="none" w:sz="0" w:space="0" w:color="auto"/>
        <w:right w:val="none" w:sz="0" w:space="0" w:color="auto"/>
      </w:divBdr>
    </w:div>
    <w:div w:id="983587471">
      <w:bodyDiv w:val="1"/>
      <w:marLeft w:val="0"/>
      <w:marRight w:val="0"/>
      <w:marTop w:val="0"/>
      <w:marBottom w:val="0"/>
      <w:divBdr>
        <w:top w:val="none" w:sz="0" w:space="0" w:color="auto"/>
        <w:left w:val="none" w:sz="0" w:space="0" w:color="auto"/>
        <w:bottom w:val="none" w:sz="0" w:space="0" w:color="auto"/>
        <w:right w:val="none" w:sz="0" w:space="0" w:color="auto"/>
      </w:divBdr>
    </w:div>
    <w:div w:id="994069627">
      <w:bodyDiv w:val="1"/>
      <w:marLeft w:val="0"/>
      <w:marRight w:val="0"/>
      <w:marTop w:val="0"/>
      <w:marBottom w:val="0"/>
      <w:divBdr>
        <w:top w:val="none" w:sz="0" w:space="0" w:color="auto"/>
        <w:left w:val="none" w:sz="0" w:space="0" w:color="auto"/>
        <w:bottom w:val="none" w:sz="0" w:space="0" w:color="auto"/>
        <w:right w:val="none" w:sz="0" w:space="0" w:color="auto"/>
      </w:divBdr>
    </w:div>
    <w:div w:id="1008798700">
      <w:bodyDiv w:val="1"/>
      <w:marLeft w:val="0"/>
      <w:marRight w:val="0"/>
      <w:marTop w:val="0"/>
      <w:marBottom w:val="0"/>
      <w:divBdr>
        <w:top w:val="none" w:sz="0" w:space="0" w:color="auto"/>
        <w:left w:val="none" w:sz="0" w:space="0" w:color="auto"/>
        <w:bottom w:val="none" w:sz="0" w:space="0" w:color="auto"/>
        <w:right w:val="none" w:sz="0" w:space="0" w:color="auto"/>
      </w:divBdr>
    </w:div>
    <w:div w:id="1022515776">
      <w:bodyDiv w:val="1"/>
      <w:marLeft w:val="0"/>
      <w:marRight w:val="0"/>
      <w:marTop w:val="0"/>
      <w:marBottom w:val="0"/>
      <w:divBdr>
        <w:top w:val="none" w:sz="0" w:space="0" w:color="auto"/>
        <w:left w:val="none" w:sz="0" w:space="0" w:color="auto"/>
        <w:bottom w:val="none" w:sz="0" w:space="0" w:color="auto"/>
        <w:right w:val="none" w:sz="0" w:space="0" w:color="auto"/>
      </w:divBdr>
    </w:div>
    <w:div w:id="1031876214">
      <w:bodyDiv w:val="1"/>
      <w:marLeft w:val="0"/>
      <w:marRight w:val="0"/>
      <w:marTop w:val="0"/>
      <w:marBottom w:val="0"/>
      <w:divBdr>
        <w:top w:val="none" w:sz="0" w:space="0" w:color="auto"/>
        <w:left w:val="none" w:sz="0" w:space="0" w:color="auto"/>
        <w:bottom w:val="none" w:sz="0" w:space="0" w:color="auto"/>
        <w:right w:val="none" w:sz="0" w:space="0" w:color="auto"/>
      </w:divBdr>
    </w:div>
    <w:div w:id="1078403105">
      <w:bodyDiv w:val="1"/>
      <w:marLeft w:val="0"/>
      <w:marRight w:val="0"/>
      <w:marTop w:val="0"/>
      <w:marBottom w:val="0"/>
      <w:divBdr>
        <w:top w:val="none" w:sz="0" w:space="0" w:color="auto"/>
        <w:left w:val="none" w:sz="0" w:space="0" w:color="auto"/>
        <w:bottom w:val="none" w:sz="0" w:space="0" w:color="auto"/>
        <w:right w:val="none" w:sz="0" w:space="0" w:color="auto"/>
      </w:divBdr>
    </w:div>
    <w:div w:id="1082986549">
      <w:bodyDiv w:val="1"/>
      <w:marLeft w:val="0"/>
      <w:marRight w:val="0"/>
      <w:marTop w:val="0"/>
      <w:marBottom w:val="0"/>
      <w:divBdr>
        <w:top w:val="none" w:sz="0" w:space="0" w:color="auto"/>
        <w:left w:val="none" w:sz="0" w:space="0" w:color="auto"/>
        <w:bottom w:val="none" w:sz="0" w:space="0" w:color="auto"/>
        <w:right w:val="none" w:sz="0" w:space="0" w:color="auto"/>
      </w:divBdr>
    </w:div>
    <w:div w:id="1097673242">
      <w:bodyDiv w:val="1"/>
      <w:marLeft w:val="0"/>
      <w:marRight w:val="0"/>
      <w:marTop w:val="0"/>
      <w:marBottom w:val="0"/>
      <w:divBdr>
        <w:top w:val="none" w:sz="0" w:space="0" w:color="auto"/>
        <w:left w:val="none" w:sz="0" w:space="0" w:color="auto"/>
        <w:bottom w:val="none" w:sz="0" w:space="0" w:color="auto"/>
        <w:right w:val="none" w:sz="0" w:space="0" w:color="auto"/>
      </w:divBdr>
    </w:div>
    <w:div w:id="1121729071">
      <w:bodyDiv w:val="1"/>
      <w:marLeft w:val="0"/>
      <w:marRight w:val="0"/>
      <w:marTop w:val="0"/>
      <w:marBottom w:val="0"/>
      <w:divBdr>
        <w:top w:val="none" w:sz="0" w:space="0" w:color="auto"/>
        <w:left w:val="none" w:sz="0" w:space="0" w:color="auto"/>
        <w:bottom w:val="none" w:sz="0" w:space="0" w:color="auto"/>
        <w:right w:val="none" w:sz="0" w:space="0" w:color="auto"/>
      </w:divBdr>
    </w:div>
    <w:div w:id="1125001340">
      <w:bodyDiv w:val="1"/>
      <w:marLeft w:val="0"/>
      <w:marRight w:val="0"/>
      <w:marTop w:val="0"/>
      <w:marBottom w:val="0"/>
      <w:divBdr>
        <w:top w:val="none" w:sz="0" w:space="0" w:color="auto"/>
        <w:left w:val="none" w:sz="0" w:space="0" w:color="auto"/>
        <w:bottom w:val="none" w:sz="0" w:space="0" w:color="auto"/>
        <w:right w:val="none" w:sz="0" w:space="0" w:color="auto"/>
      </w:divBdr>
    </w:div>
    <w:div w:id="1125540091">
      <w:bodyDiv w:val="1"/>
      <w:marLeft w:val="0"/>
      <w:marRight w:val="0"/>
      <w:marTop w:val="0"/>
      <w:marBottom w:val="0"/>
      <w:divBdr>
        <w:top w:val="none" w:sz="0" w:space="0" w:color="auto"/>
        <w:left w:val="none" w:sz="0" w:space="0" w:color="auto"/>
        <w:bottom w:val="none" w:sz="0" w:space="0" w:color="auto"/>
        <w:right w:val="none" w:sz="0" w:space="0" w:color="auto"/>
      </w:divBdr>
    </w:div>
    <w:div w:id="1141194016">
      <w:bodyDiv w:val="1"/>
      <w:marLeft w:val="0"/>
      <w:marRight w:val="0"/>
      <w:marTop w:val="0"/>
      <w:marBottom w:val="0"/>
      <w:divBdr>
        <w:top w:val="none" w:sz="0" w:space="0" w:color="auto"/>
        <w:left w:val="none" w:sz="0" w:space="0" w:color="auto"/>
        <w:bottom w:val="none" w:sz="0" w:space="0" w:color="auto"/>
        <w:right w:val="none" w:sz="0" w:space="0" w:color="auto"/>
      </w:divBdr>
    </w:div>
    <w:div w:id="1150831643">
      <w:bodyDiv w:val="1"/>
      <w:marLeft w:val="0"/>
      <w:marRight w:val="0"/>
      <w:marTop w:val="0"/>
      <w:marBottom w:val="0"/>
      <w:divBdr>
        <w:top w:val="none" w:sz="0" w:space="0" w:color="auto"/>
        <w:left w:val="none" w:sz="0" w:space="0" w:color="auto"/>
        <w:bottom w:val="none" w:sz="0" w:space="0" w:color="auto"/>
        <w:right w:val="none" w:sz="0" w:space="0" w:color="auto"/>
      </w:divBdr>
    </w:div>
    <w:div w:id="1190491866">
      <w:bodyDiv w:val="1"/>
      <w:marLeft w:val="0"/>
      <w:marRight w:val="0"/>
      <w:marTop w:val="0"/>
      <w:marBottom w:val="0"/>
      <w:divBdr>
        <w:top w:val="none" w:sz="0" w:space="0" w:color="auto"/>
        <w:left w:val="none" w:sz="0" w:space="0" w:color="auto"/>
        <w:bottom w:val="none" w:sz="0" w:space="0" w:color="auto"/>
        <w:right w:val="none" w:sz="0" w:space="0" w:color="auto"/>
      </w:divBdr>
    </w:div>
    <w:div w:id="1237399854">
      <w:bodyDiv w:val="1"/>
      <w:marLeft w:val="0"/>
      <w:marRight w:val="0"/>
      <w:marTop w:val="0"/>
      <w:marBottom w:val="0"/>
      <w:divBdr>
        <w:top w:val="none" w:sz="0" w:space="0" w:color="auto"/>
        <w:left w:val="none" w:sz="0" w:space="0" w:color="auto"/>
        <w:bottom w:val="none" w:sz="0" w:space="0" w:color="auto"/>
        <w:right w:val="none" w:sz="0" w:space="0" w:color="auto"/>
      </w:divBdr>
    </w:div>
    <w:div w:id="1272980665">
      <w:bodyDiv w:val="1"/>
      <w:marLeft w:val="0"/>
      <w:marRight w:val="0"/>
      <w:marTop w:val="0"/>
      <w:marBottom w:val="0"/>
      <w:divBdr>
        <w:top w:val="none" w:sz="0" w:space="0" w:color="auto"/>
        <w:left w:val="none" w:sz="0" w:space="0" w:color="auto"/>
        <w:bottom w:val="none" w:sz="0" w:space="0" w:color="auto"/>
        <w:right w:val="none" w:sz="0" w:space="0" w:color="auto"/>
      </w:divBdr>
    </w:div>
    <w:div w:id="1295481392">
      <w:bodyDiv w:val="1"/>
      <w:marLeft w:val="0"/>
      <w:marRight w:val="0"/>
      <w:marTop w:val="0"/>
      <w:marBottom w:val="0"/>
      <w:divBdr>
        <w:top w:val="none" w:sz="0" w:space="0" w:color="auto"/>
        <w:left w:val="none" w:sz="0" w:space="0" w:color="auto"/>
        <w:bottom w:val="none" w:sz="0" w:space="0" w:color="auto"/>
        <w:right w:val="none" w:sz="0" w:space="0" w:color="auto"/>
      </w:divBdr>
    </w:div>
    <w:div w:id="1303268630">
      <w:bodyDiv w:val="1"/>
      <w:marLeft w:val="0"/>
      <w:marRight w:val="0"/>
      <w:marTop w:val="0"/>
      <w:marBottom w:val="0"/>
      <w:divBdr>
        <w:top w:val="none" w:sz="0" w:space="0" w:color="auto"/>
        <w:left w:val="none" w:sz="0" w:space="0" w:color="auto"/>
        <w:bottom w:val="none" w:sz="0" w:space="0" w:color="auto"/>
        <w:right w:val="none" w:sz="0" w:space="0" w:color="auto"/>
      </w:divBdr>
    </w:div>
    <w:div w:id="1309433032">
      <w:bodyDiv w:val="1"/>
      <w:marLeft w:val="0"/>
      <w:marRight w:val="0"/>
      <w:marTop w:val="0"/>
      <w:marBottom w:val="0"/>
      <w:divBdr>
        <w:top w:val="none" w:sz="0" w:space="0" w:color="auto"/>
        <w:left w:val="none" w:sz="0" w:space="0" w:color="auto"/>
        <w:bottom w:val="none" w:sz="0" w:space="0" w:color="auto"/>
        <w:right w:val="none" w:sz="0" w:space="0" w:color="auto"/>
      </w:divBdr>
    </w:div>
    <w:div w:id="1315186438">
      <w:bodyDiv w:val="1"/>
      <w:marLeft w:val="0"/>
      <w:marRight w:val="0"/>
      <w:marTop w:val="0"/>
      <w:marBottom w:val="0"/>
      <w:divBdr>
        <w:top w:val="none" w:sz="0" w:space="0" w:color="auto"/>
        <w:left w:val="none" w:sz="0" w:space="0" w:color="auto"/>
        <w:bottom w:val="none" w:sz="0" w:space="0" w:color="auto"/>
        <w:right w:val="none" w:sz="0" w:space="0" w:color="auto"/>
      </w:divBdr>
    </w:div>
    <w:div w:id="1316030072">
      <w:bodyDiv w:val="1"/>
      <w:marLeft w:val="0"/>
      <w:marRight w:val="0"/>
      <w:marTop w:val="0"/>
      <w:marBottom w:val="0"/>
      <w:divBdr>
        <w:top w:val="none" w:sz="0" w:space="0" w:color="auto"/>
        <w:left w:val="none" w:sz="0" w:space="0" w:color="auto"/>
        <w:bottom w:val="none" w:sz="0" w:space="0" w:color="auto"/>
        <w:right w:val="none" w:sz="0" w:space="0" w:color="auto"/>
      </w:divBdr>
    </w:div>
    <w:div w:id="1323660800">
      <w:bodyDiv w:val="1"/>
      <w:marLeft w:val="0"/>
      <w:marRight w:val="0"/>
      <w:marTop w:val="0"/>
      <w:marBottom w:val="0"/>
      <w:divBdr>
        <w:top w:val="none" w:sz="0" w:space="0" w:color="auto"/>
        <w:left w:val="none" w:sz="0" w:space="0" w:color="auto"/>
        <w:bottom w:val="none" w:sz="0" w:space="0" w:color="auto"/>
        <w:right w:val="none" w:sz="0" w:space="0" w:color="auto"/>
      </w:divBdr>
    </w:div>
    <w:div w:id="1347364187">
      <w:bodyDiv w:val="1"/>
      <w:marLeft w:val="0"/>
      <w:marRight w:val="0"/>
      <w:marTop w:val="0"/>
      <w:marBottom w:val="0"/>
      <w:divBdr>
        <w:top w:val="none" w:sz="0" w:space="0" w:color="auto"/>
        <w:left w:val="none" w:sz="0" w:space="0" w:color="auto"/>
        <w:bottom w:val="none" w:sz="0" w:space="0" w:color="auto"/>
        <w:right w:val="none" w:sz="0" w:space="0" w:color="auto"/>
      </w:divBdr>
    </w:div>
    <w:div w:id="1360011058">
      <w:bodyDiv w:val="1"/>
      <w:marLeft w:val="0"/>
      <w:marRight w:val="0"/>
      <w:marTop w:val="0"/>
      <w:marBottom w:val="0"/>
      <w:divBdr>
        <w:top w:val="none" w:sz="0" w:space="0" w:color="auto"/>
        <w:left w:val="none" w:sz="0" w:space="0" w:color="auto"/>
        <w:bottom w:val="none" w:sz="0" w:space="0" w:color="auto"/>
        <w:right w:val="none" w:sz="0" w:space="0" w:color="auto"/>
      </w:divBdr>
    </w:div>
    <w:div w:id="1360352988">
      <w:bodyDiv w:val="1"/>
      <w:marLeft w:val="0"/>
      <w:marRight w:val="0"/>
      <w:marTop w:val="0"/>
      <w:marBottom w:val="0"/>
      <w:divBdr>
        <w:top w:val="none" w:sz="0" w:space="0" w:color="auto"/>
        <w:left w:val="none" w:sz="0" w:space="0" w:color="auto"/>
        <w:bottom w:val="none" w:sz="0" w:space="0" w:color="auto"/>
        <w:right w:val="none" w:sz="0" w:space="0" w:color="auto"/>
      </w:divBdr>
    </w:div>
    <w:div w:id="1366491575">
      <w:bodyDiv w:val="1"/>
      <w:marLeft w:val="0"/>
      <w:marRight w:val="0"/>
      <w:marTop w:val="0"/>
      <w:marBottom w:val="0"/>
      <w:divBdr>
        <w:top w:val="none" w:sz="0" w:space="0" w:color="auto"/>
        <w:left w:val="none" w:sz="0" w:space="0" w:color="auto"/>
        <w:bottom w:val="none" w:sz="0" w:space="0" w:color="auto"/>
        <w:right w:val="none" w:sz="0" w:space="0" w:color="auto"/>
      </w:divBdr>
    </w:div>
    <w:div w:id="1371152245">
      <w:bodyDiv w:val="1"/>
      <w:marLeft w:val="0"/>
      <w:marRight w:val="0"/>
      <w:marTop w:val="0"/>
      <w:marBottom w:val="0"/>
      <w:divBdr>
        <w:top w:val="none" w:sz="0" w:space="0" w:color="auto"/>
        <w:left w:val="none" w:sz="0" w:space="0" w:color="auto"/>
        <w:bottom w:val="none" w:sz="0" w:space="0" w:color="auto"/>
        <w:right w:val="none" w:sz="0" w:space="0" w:color="auto"/>
      </w:divBdr>
    </w:div>
    <w:div w:id="1404452976">
      <w:bodyDiv w:val="1"/>
      <w:marLeft w:val="0"/>
      <w:marRight w:val="0"/>
      <w:marTop w:val="0"/>
      <w:marBottom w:val="0"/>
      <w:divBdr>
        <w:top w:val="none" w:sz="0" w:space="0" w:color="auto"/>
        <w:left w:val="none" w:sz="0" w:space="0" w:color="auto"/>
        <w:bottom w:val="none" w:sz="0" w:space="0" w:color="auto"/>
        <w:right w:val="none" w:sz="0" w:space="0" w:color="auto"/>
      </w:divBdr>
    </w:div>
    <w:div w:id="1429235457">
      <w:bodyDiv w:val="1"/>
      <w:marLeft w:val="0"/>
      <w:marRight w:val="0"/>
      <w:marTop w:val="0"/>
      <w:marBottom w:val="0"/>
      <w:divBdr>
        <w:top w:val="none" w:sz="0" w:space="0" w:color="auto"/>
        <w:left w:val="none" w:sz="0" w:space="0" w:color="auto"/>
        <w:bottom w:val="none" w:sz="0" w:space="0" w:color="auto"/>
        <w:right w:val="none" w:sz="0" w:space="0" w:color="auto"/>
      </w:divBdr>
    </w:div>
    <w:div w:id="1442527550">
      <w:bodyDiv w:val="1"/>
      <w:marLeft w:val="0"/>
      <w:marRight w:val="0"/>
      <w:marTop w:val="0"/>
      <w:marBottom w:val="0"/>
      <w:divBdr>
        <w:top w:val="none" w:sz="0" w:space="0" w:color="auto"/>
        <w:left w:val="none" w:sz="0" w:space="0" w:color="auto"/>
        <w:bottom w:val="none" w:sz="0" w:space="0" w:color="auto"/>
        <w:right w:val="none" w:sz="0" w:space="0" w:color="auto"/>
      </w:divBdr>
    </w:div>
    <w:div w:id="1454834015">
      <w:bodyDiv w:val="1"/>
      <w:marLeft w:val="0"/>
      <w:marRight w:val="0"/>
      <w:marTop w:val="0"/>
      <w:marBottom w:val="0"/>
      <w:divBdr>
        <w:top w:val="none" w:sz="0" w:space="0" w:color="auto"/>
        <w:left w:val="none" w:sz="0" w:space="0" w:color="auto"/>
        <w:bottom w:val="none" w:sz="0" w:space="0" w:color="auto"/>
        <w:right w:val="none" w:sz="0" w:space="0" w:color="auto"/>
      </w:divBdr>
    </w:div>
    <w:div w:id="1457674566">
      <w:bodyDiv w:val="1"/>
      <w:marLeft w:val="0"/>
      <w:marRight w:val="0"/>
      <w:marTop w:val="0"/>
      <w:marBottom w:val="0"/>
      <w:divBdr>
        <w:top w:val="none" w:sz="0" w:space="0" w:color="auto"/>
        <w:left w:val="none" w:sz="0" w:space="0" w:color="auto"/>
        <w:bottom w:val="none" w:sz="0" w:space="0" w:color="auto"/>
        <w:right w:val="none" w:sz="0" w:space="0" w:color="auto"/>
      </w:divBdr>
    </w:div>
    <w:div w:id="1478569526">
      <w:bodyDiv w:val="1"/>
      <w:marLeft w:val="0"/>
      <w:marRight w:val="0"/>
      <w:marTop w:val="0"/>
      <w:marBottom w:val="0"/>
      <w:divBdr>
        <w:top w:val="none" w:sz="0" w:space="0" w:color="auto"/>
        <w:left w:val="none" w:sz="0" w:space="0" w:color="auto"/>
        <w:bottom w:val="none" w:sz="0" w:space="0" w:color="auto"/>
        <w:right w:val="none" w:sz="0" w:space="0" w:color="auto"/>
      </w:divBdr>
    </w:div>
    <w:div w:id="1544441041">
      <w:bodyDiv w:val="1"/>
      <w:marLeft w:val="0"/>
      <w:marRight w:val="0"/>
      <w:marTop w:val="0"/>
      <w:marBottom w:val="0"/>
      <w:divBdr>
        <w:top w:val="none" w:sz="0" w:space="0" w:color="auto"/>
        <w:left w:val="none" w:sz="0" w:space="0" w:color="auto"/>
        <w:bottom w:val="none" w:sz="0" w:space="0" w:color="auto"/>
        <w:right w:val="none" w:sz="0" w:space="0" w:color="auto"/>
      </w:divBdr>
    </w:div>
    <w:div w:id="1581407799">
      <w:bodyDiv w:val="1"/>
      <w:marLeft w:val="0"/>
      <w:marRight w:val="0"/>
      <w:marTop w:val="0"/>
      <w:marBottom w:val="0"/>
      <w:divBdr>
        <w:top w:val="none" w:sz="0" w:space="0" w:color="auto"/>
        <w:left w:val="none" w:sz="0" w:space="0" w:color="auto"/>
        <w:bottom w:val="none" w:sz="0" w:space="0" w:color="auto"/>
        <w:right w:val="none" w:sz="0" w:space="0" w:color="auto"/>
      </w:divBdr>
    </w:div>
    <w:div w:id="1599603493">
      <w:bodyDiv w:val="1"/>
      <w:marLeft w:val="0"/>
      <w:marRight w:val="0"/>
      <w:marTop w:val="0"/>
      <w:marBottom w:val="0"/>
      <w:divBdr>
        <w:top w:val="none" w:sz="0" w:space="0" w:color="auto"/>
        <w:left w:val="none" w:sz="0" w:space="0" w:color="auto"/>
        <w:bottom w:val="none" w:sz="0" w:space="0" w:color="auto"/>
        <w:right w:val="none" w:sz="0" w:space="0" w:color="auto"/>
      </w:divBdr>
    </w:div>
    <w:div w:id="1615820439">
      <w:bodyDiv w:val="1"/>
      <w:marLeft w:val="0"/>
      <w:marRight w:val="0"/>
      <w:marTop w:val="0"/>
      <w:marBottom w:val="0"/>
      <w:divBdr>
        <w:top w:val="none" w:sz="0" w:space="0" w:color="auto"/>
        <w:left w:val="none" w:sz="0" w:space="0" w:color="auto"/>
        <w:bottom w:val="none" w:sz="0" w:space="0" w:color="auto"/>
        <w:right w:val="none" w:sz="0" w:space="0" w:color="auto"/>
      </w:divBdr>
    </w:div>
    <w:div w:id="1632902156">
      <w:bodyDiv w:val="1"/>
      <w:marLeft w:val="0"/>
      <w:marRight w:val="0"/>
      <w:marTop w:val="0"/>
      <w:marBottom w:val="0"/>
      <w:divBdr>
        <w:top w:val="none" w:sz="0" w:space="0" w:color="auto"/>
        <w:left w:val="none" w:sz="0" w:space="0" w:color="auto"/>
        <w:bottom w:val="none" w:sz="0" w:space="0" w:color="auto"/>
        <w:right w:val="none" w:sz="0" w:space="0" w:color="auto"/>
      </w:divBdr>
    </w:div>
    <w:div w:id="1668286898">
      <w:bodyDiv w:val="1"/>
      <w:marLeft w:val="0"/>
      <w:marRight w:val="0"/>
      <w:marTop w:val="0"/>
      <w:marBottom w:val="0"/>
      <w:divBdr>
        <w:top w:val="none" w:sz="0" w:space="0" w:color="auto"/>
        <w:left w:val="none" w:sz="0" w:space="0" w:color="auto"/>
        <w:bottom w:val="none" w:sz="0" w:space="0" w:color="auto"/>
        <w:right w:val="none" w:sz="0" w:space="0" w:color="auto"/>
      </w:divBdr>
    </w:div>
    <w:div w:id="1678120178">
      <w:bodyDiv w:val="1"/>
      <w:marLeft w:val="0"/>
      <w:marRight w:val="0"/>
      <w:marTop w:val="0"/>
      <w:marBottom w:val="0"/>
      <w:divBdr>
        <w:top w:val="none" w:sz="0" w:space="0" w:color="auto"/>
        <w:left w:val="none" w:sz="0" w:space="0" w:color="auto"/>
        <w:bottom w:val="none" w:sz="0" w:space="0" w:color="auto"/>
        <w:right w:val="none" w:sz="0" w:space="0" w:color="auto"/>
      </w:divBdr>
    </w:div>
    <w:div w:id="1735884120">
      <w:bodyDiv w:val="1"/>
      <w:marLeft w:val="0"/>
      <w:marRight w:val="0"/>
      <w:marTop w:val="0"/>
      <w:marBottom w:val="0"/>
      <w:divBdr>
        <w:top w:val="none" w:sz="0" w:space="0" w:color="auto"/>
        <w:left w:val="none" w:sz="0" w:space="0" w:color="auto"/>
        <w:bottom w:val="none" w:sz="0" w:space="0" w:color="auto"/>
        <w:right w:val="none" w:sz="0" w:space="0" w:color="auto"/>
      </w:divBdr>
    </w:div>
    <w:div w:id="1759062518">
      <w:bodyDiv w:val="1"/>
      <w:marLeft w:val="0"/>
      <w:marRight w:val="0"/>
      <w:marTop w:val="0"/>
      <w:marBottom w:val="0"/>
      <w:divBdr>
        <w:top w:val="none" w:sz="0" w:space="0" w:color="auto"/>
        <w:left w:val="none" w:sz="0" w:space="0" w:color="auto"/>
        <w:bottom w:val="none" w:sz="0" w:space="0" w:color="auto"/>
        <w:right w:val="none" w:sz="0" w:space="0" w:color="auto"/>
      </w:divBdr>
    </w:div>
    <w:div w:id="1766537377">
      <w:bodyDiv w:val="1"/>
      <w:marLeft w:val="0"/>
      <w:marRight w:val="0"/>
      <w:marTop w:val="0"/>
      <w:marBottom w:val="0"/>
      <w:divBdr>
        <w:top w:val="none" w:sz="0" w:space="0" w:color="auto"/>
        <w:left w:val="none" w:sz="0" w:space="0" w:color="auto"/>
        <w:bottom w:val="none" w:sz="0" w:space="0" w:color="auto"/>
        <w:right w:val="none" w:sz="0" w:space="0" w:color="auto"/>
      </w:divBdr>
    </w:div>
    <w:div w:id="1803111049">
      <w:bodyDiv w:val="1"/>
      <w:marLeft w:val="0"/>
      <w:marRight w:val="0"/>
      <w:marTop w:val="0"/>
      <w:marBottom w:val="0"/>
      <w:divBdr>
        <w:top w:val="none" w:sz="0" w:space="0" w:color="auto"/>
        <w:left w:val="none" w:sz="0" w:space="0" w:color="auto"/>
        <w:bottom w:val="none" w:sz="0" w:space="0" w:color="auto"/>
        <w:right w:val="none" w:sz="0" w:space="0" w:color="auto"/>
      </w:divBdr>
    </w:div>
    <w:div w:id="1815565040">
      <w:bodyDiv w:val="1"/>
      <w:marLeft w:val="0"/>
      <w:marRight w:val="0"/>
      <w:marTop w:val="0"/>
      <w:marBottom w:val="0"/>
      <w:divBdr>
        <w:top w:val="none" w:sz="0" w:space="0" w:color="auto"/>
        <w:left w:val="none" w:sz="0" w:space="0" w:color="auto"/>
        <w:bottom w:val="none" w:sz="0" w:space="0" w:color="auto"/>
        <w:right w:val="none" w:sz="0" w:space="0" w:color="auto"/>
      </w:divBdr>
    </w:div>
    <w:div w:id="1919552491">
      <w:bodyDiv w:val="1"/>
      <w:marLeft w:val="0"/>
      <w:marRight w:val="0"/>
      <w:marTop w:val="0"/>
      <w:marBottom w:val="0"/>
      <w:divBdr>
        <w:top w:val="none" w:sz="0" w:space="0" w:color="auto"/>
        <w:left w:val="none" w:sz="0" w:space="0" w:color="auto"/>
        <w:bottom w:val="none" w:sz="0" w:space="0" w:color="auto"/>
        <w:right w:val="none" w:sz="0" w:space="0" w:color="auto"/>
      </w:divBdr>
    </w:div>
    <w:div w:id="1944680255">
      <w:bodyDiv w:val="1"/>
      <w:marLeft w:val="0"/>
      <w:marRight w:val="0"/>
      <w:marTop w:val="0"/>
      <w:marBottom w:val="0"/>
      <w:divBdr>
        <w:top w:val="none" w:sz="0" w:space="0" w:color="auto"/>
        <w:left w:val="none" w:sz="0" w:space="0" w:color="auto"/>
        <w:bottom w:val="none" w:sz="0" w:space="0" w:color="auto"/>
        <w:right w:val="none" w:sz="0" w:space="0" w:color="auto"/>
      </w:divBdr>
    </w:div>
    <w:div w:id="1956794073">
      <w:bodyDiv w:val="1"/>
      <w:marLeft w:val="0"/>
      <w:marRight w:val="0"/>
      <w:marTop w:val="0"/>
      <w:marBottom w:val="0"/>
      <w:divBdr>
        <w:top w:val="none" w:sz="0" w:space="0" w:color="auto"/>
        <w:left w:val="none" w:sz="0" w:space="0" w:color="auto"/>
        <w:bottom w:val="none" w:sz="0" w:space="0" w:color="auto"/>
        <w:right w:val="none" w:sz="0" w:space="0" w:color="auto"/>
      </w:divBdr>
    </w:div>
    <w:div w:id="2008704484">
      <w:bodyDiv w:val="1"/>
      <w:marLeft w:val="0"/>
      <w:marRight w:val="0"/>
      <w:marTop w:val="0"/>
      <w:marBottom w:val="0"/>
      <w:divBdr>
        <w:top w:val="none" w:sz="0" w:space="0" w:color="auto"/>
        <w:left w:val="none" w:sz="0" w:space="0" w:color="auto"/>
        <w:bottom w:val="none" w:sz="0" w:space="0" w:color="auto"/>
        <w:right w:val="none" w:sz="0" w:space="0" w:color="auto"/>
      </w:divBdr>
    </w:div>
    <w:div w:id="2022733725">
      <w:bodyDiv w:val="1"/>
      <w:marLeft w:val="0"/>
      <w:marRight w:val="0"/>
      <w:marTop w:val="0"/>
      <w:marBottom w:val="0"/>
      <w:divBdr>
        <w:top w:val="none" w:sz="0" w:space="0" w:color="auto"/>
        <w:left w:val="none" w:sz="0" w:space="0" w:color="auto"/>
        <w:bottom w:val="none" w:sz="0" w:space="0" w:color="auto"/>
        <w:right w:val="none" w:sz="0" w:space="0" w:color="auto"/>
      </w:divBdr>
    </w:div>
    <w:div w:id="2037077124">
      <w:bodyDiv w:val="1"/>
      <w:marLeft w:val="0"/>
      <w:marRight w:val="0"/>
      <w:marTop w:val="0"/>
      <w:marBottom w:val="0"/>
      <w:divBdr>
        <w:top w:val="none" w:sz="0" w:space="0" w:color="auto"/>
        <w:left w:val="none" w:sz="0" w:space="0" w:color="auto"/>
        <w:bottom w:val="none" w:sz="0" w:space="0" w:color="auto"/>
        <w:right w:val="none" w:sz="0" w:space="0" w:color="auto"/>
      </w:divBdr>
    </w:div>
    <w:div w:id="2040549854">
      <w:bodyDiv w:val="1"/>
      <w:marLeft w:val="0"/>
      <w:marRight w:val="0"/>
      <w:marTop w:val="0"/>
      <w:marBottom w:val="0"/>
      <w:divBdr>
        <w:top w:val="none" w:sz="0" w:space="0" w:color="auto"/>
        <w:left w:val="none" w:sz="0" w:space="0" w:color="auto"/>
        <w:bottom w:val="none" w:sz="0" w:space="0" w:color="auto"/>
        <w:right w:val="none" w:sz="0" w:space="0" w:color="auto"/>
      </w:divBdr>
    </w:div>
    <w:div w:id="2050259741">
      <w:bodyDiv w:val="1"/>
      <w:marLeft w:val="0"/>
      <w:marRight w:val="0"/>
      <w:marTop w:val="0"/>
      <w:marBottom w:val="0"/>
      <w:divBdr>
        <w:top w:val="none" w:sz="0" w:space="0" w:color="auto"/>
        <w:left w:val="none" w:sz="0" w:space="0" w:color="auto"/>
        <w:bottom w:val="none" w:sz="0" w:space="0" w:color="auto"/>
        <w:right w:val="none" w:sz="0" w:space="0" w:color="auto"/>
      </w:divBdr>
    </w:div>
    <w:div w:id="2056199752">
      <w:bodyDiv w:val="1"/>
      <w:marLeft w:val="0"/>
      <w:marRight w:val="0"/>
      <w:marTop w:val="0"/>
      <w:marBottom w:val="0"/>
      <w:divBdr>
        <w:top w:val="none" w:sz="0" w:space="0" w:color="auto"/>
        <w:left w:val="none" w:sz="0" w:space="0" w:color="auto"/>
        <w:bottom w:val="none" w:sz="0" w:space="0" w:color="auto"/>
        <w:right w:val="none" w:sz="0" w:space="0" w:color="auto"/>
      </w:divBdr>
    </w:div>
    <w:div w:id="2084863375">
      <w:bodyDiv w:val="1"/>
      <w:marLeft w:val="0"/>
      <w:marRight w:val="0"/>
      <w:marTop w:val="0"/>
      <w:marBottom w:val="0"/>
      <w:divBdr>
        <w:top w:val="none" w:sz="0" w:space="0" w:color="auto"/>
        <w:left w:val="none" w:sz="0" w:space="0" w:color="auto"/>
        <w:bottom w:val="none" w:sz="0" w:space="0" w:color="auto"/>
        <w:right w:val="none" w:sz="0" w:space="0" w:color="auto"/>
      </w:divBdr>
    </w:div>
    <w:div w:id="2120098835">
      <w:bodyDiv w:val="1"/>
      <w:marLeft w:val="0"/>
      <w:marRight w:val="0"/>
      <w:marTop w:val="0"/>
      <w:marBottom w:val="0"/>
      <w:divBdr>
        <w:top w:val="none" w:sz="0" w:space="0" w:color="auto"/>
        <w:left w:val="none" w:sz="0" w:space="0" w:color="auto"/>
        <w:bottom w:val="none" w:sz="0" w:space="0" w:color="auto"/>
        <w:right w:val="none" w:sz="0" w:space="0" w:color="auto"/>
      </w:divBdr>
    </w:div>
    <w:div w:id="21382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49A04-748A-4B4B-8A9C-EF657D7B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1275</Words>
  <Characters>7268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2026-01-14T11:46:00Z</cp:lastPrinted>
  <dcterms:created xsi:type="dcterms:W3CDTF">2026-01-20T14:21:00Z</dcterms:created>
  <dcterms:modified xsi:type="dcterms:W3CDTF">2026-01-20T14:21:00Z</dcterms:modified>
</cp:coreProperties>
</file>