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66" w:rsidRPr="00074F66" w:rsidRDefault="00074F66" w:rsidP="00074F66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074F66">
        <w:rPr>
          <w:rFonts w:ascii="Arial" w:hAnsi="Arial" w:cs="Arial"/>
          <w:bCs/>
          <w:noProof/>
          <w:w w:val="115"/>
          <w:sz w:val="24"/>
          <w:szCs w:val="24"/>
        </w:rPr>
        <w:t>ГЛАВА</w:t>
      </w:r>
    </w:p>
    <w:p w:rsidR="00074F66" w:rsidRPr="00074F66" w:rsidRDefault="00074F66" w:rsidP="00074F66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74F6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74F66" w:rsidRPr="00074F66" w:rsidRDefault="00074F66" w:rsidP="00074F66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74F6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74F66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74F6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74F66" w:rsidRPr="00074F66" w:rsidRDefault="00074F66" w:rsidP="00074F66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74F66" w:rsidRPr="00074F66" w:rsidRDefault="00074F66" w:rsidP="00074F66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74F66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74F66" w:rsidRPr="00074F66" w:rsidRDefault="00074F66" w:rsidP="00074F66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074F66" w:rsidRPr="00074F66" w:rsidRDefault="00074F66" w:rsidP="00074F66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>10</w:t>
      </w:r>
      <w:r w:rsidRPr="00074F66">
        <w:rPr>
          <w:rFonts w:ascii="Arial" w:hAnsi="Arial" w:cs="Arial"/>
          <w:sz w:val="24"/>
          <w:szCs w:val="24"/>
        </w:rPr>
        <w:t xml:space="preserve">.04.2020                                                                                                             № </w:t>
      </w:r>
      <w:r w:rsidRPr="00074F66">
        <w:rPr>
          <w:rFonts w:ascii="Arial" w:hAnsi="Arial" w:cs="Arial"/>
          <w:sz w:val="24"/>
          <w:szCs w:val="24"/>
        </w:rPr>
        <w:t>20</w:t>
      </w:r>
      <w:r w:rsidRPr="00074F66">
        <w:rPr>
          <w:rFonts w:ascii="Arial" w:hAnsi="Arial" w:cs="Arial"/>
          <w:sz w:val="24"/>
          <w:szCs w:val="24"/>
        </w:rPr>
        <w:t>-П</w:t>
      </w:r>
      <w:r w:rsidRPr="00074F66">
        <w:rPr>
          <w:rFonts w:ascii="Arial" w:hAnsi="Arial" w:cs="Arial"/>
          <w:sz w:val="24"/>
          <w:szCs w:val="24"/>
        </w:rPr>
        <w:t>Г</w:t>
      </w:r>
    </w:p>
    <w:p w:rsidR="00074F66" w:rsidRPr="00074F66" w:rsidRDefault="00074F66" w:rsidP="00074F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4F66" w:rsidRPr="00074F66" w:rsidRDefault="00074F66" w:rsidP="00074F66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>г. Люберцы</w:t>
      </w:r>
    </w:p>
    <w:p w:rsidR="002F21BA" w:rsidRPr="00074F66" w:rsidRDefault="002F21BA" w:rsidP="00074F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713C" w:rsidRPr="00074F66" w:rsidRDefault="00B83F1D" w:rsidP="002F21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</w:t>
      </w:r>
      <w:r w:rsidR="00EE28F6" w:rsidRPr="00074F66">
        <w:rPr>
          <w:rFonts w:ascii="Arial" w:eastAsia="Times New Roman" w:hAnsi="Arial" w:cs="Arial"/>
          <w:b/>
          <w:sz w:val="24"/>
          <w:szCs w:val="24"/>
          <w:lang w:eastAsia="ru-RU"/>
        </w:rPr>
        <w:t>остановление Главы</w:t>
      </w:r>
      <w:r w:rsidRPr="00074F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от 13.03.2020 №</w:t>
      </w:r>
      <w:r w:rsidR="004B7225" w:rsidRPr="00074F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74F66">
        <w:rPr>
          <w:rFonts w:ascii="Arial" w:eastAsia="Times New Roman" w:hAnsi="Arial" w:cs="Arial"/>
          <w:b/>
          <w:sz w:val="24"/>
          <w:szCs w:val="24"/>
          <w:lang w:eastAsia="ru-RU"/>
        </w:rPr>
        <w:t>09-ПГ</w:t>
      </w:r>
      <w:r w:rsidR="00EE28F6" w:rsidRPr="00074F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«</w:t>
      </w:r>
      <w:r w:rsidR="00F241D2" w:rsidRPr="00074F66">
        <w:rPr>
          <w:rFonts w:ascii="Arial" w:eastAsia="Times New Roman" w:hAnsi="Arial" w:cs="Arial"/>
          <w:b/>
          <w:sz w:val="24"/>
          <w:szCs w:val="24"/>
          <w:lang w:eastAsia="ru-RU"/>
        </w:rPr>
        <w:t>О проведении дополнительных санитарно-противоэпидемических (профилактических) мероприятиях</w:t>
      </w:r>
      <w:r w:rsidR="006E4D3B" w:rsidRPr="00074F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территории городского округа Люберцы</w:t>
      </w:r>
      <w:r w:rsidR="00EE28F6" w:rsidRPr="00074F66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EE28F6" w:rsidRPr="00074F66" w:rsidRDefault="00953798" w:rsidP="00BB5546">
      <w:pPr>
        <w:pStyle w:val="20"/>
        <w:shd w:val="clear" w:color="auto" w:fill="auto"/>
        <w:tabs>
          <w:tab w:val="left" w:pos="1134"/>
        </w:tabs>
        <w:spacing w:line="240" w:lineRule="auto"/>
        <w:ind w:left="40" w:firstLine="66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proofErr w:type="gramStart"/>
      <w:r w:rsidRPr="00074F66">
        <w:rPr>
          <w:rFonts w:ascii="Arial" w:hAnsi="Arial" w:cs="Arial"/>
          <w:sz w:val="24"/>
          <w:szCs w:val="24"/>
        </w:rPr>
        <w:t xml:space="preserve">В соответствии с </w:t>
      </w:r>
      <w:r w:rsidR="00B83F1D" w:rsidRPr="00074F66">
        <w:rPr>
          <w:rFonts w:ascii="Arial" w:hAnsi="Arial" w:cs="Arial"/>
          <w:sz w:val="24"/>
          <w:szCs w:val="24"/>
        </w:rPr>
        <w:t xml:space="preserve"> Федеральн</w:t>
      </w:r>
      <w:r w:rsidRPr="00074F66">
        <w:rPr>
          <w:rFonts w:ascii="Arial" w:hAnsi="Arial" w:cs="Arial"/>
          <w:sz w:val="24"/>
          <w:szCs w:val="24"/>
        </w:rPr>
        <w:t>ым</w:t>
      </w:r>
      <w:r w:rsidR="00B83F1D" w:rsidRPr="00074F66">
        <w:rPr>
          <w:rFonts w:ascii="Arial" w:hAnsi="Arial" w:cs="Arial"/>
          <w:sz w:val="24"/>
          <w:szCs w:val="24"/>
        </w:rPr>
        <w:t xml:space="preserve"> закон</w:t>
      </w:r>
      <w:r w:rsidRPr="00074F66">
        <w:rPr>
          <w:rFonts w:ascii="Arial" w:hAnsi="Arial" w:cs="Arial"/>
          <w:sz w:val="24"/>
          <w:szCs w:val="24"/>
        </w:rPr>
        <w:t>ом</w:t>
      </w:r>
      <w:r w:rsidR="00B83F1D" w:rsidRPr="00074F66">
        <w:rPr>
          <w:rFonts w:ascii="Arial" w:hAnsi="Arial" w:cs="Arial"/>
          <w:sz w:val="24"/>
          <w:szCs w:val="24"/>
        </w:rPr>
        <w:t xml:space="preserve"> от 06.10.2003  № 131-ФЗ </w:t>
      </w:r>
      <w:r w:rsidRPr="00074F66">
        <w:rPr>
          <w:rFonts w:ascii="Arial" w:hAnsi="Arial" w:cs="Arial"/>
          <w:sz w:val="24"/>
          <w:szCs w:val="24"/>
        </w:rPr>
        <w:t xml:space="preserve">               </w:t>
      </w:r>
      <w:r w:rsidR="00B83F1D" w:rsidRPr="00074F66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4B7225" w:rsidRPr="00074F66">
        <w:rPr>
          <w:rFonts w:ascii="Arial" w:hAnsi="Arial" w:cs="Arial"/>
          <w:sz w:val="24"/>
          <w:szCs w:val="24"/>
        </w:rPr>
        <w:t>,</w:t>
      </w:r>
      <w:r w:rsidR="00B83F1D" w:rsidRPr="00074F66">
        <w:rPr>
          <w:rFonts w:ascii="Arial" w:hAnsi="Arial" w:cs="Arial"/>
          <w:sz w:val="24"/>
          <w:szCs w:val="24"/>
        </w:rPr>
        <w:t xml:space="preserve"> </w:t>
      </w:r>
      <w:r w:rsidRPr="00074F66">
        <w:rPr>
          <w:rFonts w:ascii="Arial" w:hAnsi="Arial" w:cs="Arial"/>
          <w:sz w:val="24"/>
          <w:szCs w:val="24"/>
        </w:rPr>
        <w:t xml:space="preserve">Постановлением Губернатора Московской области </w:t>
      </w:r>
      <w:r w:rsidR="00522DEB" w:rsidRPr="00074F66">
        <w:rPr>
          <w:rFonts w:ascii="Arial" w:hAnsi="Arial" w:cs="Arial"/>
          <w:sz w:val="24"/>
          <w:szCs w:val="24"/>
        </w:rPr>
        <w:t xml:space="preserve"> </w:t>
      </w:r>
      <w:r w:rsidRPr="00074F66">
        <w:rPr>
          <w:rFonts w:ascii="Arial" w:hAnsi="Arial" w:cs="Arial"/>
          <w:sz w:val="24"/>
          <w:szCs w:val="24"/>
        </w:rPr>
        <w:t xml:space="preserve">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074F66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074F66">
        <w:rPr>
          <w:rFonts w:ascii="Arial" w:hAnsi="Arial" w:cs="Arial"/>
          <w:sz w:val="24"/>
          <w:szCs w:val="24"/>
        </w:rPr>
        <w:t xml:space="preserve"> инфекции (COVID-2019) на территории Московской области»</w:t>
      </w:r>
      <w:r w:rsidRPr="00074F66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1E48F1" w:rsidRPr="00074F66">
        <w:rPr>
          <w:rFonts w:ascii="Arial" w:hAnsi="Arial" w:cs="Arial"/>
          <w:sz w:val="24"/>
          <w:szCs w:val="24"/>
          <w:lang w:eastAsia="ru-RU" w:bidi="ru-RU"/>
        </w:rPr>
        <w:t>(</w:t>
      </w:r>
      <w:r w:rsidR="00135208" w:rsidRPr="00074F66">
        <w:rPr>
          <w:rFonts w:ascii="Arial" w:hAnsi="Arial" w:cs="Arial"/>
          <w:sz w:val="24"/>
          <w:szCs w:val="24"/>
          <w:lang w:eastAsia="ru-RU" w:bidi="ru-RU"/>
        </w:rPr>
        <w:t>в</w:t>
      </w:r>
      <w:proofErr w:type="gramEnd"/>
      <w:r w:rsidR="00135208" w:rsidRPr="00074F66">
        <w:rPr>
          <w:rFonts w:ascii="Arial" w:hAnsi="Arial" w:cs="Arial"/>
          <w:sz w:val="24"/>
          <w:szCs w:val="24"/>
          <w:lang w:eastAsia="ru-RU" w:bidi="ru-RU"/>
        </w:rPr>
        <w:t xml:space="preserve"> ред. от 0</w:t>
      </w:r>
      <w:r w:rsidR="009018CC" w:rsidRPr="00074F66">
        <w:rPr>
          <w:rFonts w:ascii="Arial" w:hAnsi="Arial" w:cs="Arial"/>
          <w:sz w:val="24"/>
          <w:szCs w:val="24"/>
          <w:lang w:eastAsia="ru-RU" w:bidi="ru-RU"/>
        </w:rPr>
        <w:t>9</w:t>
      </w:r>
      <w:r w:rsidR="00135208" w:rsidRPr="00074F66">
        <w:rPr>
          <w:rFonts w:ascii="Arial" w:hAnsi="Arial" w:cs="Arial"/>
          <w:sz w:val="24"/>
          <w:szCs w:val="24"/>
          <w:lang w:eastAsia="ru-RU" w:bidi="ru-RU"/>
        </w:rPr>
        <w:t>.04.2020</w:t>
      </w:r>
      <w:r w:rsidR="008D07E6" w:rsidRPr="00074F66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135208" w:rsidRPr="00074F66">
        <w:rPr>
          <w:rFonts w:ascii="Arial" w:hAnsi="Arial" w:cs="Arial"/>
          <w:sz w:val="24"/>
          <w:szCs w:val="24"/>
          <w:lang w:eastAsia="ru-RU" w:bidi="ru-RU"/>
        </w:rPr>
        <w:t>№</w:t>
      </w:r>
      <w:r w:rsidR="001E48F1" w:rsidRPr="00074F66">
        <w:rPr>
          <w:rFonts w:ascii="Arial" w:hAnsi="Arial" w:cs="Arial"/>
          <w:sz w:val="24"/>
          <w:szCs w:val="24"/>
          <w:lang w:eastAsia="ru-RU" w:bidi="ru-RU"/>
        </w:rPr>
        <w:t xml:space="preserve"> 17</w:t>
      </w:r>
      <w:r w:rsidR="00D40850" w:rsidRPr="00074F66">
        <w:rPr>
          <w:rFonts w:ascii="Arial" w:hAnsi="Arial" w:cs="Arial"/>
          <w:sz w:val="24"/>
          <w:szCs w:val="24"/>
          <w:lang w:eastAsia="ru-RU" w:bidi="ru-RU"/>
        </w:rPr>
        <w:t>5</w:t>
      </w:r>
      <w:r w:rsidR="001E48F1" w:rsidRPr="00074F66">
        <w:rPr>
          <w:rFonts w:ascii="Arial" w:hAnsi="Arial" w:cs="Arial"/>
          <w:sz w:val="24"/>
          <w:szCs w:val="24"/>
          <w:lang w:eastAsia="ru-RU" w:bidi="ru-RU"/>
        </w:rPr>
        <w:t>-ПГ)</w:t>
      </w:r>
      <w:r w:rsidR="00C82FE8" w:rsidRPr="00074F66">
        <w:rPr>
          <w:rFonts w:ascii="Arial" w:hAnsi="Arial" w:cs="Arial"/>
          <w:sz w:val="24"/>
          <w:szCs w:val="24"/>
        </w:rPr>
        <w:t xml:space="preserve">, </w:t>
      </w:r>
      <w:r w:rsidRPr="00074F66">
        <w:rPr>
          <w:rFonts w:ascii="Arial" w:hAnsi="Arial" w:cs="Arial"/>
          <w:sz w:val="24"/>
          <w:szCs w:val="24"/>
        </w:rPr>
        <w:t>Уставом</w:t>
      </w:r>
      <w:r w:rsidR="00B83F1D" w:rsidRPr="00074F66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B83F1D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812467" w:rsidRPr="00074F6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001EF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письмом Главного управления региональной безопасности Московской области от 10.04.2020 № исх-2612/09-06-01,</w:t>
      </w:r>
      <w:r w:rsidR="00C82FE8"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EE28F6"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постановляю:</w:t>
      </w:r>
    </w:p>
    <w:p w:rsidR="00BB5546" w:rsidRPr="00074F66" w:rsidRDefault="00BB5546" w:rsidP="00BB5546">
      <w:pPr>
        <w:tabs>
          <w:tab w:val="left" w:pos="2835"/>
        </w:tabs>
        <w:spacing w:after="0" w:line="240" w:lineRule="auto"/>
        <w:ind w:firstLine="6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изменения  в Постановление Главы городского округа Люберцы от 13.03.2020 № 09-ПГ «О проведении дополнительных санитарно-противоэпидемических (профилактических) мероприятиях на территории городского округа Люберцы», изложив  его в новой редакции: </w:t>
      </w:r>
    </w:p>
    <w:p w:rsidR="008D07E6" w:rsidRPr="00074F66" w:rsidRDefault="00BB5546" w:rsidP="004D3708">
      <w:pPr>
        <w:tabs>
          <w:tab w:val="left" w:pos="2835"/>
        </w:tabs>
        <w:spacing w:after="0" w:line="240" w:lineRule="auto"/>
        <w:ind w:firstLine="6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>«1</w:t>
      </w:r>
      <w:r w:rsidR="004D3708" w:rsidRPr="00074F6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Руководителям органов администрации городского округа Люберцы Московской области и подведомственным организациям (учреждениям):</w:t>
      </w:r>
    </w:p>
    <w:p w:rsidR="00BB5546" w:rsidRPr="00074F66" w:rsidRDefault="004D3708" w:rsidP="008D07E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B5546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.1. Обеспечить измерение температуры тела работникам </w:t>
      </w:r>
      <w:proofErr w:type="gramStart"/>
      <w:r w:rsidR="00BB5546" w:rsidRPr="00074F66">
        <w:rPr>
          <w:rFonts w:ascii="Arial" w:eastAsia="Times New Roman" w:hAnsi="Arial" w:cs="Arial"/>
          <w:sz w:val="24"/>
          <w:szCs w:val="24"/>
          <w:lang w:eastAsia="ru-RU"/>
        </w:rPr>
        <w:t>на рабочих местах с обязательным отстранением от нахождения на рабочем месте лиц с повышенной температурой</w:t>
      </w:r>
      <w:proofErr w:type="gramEnd"/>
      <w:r w:rsidR="00BB5546" w:rsidRPr="00074F6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B5546" w:rsidRPr="00074F66" w:rsidRDefault="004D3708" w:rsidP="00BB5546">
      <w:pPr>
        <w:tabs>
          <w:tab w:val="left" w:pos="2835"/>
        </w:tabs>
        <w:spacing w:after="0" w:line="240" w:lineRule="auto"/>
        <w:ind w:firstLine="6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B5546" w:rsidRPr="00074F66">
        <w:rPr>
          <w:rFonts w:ascii="Arial" w:eastAsia="Times New Roman" w:hAnsi="Arial" w:cs="Arial"/>
          <w:sz w:val="24"/>
          <w:szCs w:val="24"/>
          <w:lang w:eastAsia="ru-RU"/>
        </w:rPr>
        <w:t>.2.</w:t>
      </w:r>
      <w:r w:rsidR="00BB5546" w:rsidRPr="00074F66">
        <w:rPr>
          <w:rFonts w:ascii="Arial" w:hAnsi="Arial" w:cs="Arial"/>
          <w:sz w:val="24"/>
          <w:szCs w:val="24"/>
        </w:rPr>
        <w:t xml:space="preserve"> </w:t>
      </w:r>
      <w:r w:rsidR="00BB5546" w:rsidRPr="00074F66">
        <w:rPr>
          <w:rFonts w:ascii="Arial" w:eastAsia="Times New Roman" w:hAnsi="Arial" w:cs="Arial"/>
          <w:sz w:val="24"/>
          <w:szCs w:val="24"/>
          <w:lang w:eastAsia="ru-RU"/>
        </w:rPr>
        <w:t>Обязать сотрудников, прибывших на территорию Российской Федерации, в период введения режима повышенной готовности, обеспечить самоизоляцию продолжительностью 14 (четырнадцать) календарных дней со дня прибытия и:</w:t>
      </w:r>
    </w:p>
    <w:p w:rsidR="00BB5546" w:rsidRPr="00074F66" w:rsidRDefault="00BB5546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 xml:space="preserve"> 1) сообщать о своем прибытии на территорию Российской Федерации, месте, датах пребывания за рубежом, контактную информацию на «Горячую линию» по номеру телефона 8-800-550-50-30; </w:t>
      </w:r>
    </w:p>
    <w:p w:rsidR="00BB5546" w:rsidRPr="00074F66" w:rsidRDefault="00BB5546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 xml:space="preserve">2) при выявлении первых респираторных симптомов незамедлительно обратиться за медицинской помощью на дому без посещения медицинских организаций; </w:t>
      </w:r>
    </w:p>
    <w:p w:rsidR="00BB5546" w:rsidRPr="00074F66" w:rsidRDefault="00BB5546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 xml:space="preserve">3) соблюдать постановления руководителя Федеральной службы по надзору в сфере защиты прав потребителей и благополучия человека - главного государственного санитарного врача, его заместителя о нахождении в режиме изоляции на дому в течение 14 (четырнадцати) календарных дней со дня прибытия или на иной срок, указанный в таких постановлениях; </w:t>
      </w:r>
    </w:p>
    <w:p w:rsidR="00BB5546" w:rsidRPr="00074F66" w:rsidRDefault="00BB5546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lastRenderedPageBreak/>
        <w:t xml:space="preserve">4) в случае отсутствия возможности нахождения в режиме изоляции на дому (в случае проживания в жилых помещениях, которые предназначены для временного проживания, - общежитиях, а также в коммунальных квартирах) обязать лиц, указанных в </w:t>
      </w:r>
      <w:r w:rsidR="00152D09" w:rsidRPr="00074F66">
        <w:rPr>
          <w:rFonts w:ascii="Arial" w:hAnsi="Arial" w:cs="Arial"/>
          <w:sz w:val="24"/>
          <w:szCs w:val="24"/>
        </w:rPr>
        <w:t>настоящем пункте</w:t>
      </w:r>
      <w:r w:rsidRPr="00074F66">
        <w:rPr>
          <w:rFonts w:ascii="Arial" w:hAnsi="Arial" w:cs="Arial"/>
          <w:sz w:val="24"/>
          <w:szCs w:val="24"/>
        </w:rPr>
        <w:t xml:space="preserve">, обратиться по номеру телефона 8-800-550-50-30 «Горячей линии» для организации изоляции в условиях </w:t>
      </w:r>
      <w:proofErr w:type="spellStart"/>
      <w:r w:rsidRPr="00074F66">
        <w:rPr>
          <w:rFonts w:ascii="Arial" w:hAnsi="Arial" w:cs="Arial"/>
          <w:sz w:val="24"/>
          <w:szCs w:val="24"/>
        </w:rPr>
        <w:t>обсерватора</w:t>
      </w:r>
      <w:proofErr w:type="spellEnd"/>
      <w:r w:rsidRPr="00074F66">
        <w:rPr>
          <w:rFonts w:ascii="Arial" w:hAnsi="Arial" w:cs="Arial"/>
          <w:sz w:val="24"/>
          <w:szCs w:val="24"/>
        </w:rPr>
        <w:t xml:space="preserve">. </w:t>
      </w:r>
    </w:p>
    <w:p w:rsidR="00BB5546" w:rsidRPr="00074F66" w:rsidRDefault="004D3708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>1</w:t>
      </w:r>
      <w:r w:rsidR="00BB5546" w:rsidRPr="00074F66">
        <w:rPr>
          <w:rFonts w:ascii="Arial" w:hAnsi="Arial" w:cs="Arial"/>
          <w:sz w:val="24"/>
          <w:szCs w:val="24"/>
        </w:rPr>
        <w:t xml:space="preserve">.3. </w:t>
      </w:r>
      <w:proofErr w:type="gramStart"/>
      <w:r w:rsidR="00BB5546" w:rsidRPr="00074F66">
        <w:rPr>
          <w:rFonts w:ascii="Arial" w:hAnsi="Arial" w:cs="Arial"/>
          <w:sz w:val="24"/>
          <w:szCs w:val="24"/>
        </w:rPr>
        <w:t xml:space="preserve">Обязать лиц, совместно проживающих в период обеспечения изоляции с лицами, указанными в </w:t>
      </w:r>
      <w:r w:rsidR="00152D09" w:rsidRPr="00074F66">
        <w:rPr>
          <w:rFonts w:ascii="Arial" w:hAnsi="Arial" w:cs="Arial"/>
          <w:sz w:val="24"/>
          <w:szCs w:val="24"/>
        </w:rPr>
        <w:t>настоящем пункте</w:t>
      </w:r>
      <w:r w:rsidR="00BB5546" w:rsidRPr="00074F66">
        <w:rPr>
          <w:rFonts w:ascii="Arial" w:hAnsi="Arial" w:cs="Arial"/>
          <w:sz w:val="24"/>
          <w:szCs w:val="24"/>
        </w:rPr>
        <w:t xml:space="preserve">, а также с гражданами, в отношении которых приняты постановления государственного санитарного врача, его заместителя, обеспечить самоизоляцию на дому на срок, указанный в подпункте 3 пункта </w:t>
      </w:r>
      <w:r w:rsidR="00812467" w:rsidRPr="00074F66">
        <w:rPr>
          <w:rFonts w:ascii="Arial" w:hAnsi="Arial" w:cs="Arial"/>
          <w:sz w:val="24"/>
          <w:szCs w:val="24"/>
        </w:rPr>
        <w:t>1</w:t>
      </w:r>
      <w:r w:rsidR="00BB5546" w:rsidRPr="00074F66">
        <w:rPr>
          <w:rFonts w:ascii="Arial" w:hAnsi="Arial" w:cs="Arial"/>
          <w:sz w:val="24"/>
          <w:szCs w:val="24"/>
        </w:rPr>
        <w:t xml:space="preserve"> настоящего Постановления, либо на срок, указанный в постановлении главного государственного санитарного врача, его заместителя. </w:t>
      </w:r>
      <w:proofErr w:type="gramEnd"/>
    </w:p>
    <w:p w:rsidR="00936A2B" w:rsidRPr="00074F66" w:rsidRDefault="004D3708" w:rsidP="00936A2B">
      <w:pPr>
        <w:tabs>
          <w:tab w:val="left" w:pos="283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936A2B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.4. При поступлении запроса Управления Федеральной службы по надзору в сфере защиты прав потребителей и благополучия человека по Московской области незамедлительно представлять информацию </w:t>
      </w:r>
      <w:proofErr w:type="gramStart"/>
      <w:r w:rsidR="00936A2B" w:rsidRPr="00074F66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="00936A2B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всех контактах заболевшего новой </w:t>
      </w:r>
      <w:proofErr w:type="spellStart"/>
      <w:r w:rsidR="00936A2B" w:rsidRPr="00074F66">
        <w:rPr>
          <w:rFonts w:ascii="Arial" w:eastAsia="Times New Roman" w:hAnsi="Arial" w:cs="Arial"/>
          <w:sz w:val="24"/>
          <w:szCs w:val="24"/>
          <w:lang w:eastAsia="ru-RU"/>
        </w:rPr>
        <w:t>коронавирусной</w:t>
      </w:r>
      <w:proofErr w:type="spellEnd"/>
      <w:r w:rsidR="00936A2B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инфекцией (2019-nCoV) в связи с исполнением им трудовых функций, обеспечить проведение дезинфекции помещений, где находился заболевший и перевести работников на дистанционную работу.</w:t>
      </w:r>
    </w:p>
    <w:p w:rsidR="00936A2B" w:rsidRPr="00074F66" w:rsidRDefault="004D3708" w:rsidP="00936A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936A2B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.5. </w:t>
      </w:r>
      <w:proofErr w:type="gramStart"/>
      <w:r w:rsidR="00936A2B" w:rsidRPr="00074F66">
        <w:rPr>
          <w:rFonts w:ascii="Arial" w:eastAsia="Times New Roman" w:hAnsi="Arial" w:cs="Arial"/>
          <w:sz w:val="24"/>
          <w:szCs w:val="24"/>
          <w:lang w:eastAsia="ru-RU"/>
        </w:rPr>
        <w:t>Исходя из служебной необходимости организовать</w:t>
      </w:r>
      <w:proofErr w:type="gramEnd"/>
      <w:r w:rsidR="00936A2B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возможность перехода сотрудников на дистанционную профессиональную служебную деятельность (дистанционную работу) на время действия на территории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ситуаций.</w:t>
      </w:r>
    </w:p>
    <w:p w:rsidR="00936A2B" w:rsidRPr="00074F66" w:rsidRDefault="004D3708" w:rsidP="00936A2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</w:t>
      </w:r>
      <w:r w:rsidR="00936A2B"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.6. Создать условия для временного размещения работников, оказывающих медицинскую помощь гражданам, у которых выявлена новая </w:t>
      </w:r>
      <w:proofErr w:type="spellStart"/>
      <w:r w:rsidR="00936A2B"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коронавирусная</w:t>
      </w:r>
      <w:proofErr w:type="spellEnd"/>
      <w:r w:rsidR="00936A2B"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инфекция и лицам из группы риска заражения новой </w:t>
      </w:r>
      <w:proofErr w:type="spellStart"/>
      <w:r w:rsidR="00936A2B"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коронавирусной</w:t>
      </w:r>
      <w:proofErr w:type="spellEnd"/>
      <w:r w:rsidR="00936A2B"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инфекцией в гостиницах, отелях, санаториях и других аналогичных средствах размещения.</w:t>
      </w:r>
    </w:p>
    <w:p w:rsidR="004E2747" w:rsidRPr="00074F66" w:rsidRDefault="004D3708" w:rsidP="00AD5FBC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>2</w:t>
      </w:r>
      <w:r w:rsidR="00BB5546" w:rsidRPr="00074F66">
        <w:rPr>
          <w:rFonts w:ascii="Arial" w:hAnsi="Arial" w:cs="Arial"/>
          <w:sz w:val="24"/>
          <w:szCs w:val="24"/>
        </w:rPr>
        <w:t xml:space="preserve">. Запретить до 1 мая 2020 года проведение на территории </w:t>
      </w:r>
      <w:r w:rsidR="004E2747" w:rsidRPr="00074F66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BB5546" w:rsidRPr="00074F66">
        <w:rPr>
          <w:rFonts w:ascii="Arial" w:hAnsi="Arial" w:cs="Arial"/>
          <w:sz w:val="24"/>
          <w:szCs w:val="24"/>
        </w:rPr>
        <w:t xml:space="preserve">Московской области спортивных, физкультурных, зрелищных, публичных и иных массовых мероприятий. </w:t>
      </w:r>
    </w:p>
    <w:p w:rsidR="004E2747" w:rsidRPr="00074F66" w:rsidRDefault="004D3708" w:rsidP="00AD5FBC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>3</w:t>
      </w:r>
      <w:r w:rsidR="00BB5546" w:rsidRPr="00074F66">
        <w:rPr>
          <w:rFonts w:ascii="Arial" w:hAnsi="Arial" w:cs="Arial"/>
          <w:sz w:val="24"/>
          <w:szCs w:val="24"/>
        </w:rPr>
        <w:t xml:space="preserve">. Рекомендовать гражданам воздержаться от посещения религиозных объектов, поездок в целях туризма и отдыха. </w:t>
      </w:r>
    </w:p>
    <w:p w:rsidR="004E2747" w:rsidRPr="00074F66" w:rsidRDefault="004D3708" w:rsidP="00AD5FBC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>4</w:t>
      </w:r>
      <w:r w:rsidR="00BB5546" w:rsidRPr="00074F66">
        <w:rPr>
          <w:rFonts w:ascii="Arial" w:hAnsi="Arial" w:cs="Arial"/>
          <w:sz w:val="24"/>
          <w:szCs w:val="24"/>
        </w:rPr>
        <w:t xml:space="preserve">. В период повышенной готовности для </w:t>
      </w:r>
      <w:r w:rsidR="00E12EB1" w:rsidRPr="00074F66">
        <w:rPr>
          <w:rFonts w:ascii="Arial" w:eastAsia="Times New Roman" w:hAnsi="Arial" w:cs="Arial"/>
          <w:sz w:val="24"/>
          <w:szCs w:val="24"/>
          <w:lang w:eastAsia="ru-RU"/>
        </w:rPr>
        <w:t>органов управления и сил Московской областной системы предупреждения и ликвидации чрезвычайных ситуаций</w:t>
      </w:r>
      <w:r w:rsidR="00BB5546" w:rsidRPr="00074F66">
        <w:rPr>
          <w:rFonts w:ascii="Arial" w:hAnsi="Arial" w:cs="Arial"/>
          <w:sz w:val="24"/>
          <w:szCs w:val="24"/>
        </w:rPr>
        <w:t xml:space="preserve"> приостановить: </w:t>
      </w:r>
    </w:p>
    <w:p w:rsidR="004E2747" w:rsidRPr="00074F66" w:rsidRDefault="00BB5546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 xml:space="preserve">1) проведение на территории </w:t>
      </w:r>
      <w:r w:rsidR="004E2747" w:rsidRPr="00074F66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074F66">
        <w:rPr>
          <w:rFonts w:ascii="Arial" w:hAnsi="Arial" w:cs="Arial"/>
          <w:sz w:val="24"/>
          <w:szCs w:val="24"/>
        </w:rPr>
        <w:t xml:space="preserve">Московской области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граждан; </w:t>
      </w:r>
    </w:p>
    <w:p w:rsidR="004E2747" w:rsidRPr="00074F66" w:rsidRDefault="00BB5546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74F66">
        <w:rPr>
          <w:rFonts w:ascii="Arial" w:hAnsi="Arial" w:cs="Arial"/>
          <w:sz w:val="24"/>
          <w:szCs w:val="24"/>
        </w:rPr>
        <w:t xml:space="preserve">2) посещение гражданами зданий, строений, сооружений (помещений в них), предназначенных преимущественно для проведения мероприятий (оказания услуг), указанных в подпункте 1 настоящего пункта, в том числе ночных клубов (дискотек) и иных аналогичных объектов, букмекерских контор, тотализаторов и их пунктов приема ставок, кинотеатров (кинозалов), детских игровых комнат и детских развлекательных центров, иных развлекательных и досуговых заведений; </w:t>
      </w:r>
      <w:proofErr w:type="gramEnd"/>
    </w:p>
    <w:p w:rsidR="004E2747" w:rsidRPr="00074F66" w:rsidRDefault="00BB5546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 xml:space="preserve">3) предоставление услуг бань и душевых; </w:t>
      </w:r>
    </w:p>
    <w:p w:rsidR="004E2747" w:rsidRPr="00074F66" w:rsidRDefault="00BB5546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 xml:space="preserve">4) реализацию проекта «Активное долголетие», организацию отдыха граждан и иных подобных мероприятий, осуществляемых за счет средств бюджета Московской области, а также иных досуговых мероприятий в организациях социального обслуживания населения, а также работу учреждений библиотечной </w:t>
      </w:r>
      <w:r w:rsidRPr="00074F66">
        <w:rPr>
          <w:rFonts w:ascii="Arial" w:hAnsi="Arial" w:cs="Arial"/>
          <w:sz w:val="24"/>
          <w:szCs w:val="24"/>
        </w:rPr>
        <w:lastRenderedPageBreak/>
        <w:t xml:space="preserve">сети </w:t>
      </w:r>
      <w:r w:rsidR="004E2747" w:rsidRPr="00074F66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074F66">
        <w:rPr>
          <w:rFonts w:ascii="Arial" w:hAnsi="Arial" w:cs="Arial"/>
          <w:sz w:val="24"/>
          <w:szCs w:val="24"/>
        </w:rPr>
        <w:t xml:space="preserve">Московской области и учреждений культурно-досугового типа; </w:t>
      </w:r>
    </w:p>
    <w:p w:rsidR="004E2747" w:rsidRPr="00074F66" w:rsidRDefault="00BB5546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 xml:space="preserve">5) предоставление </w:t>
      </w:r>
      <w:r w:rsidR="004E2747" w:rsidRPr="00074F66">
        <w:rPr>
          <w:rFonts w:ascii="Arial" w:hAnsi="Arial" w:cs="Arial"/>
          <w:sz w:val="24"/>
          <w:szCs w:val="24"/>
        </w:rPr>
        <w:t>муниципальных</w:t>
      </w:r>
      <w:r w:rsidRPr="00074F66">
        <w:rPr>
          <w:rFonts w:ascii="Arial" w:hAnsi="Arial" w:cs="Arial"/>
          <w:sz w:val="24"/>
          <w:szCs w:val="24"/>
        </w:rPr>
        <w:t xml:space="preserve"> услуг в многофункциональных центрах предоставления государственных и муниципальных услуг </w:t>
      </w:r>
      <w:r w:rsidR="004E2747" w:rsidRPr="00074F66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074F66">
        <w:rPr>
          <w:rFonts w:ascii="Arial" w:hAnsi="Arial" w:cs="Arial"/>
          <w:sz w:val="24"/>
          <w:szCs w:val="24"/>
        </w:rPr>
        <w:t xml:space="preserve">, за исключением очного приема граждан по предварительной записи и только в случае возникновения у заявителя ситуации, ставящей под угрозу жизнь или нормальные жизненные условия и требующей неотложного решения. При этом государственные и иные услуги, предоставление которых возможно в электронном виде, предоставляются исключительно в электронном виде; </w:t>
      </w:r>
    </w:p>
    <w:p w:rsidR="004E2747" w:rsidRPr="00074F66" w:rsidRDefault="00BB5546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 xml:space="preserve">6) прием от физических лиц лома и отходов цветных металлов. </w:t>
      </w:r>
    </w:p>
    <w:p w:rsidR="00CA3E9F" w:rsidRPr="00074F66" w:rsidRDefault="004D3708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>5</w:t>
      </w:r>
      <w:r w:rsidR="00BB5546" w:rsidRPr="00074F66">
        <w:rPr>
          <w:rFonts w:ascii="Arial" w:hAnsi="Arial" w:cs="Arial"/>
          <w:sz w:val="24"/>
          <w:szCs w:val="24"/>
        </w:rPr>
        <w:t xml:space="preserve">. </w:t>
      </w:r>
      <w:r w:rsidR="00CA3E9F" w:rsidRPr="00074F66">
        <w:rPr>
          <w:rFonts w:ascii="Arial" w:hAnsi="Arial" w:cs="Arial"/>
          <w:sz w:val="24"/>
          <w:szCs w:val="24"/>
        </w:rPr>
        <w:t>Учреждениям (организациям) образования, культуры</w:t>
      </w:r>
      <w:r w:rsidR="00BB5546" w:rsidRPr="00074F66">
        <w:rPr>
          <w:rFonts w:ascii="Arial" w:hAnsi="Arial" w:cs="Arial"/>
          <w:sz w:val="24"/>
          <w:szCs w:val="24"/>
        </w:rPr>
        <w:t xml:space="preserve">, </w:t>
      </w:r>
      <w:r w:rsidR="00CA3E9F" w:rsidRPr="00074F66">
        <w:rPr>
          <w:rFonts w:ascii="Arial" w:hAnsi="Arial" w:cs="Arial"/>
          <w:sz w:val="24"/>
          <w:szCs w:val="24"/>
        </w:rPr>
        <w:t>физ</w:t>
      </w:r>
      <w:r w:rsidR="00BB5546" w:rsidRPr="00074F66">
        <w:rPr>
          <w:rFonts w:ascii="Arial" w:hAnsi="Arial" w:cs="Arial"/>
          <w:sz w:val="24"/>
          <w:szCs w:val="24"/>
        </w:rPr>
        <w:t>культуры и спорта</w:t>
      </w:r>
      <w:r w:rsidR="00936A2B" w:rsidRPr="00074F66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</w:t>
      </w:r>
      <w:r w:rsidR="00CA3E9F" w:rsidRPr="00074F66">
        <w:rPr>
          <w:rFonts w:ascii="Arial" w:hAnsi="Arial" w:cs="Arial"/>
          <w:sz w:val="24"/>
          <w:szCs w:val="24"/>
        </w:rPr>
        <w:t>:</w:t>
      </w:r>
    </w:p>
    <w:p w:rsidR="00DB742B" w:rsidRPr="00074F66" w:rsidRDefault="00DB742B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74F66">
        <w:rPr>
          <w:rFonts w:ascii="Arial" w:hAnsi="Arial" w:cs="Arial"/>
          <w:sz w:val="24"/>
          <w:szCs w:val="24"/>
        </w:rPr>
        <w:t xml:space="preserve">1) </w:t>
      </w:r>
      <w:r w:rsidR="00BB5546" w:rsidRPr="00074F66">
        <w:rPr>
          <w:rFonts w:ascii="Arial" w:hAnsi="Arial" w:cs="Arial"/>
          <w:sz w:val="24"/>
          <w:szCs w:val="24"/>
        </w:rPr>
        <w:t xml:space="preserve">приостановить с 21 марта 2020 года до </w:t>
      </w:r>
      <w:r w:rsidR="00C47544" w:rsidRPr="00074F66">
        <w:rPr>
          <w:rFonts w:ascii="Arial" w:hAnsi="Arial" w:cs="Arial"/>
          <w:sz w:val="24"/>
          <w:szCs w:val="24"/>
        </w:rPr>
        <w:t>0</w:t>
      </w:r>
      <w:r w:rsidR="00BB5546" w:rsidRPr="00074F66">
        <w:rPr>
          <w:rFonts w:ascii="Arial" w:hAnsi="Arial" w:cs="Arial"/>
          <w:sz w:val="24"/>
          <w:szCs w:val="24"/>
        </w:rPr>
        <w:t>1 мая 2020 года включительно посещение обучающимися муниципальных образовательных организаций, предоставляющих дошкольное, общ</w:t>
      </w:r>
      <w:r w:rsidR="00936A2B" w:rsidRPr="00074F66">
        <w:rPr>
          <w:rFonts w:ascii="Arial" w:hAnsi="Arial" w:cs="Arial"/>
          <w:sz w:val="24"/>
          <w:szCs w:val="24"/>
        </w:rPr>
        <w:t xml:space="preserve">ее, дополнительное образование </w:t>
      </w:r>
      <w:r w:rsidR="00BB5546" w:rsidRPr="00074F66">
        <w:rPr>
          <w:rFonts w:ascii="Arial" w:hAnsi="Arial" w:cs="Arial"/>
          <w:sz w:val="24"/>
          <w:szCs w:val="24"/>
        </w:rPr>
        <w:t xml:space="preserve">с обеспечением реализации образовательных программ общего и среднего профессионального образования с обеспечением реализации образовательных программ с применением электронного обучения и дистанционных образовательных технологий в порядке, определяемом администрацией образовательной организации; </w:t>
      </w:r>
      <w:proofErr w:type="gramEnd"/>
    </w:p>
    <w:p w:rsidR="00936A2B" w:rsidRPr="00074F66" w:rsidRDefault="00DB742B" w:rsidP="00BB5546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>2)</w:t>
      </w:r>
      <w:r w:rsidR="00BB5546" w:rsidRPr="00074F66">
        <w:rPr>
          <w:rFonts w:ascii="Arial" w:hAnsi="Arial" w:cs="Arial"/>
          <w:sz w:val="24"/>
          <w:szCs w:val="24"/>
        </w:rPr>
        <w:t xml:space="preserve"> обеспечить в образовательных организациях, предоста</w:t>
      </w:r>
      <w:r w:rsidR="00936A2B" w:rsidRPr="00074F66">
        <w:rPr>
          <w:rFonts w:ascii="Arial" w:hAnsi="Arial" w:cs="Arial"/>
          <w:sz w:val="24"/>
          <w:szCs w:val="24"/>
        </w:rPr>
        <w:t>вляющих дошкольное образование,</w:t>
      </w:r>
      <w:r w:rsidR="00BB5546" w:rsidRPr="00074F66">
        <w:rPr>
          <w:rFonts w:ascii="Arial" w:hAnsi="Arial" w:cs="Arial"/>
          <w:sz w:val="24"/>
          <w:szCs w:val="24"/>
        </w:rPr>
        <w:t xml:space="preserve"> работу дежурных групп. Обеспечить соблюдение в указанных группах санитарного режима; </w:t>
      </w:r>
    </w:p>
    <w:p w:rsidR="00936A2B" w:rsidRPr="00074F66" w:rsidRDefault="00936A2B" w:rsidP="00AD5FBC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>3</w:t>
      </w:r>
      <w:r w:rsidR="00BB5546" w:rsidRPr="00074F66">
        <w:rPr>
          <w:rFonts w:ascii="Arial" w:hAnsi="Arial" w:cs="Arial"/>
          <w:sz w:val="24"/>
          <w:szCs w:val="24"/>
        </w:rPr>
        <w:t>) с учетом потребности:</w:t>
      </w:r>
    </w:p>
    <w:p w:rsidR="00936A2B" w:rsidRPr="00074F66" w:rsidRDefault="00BB5546" w:rsidP="00AD5FBC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 xml:space="preserve"> для учеников 1-4 классов включительно обеспечить работу дежурных групп численностью не более 12 обучающихся. Обеспечить в указанных группах соблюдение санитарного режима; </w:t>
      </w:r>
    </w:p>
    <w:p w:rsidR="00936A2B" w:rsidRPr="00074F66" w:rsidRDefault="00BB5546" w:rsidP="00AD5FBC">
      <w:pPr>
        <w:tabs>
          <w:tab w:val="left" w:pos="283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>для учеников 1-11 классов включительно, имеющих право на обеспечение бесплатным питанием, организов</w:t>
      </w:r>
      <w:r w:rsidR="00936A2B" w:rsidRPr="00074F66">
        <w:rPr>
          <w:rFonts w:ascii="Arial" w:hAnsi="Arial" w:cs="Arial"/>
          <w:sz w:val="24"/>
          <w:szCs w:val="24"/>
        </w:rPr>
        <w:t>ать выдачу продуктовых наборов.</w:t>
      </w:r>
    </w:p>
    <w:p w:rsidR="00575F8F" w:rsidRPr="00074F66" w:rsidRDefault="003E6FDC" w:rsidP="00005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>6.</w:t>
      </w:r>
      <w:r w:rsidR="00575F8F" w:rsidRPr="00074F66">
        <w:rPr>
          <w:rFonts w:ascii="Arial" w:hAnsi="Arial" w:cs="Arial"/>
          <w:sz w:val="24"/>
          <w:szCs w:val="24"/>
        </w:rPr>
        <w:t xml:space="preserve"> Временно приостановить посещение гражданами кладбищ, указанных в приложении </w:t>
      </w:r>
      <w:r w:rsidR="00C47544" w:rsidRPr="00074F66">
        <w:rPr>
          <w:rFonts w:ascii="Arial" w:hAnsi="Arial" w:cs="Arial"/>
          <w:sz w:val="24"/>
          <w:szCs w:val="24"/>
        </w:rPr>
        <w:t>1</w:t>
      </w:r>
      <w:r w:rsidR="00575F8F" w:rsidRPr="00074F66">
        <w:rPr>
          <w:rFonts w:ascii="Arial" w:hAnsi="Arial" w:cs="Arial"/>
          <w:sz w:val="24"/>
          <w:szCs w:val="24"/>
        </w:rPr>
        <w:t xml:space="preserve"> к настоящему </w:t>
      </w:r>
      <w:r w:rsidR="000055E5" w:rsidRPr="00074F66">
        <w:rPr>
          <w:rFonts w:ascii="Arial" w:hAnsi="Arial" w:cs="Arial"/>
          <w:sz w:val="24"/>
          <w:szCs w:val="24"/>
        </w:rPr>
        <w:t>П</w:t>
      </w:r>
      <w:r w:rsidR="00575F8F" w:rsidRPr="00074F66">
        <w:rPr>
          <w:rFonts w:ascii="Arial" w:hAnsi="Arial" w:cs="Arial"/>
          <w:sz w:val="24"/>
          <w:szCs w:val="24"/>
        </w:rPr>
        <w:t>остановлению, за исключением случаев захоронения (</w:t>
      </w:r>
      <w:proofErr w:type="spellStart"/>
      <w:r w:rsidR="00575F8F" w:rsidRPr="00074F66">
        <w:rPr>
          <w:rFonts w:ascii="Arial" w:hAnsi="Arial" w:cs="Arial"/>
          <w:sz w:val="24"/>
          <w:szCs w:val="24"/>
        </w:rPr>
        <w:t>подзахоронения</w:t>
      </w:r>
      <w:proofErr w:type="spellEnd"/>
      <w:r w:rsidR="00575F8F" w:rsidRPr="00074F66">
        <w:rPr>
          <w:rFonts w:ascii="Arial" w:hAnsi="Arial" w:cs="Arial"/>
          <w:sz w:val="24"/>
          <w:szCs w:val="24"/>
        </w:rPr>
        <w:t xml:space="preserve">), </w:t>
      </w:r>
      <w:r w:rsidR="000055E5" w:rsidRPr="00074F66">
        <w:rPr>
          <w:rFonts w:ascii="Arial" w:hAnsi="Arial" w:cs="Arial"/>
          <w:sz w:val="24"/>
          <w:szCs w:val="24"/>
        </w:rPr>
        <w:t xml:space="preserve">в </w:t>
      </w:r>
      <w:r w:rsidR="00C47544" w:rsidRPr="00074F66">
        <w:rPr>
          <w:rFonts w:ascii="Arial" w:hAnsi="Arial" w:cs="Arial"/>
          <w:sz w:val="24"/>
          <w:szCs w:val="24"/>
        </w:rPr>
        <w:t>том числе участия в</w:t>
      </w:r>
      <w:r w:rsidR="00575F8F" w:rsidRPr="00074F66">
        <w:rPr>
          <w:rFonts w:ascii="Arial" w:hAnsi="Arial" w:cs="Arial"/>
          <w:sz w:val="24"/>
          <w:szCs w:val="24"/>
        </w:rPr>
        <w:t xml:space="preserve"> похоронной процессии на кладбищах. </w:t>
      </w:r>
    </w:p>
    <w:p w:rsidR="00AD7C58" w:rsidRPr="00074F66" w:rsidRDefault="006D6826" w:rsidP="00005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F66">
        <w:rPr>
          <w:rFonts w:ascii="Arial" w:hAnsi="Arial" w:cs="Arial"/>
          <w:sz w:val="24"/>
          <w:szCs w:val="24"/>
        </w:rPr>
        <w:t>7</w:t>
      </w:r>
      <w:r w:rsidR="00AD7C58" w:rsidRPr="00074F66">
        <w:rPr>
          <w:rFonts w:ascii="Arial" w:hAnsi="Arial" w:cs="Arial"/>
          <w:sz w:val="24"/>
          <w:szCs w:val="24"/>
        </w:rPr>
        <w:t xml:space="preserve">. </w:t>
      </w:r>
      <w:hyperlink r:id="rId7" w:tooltip="МУ &quot;ЛРС&quot;" w:history="1">
        <w:r w:rsidR="00AD7C58" w:rsidRPr="00074F66">
          <w:rPr>
            <w:rStyle w:val="a5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Муниципальному учреждению «Люберецкая ритуальная служба городского округа Люберцы Московской области» </w:t>
        </w:r>
      </w:hyperlink>
      <w:r w:rsidR="00AD7C58" w:rsidRPr="00074F66">
        <w:rPr>
          <w:rFonts w:ascii="Arial" w:hAnsi="Arial" w:cs="Arial"/>
          <w:sz w:val="24"/>
          <w:szCs w:val="24"/>
        </w:rPr>
        <w:t>(Гусаков И.И.) обеспечить информирование граждан о временной приостановке для посещения гражданами кладбищ на период повышенной готов</w:t>
      </w:r>
      <w:r w:rsidR="002B6360" w:rsidRPr="00074F66">
        <w:rPr>
          <w:rFonts w:ascii="Arial" w:hAnsi="Arial" w:cs="Arial"/>
          <w:sz w:val="24"/>
          <w:szCs w:val="24"/>
        </w:rPr>
        <w:t>ност</w:t>
      </w:r>
      <w:r w:rsidR="00AD7C58" w:rsidRPr="00074F66">
        <w:rPr>
          <w:rFonts w:ascii="Arial" w:hAnsi="Arial" w:cs="Arial"/>
          <w:sz w:val="24"/>
          <w:szCs w:val="24"/>
        </w:rPr>
        <w:t>и путем размещения соответствующей информации на в</w:t>
      </w:r>
      <w:r w:rsidR="002B6360" w:rsidRPr="00074F66">
        <w:rPr>
          <w:rFonts w:ascii="Arial" w:hAnsi="Arial" w:cs="Arial"/>
          <w:sz w:val="24"/>
          <w:szCs w:val="24"/>
        </w:rPr>
        <w:t>ходных группах кладбищ.</w:t>
      </w:r>
    </w:p>
    <w:p w:rsidR="00B007CF" w:rsidRPr="00074F66" w:rsidRDefault="006D6826" w:rsidP="00AD5FBC">
      <w:pPr>
        <w:tabs>
          <w:tab w:val="left" w:pos="283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893144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C248F5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Информационно-аналитическому управлению администрации городского округа Люберцы Московской области </w:t>
      </w:r>
      <w:r w:rsidR="00C82FE8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452290" w:rsidRPr="00074F66">
        <w:rPr>
          <w:rFonts w:ascii="Arial" w:eastAsia="Times New Roman" w:hAnsi="Arial" w:cs="Arial"/>
          <w:sz w:val="24"/>
          <w:szCs w:val="24"/>
          <w:lang w:eastAsia="ru-RU"/>
        </w:rPr>
        <w:t>Широкий</w:t>
      </w:r>
      <w:r w:rsidR="00C82FE8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В.И.) </w:t>
      </w:r>
      <w:r w:rsidR="00C248F5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обеспечить  информирование </w:t>
      </w:r>
      <w:r w:rsidR="00812467" w:rsidRPr="00074F66">
        <w:rPr>
          <w:rFonts w:ascii="Arial" w:eastAsia="Times New Roman" w:hAnsi="Arial" w:cs="Arial"/>
          <w:sz w:val="24"/>
          <w:szCs w:val="24"/>
          <w:lang w:eastAsia="ru-RU"/>
        </w:rPr>
        <w:t>населения о методах профилактики</w:t>
      </w:r>
      <w:r w:rsidR="002B6360" w:rsidRPr="00074F6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248F5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 мероприятия</w:t>
      </w:r>
      <w:r w:rsidR="00812467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х, проводимых в связи с </w:t>
      </w:r>
      <w:proofErr w:type="spellStart"/>
      <w:r w:rsidR="00812467" w:rsidRPr="00074F66">
        <w:rPr>
          <w:rFonts w:ascii="Arial" w:eastAsia="Times New Roman" w:hAnsi="Arial" w:cs="Arial"/>
          <w:sz w:val="24"/>
          <w:szCs w:val="24"/>
          <w:lang w:eastAsia="ru-RU"/>
        </w:rPr>
        <w:t>ко</w:t>
      </w:r>
      <w:r w:rsidR="00C248F5" w:rsidRPr="00074F66">
        <w:rPr>
          <w:rFonts w:ascii="Arial" w:eastAsia="Times New Roman" w:hAnsi="Arial" w:cs="Arial"/>
          <w:sz w:val="24"/>
          <w:szCs w:val="24"/>
          <w:lang w:eastAsia="ru-RU"/>
        </w:rPr>
        <w:t>ронавирусной</w:t>
      </w:r>
      <w:proofErr w:type="spellEnd"/>
      <w:r w:rsidR="00C248F5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инфекцией</w:t>
      </w:r>
      <w:r w:rsidR="002B6360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4D7A4D" w:rsidRPr="00074F66">
        <w:rPr>
          <w:rFonts w:ascii="Arial" w:eastAsia="Times New Roman" w:hAnsi="Arial" w:cs="Arial"/>
          <w:sz w:val="24"/>
          <w:szCs w:val="24"/>
          <w:lang w:eastAsia="ru-RU"/>
        </w:rPr>
        <w:t>соответствующих ограничениях на официальной сайте администрации в сети «Интернет» и социальных сетях.</w:t>
      </w:r>
      <w:proofErr w:type="gramEnd"/>
    </w:p>
    <w:p w:rsidR="00B007CF" w:rsidRDefault="006D6826" w:rsidP="00AD5FBC">
      <w:pPr>
        <w:tabs>
          <w:tab w:val="left" w:pos="283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C248F5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82FE8" w:rsidRPr="00074F66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C248F5" w:rsidRPr="00074F66">
        <w:rPr>
          <w:rFonts w:ascii="Arial" w:eastAsia="Times New Roman" w:hAnsi="Arial" w:cs="Arial"/>
          <w:sz w:val="24"/>
          <w:szCs w:val="24"/>
          <w:lang w:eastAsia="ru-RU"/>
        </w:rPr>
        <w:t>правлению по гражданской обороне и</w:t>
      </w:r>
      <w:r w:rsidR="00CC064D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чрезвычайным ситуациям </w:t>
      </w:r>
      <w:r w:rsidR="00C248F5" w:rsidRPr="00074F66">
        <w:rPr>
          <w:rFonts w:ascii="Arial" w:eastAsia="Times New Roman" w:hAnsi="Arial" w:cs="Arial"/>
          <w:sz w:val="24"/>
          <w:szCs w:val="24"/>
          <w:lang w:eastAsia="ru-RU"/>
        </w:rPr>
        <w:t>администрации городского округа Люберцы</w:t>
      </w:r>
      <w:r w:rsidR="00C82FE8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="00C82FE8" w:rsidRPr="00074F66">
        <w:rPr>
          <w:rFonts w:ascii="Arial" w:eastAsia="Times New Roman" w:hAnsi="Arial" w:cs="Arial"/>
          <w:sz w:val="24"/>
          <w:szCs w:val="24"/>
          <w:lang w:eastAsia="ru-RU"/>
        </w:rPr>
        <w:t>Пендюрин</w:t>
      </w:r>
      <w:proofErr w:type="spellEnd"/>
      <w:r w:rsidR="00C82FE8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В.В.)</w:t>
      </w:r>
      <w:r w:rsidR="00C248F5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C064D" w:rsidRPr="00074F66">
        <w:rPr>
          <w:rFonts w:ascii="Arial" w:eastAsia="Times New Roman" w:hAnsi="Arial" w:cs="Arial"/>
          <w:sz w:val="24"/>
          <w:szCs w:val="24"/>
          <w:lang w:eastAsia="ru-RU"/>
        </w:rPr>
        <w:t>в случае возникновения чрезвычайной ситуации привлекать к проведени</w:t>
      </w:r>
      <w:r w:rsidR="00C248F5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="00C82FE8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мероприятий по её ликвидации </w:t>
      </w:r>
      <w:r w:rsidR="00CC064D" w:rsidRPr="00074F66">
        <w:rPr>
          <w:rFonts w:ascii="Arial" w:eastAsia="Times New Roman" w:hAnsi="Arial" w:cs="Arial"/>
          <w:sz w:val="24"/>
          <w:szCs w:val="24"/>
          <w:lang w:eastAsia="ru-RU"/>
        </w:rPr>
        <w:t>необходимые силы и средст</w:t>
      </w:r>
      <w:r w:rsidR="00C248F5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ва Московской областной системы </w:t>
      </w:r>
      <w:r w:rsidR="00CC064D" w:rsidRPr="00074F66">
        <w:rPr>
          <w:rFonts w:ascii="Arial" w:eastAsia="Times New Roman" w:hAnsi="Arial" w:cs="Arial"/>
          <w:sz w:val="24"/>
          <w:szCs w:val="24"/>
          <w:lang w:eastAsia="ru-RU"/>
        </w:rPr>
        <w:t>предупреждения и ли</w:t>
      </w:r>
      <w:r w:rsidR="00C248F5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квидации чрезвычайных ситуаций; </w:t>
      </w:r>
      <w:r w:rsidR="00CC064D" w:rsidRPr="00074F66">
        <w:rPr>
          <w:rFonts w:ascii="Arial" w:eastAsia="Times New Roman" w:hAnsi="Arial" w:cs="Arial"/>
          <w:sz w:val="24"/>
          <w:szCs w:val="24"/>
          <w:lang w:eastAsia="ru-RU"/>
        </w:rPr>
        <w:t>нештатные аварийно-спасательные формирования.</w:t>
      </w:r>
    </w:p>
    <w:p w:rsidR="002B6360" w:rsidRPr="00074F66" w:rsidRDefault="006D6826" w:rsidP="00AD5FBC">
      <w:pPr>
        <w:tabs>
          <w:tab w:val="left" w:pos="283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10</w:t>
      </w:r>
      <w:r w:rsidR="002B6360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B6360" w:rsidRPr="00074F66">
        <w:rPr>
          <w:rFonts w:ascii="Arial" w:hAnsi="Arial" w:cs="Arial"/>
          <w:sz w:val="24"/>
          <w:szCs w:val="24"/>
        </w:rPr>
        <w:t>Дружине Люберецкого округа (</w:t>
      </w:r>
      <w:proofErr w:type="spellStart"/>
      <w:r w:rsidR="002B6360" w:rsidRPr="00074F66">
        <w:rPr>
          <w:rFonts w:ascii="Arial" w:hAnsi="Arial" w:cs="Arial"/>
          <w:sz w:val="24"/>
          <w:szCs w:val="24"/>
        </w:rPr>
        <w:t>Чивирев</w:t>
      </w:r>
      <w:proofErr w:type="spellEnd"/>
      <w:r w:rsidR="002B6360" w:rsidRPr="00074F66">
        <w:rPr>
          <w:rFonts w:ascii="Arial" w:hAnsi="Arial" w:cs="Arial"/>
          <w:sz w:val="24"/>
          <w:szCs w:val="24"/>
        </w:rPr>
        <w:t xml:space="preserve"> И.М.) </w:t>
      </w:r>
      <w:r w:rsidR="002B6360" w:rsidRPr="00074F66">
        <w:rPr>
          <w:rFonts w:ascii="Arial" w:hAnsi="Arial" w:cs="Arial"/>
          <w:noProof/>
          <w:sz w:val="24"/>
          <w:szCs w:val="24"/>
        </w:rPr>
        <w:t>обеспечить правопорядок в общественных местах (улицах, площадях, парках, кладбищ и др.) путем патрулирования.</w:t>
      </w:r>
    </w:p>
    <w:p w:rsidR="00025887" w:rsidRPr="00074F66" w:rsidRDefault="002B6360" w:rsidP="00AD5F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D6826" w:rsidRPr="00074F6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25887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.  Назначить </w:t>
      </w:r>
      <w:proofErr w:type="spellStart"/>
      <w:r w:rsidR="00025887" w:rsidRPr="00074F66">
        <w:rPr>
          <w:rFonts w:ascii="Arial" w:eastAsia="Times New Roman" w:hAnsi="Arial" w:cs="Arial"/>
          <w:sz w:val="24"/>
          <w:szCs w:val="24"/>
          <w:lang w:eastAsia="ru-RU"/>
        </w:rPr>
        <w:t>Карлину</w:t>
      </w:r>
      <w:proofErr w:type="spellEnd"/>
      <w:r w:rsidR="00025887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Наталью Александровну</w:t>
      </w:r>
      <w:r w:rsidR="00D5688D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25887" w:rsidRPr="00074F66">
        <w:rPr>
          <w:rFonts w:ascii="Arial" w:eastAsia="Times New Roman" w:hAnsi="Arial" w:cs="Arial"/>
          <w:sz w:val="24"/>
          <w:szCs w:val="24"/>
          <w:lang w:eastAsia="ru-RU"/>
        </w:rPr>
        <w:t>заместителя начальника управления социальной политики администрации городского округа Люберцы</w:t>
      </w:r>
      <w:r w:rsidR="00D5688D" w:rsidRPr="00074F6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25887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ответственной за предоставление информации о возникновении внештатных ситуаций санитарно-эпидемиологического характера в дежурную службу Министерства здравоохранения Московской области.</w:t>
      </w:r>
    </w:p>
    <w:p w:rsidR="00025887" w:rsidRPr="00074F66" w:rsidRDefault="003E6FDC" w:rsidP="00AD5F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D6826" w:rsidRPr="00074F6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22DEB" w:rsidRPr="00074F6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D5FBC"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25887" w:rsidRPr="00074F66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25887" w:rsidRPr="00074F66" w:rsidRDefault="008D07E6" w:rsidP="00AD5FB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D6826" w:rsidRPr="00074F6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25887" w:rsidRPr="00074F66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Постановления оставляю за собой</w:t>
      </w:r>
      <w:proofErr w:type="gramStart"/>
      <w:r w:rsidR="004B7225" w:rsidRPr="00074F6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25887" w:rsidRPr="00074F66">
        <w:rPr>
          <w:rFonts w:ascii="Arial" w:eastAsia="Times New Roman" w:hAnsi="Arial" w:cs="Arial"/>
          <w:sz w:val="24"/>
          <w:szCs w:val="24"/>
          <w:lang w:eastAsia="ru-RU"/>
        </w:rPr>
        <w:t>».</w:t>
      </w:r>
      <w:proofErr w:type="gramEnd"/>
    </w:p>
    <w:p w:rsidR="004B7225" w:rsidRPr="00074F66" w:rsidRDefault="004B7225" w:rsidP="004B72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B7225" w:rsidRPr="00074F66" w:rsidRDefault="004B7225" w:rsidP="008D07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     3. </w:t>
      </w:r>
      <w:proofErr w:type="gramStart"/>
      <w:r w:rsidRPr="00074F6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D07E6" w:rsidRPr="00074F66" w:rsidRDefault="008D07E6" w:rsidP="008D07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1BA" w:rsidRPr="00074F66" w:rsidRDefault="006E713C" w:rsidP="008D07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66">
        <w:rPr>
          <w:rFonts w:ascii="Arial" w:eastAsia="Times New Roman" w:hAnsi="Arial" w:cs="Arial"/>
          <w:sz w:val="24"/>
          <w:szCs w:val="24"/>
          <w:lang w:eastAsia="ru-RU"/>
        </w:rPr>
        <w:t>Гл</w:t>
      </w:r>
      <w:bookmarkStart w:id="0" w:name="_GoBack"/>
      <w:bookmarkEnd w:id="0"/>
      <w:r w:rsidRPr="00074F66">
        <w:rPr>
          <w:rFonts w:ascii="Arial" w:eastAsia="Times New Roman" w:hAnsi="Arial" w:cs="Arial"/>
          <w:sz w:val="24"/>
          <w:szCs w:val="24"/>
          <w:lang w:eastAsia="ru-RU"/>
        </w:rPr>
        <w:t xml:space="preserve">ава городского округа Люберцы                                             В.П. </w:t>
      </w:r>
      <w:proofErr w:type="spellStart"/>
      <w:r w:rsidRPr="00074F66">
        <w:rPr>
          <w:rFonts w:ascii="Arial" w:eastAsia="Times New Roman" w:hAnsi="Arial" w:cs="Arial"/>
          <w:sz w:val="24"/>
          <w:szCs w:val="24"/>
          <w:lang w:eastAsia="ru-RU"/>
        </w:rPr>
        <w:t>Ружицкий</w:t>
      </w:r>
      <w:proofErr w:type="spellEnd"/>
      <w:r w:rsidR="002F21BA" w:rsidRPr="00074F6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36A2B" w:rsidRPr="00074F66" w:rsidRDefault="00936A2B" w:rsidP="00E75200">
      <w:pPr>
        <w:widowControl w:val="0"/>
        <w:spacing w:after="0" w:line="302" w:lineRule="exact"/>
        <w:ind w:right="10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ectPr w:rsidR="00936A2B" w:rsidRPr="00074F66" w:rsidSect="00F915E1">
          <w:pgSz w:w="11906" w:h="16838"/>
          <w:pgMar w:top="1134" w:right="680" w:bottom="1134" w:left="1701" w:header="709" w:footer="709" w:gutter="0"/>
          <w:cols w:space="708"/>
          <w:docGrid w:linePitch="360"/>
        </w:sectPr>
      </w:pPr>
    </w:p>
    <w:p w:rsidR="000055E5" w:rsidRPr="00074F66" w:rsidRDefault="003F3DBF" w:rsidP="000055E5">
      <w:pPr>
        <w:widowControl w:val="0"/>
        <w:spacing w:after="0" w:line="302" w:lineRule="exact"/>
        <w:ind w:right="141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 xml:space="preserve">Приложение </w:t>
      </w:r>
    </w:p>
    <w:p w:rsidR="00A02E07" w:rsidRPr="00074F66" w:rsidRDefault="003F3DBF" w:rsidP="000055E5">
      <w:pPr>
        <w:widowControl w:val="0"/>
        <w:spacing w:after="0" w:line="302" w:lineRule="exact"/>
        <w:ind w:right="141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 П</w:t>
      </w:r>
      <w:r w:rsidR="00A02E07"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остановлению</w:t>
      </w:r>
    </w:p>
    <w:p w:rsidR="00A02E07" w:rsidRPr="00074F66" w:rsidRDefault="00A02E07" w:rsidP="000055E5">
      <w:pPr>
        <w:widowControl w:val="0"/>
        <w:spacing w:after="0" w:line="302" w:lineRule="exact"/>
        <w:ind w:right="141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Главы  городского округа</w:t>
      </w:r>
    </w:p>
    <w:p w:rsidR="00A02E07" w:rsidRPr="00074F66" w:rsidRDefault="00A02E07" w:rsidP="000055E5">
      <w:pPr>
        <w:widowControl w:val="0"/>
        <w:spacing w:after="0" w:line="302" w:lineRule="exact"/>
        <w:ind w:right="141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Люберцы Московской области</w:t>
      </w:r>
    </w:p>
    <w:p w:rsidR="00A02E07" w:rsidRPr="00074F66" w:rsidRDefault="00E75200" w:rsidP="000055E5">
      <w:pPr>
        <w:widowControl w:val="0"/>
        <w:spacing w:after="0" w:line="302" w:lineRule="exact"/>
        <w:ind w:right="141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</w:t>
      </w:r>
      <w:r w:rsidR="00A02E07"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т    </w:t>
      </w:r>
      <w:r w:rsidR="00074F66" w:rsidRPr="00074F6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10.04.2020  № 20-ПГ</w:t>
      </w:r>
    </w:p>
    <w:p w:rsidR="00E75200" w:rsidRPr="00074F66" w:rsidRDefault="00E75200" w:rsidP="00E75200">
      <w:pPr>
        <w:widowControl w:val="0"/>
        <w:spacing w:after="0" w:line="302" w:lineRule="exact"/>
        <w:ind w:right="10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F40D29" w:rsidRPr="00074F66" w:rsidTr="00F40D29">
        <w:tc>
          <w:tcPr>
            <w:tcW w:w="817" w:type="dxa"/>
          </w:tcPr>
          <w:p w:rsidR="00F40D29" w:rsidRPr="00074F66" w:rsidRDefault="00F40D29" w:rsidP="00F40D29">
            <w:pPr>
              <w:spacing w:before="100" w:beforeAutospacing="1" w:after="19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54" w:type="dxa"/>
          </w:tcPr>
          <w:p w:rsidR="00F40D29" w:rsidRPr="00074F66" w:rsidRDefault="00F40D29" w:rsidP="00F40D29">
            <w:pPr>
              <w:spacing w:before="100" w:beforeAutospacing="1" w:after="19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F40D29" w:rsidRPr="00074F66" w:rsidTr="00F40D29">
        <w:tc>
          <w:tcPr>
            <w:tcW w:w="817" w:type="dxa"/>
          </w:tcPr>
          <w:p w:rsidR="00F40D29" w:rsidRPr="00074F66" w:rsidRDefault="00F40D29" w:rsidP="00F40D29">
            <w:pPr>
              <w:spacing w:before="100" w:beforeAutospacing="1" w:after="19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54" w:type="dxa"/>
          </w:tcPr>
          <w:p w:rsidR="00102643" w:rsidRPr="00074F66" w:rsidRDefault="00F40D29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>«Городское старое кладбище»</w:t>
            </w:r>
          </w:p>
          <w:p w:rsidR="00F40D29" w:rsidRPr="00074F66" w:rsidRDefault="00102643" w:rsidP="00F40D2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>Городской округ Люберцы</w:t>
            </w:r>
          </w:p>
        </w:tc>
      </w:tr>
      <w:tr w:rsidR="00F40D29" w:rsidRPr="00074F66" w:rsidTr="00F40D29">
        <w:tc>
          <w:tcPr>
            <w:tcW w:w="817" w:type="dxa"/>
          </w:tcPr>
          <w:p w:rsidR="00F40D29" w:rsidRPr="00074F66" w:rsidRDefault="00F40D29" w:rsidP="00F40D29">
            <w:pPr>
              <w:spacing w:before="100" w:beforeAutospacing="1" w:after="19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54" w:type="dxa"/>
          </w:tcPr>
          <w:p w:rsidR="00F40D29" w:rsidRPr="00074F66" w:rsidRDefault="00F40D29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>«Ново-Люберецкое кладбище»</w:t>
            </w:r>
          </w:p>
          <w:p w:rsidR="00F40D29" w:rsidRPr="00074F66" w:rsidRDefault="00F40D29" w:rsidP="00F40D2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>Городской округ Люберцы</w:t>
            </w:r>
          </w:p>
        </w:tc>
      </w:tr>
      <w:tr w:rsidR="00F40D29" w:rsidRPr="00074F66" w:rsidTr="00F40D29">
        <w:tc>
          <w:tcPr>
            <w:tcW w:w="817" w:type="dxa"/>
          </w:tcPr>
          <w:p w:rsidR="00F40D29" w:rsidRPr="00074F66" w:rsidRDefault="00F40D29" w:rsidP="00F40D29">
            <w:pPr>
              <w:spacing w:before="100" w:beforeAutospacing="1" w:after="19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54" w:type="dxa"/>
          </w:tcPr>
          <w:p w:rsidR="00F40D29" w:rsidRPr="00074F66" w:rsidRDefault="00F40D29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>Кладбище «</w:t>
            </w:r>
            <w:proofErr w:type="spellStart"/>
            <w:r w:rsidRPr="00074F66">
              <w:rPr>
                <w:rFonts w:ascii="Arial" w:hAnsi="Arial" w:cs="Arial"/>
                <w:sz w:val="24"/>
                <w:szCs w:val="24"/>
              </w:rPr>
              <w:t>Токаревское</w:t>
            </w:r>
            <w:proofErr w:type="spellEnd"/>
            <w:r w:rsidRPr="00074F6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40D29" w:rsidRPr="00074F66" w:rsidRDefault="00F40D29" w:rsidP="00F40D2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>Городской округ Люберцы</w:t>
            </w:r>
            <w:r w:rsidR="00102643" w:rsidRPr="00074F66">
              <w:rPr>
                <w:rFonts w:ascii="Arial" w:hAnsi="Arial" w:cs="Arial"/>
                <w:sz w:val="24"/>
                <w:szCs w:val="24"/>
              </w:rPr>
              <w:t>, д. Чкалово</w:t>
            </w:r>
          </w:p>
        </w:tc>
      </w:tr>
      <w:tr w:rsidR="00F40D29" w:rsidRPr="00074F66" w:rsidTr="00F40D29">
        <w:tc>
          <w:tcPr>
            <w:tcW w:w="817" w:type="dxa"/>
          </w:tcPr>
          <w:p w:rsidR="00F40D29" w:rsidRPr="00074F66" w:rsidRDefault="00F40D29" w:rsidP="00F40D29">
            <w:pPr>
              <w:spacing w:before="100" w:beforeAutospacing="1" w:after="19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54" w:type="dxa"/>
          </w:tcPr>
          <w:p w:rsidR="00102643" w:rsidRPr="00074F66" w:rsidRDefault="00F40D29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>Кладбище «</w:t>
            </w:r>
            <w:proofErr w:type="spellStart"/>
            <w:r w:rsidRPr="00074F66">
              <w:rPr>
                <w:rFonts w:ascii="Arial" w:hAnsi="Arial" w:cs="Arial"/>
                <w:sz w:val="24"/>
                <w:szCs w:val="24"/>
              </w:rPr>
              <w:t>Жилинское</w:t>
            </w:r>
            <w:proofErr w:type="spellEnd"/>
            <w:r w:rsidRPr="00074F6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40D29" w:rsidRPr="00074F66" w:rsidRDefault="00102643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>Городской округ Люберцы</w:t>
            </w:r>
            <w:r w:rsidR="00F40D29" w:rsidRPr="00074F66">
              <w:rPr>
                <w:rFonts w:ascii="Arial" w:hAnsi="Arial" w:cs="Arial"/>
                <w:sz w:val="24"/>
                <w:szCs w:val="24"/>
              </w:rPr>
              <w:t>, д. Жилино</w:t>
            </w:r>
          </w:p>
        </w:tc>
      </w:tr>
      <w:tr w:rsidR="00F40D29" w:rsidRPr="00074F66" w:rsidTr="00F40D29">
        <w:tc>
          <w:tcPr>
            <w:tcW w:w="817" w:type="dxa"/>
          </w:tcPr>
          <w:p w:rsidR="00F40D29" w:rsidRPr="00074F66" w:rsidRDefault="00F40D29" w:rsidP="00F40D29">
            <w:pPr>
              <w:spacing w:before="100" w:beforeAutospacing="1" w:after="19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54" w:type="dxa"/>
          </w:tcPr>
          <w:p w:rsidR="00F40D29" w:rsidRPr="00074F66" w:rsidRDefault="00F40D29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 xml:space="preserve">Кладбище «д. </w:t>
            </w:r>
            <w:proofErr w:type="spellStart"/>
            <w:r w:rsidRPr="00074F66">
              <w:rPr>
                <w:rFonts w:ascii="Arial" w:hAnsi="Arial" w:cs="Arial"/>
                <w:sz w:val="24"/>
                <w:szCs w:val="24"/>
              </w:rPr>
              <w:t>Кирилловка</w:t>
            </w:r>
            <w:proofErr w:type="spellEnd"/>
            <w:r w:rsidRPr="00074F6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40D29" w:rsidRPr="00074F66" w:rsidRDefault="00102643" w:rsidP="001026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 xml:space="preserve">Городской округ Люберцы, д. </w:t>
            </w:r>
            <w:proofErr w:type="spellStart"/>
            <w:r w:rsidRPr="00074F66">
              <w:rPr>
                <w:rFonts w:ascii="Arial" w:hAnsi="Arial" w:cs="Arial"/>
                <w:sz w:val="24"/>
                <w:szCs w:val="24"/>
              </w:rPr>
              <w:t>Кирилловк</w:t>
            </w:r>
            <w:r w:rsidR="00F40D29" w:rsidRPr="00074F66">
              <w:rPr>
                <w:rFonts w:ascii="Arial" w:hAnsi="Arial" w:cs="Arial"/>
                <w:sz w:val="24"/>
                <w:szCs w:val="24"/>
              </w:rPr>
              <w:t>а</w:t>
            </w:r>
            <w:proofErr w:type="spellEnd"/>
          </w:p>
        </w:tc>
      </w:tr>
      <w:tr w:rsidR="00F40D29" w:rsidRPr="00074F66" w:rsidTr="00F40D29">
        <w:tc>
          <w:tcPr>
            <w:tcW w:w="817" w:type="dxa"/>
          </w:tcPr>
          <w:p w:rsidR="00F40D29" w:rsidRPr="00074F66" w:rsidRDefault="00F40D29" w:rsidP="00F40D29">
            <w:pPr>
              <w:spacing w:before="100" w:beforeAutospacing="1" w:after="19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54" w:type="dxa"/>
          </w:tcPr>
          <w:p w:rsidR="00102643" w:rsidRPr="00074F66" w:rsidRDefault="00F40D29" w:rsidP="001026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 xml:space="preserve">Кладбище «д. </w:t>
            </w:r>
            <w:proofErr w:type="spellStart"/>
            <w:r w:rsidRPr="00074F66">
              <w:rPr>
                <w:rFonts w:ascii="Arial" w:hAnsi="Arial" w:cs="Arial"/>
                <w:sz w:val="24"/>
                <w:szCs w:val="24"/>
              </w:rPr>
              <w:t>Токарев</w:t>
            </w:r>
            <w:r w:rsidR="00102643" w:rsidRPr="00074F66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="00102643" w:rsidRPr="00074F6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40D29" w:rsidRPr="00074F66" w:rsidRDefault="00F40D29" w:rsidP="001026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2643" w:rsidRPr="00074F66">
              <w:rPr>
                <w:rFonts w:ascii="Arial" w:hAnsi="Arial" w:cs="Arial"/>
                <w:sz w:val="24"/>
                <w:szCs w:val="24"/>
              </w:rPr>
              <w:t>Городской округ Люберцы</w:t>
            </w:r>
          </w:p>
        </w:tc>
      </w:tr>
      <w:tr w:rsidR="00F40D29" w:rsidRPr="00074F66" w:rsidTr="00F40D29">
        <w:tc>
          <w:tcPr>
            <w:tcW w:w="817" w:type="dxa"/>
          </w:tcPr>
          <w:p w:rsidR="00F40D29" w:rsidRPr="00074F66" w:rsidRDefault="00F40D29" w:rsidP="00F40D29">
            <w:pPr>
              <w:spacing w:before="100" w:beforeAutospacing="1" w:after="19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54" w:type="dxa"/>
          </w:tcPr>
          <w:p w:rsidR="00102643" w:rsidRPr="00074F66" w:rsidRDefault="00F40D29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074F66">
              <w:rPr>
                <w:rFonts w:ascii="Arial" w:hAnsi="Arial" w:cs="Arial"/>
                <w:sz w:val="24"/>
                <w:szCs w:val="24"/>
              </w:rPr>
              <w:t>Малаховское</w:t>
            </w:r>
            <w:proofErr w:type="spellEnd"/>
            <w:r w:rsidRPr="00074F66">
              <w:rPr>
                <w:rFonts w:ascii="Arial" w:hAnsi="Arial" w:cs="Arial"/>
                <w:sz w:val="24"/>
                <w:szCs w:val="24"/>
              </w:rPr>
              <w:t xml:space="preserve"> муниципальное общественное кладбище»</w:t>
            </w:r>
          </w:p>
          <w:p w:rsidR="00F40D29" w:rsidRPr="00074F66" w:rsidRDefault="00102643" w:rsidP="001026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>Городской округ Люберцы</w:t>
            </w:r>
          </w:p>
        </w:tc>
      </w:tr>
      <w:tr w:rsidR="00F40D29" w:rsidRPr="00074F66" w:rsidTr="00F40D29">
        <w:tc>
          <w:tcPr>
            <w:tcW w:w="817" w:type="dxa"/>
          </w:tcPr>
          <w:p w:rsidR="00F40D29" w:rsidRPr="00074F66" w:rsidRDefault="00F40D29" w:rsidP="00F40D29">
            <w:pPr>
              <w:spacing w:before="100" w:beforeAutospacing="1" w:after="19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54" w:type="dxa"/>
          </w:tcPr>
          <w:p w:rsidR="00102643" w:rsidRPr="00074F66" w:rsidRDefault="00F40D29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>Кладбище «</w:t>
            </w:r>
            <w:proofErr w:type="spellStart"/>
            <w:r w:rsidRPr="00074F66">
              <w:rPr>
                <w:rFonts w:ascii="Arial" w:hAnsi="Arial" w:cs="Arial"/>
                <w:sz w:val="24"/>
                <w:szCs w:val="24"/>
              </w:rPr>
              <w:t>Михневское</w:t>
            </w:r>
            <w:proofErr w:type="spellEnd"/>
            <w:r w:rsidRPr="00074F6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40D29" w:rsidRPr="00074F66" w:rsidRDefault="00102643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 xml:space="preserve">Городской округ Люберцы </w:t>
            </w:r>
          </w:p>
        </w:tc>
      </w:tr>
      <w:tr w:rsidR="00F40D29" w:rsidRPr="00074F66" w:rsidTr="00F40D29">
        <w:tc>
          <w:tcPr>
            <w:tcW w:w="817" w:type="dxa"/>
          </w:tcPr>
          <w:p w:rsidR="00F40D29" w:rsidRPr="00074F66" w:rsidRDefault="00F40D29" w:rsidP="00F40D29">
            <w:pPr>
              <w:spacing w:before="100" w:beforeAutospacing="1" w:after="19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54" w:type="dxa"/>
          </w:tcPr>
          <w:p w:rsidR="00102643" w:rsidRPr="00074F66" w:rsidRDefault="00F40D29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>Кладбище «</w:t>
            </w:r>
            <w:proofErr w:type="spellStart"/>
            <w:r w:rsidRPr="00074F66">
              <w:rPr>
                <w:rFonts w:ascii="Arial" w:hAnsi="Arial" w:cs="Arial"/>
                <w:sz w:val="24"/>
                <w:szCs w:val="24"/>
              </w:rPr>
              <w:t>Пехорское</w:t>
            </w:r>
            <w:proofErr w:type="spellEnd"/>
            <w:r w:rsidRPr="00074F6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40D29" w:rsidRPr="00074F66" w:rsidRDefault="00102643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 xml:space="preserve">Городской округ Люберцы </w:t>
            </w:r>
          </w:p>
        </w:tc>
      </w:tr>
      <w:tr w:rsidR="00F40D29" w:rsidRPr="00074F66" w:rsidTr="00F40D29">
        <w:tc>
          <w:tcPr>
            <w:tcW w:w="817" w:type="dxa"/>
          </w:tcPr>
          <w:p w:rsidR="00F40D29" w:rsidRPr="00074F66" w:rsidRDefault="00F40D29" w:rsidP="00F40D29">
            <w:pPr>
              <w:spacing w:before="100" w:beforeAutospacing="1" w:after="19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4F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54" w:type="dxa"/>
          </w:tcPr>
          <w:p w:rsidR="00102643" w:rsidRPr="00074F66" w:rsidRDefault="00F40D29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>«Общественное кладбище»</w:t>
            </w:r>
          </w:p>
          <w:p w:rsidR="00F40D29" w:rsidRPr="00074F66" w:rsidRDefault="00102643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4F66">
              <w:rPr>
                <w:rFonts w:ascii="Arial" w:hAnsi="Arial" w:cs="Arial"/>
                <w:sz w:val="24"/>
                <w:szCs w:val="24"/>
              </w:rPr>
              <w:t xml:space="preserve">Городской округ Люберцы, </w:t>
            </w:r>
            <w:proofErr w:type="spellStart"/>
            <w:r w:rsidRPr="00074F66">
              <w:rPr>
                <w:rFonts w:ascii="Arial" w:hAnsi="Arial" w:cs="Arial"/>
                <w:sz w:val="24"/>
                <w:szCs w:val="24"/>
              </w:rPr>
              <w:t>р</w:t>
            </w:r>
            <w:r w:rsidR="00F40D29" w:rsidRPr="00074F66">
              <w:rPr>
                <w:rFonts w:ascii="Arial" w:hAnsi="Arial" w:cs="Arial"/>
                <w:sz w:val="24"/>
                <w:szCs w:val="24"/>
              </w:rPr>
              <w:t>.п</w:t>
            </w:r>
            <w:proofErr w:type="spellEnd"/>
            <w:r w:rsidR="00F40D29" w:rsidRPr="00074F66">
              <w:rPr>
                <w:rFonts w:ascii="Arial" w:hAnsi="Arial" w:cs="Arial"/>
                <w:sz w:val="24"/>
                <w:szCs w:val="24"/>
              </w:rPr>
              <w:t>. Октябрьский</w:t>
            </w:r>
          </w:p>
          <w:p w:rsidR="00F40D29" w:rsidRPr="00074F66" w:rsidRDefault="00F40D29" w:rsidP="00F40D2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1470" w:rsidRPr="00074F66" w:rsidRDefault="005B1470" w:rsidP="00074F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5B1470" w:rsidRPr="00074F66" w:rsidSect="00D350BF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3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13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3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3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3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3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3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3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3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1">
    <w:nsid w:val="07894682"/>
    <w:multiLevelType w:val="multilevel"/>
    <w:tmpl w:val="67EAD2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0622A3E"/>
    <w:multiLevelType w:val="multilevel"/>
    <w:tmpl w:val="A8F0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C3E60"/>
    <w:multiLevelType w:val="multilevel"/>
    <w:tmpl w:val="6FF8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E58A3"/>
    <w:multiLevelType w:val="multilevel"/>
    <w:tmpl w:val="7282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D57D0"/>
    <w:multiLevelType w:val="multilevel"/>
    <w:tmpl w:val="3B26AD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63B08BB"/>
    <w:multiLevelType w:val="multilevel"/>
    <w:tmpl w:val="285C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3B4D99"/>
    <w:multiLevelType w:val="multilevel"/>
    <w:tmpl w:val="380694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33C7AC7"/>
    <w:multiLevelType w:val="multilevel"/>
    <w:tmpl w:val="09D812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F1D1933"/>
    <w:multiLevelType w:val="multilevel"/>
    <w:tmpl w:val="CD5E3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472563"/>
    <w:multiLevelType w:val="multilevel"/>
    <w:tmpl w:val="2430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6F56AC"/>
    <w:multiLevelType w:val="multilevel"/>
    <w:tmpl w:val="736E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BA"/>
    <w:rsid w:val="000055E5"/>
    <w:rsid w:val="00025887"/>
    <w:rsid w:val="0006445C"/>
    <w:rsid w:val="00074F66"/>
    <w:rsid w:val="00102643"/>
    <w:rsid w:val="00115BEF"/>
    <w:rsid w:val="0011790E"/>
    <w:rsid w:val="00135208"/>
    <w:rsid w:val="00152D09"/>
    <w:rsid w:val="00160BAE"/>
    <w:rsid w:val="001B50C9"/>
    <w:rsid w:val="001E48F1"/>
    <w:rsid w:val="00200D0C"/>
    <w:rsid w:val="00214CE0"/>
    <w:rsid w:val="00247122"/>
    <w:rsid w:val="00254D37"/>
    <w:rsid w:val="002639E6"/>
    <w:rsid w:val="002701F4"/>
    <w:rsid w:val="00272114"/>
    <w:rsid w:val="00273FE0"/>
    <w:rsid w:val="00280A35"/>
    <w:rsid w:val="00293B02"/>
    <w:rsid w:val="002A0A51"/>
    <w:rsid w:val="002B6360"/>
    <w:rsid w:val="002F21BA"/>
    <w:rsid w:val="00325610"/>
    <w:rsid w:val="003B2BC0"/>
    <w:rsid w:val="003D3F58"/>
    <w:rsid w:val="003D3FC3"/>
    <w:rsid w:val="003E6FDC"/>
    <w:rsid w:val="003F3DBF"/>
    <w:rsid w:val="003F4AD6"/>
    <w:rsid w:val="004068F0"/>
    <w:rsid w:val="004071AC"/>
    <w:rsid w:val="00444CA0"/>
    <w:rsid w:val="00445607"/>
    <w:rsid w:val="00452290"/>
    <w:rsid w:val="004571D3"/>
    <w:rsid w:val="004918B6"/>
    <w:rsid w:val="00495CA1"/>
    <w:rsid w:val="004A1C5E"/>
    <w:rsid w:val="004B7225"/>
    <w:rsid w:val="004C7A24"/>
    <w:rsid w:val="004D3708"/>
    <w:rsid w:val="004D7A4D"/>
    <w:rsid w:val="004E2747"/>
    <w:rsid w:val="0052228C"/>
    <w:rsid w:val="00522DEB"/>
    <w:rsid w:val="005270D7"/>
    <w:rsid w:val="00544D06"/>
    <w:rsid w:val="00575F8F"/>
    <w:rsid w:val="005B1470"/>
    <w:rsid w:val="005D6A64"/>
    <w:rsid w:val="005E220E"/>
    <w:rsid w:val="005F7CCA"/>
    <w:rsid w:val="00661F7B"/>
    <w:rsid w:val="00662827"/>
    <w:rsid w:val="0066673A"/>
    <w:rsid w:val="00671D5E"/>
    <w:rsid w:val="006778CC"/>
    <w:rsid w:val="006B1349"/>
    <w:rsid w:val="006B6313"/>
    <w:rsid w:val="006D4EC6"/>
    <w:rsid w:val="006D6826"/>
    <w:rsid w:val="006E4D3B"/>
    <w:rsid w:val="006E713C"/>
    <w:rsid w:val="00730582"/>
    <w:rsid w:val="00736858"/>
    <w:rsid w:val="0076647A"/>
    <w:rsid w:val="00777738"/>
    <w:rsid w:val="007A162C"/>
    <w:rsid w:val="007A4296"/>
    <w:rsid w:val="007C7537"/>
    <w:rsid w:val="00812467"/>
    <w:rsid w:val="00814E20"/>
    <w:rsid w:val="00821EB1"/>
    <w:rsid w:val="00850377"/>
    <w:rsid w:val="008600DF"/>
    <w:rsid w:val="00861727"/>
    <w:rsid w:val="00893144"/>
    <w:rsid w:val="008C51DD"/>
    <w:rsid w:val="008D07E6"/>
    <w:rsid w:val="008D55D0"/>
    <w:rsid w:val="008F0F82"/>
    <w:rsid w:val="009018CC"/>
    <w:rsid w:val="00936A2B"/>
    <w:rsid w:val="00942D15"/>
    <w:rsid w:val="00953798"/>
    <w:rsid w:val="00957561"/>
    <w:rsid w:val="00994A26"/>
    <w:rsid w:val="009B1448"/>
    <w:rsid w:val="009B5D7B"/>
    <w:rsid w:val="009C48DB"/>
    <w:rsid w:val="009E60D1"/>
    <w:rsid w:val="00A0255A"/>
    <w:rsid w:val="00A02E07"/>
    <w:rsid w:val="00A3485D"/>
    <w:rsid w:val="00A375DC"/>
    <w:rsid w:val="00A54532"/>
    <w:rsid w:val="00A65532"/>
    <w:rsid w:val="00AC79B5"/>
    <w:rsid w:val="00AD5FBC"/>
    <w:rsid w:val="00AD7C58"/>
    <w:rsid w:val="00B007CF"/>
    <w:rsid w:val="00B56E0F"/>
    <w:rsid w:val="00B5783E"/>
    <w:rsid w:val="00B83F1D"/>
    <w:rsid w:val="00B92D6B"/>
    <w:rsid w:val="00BB4CD5"/>
    <w:rsid w:val="00BB5546"/>
    <w:rsid w:val="00BE452D"/>
    <w:rsid w:val="00BE4614"/>
    <w:rsid w:val="00C248F5"/>
    <w:rsid w:val="00C47544"/>
    <w:rsid w:val="00C653E7"/>
    <w:rsid w:val="00C71FCB"/>
    <w:rsid w:val="00C82FE8"/>
    <w:rsid w:val="00CA3E9F"/>
    <w:rsid w:val="00CB3AAC"/>
    <w:rsid w:val="00CC064D"/>
    <w:rsid w:val="00CE10C3"/>
    <w:rsid w:val="00CE7E2F"/>
    <w:rsid w:val="00CF5C3A"/>
    <w:rsid w:val="00D001EF"/>
    <w:rsid w:val="00D0495F"/>
    <w:rsid w:val="00D350BF"/>
    <w:rsid w:val="00D40850"/>
    <w:rsid w:val="00D5688D"/>
    <w:rsid w:val="00DA32C2"/>
    <w:rsid w:val="00DA5C3B"/>
    <w:rsid w:val="00DB742B"/>
    <w:rsid w:val="00E12EB1"/>
    <w:rsid w:val="00E1666F"/>
    <w:rsid w:val="00E31725"/>
    <w:rsid w:val="00E40584"/>
    <w:rsid w:val="00E73E77"/>
    <w:rsid w:val="00E75200"/>
    <w:rsid w:val="00E8285A"/>
    <w:rsid w:val="00EA5B67"/>
    <w:rsid w:val="00EE28F6"/>
    <w:rsid w:val="00EE2CE2"/>
    <w:rsid w:val="00F026D1"/>
    <w:rsid w:val="00F05C42"/>
    <w:rsid w:val="00F241D2"/>
    <w:rsid w:val="00F27431"/>
    <w:rsid w:val="00F3013C"/>
    <w:rsid w:val="00F40D29"/>
    <w:rsid w:val="00F41CC9"/>
    <w:rsid w:val="00F548C1"/>
    <w:rsid w:val="00F915E1"/>
    <w:rsid w:val="00FB71E6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56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241D2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41D2"/>
    <w:pPr>
      <w:widowControl w:val="0"/>
      <w:shd w:val="clear" w:color="auto" w:fill="FFFFFF"/>
      <w:spacing w:after="240" w:line="267" w:lineRule="exact"/>
      <w:ind w:hanging="1180"/>
    </w:pPr>
    <w:rPr>
      <w:rFonts w:ascii="Sylfaen" w:eastAsia="Sylfaen" w:hAnsi="Sylfaen" w:cs="Sylfaen"/>
    </w:rPr>
  </w:style>
  <w:style w:type="character" w:styleId="a5">
    <w:name w:val="Hyperlink"/>
    <w:basedOn w:val="a0"/>
    <w:uiPriority w:val="99"/>
    <w:unhideWhenUsed/>
    <w:rsid w:val="006E4D3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02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7"/>
    <w:uiPriority w:val="99"/>
    <w:rsid w:val="00F40D29"/>
    <w:rPr>
      <w:rFonts w:ascii="Times New Roman" w:hAnsi="Times New Roman" w:cs="Times New Roman"/>
    </w:rPr>
  </w:style>
  <w:style w:type="paragraph" w:styleId="a7">
    <w:name w:val="Body Text"/>
    <w:basedOn w:val="a"/>
    <w:link w:val="1"/>
    <w:uiPriority w:val="99"/>
    <w:rsid w:val="00F40D29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8">
    <w:name w:val="Основной текст Знак"/>
    <w:basedOn w:val="a0"/>
    <w:uiPriority w:val="99"/>
    <w:semiHidden/>
    <w:rsid w:val="00F40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56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241D2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41D2"/>
    <w:pPr>
      <w:widowControl w:val="0"/>
      <w:shd w:val="clear" w:color="auto" w:fill="FFFFFF"/>
      <w:spacing w:after="240" w:line="267" w:lineRule="exact"/>
      <w:ind w:hanging="1180"/>
    </w:pPr>
    <w:rPr>
      <w:rFonts w:ascii="Sylfaen" w:eastAsia="Sylfaen" w:hAnsi="Sylfaen" w:cs="Sylfaen"/>
    </w:rPr>
  </w:style>
  <w:style w:type="character" w:styleId="a5">
    <w:name w:val="Hyperlink"/>
    <w:basedOn w:val="a0"/>
    <w:uiPriority w:val="99"/>
    <w:unhideWhenUsed/>
    <w:rsid w:val="006E4D3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02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7"/>
    <w:uiPriority w:val="99"/>
    <w:rsid w:val="00F40D29"/>
    <w:rPr>
      <w:rFonts w:ascii="Times New Roman" w:hAnsi="Times New Roman" w:cs="Times New Roman"/>
    </w:rPr>
  </w:style>
  <w:style w:type="paragraph" w:styleId="a7">
    <w:name w:val="Body Text"/>
    <w:basedOn w:val="a"/>
    <w:link w:val="1"/>
    <w:uiPriority w:val="99"/>
    <w:rsid w:val="00F40D29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8">
    <w:name w:val="Основной текст Знак"/>
    <w:basedOn w:val="a0"/>
    <w:uiPriority w:val="99"/>
    <w:semiHidden/>
    <w:rsid w:val="00F4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8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6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8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73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815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92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23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10255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09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0E5A-9DF7-4AE0-BE78-CD1C1334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Karlina</dc:creator>
  <cp:lastModifiedBy>User</cp:lastModifiedBy>
  <cp:revision>3</cp:revision>
  <cp:lastPrinted>2020-04-10T13:04:00Z</cp:lastPrinted>
  <dcterms:created xsi:type="dcterms:W3CDTF">2020-04-13T06:54:00Z</dcterms:created>
  <dcterms:modified xsi:type="dcterms:W3CDTF">2020-04-13T06:54:00Z</dcterms:modified>
</cp:coreProperties>
</file>