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649C" w:rsidRPr="003C649C" w:rsidRDefault="003C649C" w:rsidP="003C649C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3C649C">
        <w:rPr>
          <w:rFonts w:ascii="Arial" w:hAnsi="Arial" w:cs="Arial"/>
          <w:sz w:val="24"/>
          <w:szCs w:val="24"/>
        </w:rPr>
        <w:t>АДМИНИСТРАЦИЯ</w:t>
      </w:r>
    </w:p>
    <w:p w:rsidR="003C649C" w:rsidRPr="003C649C" w:rsidRDefault="003C649C" w:rsidP="003C649C">
      <w:pPr>
        <w:spacing w:after="0" w:line="240" w:lineRule="auto"/>
        <w:jc w:val="center"/>
        <w:rPr>
          <w:rFonts w:ascii="Arial" w:hAnsi="Arial" w:cs="Arial"/>
          <w:spacing w:val="10"/>
          <w:sz w:val="24"/>
          <w:szCs w:val="24"/>
        </w:rPr>
      </w:pPr>
      <w:r w:rsidRPr="003C649C">
        <w:rPr>
          <w:rFonts w:ascii="Arial" w:hAnsi="Arial" w:cs="Arial"/>
          <w:spacing w:val="10"/>
          <w:sz w:val="24"/>
          <w:szCs w:val="24"/>
        </w:rPr>
        <w:t>ГОРОДСКОГО ОКРУГА ЛЮБЕРЦЫ</w:t>
      </w:r>
      <w:r w:rsidRPr="003C649C">
        <w:rPr>
          <w:rFonts w:ascii="Arial" w:hAnsi="Arial" w:cs="Arial"/>
          <w:spacing w:val="10"/>
          <w:sz w:val="24"/>
          <w:szCs w:val="24"/>
        </w:rPr>
        <w:br/>
        <w:t>МОСКОВСКОЙ ОБЛАСТИ</w:t>
      </w:r>
    </w:p>
    <w:p w:rsidR="003C649C" w:rsidRPr="003C649C" w:rsidRDefault="003C649C" w:rsidP="003C649C">
      <w:pPr>
        <w:spacing w:after="0" w:line="100" w:lineRule="atLeast"/>
        <w:jc w:val="center"/>
        <w:rPr>
          <w:rFonts w:ascii="Arial" w:hAnsi="Arial" w:cs="Arial"/>
          <w:sz w:val="24"/>
          <w:szCs w:val="24"/>
        </w:rPr>
      </w:pPr>
    </w:p>
    <w:p w:rsidR="003C649C" w:rsidRPr="003C649C" w:rsidRDefault="003C649C" w:rsidP="003C649C">
      <w:pPr>
        <w:spacing w:after="0" w:line="100" w:lineRule="atLeast"/>
        <w:jc w:val="center"/>
        <w:rPr>
          <w:rFonts w:ascii="Arial" w:hAnsi="Arial" w:cs="Arial"/>
          <w:sz w:val="24"/>
          <w:szCs w:val="24"/>
        </w:rPr>
      </w:pPr>
      <w:r w:rsidRPr="003C649C">
        <w:rPr>
          <w:rFonts w:ascii="Arial" w:hAnsi="Arial" w:cs="Arial"/>
          <w:sz w:val="24"/>
          <w:szCs w:val="24"/>
        </w:rPr>
        <w:t>ПОСТАНОВЛЕНИЕ</w:t>
      </w:r>
    </w:p>
    <w:p w:rsidR="003C649C" w:rsidRPr="003C649C" w:rsidRDefault="003C649C" w:rsidP="003C649C">
      <w:pPr>
        <w:spacing w:after="0" w:line="240" w:lineRule="auto"/>
        <w:ind w:left="-567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3C649C" w:rsidRPr="003C649C" w:rsidRDefault="003C649C" w:rsidP="003C649C">
      <w:pPr>
        <w:tabs>
          <w:tab w:val="left" w:pos="9639"/>
        </w:tabs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24.09.2025                                                                                             № 2015-ПА</w:t>
      </w:r>
    </w:p>
    <w:p w:rsidR="003C649C" w:rsidRPr="003C649C" w:rsidRDefault="003C649C" w:rsidP="003C649C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3C649C" w:rsidRPr="003C649C" w:rsidRDefault="003C649C" w:rsidP="003C649C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3C649C">
        <w:rPr>
          <w:rFonts w:ascii="Arial" w:hAnsi="Arial" w:cs="Arial"/>
          <w:sz w:val="24"/>
          <w:szCs w:val="24"/>
        </w:rPr>
        <w:t>г. Люберцы</w:t>
      </w:r>
    </w:p>
    <w:p w:rsidR="003C649C" w:rsidRPr="003C649C" w:rsidRDefault="003C649C" w:rsidP="003C649C">
      <w:pPr>
        <w:pStyle w:val="a8"/>
        <w:spacing w:after="0" w:line="240" w:lineRule="auto"/>
        <w:ind w:left="0"/>
        <w:contextualSpacing w:val="0"/>
        <w:jc w:val="center"/>
        <w:rPr>
          <w:rFonts w:ascii="Arial" w:hAnsi="Arial" w:cs="Arial"/>
          <w:sz w:val="24"/>
          <w:szCs w:val="24"/>
        </w:rPr>
      </w:pPr>
    </w:p>
    <w:p w:rsidR="003C649C" w:rsidRPr="003C649C" w:rsidRDefault="003C649C" w:rsidP="003C649C">
      <w:pPr>
        <w:tabs>
          <w:tab w:val="left" w:pos="9072"/>
        </w:tabs>
        <w:spacing w:after="0" w:line="276" w:lineRule="auto"/>
        <w:ind w:right="-2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3C649C">
        <w:rPr>
          <w:rFonts w:ascii="Arial" w:eastAsia="Times New Roman" w:hAnsi="Arial" w:cs="Arial"/>
          <w:b/>
          <w:sz w:val="24"/>
          <w:szCs w:val="24"/>
          <w:lang w:eastAsia="ru-RU"/>
        </w:rPr>
        <w:t>О внесении изменений в муниципальную программу</w:t>
      </w:r>
      <w:r w:rsidRPr="003C649C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</w:p>
    <w:p w:rsidR="003C649C" w:rsidRPr="003C649C" w:rsidRDefault="003C649C" w:rsidP="003C649C">
      <w:pPr>
        <w:tabs>
          <w:tab w:val="left" w:pos="9072"/>
        </w:tabs>
        <w:spacing w:after="0" w:line="276" w:lineRule="auto"/>
        <w:ind w:right="-2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3C649C">
        <w:rPr>
          <w:rFonts w:ascii="Arial" w:eastAsia="Times New Roman" w:hAnsi="Arial" w:cs="Arial"/>
          <w:b/>
          <w:sz w:val="24"/>
          <w:szCs w:val="24"/>
          <w:lang w:eastAsia="ru-RU"/>
        </w:rPr>
        <w:t>городского округа Люберцы Московской области</w:t>
      </w:r>
    </w:p>
    <w:p w:rsidR="003C649C" w:rsidRPr="003C649C" w:rsidRDefault="003C649C" w:rsidP="003C649C">
      <w:pPr>
        <w:tabs>
          <w:tab w:val="left" w:pos="9072"/>
        </w:tabs>
        <w:spacing w:after="0" w:line="276" w:lineRule="auto"/>
        <w:ind w:right="-2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3C649C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«Переселение граждан из аварийного жилищного фонда» </w:t>
      </w:r>
    </w:p>
    <w:p w:rsidR="003C649C" w:rsidRPr="003C649C" w:rsidRDefault="003C649C" w:rsidP="003C649C">
      <w:pPr>
        <w:tabs>
          <w:tab w:val="left" w:pos="9072"/>
        </w:tabs>
        <w:spacing w:after="0" w:line="276" w:lineRule="auto"/>
        <w:ind w:right="-2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:rsidR="003C649C" w:rsidRPr="003C649C" w:rsidRDefault="003C649C" w:rsidP="003C649C">
      <w:pPr>
        <w:spacing w:after="0" w:line="252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C649C">
        <w:rPr>
          <w:rFonts w:ascii="Arial" w:eastAsia="Times New Roman" w:hAnsi="Arial" w:cs="Arial"/>
          <w:sz w:val="24"/>
          <w:szCs w:val="24"/>
          <w:lang w:eastAsia="ru-RU"/>
        </w:rPr>
        <w:tab/>
        <w:t xml:space="preserve">В соответствии со ст. 179 Бюджетного кодекса Российской Федерации, Федеральным законом от 06.10.2003 № 131-ФЗ «Об общих принципах организации местного самоуправления в Российской Федерации», Федеральным законом </w:t>
      </w:r>
      <w:r w:rsidRPr="003C649C">
        <w:rPr>
          <w:rFonts w:ascii="Arial" w:eastAsia="Times New Roman" w:hAnsi="Arial" w:cs="Arial"/>
          <w:sz w:val="24"/>
          <w:szCs w:val="24"/>
          <w:lang w:eastAsia="ru-RU"/>
        </w:rPr>
        <w:br/>
        <w:t xml:space="preserve">от 20.03.2025 № 33-ФЗ «Об общих принципах организации местного самоуправления в единой системе публичной власти», Уставом Городского округа Люберцы Московской области, Решением Совета депутатов Городского округа Люберцы Московской области от 12.05.2025 № 25/4 «О правопреемстве», </w:t>
      </w:r>
      <w:r w:rsidRPr="003C64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Постановлением администрации городского округа Люберцы от 24.10.2022 № 4263-ПА «Об утверждении Порядка разработки и реализации муниципальных программ городского округа Люберцы»</w:t>
      </w:r>
      <w:r w:rsidRPr="003C649C">
        <w:rPr>
          <w:rFonts w:ascii="Arial" w:eastAsia="Times New Roman" w:hAnsi="Arial" w:cs="Arial"/>
          <w:sz w:val="24"/>
          <w:szCs w:val="24"/>
          <w:lang w:eastAsia="ru-RU"/>
        </w:rPr>
        <w:t>, Распоряжением Главы Городского округа Люберцы от 19.09.2025 № 139-РГ/к «Об убытии на учебу»,  постановляю:</w:t>
      </w:r>
    </w:p>
    <w:p w:rsidR="003C649C" w:rsidRPr="003C649C" w:rsidRDefault="003C649C" w:rsidP="003C649C">
      <w:pPr>
        <w:spacing w:after="0" w:line="252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3C649C" w:rsidRPr="003C649C" w:rsidRDefault="003C649C" w:rsidP="003C649C">
      <w:pPr>
        <w:spacing w:after="0" w:line="252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C649C">
        <w:rPr>
          <w:rFonts w:ascii="Arial" w:eastAsia="Times New Roman" w:hAnsi="Arial" w:cs="Arial"/>
          <w:sz w:val="24"/>
          <w:szCs w:val="24"/>
          <w:lang w:eastAsia="ru-RU"/>
        </w:rPr>
        <w:t>1. Внести изменения в муниципальную программу городского округа Люберцы Московской области «Переселение граждан из аварийного жилищного фонда», утвержденную Постановлением администрации городского округа Люберцы Московской области от 09.12.2022 № 5074-ПА, утвердив ее в новой редакции (прилагается).</w:t>
      </w:r>
    </w:p>
    <w:p w:rsidR="003C649C" w:rsidRPr="003C649C" w:rsidRDefault="003C649C" w:rsidP="003C649C">
      <w:pPr>
        <w:spacing w:after="0" w:line="252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C649C">
        <w:rPr>
          <w:rFonts w:ascii="Arial" w:eastAsia="Times New Roman" w:hAnsi="Arial" w:cs="Arial"/>
          <w:sz w:val="24"/>
          <w:szCs w:val="24"/>
          <w:lang w:eastAsia="ru-RU"/>
        </w:rPr>
        <w:t>2. Разместить настоящее Постановление на официальном сайте администрации в сети «Интернет».</w:t>
      </w:r>
    </w:p>
    <w:p w:rsidR="003C649C" w:rsidRPr="003C649C" w:rsidRDefault="003C649C" w:rsidP="003C649C">
      <w:pPr>
        <w:spacing w:after="0" w:line="240" w:lineRule="auto"/>
        <w:ind w:right="-1" w:firstLine="709"/>
        <w:jc w:val="both"/>
        <w:rPr>
          <w:rFonts w:ascii="Arial" w:eastAsia="Calibri" w:hAnsi="Arial" w:cs="Arial"/>
          <w:sz w:val="24"/>
          <w:szCs w:val="24"/>
        </w:rPr>
      </w:pPr>
      <w:r w:rsidRPr="003C649C">
        <w:rPr>
          <w:rFonts w:ascii="Arial" w:eastAsia="Times New Roman" w:hAnsi="Arial" w:cs="Arial"/>
          <w:sz w:val="24"/>
          <w:szCs w:val="24"/>
          <w:lang w:eastAsia="ru-RU"/>
        </w:rPr>
        <w:t xml:space="preserve">3. Контроль за исполнением настоящего Постановления возложить </w:t>
      </w:r>
      <w:r w:rsidRPr="003C649C">
        <w:rPr>
          <w:rFonts w:ascii="Arial" w:eastAsia="Calibri" w:hAnsi="Arial" w:cs="Arial"/>
          <w:sz w:val="24"/>
          <w:szCs w:val="24"/>
        </w:rPr>
        <w:t>на заместителя Главы Синчука В.В.</w:t>
      </w:r>
    </w:p>
    <w:p w:rsidR="003C649C" w:rsidRPr="003C649C" w:rsidRDefault="003C649C" w:rsidP="003C649C">
      <w:pPr>
        <w:spacing w:after="0" w:line="252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3C649C" w:rsidRPr="003C649C" w:rsidRDefault="003C649C" w:rsidP="003C649C">
      <w:pPr>
        <w:spacing w:after="0" w:line="252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3C649C" w:rsidRPr="003C649C" w:rsidRDefault="003C649C" w:rsidP="003C649C">
      <w:pPr>
        <w:tabs>
          <w:tab w:val="left" w:pos="7512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3C649C">
        <w:rPr>
          <w:rFonts w:ascii="Arial" w:eastAsia="Times New Roman" w:hAnsi="Arial" w:cs="Arial"/>
          <w:sz w:val="24"/>
          <w:szCs w:val="24"/>
          <w:lang w:eastAsia="ru-RU"/>
        </w:rPr>
        <w:t xml:space="preserve">Исполняющий обязанности </w:t>
      </w:r>
    </w:p>
    <w:p w:rsidR="003C649C" w:rsidRPr="003C649C" w:rsidRDefault="003C649C" w:rsidP="003C649C">
      <w:pPr>
        <w:tabs>
          <w:tab w:val="left" w:pos="7512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3C649C">
        <w:rPr>
          <w:rFonts w:ascii="Arial" w:eastAsia="Times New Roman" w:hAnsi="Arial" w:cs="Arial"/>
          <w:sz w:val="24"/>
          <w:szCs w:val="24"/>
          <w:lang w:eastAsia="ru-RU"/>
        </w:rPr>
        <w:t>Главы Городского округа                                                                      И.В. Мотовилов</w:t>
      </w:r>
    </w:p>
    <w:p w:rsidR="003C649C" w:rsidRPr="003C649C" w:rsidRDefault="003C649C" w:rsidP="009A08C8">
      <w:pPr>
        <w:autoSpaceDE w:val="0"/>
        <w:autoSpaceDN w:val="0"/>
        <w:adjustRightInd w:val="0"/>
        <w:spacing w:after="0" w:line="240" w:lineRule="auto"/>
        <w:ind w:left="10523" w:right="26"/>
        <w:jc w:val="right"/>
        <w:rPr>
          <w:rFonts w:ascii="Arial" w:eastAsia="Calibri" w:hAnsi="Arial" w:cs="Arial"/>
          <w:bCs/>
          <w:caps/>
          <w:sz w:val="24"/>
          <w:szCs w:val="24"/>
          <w:lang w:eastAsia="ru-RU"/>
        </w:rPr>
        <w:sectPr w:rsidR="003C649C" w:rsidRPr="003C649C" w:rsidSect="003C649C">
          <w:footerReference w:type="default" r:id="rId8"/>
          <w:pgSz w:w="11906" w:h="16838"/>
          <w:pgMar w:top="1134" w:right="567" w:bottom="1134" w:left="1134" w:header="284" w:footer="0" w:gutter="0"/>
          <w:cols w:space="708"/>
          <w:docGrid w:linePitch="360"/>
        </w:sectPr>
      </w:pPr>
    </w:p>
    <w:p w:rsidR="009A08C8" w:rsidRPr="003C649C" w:rsidRDefault="009A08C8" w:rsidP="009A08C8">
      <w:pPr>
        <w:autoSpaceDE w:val="0"/>
        <w:autoSpaceDN w:val="0"/>
        <w:adjustRightInd w:val="0"/>
        <w:spacing w:after="0" w:line="240" w:lineRule="auto"/>
        <w:ind w:left="10523" w:right="26"/>
        <w:jc w:val="right"/>
        <w:rPr>
          <w:rFonts w:ascii="Arial" w:eastAsia="Calibri" w:hAnsi="Arial" w:cs="Arial"/>
          <w:bCs/>
          <w:caps/>
          <w:sz w:val="24"/>
          <w:szCs w:val="24"/>
          <w:lang w:eastAsia="ru-RU"/>
        </w:rPr>
      </w:pPr>
      <w:r w:rsidRPr="003C649C">
        <w:rPr>
          <w:rFonts w:ascii="Arial" w:eastAsia="Calibri" w:hAnsi="Arial" w:cs="Arial"/>
          <w:bCs/>
          <w:caps/>
          <w:sz w:val="24"/>
          <w:szCs w:val="24"/>
          <w:lang w:eastAsia="ru-RU"/>
        </w:rPr>
        <w:lastRenderedPageBreak/>
        <w:t xml:space="preserve">Утверждена </w:t>
      </w:r>
    </w:p>
    <w:p w:rsidR="009A08C8" w:rsidRPr="003C649C" w:rsidRDefault="009A08C8" w:rsidP="009A08C8">
      <w:pPr>
        <w:autoSpaceDE w:val="0"/>
        <w:autoSpaceDN w:val="0"/>
        <w:adjustRightInd w:val="0"/>
        <w:spacing w:after="0" w:line="240" w:lineRule="auto"/>
        <w:ind w:left="10523" w:right="26"/>
        <w:jc w:val="right"/>
        <w:rPr>
          <w:rFonts w:ascii="Arial" w:eastAsia="Calibri" w:hAnsi="Arial" w:cs="Arial"/>
          <w:bCs/>
          <w:sz w:val="24"/>
          <w:szCs w:val="24"/>
          <w:lang w:eastAsia="ru-RU"/>
        </w:rPr>
      </w:pPr>
      <w:r w:rsidRPr="003C649C">
        <w:rPr>
          <w:rFonts w:ascii="Arial" w:eastAsia="Calibri" w:hAnsi="Arial" w:cs="Arial"/>
          <w:bCs/>
          <w:sz w:val="24"/>
          <w:szCs w:val="24"/>
          <w:lang w:eastAsia="ru-RU"/>
        </w:rPr>
        <w:t xml:space="preserve">Постановлением администрации </w:t>
      </w:r>
    </w:p>
    <w:p w:rsidR="009A08C8" w:rsidRPr="003C649C" w:rsidRDefault="00895164" w:rsidP="009A08C8">
      <w:pPr>
        <w:autoSpaceDE w:val="0"/>
        <w:autoSpaceDN w:val="0"/>
        <w:adjustRightInd w:val="0"/>
        <w:spacing w:after="0" w:line="240" w:lineRule="auto"/>
        <w:ind w:left="10523" w:right="26"/>
        <w:jc w:val="right"/>
        <w:rPr>
          <w:rFonts w:ascii="Arial" w:eastAsia="Calibri" w:hAnsi="Arial" w:cs="Arial"/>
          <w:bCs/>
          <w:sz w:val="24"/>
          <w:szCs w:val="24"/>
          <w:lang w:eastAsia="ru-RU"/>
        </w:rPr>
      </w:pPr>
      <w:r w:rsidRPr="003C649C">
        <w:rPr>
          <w:rFonts w:ascii="Arial" w:eastAsia="Calibri" w:hAnsi="Arial" w:cs="Arial"/>
          <w:bCs/>
          <w:sz w:val="24"/>
          <w:szCs w:val="24"/>
          <w:lang w:eastAsia="ru-RU"/>
        </w:rPr>
        <w:t>Г</w:t>
      </w:r>
      <w:r w:rsidR="009A08C8" w:rsidRPr="003C649C">
        <w:rPr>
          <w:rFonts w:ascii="Arial" w:eastAsia="Calibri" w:hAnsi="Arial" w:cs="Arial"/>
          <w:bCs/>
          <w:sz w:val="24"/>
          <w:szCs w:val="24"/>
          <w:lang w:eastAsia="ru-RU"/>
        </w:rPr>
        <w:t>ородско</w:t>
      </w:r>
      <w:r w:rsidR="00D57E94" w:rsidRPr="003C649C">
        <w:rPr>
          <w:rFonts w:ascii="Arial" w:eastAsia="Calibri" w:hAnsi="Arial" w:cs="Arial"/>
          <w:bCs/>
          <w:sz w:val="24"/>
          <w:szCs w:val="24"/>
          <w:lang w:eastAsia="ru-RU"/>
        </w:rPr>
        <w:t>го</w:t>
      </w:r>
      <w:r w:rsidR="009A08C8" w:rsidRPr="003C649C">
        <w:rPr>
          <w:rFonts w:ascii="Arial" w:eastAsia="Calibri" w:hAnsi="Arial" w:cs="Arial"/>
          <w:bCs/>
          <w:sz w:val="24"/>
          <w:szCs w:val="24"/>
          <w:lang w:eastAsia="ru-RU"/>
        </w:rPr>
        <w:t xml:space="preserve"> округ</w:t>
      </w:r>
      <w:r w:rsidR="00D57E94" w:rsidRPr="003C649C">
        <w:rPr>
          <w:rFonts w:ascii="Arial" w:eastAsia="Calibri" w:hAnsi="Arial" w:cs="Arial"/>
          <w:bCs/>
          <w:sz w:val="24"/>
          <w:szCs w:val="24"/>
          <w:lang w:eastAsia="ru-RU"/>
        </w:rPr>
        <w:t>а</w:t>
      </w:r>
      <w:r w:rsidR="009A08C8" w:rsidRPr="003C649C">
        <w:rPr>
          <w:rFonts w:ascii="Arial" w:eastAsia="Calibri" w:hAnsi="Arial" w:cs="Arial"/>
          <w:bCs/>
          <w:sz w:val="24"/>
          <w:szCs w:val="24"/>
          <w:lang w:eastAsia="ru-RU"/>
        </w:rPr>
        <w:t xml:space="preserve"> Люберцы</w:t>
      </w:r>
    </w:p>
    <w:p w:rsidR="009A08C8" w:rsidRPr="003C649C" w:rsidRDefault="009A08C8" w:rsidP="009A08C8">
      <w:pPr>
        <w:autoSpaceDE w:val="0"/>
        <w:autoSpaceDN w:val="0"/>
        <w:adjustRightInd w:val="0"/>
        <w:spacing w:after="0" w:line="240" w:lineRule="auto"/>
        <w:ind w:left="10523" w:right="26"/>
        <w:jc w:val="right"/>
        <w:rPr>
          <w:rFonts w:ascii="Arial" w:eastAsia="Calibri" w:hAnsi="Arial" w:cs="Arial"/>
          <w:bCs/>
          <w:sz w:val="24"/>
          <w:szCs w:val="24"/>
          <w:lang w:eastAsia="ru-RU"/>
        </w:rPr>
      </w:pPr>
      <w:r w:rsidRPr="003C649C">
        <w:rPr>
          <w:rFonts w:ascii="Arial" w:eastAsia="Calibri" w:hAnsi="Arial" w:cs="Arial"/>
          <w:bCs/>
          <w:sz w:val="24"/>
          <w:szCs w:val="24"/>
          <w:lang w:eastAsia="ru-RU"/>
        </w:rPr>
        <w:t xml:space="preserve">Московской области </w:t>
      </w:r>
    </w:p>
    <w:p w:rsidR="009A08C8" w:rsidRPr="003C649C" w:rsidRDefault="003C649C" w:rsidP="009A08C8">
      <w:pPr>
        <w:autoSpaceDE w:val="0"/>
        <w:autoSpaceDN w:val="0"/>
        <w:adjustRightInd w:val="0"/>
        <w:spacing w:after="0" w:line="240" w:lineRule="auto"/>
        <w:ind w:left="9923" w:right="26"/>
        <w:jc w:val="right"/>
        <w:rPr>
          <w:rFonts w:ascii="Arial" w:eastAsia="Calibri" w:hAnsi="Arial" w:cs="Arial"/>
          <w:bCs/>
          <w:sz w:val="24"/>
          <w:szCs w:val="24"/>
          <w:lang w:eastAsia="ru-RU"/>
        </w:rPr>
      </w:pPr>
      <w:r>
        <w:rPr>
          <w:rFonts w:ascii="Arial" w:eastAsia="Calibri" w:hAnsi="Arial" w:cs="Arial"/>
          <w:bCs/>
          <w:sz w:val="24"/>
          <w:szCs w:val="24"/>
          <w:lang w:eastAsia="ru-RU"/>
        </w:rPr>
        <w:t xml:space="preserve">от 24.09.2025 </w:t>
      </w:r>
      <w:r w:rsidR="009A08C8" w:rsidRPr="003C649C">
        <w:rPr>
          <w:rFonts w:ascii="Arial" w:eastAsia="Calibri" w:hAnsi="Arial" w:cs="Arial"/>
          <w:bCs/>
          <w:sz w:val="24"/>
          <w:szCs w:val="24"/>
          <w:lang w:eastAsia="ru-RU"/>
        </w:rPr>
        <w:t>№</w:t>
      </w:r>
      <w:r>
        <w:rPr>
          <w:rFonts w:ascii="Arial" w:eastAsia="Calibri" w:hAnsi="Arial" w:cs="Arial"/>
          <w:bCs/>
          <w:sz w:val="24"/>
          <w:szCs w:val="24"/>
          <w:lang w:eastAsia="ru-RU"/>
        </w:rPr>
        <w:t xml:space="preserve"> 2015-ПА</w:t>
      </w:r>
    </w:p>
    <w:p w:rsidR="009A08C8" w:rsidRPr="003C649C" w:rsidRDefault="009A08C8" w:rsidP="009A08C8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9A08C8" w:rsidRPr="003C649C" w:rsidRDefault="000355A1" w:rsidP="009A08C8">
      <w:pPr>
        <w:widowControl w:val="0"/>
        <w:autoSpaceDE w:val="0"/>
        <w:autoSpaceDN w:val="0"/>
        <w:adjustRightInd w:val="0"/>
        <w:spacing w:before="120" w:after="120" w:line="240" w:lineRule="auto"/>
        <w:ind w:firstLine="709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3C649C">
        <w:rPr>
          <w:rFonts w:ascii="Arial" w:eastAsia="Times New Roman" w:hAnsi="Arial" w:cs="Arial"/>
          <w:sz w:val="24"/>
          <w:szCs w:val="24"/>
          <w:lang w:eastAsia="ru-RU"/>
        </w:rPr>
        <w:t xml:space="preserve">Муниципальная программа </w:t>
      </w:r>
      <w:r w:rsidR="00126BF7" w:rsidRPr="003C649C">
        <w:rPr>
          <w:rFonts w:ascii="Arial" w:eastAsia="Times New Roman" w:hAnsi="Arial" w:cs="Arial"/>
          <w:sz w:val="24"/>
          <w:szCs w:val="24"/>
          <w:lang w:eastAsia="ru-RU"/>
        </w:rPr>
        <w:t>г</w:t>
      </w:r>
      <w:r w:rsidR="009A08C8" w:rsidRPr="003C649C">
        <w:rPr>
          <w:rFonts w:ascii="Arial" w:eastAsia="Times New Roman" w:hAnsi="Arial" w:cs="Arial"/>
          <w:sz w:val="24"/>
          <w:szCs w:val="24"/>
          <w:lang w:eastAsia="ru-RU"/>
        </w:rPr>
        <w:t xml:space="preserve">ородского округа Люберцы Московской области: </w:t>
      </w:r>
    </w:p>
    <w:p w:rsidR="009A08C8" w:rsidRPr="003C649C" w:rsidRDefault="009A08C8" w:rsidP="009A08C8">
      <w:pPr>
        <w:widowControl w:val="0"/>
        <w:autoSpaceDE w:val="0"/>
        <w:autoSpaceDN w:val="0"/>
        <w:adjustRightInd w:val="0"/>
        <w:spacing w:before="120" w:after="120" w:line="240" w:lineRule="auto"/>
        <w:ind w:firstLine="709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3C649C">
        <w:rPr>
          <w:rFonts w:ascii="Arial" w:eastAsia="Times New Roman" w:hAnsi="Arial" w:cs="Arial"/>
          <w:sz w:val="24"/>
          <w:szCs w:val="24"/>
          <w:lang w:eastAsia="ru-RU"/>
        </w:rPr>
        <w:t>«Переселение граждан из аварийного жилищного фонда»</w:t>
      </w:r>
    </w:p>
    <w:p w:rsidR="009A08C8" w:rsidRPr="003C649C" w:rsidRDefault="009A08C8" w:rsidP="009A08C8">
      <w:pPr>
        <w:widowControl w:val="0"/>
        <w:tabs>
          <w:tab w:val="left" w:pos="709"/>
        </w:tabs>
        <w:autoSpaceDE w:val="0"/>
        <w:autoSpaceDN w:val="0"/>
        <w:adjustRightInd w:val="0"/>
        <w:spacing w:before="120" w:after="120" w:line="240" w:lineRule="auto"/>
        <w:ind w:firstLine="709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3C649C">
        <w:rPr>
          <w:rFonts w:ascii="Arial" w:eastAsia="Times New Roman" w:hAnsi="Arial" w:cs="Arial"/>
          <w:sz w:val="24"/>
          <w:szCs w:val="24"/>
          <w:lang w:eastAsia="ru-RU"/>
        </w:rPr>
        <w:t xml:space="preserve">Паспорт муниципальной программы </w:t>
      </w:r>
      <w:r w:rsidR="00126BF7" w:rsidRPr="003C649C">
        <w:rPr>
          <w:rFonts w:ascii="Arial" w:eastAsia="Times New Roman" w:hAnsi="Arial" w:cs="Arial"/>
          <w:sz w:val="24"/>
          <w:szCs w:val="24"/>
          <w:lang w:eastAsia="ru-RU"/>
        </w:rPr>
        <w:t>г</w:t>
      </w:r>
      <w:r w:rsidRPr="003C649C">
        <w:rPr>
          <w:rFonts w:ascii="Arial" w:eastAsia="Times New Roman" w:hAnsi="Arial" w:cs="Arial"/>
          <w:sz w:val="24"/>
          <w:szCs w:val="24"/>
          <w:lang w:eastAsia="ru-RU"/>
        </w:rPr>
        <w:t>ородского округа Люберцы Московской области</w:t>
      </w:r>
    </w:p>
    <w:p w:rsidR="009A08C8" w:rsidRPr="003C649C" w:rsidRDefault="009A08C8" w:rsidP="009A08C8">
      <w:pPr>
        <w:widowControl w:val="0"/>
        <w:tabs>
          <w:tab w:val="left" w:pos="709"/>
        </w:tabs>
        <w:autoSpaceDE w:val="0"/>
        <w:autoSpaceDN w:val="0"/>
        <w:adjustRightInd w:val="0"/>
        <w:spacing w:before="120" w:after="120" w:line="240" w:lineRule="auto"/>
        <w:ind w:firstLine="709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3C649C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«</w:t>
      </w:r>
      <w:r w:rsidRPr="003C649C">
        <w:rPr>
          <w:rFonts w:ascii="Arial" w:eastAsia="Times New Roman" w:hAnsi="Arial" w:cs="Arial"/>
          <w:sz w:val="24"/>
          <w:szCs w:val="24"/>
          <w:lang w:eastAsia="ru-RU"/>
        </w:rPr>
        <w:t xml:space="preserve">Переселение граждан из аварийного жилищного фонда» </w:t>
      </w:r>
    </w:p>
    <w:p w:rsidR="009A08C8" w:rsidRPr="003C649C" w:rsidRDefault="009A08C8" w:rsidP="009A08C8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tbl>
      <w:tblPr>
        <w:tblW w:w="149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441"/>
        <w:gridCol w:w="1439"/>
        <w:gridCol w:w="1417"/>
        <w:gridCol w:w="1418"/>
        <w:gridCol w:w="1423"/>
        <w:gridCol w:w="1418"/>
        <w:gridCol w:w="1413"/>
        <w:gridCol w:w="18"/>
      </w:tblGrid>
      <w:tr w:rsidR="0011678C" w:rsidRPr="003C649C" w:rsidTr="003C649C">
        <w:trPr>
          <w:trHeight w:val="20"/>
        </w:trPr>
        <w:tc>
          <w:tcPr>
            <w:tcW w:w="6441" w:type="dxa"/>
          </w:tcPr>
          <w:p w:rsidR="0011678C" w:rsidRPr="003C649C" w:rsidRDefault="0011678C" w:rsidP="00D5042A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C649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Координатор муниципальной программы</w:t>
            </w:r>
          </w:p>
        </w:tc>
        <w:tc>
          <w:tcPr>
            <w:tcW w:w="8546" w:type="dxa"/>
            <w:gridSpan w:val="7"/>
          </w:tcPr>
          <w:p w:rsidR="0011678C" w:rsidRPr="003C649C" w:rsidRDefault="0011678C" w:rsidP="00D5042A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C649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Заместитель Главы </w:t>
            </w:r>
            <w:r w:rsidR="00F3685F" w:rsidRPr="003C649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</w:t>
            </w:r>
            <w:r w:rsidRPr="003C649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ородского округа Люберцы </w:t>
            </w:r>
            <w:r w:rsidRPr="003C649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В.В. Синчук</w:t>
            </w:r>
          </w:p>
        </w:tc>
      </w:tr>
      <w:tr w:rsidR="0011678C" w:rsidRPr="003C649C" w:rsidTr="003C649C">
        <w:trPr>
          <w:trHeight w:val="20"/>
        </w:trPr>
        <w:tc>
          <w:tcPr>
            <w:tcW w:w="6441" w:type="dxa"/>
          </w:tcPr>
          <w:p w:rsidR="0011678C" w:rsidRPr="003C649C" w:rsidRDefault="0011678C" w:rsidP="00D5042A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C649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Муниципальный заказчик программы</w:t>
            </w:r>
          </w:p>
        </w:tc>
        <w:tc>
          <w:tcPr>
            <w:tcW w:w="8546" w:type="dxa"/>
            <w:gridSpan w:val="7"/>
          </w:tcPr>
          <w:p w:rsidR="0011678C" w:rsidRPr="003C649C" w:rsidRDefault="0011678C" w:rsidP="00D5042A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C649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Управление жилищной политики администрации </w:t>
            </w:r>
            <w:r w:rsidR="00F3685F" w:rsidRPr="003C649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</w:t>
            </w:r>
            <w:r w:rsidRPr="003C649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ородского округа Люберцы Московской области.</w:t>
            </w:r>
          </w:p>
        </w:tc>
      </w:tr>
      <w:tr w:rsidR="0011678C" w:rsidRPr="003C649C" w:rsidTr="003C649C">
        <w:trPr>
          <w:trHeight w:val="20"/>
        </w:trPr>
        <w:tc>
          <w:tcPr>
            <w:tcW w:w="6441" w:type="dxa"/>
          </w:tcPr>
          <w:p w:rsidR="0011678C" w:rsidRPr="003C649C" w:rsidRDefault="0011678C" w:rsidP="00D5042A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C649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Цели муниципальной программы</w:t>
            </w:r>
          </w:p>
        </w:tc>
        <w:tc>
          <w:tcPr>
            <w:tcW w:w="8546" w:type="dxa"/>
            <w:gridSpan w:val="7"/>
          </w:tcPr>
          <w:p w:rsidR="0011678C" w:rsidRPr="003C649C" w:rsidRDefault="0011678C" w:rsidP="008248F7">
            <w:pPr>
              <w:widowControl w:val="0"/>
              <w:autoSpaceDE w:val="0"/>
              <w:autoSpaceDN w:val="0"/>
              <w:spacing w:after="0" w:line="240" w:lineRule="auto"/>
              <w:ind w:left="-39" w:firstLine="39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C649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Создание безопасных и благоприятных условий проживания граждан, снижение объема аварийного жилищного фонда.</w:t>
            </w:r>
          </w:p>
        </w:tc>
      </w:tr>
      <w:tr w:rsidR="0011678C" w:rsidRPr="003C649C" w:rsidTr="003C649C">
        <w:trPr>
          <w:trHeight w:val="20"/>
        </w:trPr>
        <w:tc>
          <w:tcPr>
            <w:tcW w:w="6441" w:type="dxa"/>
          </w:tcPr>
          <w:p w:rsidR="0011678C" w:rsidRPr="003C649C" w:rsidRDefault="0011678C" w:rsidP="00D5042A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C649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Задачи муниципальной программы</w:t>
            </w:r>
          </w:p>
        </w:tc>
        <w:tc>
          <w:tcPr>
            <w:tcW w:w="8546" w:type="dxa"/>
            <w:gridSpan w:val="7"/>
          </w:tcPr>
          <w:p w:rsidR="0011678C" w:rsidRPr="003C649C" w:rsidRDefault="0011678C" w:rsidP="008248F7">
            <w:pPr>
              <w:spacing w:after="0" w:line="240" w:lineRule="auto"/>
              <w:ind w:firstLine="76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C649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Переселение граждан из жилых помещений</w:t>
            </w:r>
            <w:r w:rsidR="001C063F" w:rsidRPr="003C649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</w:t>
            </w:r>
            <w:r w:rsidRPr="003C649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расположенных в многоквартирных домах</w:t>
            </w:r>
            <w:r w:rsidR="001C063F" w:rsidRPr="003C649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</w:t>
            </w:r>
            <w:r w:rsidRPr="003C649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признанных аварийными в установленном порядке.</w:t>
            </w:r>
          </w:p>
        </w:tc>
      </w:tr>
      <w:tr w:rsidR="0011678C" w:rsidRPr="003C649C" w:rsidTr="003C649C">
        <w:trPr>
          <w:trHeight w:val="20"/>
        </w:trPr>
        <w:tc>
          <w:tcPr>
            <w:tcW w:w="6441" w:type="dxa"/>
          </w:tcPr>
          <w:p w:rsidR="0011678C" w:rsidRPr="003C649C" w:rsidRDefault="0011678C" w:rsidP="00D5042A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C649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Сроки реализации муниципальной программы</w:t>
            </w:r>
          </w:p>
        </w:tc>
        <w:tc>
          <w:tcPr>
            <w:tcW w:w="8546" w:type="dxa"/>
            <w:gridSpan w:val="7"/>
          </w:tcPr>
          <w:p w:rsidR="0011678C" w:rsidRPr="003C649C" w:rsidRDefault="0011678C" w:rsidP="0098650D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C649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 – 202</w:t>
            </w:r>
            <w:r w:rsidR="0098650D" w:rsidRPr="003C649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</w:t>
            </w:r>
            <w:r w:rsidRPr="003C649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годы</w:t>
            </w:r>
          </w:p>
        </w:tc>
      </w:tr>
      <w:tr w:rsidR="0011678C" w:rsidRPr="003C649C" w:rsidTr="003C649C">
        <w:trPr>
          <w:trHeight w:val="20"/>
        </w:trPr>
        <w:tc>
          <w:tcPr>
            <w:tcW w:w="6441" w:type="dxa"/>
          </w:tcPr>
          <w:p w:rsidR="0011678C" w:rsidRPr="003C649C" w:rsidRDefault="0011678C" w:rsidP="00D5042A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C649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Перечень подпрограмм</w:t>
            </w:r>
          </w:p>
        </w:tc>
        <w:tc>
          <w:tcPr>
            <w:tcW w:w="8546" w:type="dxa"/>
            <w:gridSpan w:val="7"/>
          </w:tcPr>
          <w:p w:rsidR="0011678C" w:rsidRPr="003C649C" w:rsidRDefault="0011678C" w:rsidP="00D5042A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C649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Муниципальные заказчики подпрограмм</w:t>
            </w:r>
          </w:p>
        </w:tc>
      </w:tr>
      <w:tr w:rsidR="0011678C" w:rsidRPr="003C649C" w:rsidTr="003C649C">
        <w:trPr>
          <w:trHeight w:val="20"/>
        </w:trPr>
        <w:tc>
          <w:tcPr>
            <w:tcW w:w="6441" w:type="dxa"/>
          </w:tcPr>
          <w:p w:rsidR="0011678C" w:rsidRPr="003C649C" w:rsidRDefault="0011678C" w:rsidP="00D5042A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C649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 Обеспечение мероприятий по переселению граждан из аварийного жилищного фонда в Московской области</w:t>
            </w:r>
          </w:p>
        </w:tc>
        <w:tc>
          <w:tcPr>
            <w:tcW w:w="8546" w:type="dxa"/>
            <w:gridSpan w:val="7"/>
          </w:tcPr>
          <w:p w:rsidR="0011678C" w:rsidRPr="003C649C" w:rsidRDefault="0011678C" w:rsidP="00D5042A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C649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Управление жилищной политики администрации </w:t>
            </w:r>
            <w:r w:rsidR="00F3685F" w:rsidRPr="003C649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</w:t>
            </w:r>
            <w:r w:rsidRPr="003C649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ородского округа Люберцы Московской области.</w:t>
            </w:r>
          </w:p>
        </w:tc>
      </w:tr>
      <w:tr w:rsidR="0011678C" w:rsidRPr="003C649C" w:rsidTr="003C649C">
        <w:trPr>
          <w:trHeight w:val="20"/>
        </w:trPr>
        <w:tc>
          <w:tcPr>
            <w:tcW w:w="6441" w:type="dxa"/>
          </w:tcPr>
          <w:p w:rsidR="0011678C" w:rsidRPr="003C649C" w:rsidRDefault="0011678C" w:rsidP="00D5042A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C649C">
              <w:rPr>
                <w:rFonts w:ascii="Arial" w:eastAsia="Times New Roman" w:hAnsi="Arial" w:cs="Arial"/>
                <w:sz w:val="24"/>
                <w:szCs w:val="24"/>
              </w:rPr>
              <w:t xml:space="preserve">4.  Обеспечение мероприятий по переселению граждан из аварийного жилищного фонда в Московской </w:t>
            </w:r>
            <w:r w:rsidRPr="003C649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области, признанного таковым после 1 января 2017 года</w:t>
            </w:r>
          </w:p>
        </w:tc>
        <w:tc>
          <w:tcPr>
            <w:tcW w:w="8546" w:type="dxa"/>
            <w:gridSpan w:val="7"/>
          </w:tcPr>
          <w:p w:rsidR="0011678C" w:rsidRPr="003C649C" w:rsidRDefault="0011678C" w:rsidP="00D5042A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C649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Управление жилищной политики администрации </w:t>
            </w:r>
            <w:r w:rsidR="00F3685F" w:rsidRPr="003C649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</w:t>
            </w:r>
            <w:r w:rsidRPr="003C649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ородского округа Люберцы Московской области.</w:t>
            </w:r>
          </w:p>
        </w:tc>
      </w:tr>
      <w:tr w:rsidR="0011678C" w:rsidRPr="003C649C" w:rsidTr="003C649C">
        <w:trPr>
          <w:trHeight w:val="20"/>
        </w:trPr>
        <w:tc>
          <w:tcPr>
            <w:tcW w:w="6441" w:type="dxa"/>
            <w:vMerge w:val="restart"/>
          </w:tcPr>
          <w:p w:rsidR="0011678C" w:rsidRPr="003C649C" w:rsidRDefault="0011678C" w:rsidP="00D5042A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C649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Краткая характеристика подпрограмм</w:t>
            </w:r>
          </w:p>
        </w:tc>
        <w:tc>
          <w:tcPr>
            <w:tcW w:w="8546" w:type="dxa"/>
            <w:gridSpan w:val="7"/>
          </w:tcPr>
          <w:p w:rsidR="0011678C" w:rsidRPr="003C649C" w:rsidRDefault="00261BBD" w:rsidP="00D5042A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hyperlink r:id="rId9" w:anchor="sub_1011" w:history="1">
              <w:r w:rsidR="0011678C" w:rsidRPr="003C649C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Подпрограмма 2</w:t>
              </w:r>
            </w:hyperlink>
            <w:r w:rsidR="0011678C" w:rsidRPr="003C649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 Обеспечение мероприятий по переселению граждан из аварийного жилищного фонда в Московской области.</w:t>
            </w:r>
          </w:p>
          <w:p w:rsidR="0011678C" w:rsidRPr="003C649C" w:rsidRDefault="0011678C" w:rsidP="00D5042A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C649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Мероприятия направлены на снижение остроты и наиболее эффективного решения проблемы ликвидации аварийного жилищного фонда, предполагают переселение аварийного жилья за счет   предоставления квартир из муниципального жилого фонда всем жителям дома № 8 по ул. Советская, р.п. Октябрьский, г.о. Люберцы.</w:t>
            </w:r>
          </w:p>
        </w:tc>
      </w:tr>
      <w:tr w:rsidR="0011678C" w:rsidRPr="003C649C" w:rsidTr="003C649C">
        <w:trPr>
          <w:trHeight w:val="20"/>
        </w:trPr>
        <w:tc>
          <w:tcPr>
            <w:tcW w:w="6441" w:type="dxa"/>
            <w:vMerge/>
          </w:tcPr>
          <w:p w:rsidR="0011678C" w:rsidRPr="003C649C" w:rsidRDefault="0011678C" w:rsidP="00D5042A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46" w:type="dxa"/>
            <w:gridSpan w:val="7"/>
          </w:tcPr>
          <w:p w:rsidR="0011678C" w:rsidRPr="003C649C" w:rsidRDefault="0011678C" w:rsidP="00D5042A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</w:rPr>
            </w:pPr>
            <w:r w:rsidRPr="003C649C">
              <w:rPr>
                <w:rFonts w:ascii="Arial" w:eastAsia="Times New Roman" w:hAnsi="Arial" w:cs="Arial"/>
                <w:sz w:val="24"/>
                <w:szCs w:val="24"/>
              </w:rPr>
              <w:t>Подпрограмма 4.  Обеспечение мероприятий по переселению граждан из аварийного жилищного фонда в Московской области признанного таковым после 1 января 2017 года.</w:t>
            </w:r>
          </w:p>
          <w:p w:rsidR="0011678C" w:rsidRPr="003C649C" w:rsidRDefault="0011678C" w:rsidP="00D5042A">
            <w:pPr>
              <w:spacing w:after="0" w:line="24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3C649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Мероприятия направлены на снижение остроты и наиболее эффективного решения проблемы ликвидации аварийного жилищного фонда, предполагают переселение граждан, проживающих в признанных аварийными многоквартирных жилых домах.</w:t>
            </w:r>
          </w:p>
        </w:tc>
      </w:tr>
      <w:tr w:rsidR="0020481E" w:rsidRPr="003C649C" w:rsidTr="003C649C">
        <w:trPr>
          <w:gridAfter w:val="1"/>
          <w:wAfter w:w="18" w:type="dxa"/>
          <w:trHeight w:val="20"/>
        </w:trPr>
        <w:tc>
          <w:tcPr>
            <w:tcW w:w="6441" w:type="dxa"/>
          </w:tcPr>
          <w:p w:rsidR="0020481E" w:rsidRPr="003C649C" w:rsidRDefault="0020481E" w:rsidP="00D5042A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3C649C">
              <w:rPr>
                <w:rFonts w:ascii="Arial" w:eastAsia="Calibri" w:hAnsi="Arial" w:cs="Arial"/>
                <w:sz w:val="24"/>
                <w:szCs w:val="24"/>
              </w:rPr>
              <w:t>Источники финансирования муниципальной программы, в том числе по годам реализации программы (тыс. руб.):</w:t>
            </w:r>
          </w:p>
        </w:tc>
        <w:tc>
          <w:tcPr>
            <w:tcW w:w="1439" w:type="dxa"/>
            <w:vAlign w:val="center"/>
          </w:tcPr>
          <w:p w:rsidR="0020481E" w:rsidRPr="003C649C" w:rsidRDefault="0020481E" w:rsidP="00D5042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C649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417" w:type="dxa"/>
            <w:vAlign w:val="center"/>
          </w:tcPr>
          <w:p w:rsidR="0020481E" w:rsidRPr="003C649C" w:rsidRDefault="0020481E" w:rsidP="00D5042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C649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1418" w:type="dxa"/>
            <w:vAlign w:val="center"/>
          </w:tcPr>
          <w:p w:rsidR="0020481E" w:rsidRPr="003C649C" w:rsidRDefault="0020481E" w:rsidP="00D5042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C649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1423" w:type="dxa"/>
            <w:vAlign w:val="center"/>
          </w:tcPr>
          <w:p w:rsidR="0020481E" w:rsidRPr="003C649C" w:rsidRDefault="0020481E" w:rsidP="00D5042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C649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1418" w:type="dxa"/>
            <w:vAlign w:val="center"/>
          </w:tcPr>
          <w:p w:rsidR="0020481E" w:rsidRPr="003C649C" w:rsidRDefault="0020481E" w:rsidP="00D5042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C649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1413" w:type="dxa"/>
            <w:vAlign w:val="center"/>
          </w:tcPr>
          <w:p w:rsidR="0020481E" w:rsidRPr="003C649C" w:rsidRDefault="0020481E" w:rsidP="00D5042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C649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2027</w:t>
            </w:r>
          </w:p>
        </w:tc>
      </w:tr>
      <w:tr w:rsidR="006B218C" w:rsidRPr="003C649C" w:rsidTr="003C649C">
        <w:trPr>
          <w:gridAfter w:val="1"/>
          <w:wAfter w:w="18" w:type="dxa"/>
          <w:trHeight w:val="20"/>
        </w:trPr>
        <w:tc>
          <w:tcPr>
            <w:tcW w:w="6441" w:type="dxa"/>
          </w:tcPr>
          <w:p w:rsidR="006B218C" w:rsidRPr="003C649C" w:rsidRDefault="006B218C" w:rsidP="006B218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C649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1439" w:type="dxa"/>
          </w:tcPr>
          <w:p w:rsidR="006B218C" w:rsidRPr="003C649C" w:rsidRDefault="006B218C" w:rsidP="006B218C">
            <w:pPr>
              <w:rPr>
                <w:rFonts w:ascii="Arial" w:hAnsi="Arial" w:cs="Arial"/>
                <w:sz w:val="24"/>
                <w:szCs w:val="24"/>
              </w:rPr>
            </w:pPr>
            <w:r w:rsidRPr="003C649C">
              <w:rPr>
                <w:rFonts w:ascii="Arial" w:hAnsi="Arial" w:cs="Arial"/>
                <w:sz w:val="24"/>
                <w:szCs w:val="24"/>
              </w:rPr>
              <w:t>885 004,6</w:t>
            </w:r>
            <w:r w:rsidR="005246E7" w:rsidRPr="003C649C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:rsidR="006B218C" w:rsidRPr="003C649C" w:rsidRDefault="006B218C" w:rsidP="006B218C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C649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</w:tcPr>
          <w:p w:rsidR="006B218C" w:rsidRPr="003C649C" w:rsidRDefault="006B218C" w:rsidP="006B21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C649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23" w:type="dxa"/>
          </w:tcPr>
          <w:p w:rsidR="006B218C" w:rsidRPr="003C649C" w:rsidRDefault="006B218C" w:rsidP="006B21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C649C">
              <w:rPr>
                <w:rFonts w:ascii="Arial" w:eastAsia="Times New Roman" w:hAnsi="Arial" w:cs="Arial"/>
                <w:sz w:val="24"/>
                <w:szCs w:val="24"/>
              </w:rPr>
              <w:t>142 135,0</w:t>
            </w:r>
            <w:r w:rsidR="005246E7" w:rsidRPr="003C649C">
              <w:rPr>
                <w:rFonts w:ascii="Arial" w:eastAsia="Times New Roman" w:hAnsi="Arial" w:cs="Arial"/>
                <w:sz w:val="24"/>
                <w:szCs w:val="24"/>
              </w:rPr>
              <w:t>9</w:t>
            </w:r>
          </w:p>
        </w:tc>
        <w:tc>
          <w:tcPr>
            <w:tcW w:w="1418" w:type="dxa"/>
          </w:tcPr>
          <w:p w:rsidR="006B218C" w:rsidRPr="003C649C" w:rsidRDefault="006B218C" w:rsidP="006B218C">
            <w:pPr>
              <w:rPr>
                <w:rFonts w:ascii="Arial" w:hAnsi="Arial" w:cs="Arial"/>
                <w:sz w:val="24"/>
                <w:szCs w:val="24"/>
              </w:rPr>
            </w:pPr>
            <w:r w:rsidRPr="003C649C">
              <w:rPr>
                <w:rFonts w:ascii="Arial" w:hAnsi="Arial" w:cs="Arial"/>
                <w:sz w:val="24"/>
                <w:szCs w:val="24"/>
              </w:rPr>
              <w:t>271 434,76</w:t>
            </w:r>
          </w:p>
        </w:tc>
        <w:tc>
          <w:tcPr>
            <w:tcW w:w="1413" w:type="dxa"/>
          </w:tcPr>
          <w:p w:rsidR="006B218C" w:rsidRPr="003C649C" w:rsidRDefault="006B218C" w:rsidP="006B218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649C">
              <w:rPr>
                <w:rFonts w:ascii="Arial" w:hAnsi="Arial" w:cs="Arial"/>
                <w:sz w:val="24"/>
                <w:szCs w:val="24"/>
              </w:rPr>
              <w:t>471 434,77</w:t>
            </w:r>
          </w:p>
        </w:tc>
      </w:tr>
      <w:tr w:rsidR="006B218C" w:rsidRPr="003C649C" w:rsidTr="003C649C">
        <w:trPr>
          <w:gridAfter w:val="1"/>
          <w:wAfter w:w="18" w:type="dxa"/>
          <w:trHeight w:val="20"/>
        </w:trPr>
        <w:tc>
          <w:tcPr>
            <w:tcW w:w="6441" w:type="dxa"/>
          </w:tcPr>
          <w:p w:rsidR="006B218C" w:rsidRPr="003C649C" w:rsidRDefault="006B218C" w:rsidP="006B218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C649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439" w:type="dxa"/>
          </w:tcPr>
          <w:p w:rsidR="006B218C" w:rsidRPr="003C649C" w:rsidRDefault="006B218C" w:rsidP="006B218C">
            <w:pPr>
              <w:rPr>
                <w:rFonts w:ascii="Arial" w:hAnsi="Arial" w:cs="Arial"/>
                <w:sz w:val="24"/>
                <w:szCs w:val="24"/>
              </w:rPr>
            </w:pPr>
            <w:r w:rsidRPr="003C649C">
              <w:rPr>
                <w:rFonts w:ascii="Arial" w:hAnsi="Arial" w:cs="Arial"/>
                <w:sz w:val="24"/>
                <w:szCs w:val="24"/>
              </w:rPr>
              <w:t>374 754,5</w:t>
            </w:r>
            <w:r w:rsidR="005246E7" w:rsidRPr="003C649C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417" w:type="dxa"/>
          </w:tcPr>
          <w:p w:rsidR="006B218C" w:rsidRPr="003C649C" w:rsidRDefault="006B218C" w:rsidP="006B218C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C649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</w:tcPr>
          <w:p w:rsidR="006B218C" w:rsidRPr="003C649C" w:rsidRDefault="006B218C" w:rsidP="006B21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C649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23" w:type="dxa"/>
          </w:tcPr>
          <w:p w:rsidR="006B218C" w:rsidRPr="003C649C" w:rsidRDefault="006B218C" w:rsidP="006B21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C649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15 443,7</w:t>
            </w:r>
            <w:r w:rsidR="005246E7" w:rsidRPr="003C649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18" w:type="dxa"/>
          </w:tcPr>
          <w:p w:rsidR="006B218C" w:rsidRPr="003C649C" w:rsidRDefault="006B218C" w:rsidP="006B218C">
            <w:pPr>
              <w:rPr>
                <w:rFonts w:ascii="Arial" w:hAnsi="Arial" w:cs="Arial"/>
                <w:sz w:val="24"/>
                <w:szCs w:val="24"/>
              </w:rPr>
            </w:pPr>
            <w:r w:rsidRPr="003C649C">
              <w:rPr>
                <w:rFonts w:ascii="Arial" w:hAnsi="Arial" w:cs="Arial"/>
                <w:sz w:val="24"/>
                <w:szCs w:val="24"/>
              </w:rPr>
              <w:t>131 287,44</w:t>
            </w:r>
          </w:p>
        </w:tc>
        <w:tc>
          <w:tcPr>
            <w:tcW w:w="1413" w:type="dxa"/>
          </w:tcPr>
          <w:p w:rsidR="006B218C" w:rsidRPr="003C649C" w:rsidRDefault="006B218C" w:rsidP="006B218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649C">
              <w:rPr>
                <w:rFonts w:ascii="Arial" w:hAnsi="Arial" w:cs="Arial"/>
                <w:sz w:val="24"/>
                <w:szCs w:val="24"/>
              </w:rPr>
              <w:t>228 023,34</w:t>
            </w:r>
          </w:p>
        </w:tc>
      </w:tr>
      <w:tr w:rsidR="006B218C" w:rsidRPr="003C649C" w:rsidTr="003C649C">
        <w:trPr>
          <w:gridAfter w:val="1"/>
          <w:wAfter w:w="18" w:type="dxa"/>
          <w:trHeight w:val="20"/>
        </w:trPr>
        <w:tc>
          <w:tcPr>
            <w:tcW w:w="6441" w:type="dxa"/>
          </w:tcPr>
          <w:p w:rsidR="006B218C" w:rsidRPr="003C649C" w:rsidRDefault="006B218C" w:rsidP="006B218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C649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Всего, в том числе по годам:</w:t>
            </w:r>
          </w:p>
        </w:tc>
        <w:tc>
          <w:tcPr>
            <w:tcW w:w="1439" w:type="dxa"/>
          </w:tcPr>
          <w:p w:rsidR="006B218C" w:rsidRPr="003C649C" w:rsidRDefault="006B218C" w:rsidP="006B218C">
            <w:pPr>
              <w:ind w:left="-25" w:right="-72"/>
              <w:rPr>
                <w:rFonts w:ascii="Arial" w:hAnsi="Arial" w:cs="Arial"/>
                <w:sz w:val="24"/>
                <w:szCs w:val="24"/>
              </w:rPr>
            </w:pPr>
            <w:r w:rsidRPr="003C649C">
              <w:rPr>
                <w:rFonts w:ascii="Arial" w:hAnsi="Arial" w:cs="Arial"/>
                <w:sz w:val="24"/>
                <w:szCs w:val="24"/>
              </w:rPr>
              <w:t>1 259 759,1</w:t>
            </w:r>
            <w:r w:rsidR="005246E7" w:rsidRPr="003C649C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417" w:type="dxa"/>
          </w:tcPr>
          <w:p w:rsidR="006B218C" w:rsidRPr="003C649C" w:rsidRDefault="006B218C" w:rsidP="006B218C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C649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</w:tcPr>
          <w:p w:rsidR="006B218C" w:rsidRPr="003C649C" w:rsidRDefault="006B218C" w:rsidP="006B21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C649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23" w:type="dxa"/>
          </w:tcPr>
          <w:p w:rsidR="006B218C" w:rsidRPr="003C649C" w:rsidRDefault="006B218C" w:rsidP="006B21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C649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157 578,8</w:t>
            </w:r>
            <w:r w:rsidR="005246E7" w:rsidRPr="003C649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18" w:type="dxa"/>
          </w:tcPr>
          <w:p w:rsidR="006B218C" w:rsidRPr="003C649C" w:rsidRDefault="006B218C" w:rsidP="006B218C">
            <w:pPr>
              <w:rPr>
                <w:rFonts w:ascii="Arial" w:hAnsi="Arial" w:cs="Arial"/>
                <w:sz w:val="24"/>
                <w:szCs w:val="24"/>
              </w:rPr>
            </w:pPr>
            <w:r w:rsidRPr="003C649C">
              <w:rPr>
                <w:rFonts w:ascii="Arial" w:hAnsi="Arial" w:cs="Arial"/>
                <w:sz w:val="24"/>
                <w:szCs w:val="24"/>
              </w:rPr>
              <w:t>402 722,20</w:t>
            </w:r>
          </w:p>
        </w:tc>
        <w:tc>
          <w:tcPr>
            <w:tcW w:w="1413" w:type="dxa"/>
          </w:tcPr>
          <w:p w:rsidR="006B218C" w:rsidRPr="003C649C" w:rsidRDefault="006B218C" w:rsidP="006B218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649C">
              <w:rPr>
                <w:rFonts w:ascii="Arial" w:hAnsi="Arial" w:cs="Arial"/>
                <w:sz w:val="24"/>
                <w:szCs w:val="24"/>
              </w:rPr>
              <w:t>699 458,11</w:t>
            </w:r>
          </w:p>
        </w:tc>
      </w:tr>
    </w:tbl>
    <w:p w:rsidR="009A08C8" w:rsidRPr="003C649C" w:rsidRDefault="009A08C8" w:rsidP="009A08C8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9A08C8" w:rsidRPr="003C649C" w:rsidRDefault="009A08C8" w:rsidP="009A08C8">
      <w:pPr>
        <w:numPr>
          <w:ilvl w:val="0"/>
          <w:numId w:val="3"/>
        </w:numPr>
        <w:spacing w:after="0" w:line="240" w:lineRule="auto"/>
        <w:contextualSpacing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3C649C">
        <w:rPr>
          <w:rFonts w:ascii="Arial" w:eastAsia="Times New Roman" w:hAnsi="Arial" w:cs="Arial"/>
          <w:b/>
          <w:sz w:val="24"/>
          <w:szCs w:val="24"/>
          <w:lang w:eastAsia="ru-RU"/>
        </w:rPr>
        <w:t>Краткая характеристика сферы реализации муниципальной программы, в том числе формулировка основных проблем, в указанной сфере, описание целей.</w:t>
      </w:r>
    </w:p>
    <w:p w:rsidR="009A08C8" w:rsidRPr="003C649C" w:rsidRDefault="009A08C8" w:rsidP="009A08C8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C649C">
        <w:rPr>
          <w:rFonts w:ascii="Arial" w:eastAsia="Times New Roman" w:hAnsi="Arial" w:cs="Arial"/>
          <w:sz w:val="24"/>
          <w:szCs w:val="24"/>
          <w:lang w:eastAsia="ru-RU"/>
        </w:rPr>
        <w:t xml:space="preserve">Одним из ключевых приоритетов государственной политики Российской Федерации является повышение качества жизни своих граждан. Важнейшим направлением в данной сфере выступает создание безопасных и благоприятных условий проживания, включая </w:t>
      </w:r>
      <w:r w:rsidRPr="003C649C">
        <w:rPr>
          <w:rFonts w:ascii="Arial" w:eastAsia="Times New Roman" w:hAnsi="Arial" w:cs="Arial"/>
          <w:sz w:val="24"/>
          <w:szCs w:val="24"/>
          <w:lang w:eastAsia="ru-RU"/>
        </w:rPr>
        <w:lastRenderedPageBreak/>
        <w:t>переселение граждан из аварийного жилищного фонда.</w:t>
      </w:r>
    </w:p>
    <w:p w:rsidR="009A08C8" w:rsidRPr="003C649C" w:rsidRDefault="009A08C8" w:rsidP="009A08C8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C649C">
        <w:rPr>
          <w:rFonts w:ascii="Arial" w:eastAsia="Times New Roman" w:hAnsi="Arial" w:cs="Arial"/>
          <w:sz w:val="24"/>
          <w:szCs w:val="24"/>
          <w:lang w:eastAsia="ru-RU"/>
        </w:rPr>
        <w:t>Полнота и достоверность сведений об аварийных многоквартирных домах обеспечивается путем непрерывного сбора данных о количестве жилых помещений в аварийных многоквартирных домах, подлежащих расселению, их общей площади, количестве жителей, подлежащих переселению, о заявленных гражданами способах решения жилищного вопроса, и своевременного предоставления уточненных сведений об аварийных многоквартирных домах разработчику Программы для ее корректировки.</w:t>
      </w:r>
    </w:p>
    <w:p w:rsidR="009A08C8" w:rsidRPr="003C649C" w:rsidRDefault="009A08C8" w:rsidP="009A08C8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C649C">
        <w:rPr>
          <w:rFonts w:ascii="Arial" w:eastAsia="Times New Roman" w:hAnsi="Arial" w:cs="Arial"/>
          <w:sz w:val="24"/>
          <w:szCs w:val="24"/>
          <w:lang w:eastAsia="ru-RU"/>
        </w:rPr>
        <w:t xml:space="preserve">Мониторинг текущего состояния жилищного фонда на территории </w:t>
      </w:r>
      <w:r w:rsidR="000D7BC2" w:rsidRPr="003C649C">
        <w:rPr>
          <w:rFonts w:ascii="Arial" w:eastAsia="Times New Roman" w:hAnsi="Arial" w:cs="Arial"/>
          <w:sz w:val="24"/>
          <w:szCs w:val="24"/>
          <w:lang w:eastAsia="ru-RU"/>
        </w:rPr>
        <w:t>Г</w:t>
      </w:r>
      <w:r w:rsidRPr="003C649C">
        <w:rPr>
          <w:rFonts w:ascii="Arial" w:eastAsia="Times New Roman" w:hAnsi="Arial" w:cs="Arial"/>
          <w:sz w:val="24"/>
          <w:szCs w:val="24"/>
          <w:lang w:eastAsia="ru-RU"/>
        </w:rPr>
        <w:t xml:space="preserve">ородского округа Люберцы выявил </w:t>
      </w:r>
      <w:r w:rsidR="001A7849" w:rsidRPr="003C649C">
        <w:rPr>
          <w:rFonts w:ascii="Arial" w:eastAsia="Times New Roman" w:hAnsi="Arial" w:cs="Arial"/>
          <w:sz w:val="24"/>
          <w:szCs w:val="24"/>
          <w:lang w:eastAsia="ru-RU"/>
        </w:rPr>
        <w:t>11</w:t>
      </w:r>
      <w:r w:rsidRPr="003C649C">
        <w:rPr>
          <w:rFonts w:ascii="Arial" w:eastAsia="Times New Roman" w:hAnsi="Arial" w:cs="Arial"/>
          <w:sz w:val="24"/>
          <w:szCs w:val="24"/>
          <w:lang w:eastAsia="ru-RU"/>
        </w:rPr>
        <w:t xml:space="preserve"> жилых домов требующих расселения. Дома признаны аварийными до апреля 202</w:t>
      </w:r>
      <w:r w:rsidR="001A7849" w:rsidRPr="003C649C">
        <w:rPr>
          <w:rFonts w:ascii="Arial" w:eastAsia="Times New Roman" w:hAnsi="Arial" w:cs="Arial"/>
          <w:sz w:val="24"/>
          <w:szCs w:val="24"/>
          <w:lang w:eastAsia="ru-RU"/>
        </w:rPr>
        <w:t>5</w:t>
      </w:r>
      <w:r w:rsidRPr="003C649C">
        <w:rPr>
          <w:rFonts w:ascii="Arial" w:eastAsia="Times New Roman" w:hAnsi="Arial" w:cs="Arial"/>
          <w:sz w:val="24"/>
          <w:szCs w:val="24"/>
          <w:lang w:eastAsia="ru-RU"/>
        </w:rPr>
        <w:t xml:space="preserve"> года, общая площадь жилых помещений </w:t>
      </w:r>
      <w:r w:rsidR="001A7849" w:rsidRPr="003C649C">
        <w:rPr>
          <w:rFonts w:ascii="Arial" w:eastAsia="Times New Roman" w:hAnsi="Arial" w:cs="Arial"/>
          <w:sz w:val="24"/>
          <w:szCs w:val="24"/>
          <w:lang w:eastAsia="ru-RU"/>
        </w:rPr>
        <w:t>11 899,35</w:t>
      </w:r>
      <w:r w:rsidRPr="003C649C">
        <w:rPr>
          <w:rFonts w:ascii="Arial" w:eastAsia="Times New Roman" w:hAnsi="Arial" w:cs="Arial"/>
          <w:sz w:val="24"/>
          <w:szCs w:val="24"/>
          <w:lang w:eastAsia="ru-RU"/>
        </w:rPr>
        <w:t xml:space="preserve"> кв.м., количество проживающих людей – </w:t>
      </w:r>
      <w:r w:rsidR="001A7849" w:rsidRPr="003C649C">
        <w:rPr>
          <w:rFonts w:ascii="Arial" w:eastAsia="Times New Roman" w:hAnsi="Arial" w:cs="Arial"/>
          <w:sz w:val="24"/>
          <w:szCs w:val="24"/>
          <w:lang w:eastAsia="ru-RU"/>
        </w:rPr>
        <w:t>835</w:t>
      </w:r>
      <w:r w:rsidRPr="003C649C">
        <w:rPr>
          <w:rFonts w:ascii="Arial" w:eastAsia="Times New Roman" w:hAnsi="Arial" w:cs="Arial"/>
          <w:sz w:val="24"/>
          <w:szCs w:val="24"/>
          <w:lang w:eastAsia="ru-RU"/>
        </w:rPr>
        <w:t xml:space="preserve"> человек.</w:t>
      </w:r>
    </w:p>
    <w:p w:rsidR="009A08C8" w:rsidRPr="003C649C" w:rsidRDefault="009A08C8" w:rsidP="009A08C8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C649C">
        <w:rPr>
          <w:rFonts w:ascii="Arial" w:eastAsia="Times New Roman" w:hAnsi="Arial" w:cs="Arial"/>
          <w:sz w:val="24"/>
          <w:szCs w:val="24"/>
          <w:lang w:eastAsia="ru-RU"/>
        </w:rPr>
        <w:t>Реализация Программы предполагает переселение граждан, проживающих в признанных аварийными многоквартирных жилых домах.</w:t>
      </w:r>
    </w:p>
    <w:p w:rsidR="00E86022" w:rsidRPr="003C649C" w:rsidRDefault="009A08C8" w:rsidP="009A08C8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C649C">
        <w:rPr>
          <w:rFonts w:ascii="Arial" w:eastAsia="Times New Roman" w:hAnsi="Arial" w:cs="Arial"/>
          <w:sz w:val="24"/>
          <w:szCs w:val="24"/>
          <w:lang w:eastAsia="ru-RU"/>
        </w:rPr>
        <w:t>Переселение жителей из аварийных жилых помещений осуществляется в соответствии с требованиями законодательства Российской Федерации, в частности наниматели жилых помещений расселяются на основании статей 86,89 Жилищного кодекса Российской Федерации, а расселение собственников жилых помещений регламентируется статьей 32 Жилищного кодекса Российской Федерации.</w:t>
      </w:r>
    </w:p>
    <w:p w:rsidR="00E86022" w:rsidRPr="003C649C" w:rsidRDefault="009A08C8" w:rsidP="00E86022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C649C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D6721E" w:rsidRPr="003C649C">
        <w:rPr>
          <w:rFonts w:ascii="Arial" w:eastAsia="Times New Roman" w:hAnsi="Arial" w:cs="Arial"/>
          <w:sz w:val="24"/>
          <w:szCs w:val="24"/>
          <w:lang w:eastAsia="ru-RU"/>
        </w:rPr>
        <w:t xml:space="preserve">Постановлением </w:t>
      </w:r>
      <w:r w:rsidR="00E86022" w:rsidRPr="003C649C">
        <w:rPr>
          <w:rFonts w:ascii="Arial" w:eastAsia="Times New Roman" w:hAnsi="Arial" w:cs="Arial"/>
          <w:sz w:val="24"/>
          <w:szCs w:val="24"/>
          <w:lang w:eastAsia="ru-RU"/>
        </w:rPr>
        <w:t>Правительств</w:t>
      </w:r>
      <w:r w:rsidR="00D6721E" w:rsidRPr="003C649C">
        <w:rPr>
          <w:rFonts w:ascii="Arial" w:eastAsia="Times New Roman" w:hAnsi="Arial" w:cs="Arial"/>
          <w:sz w:val="24"/>
          <w:szCs w:val="24"/>
          <w:lang w:eastAsia="ru-RU"/>
        </w:rPr>
        <w:t>а</w:t>
      </w:r>
      <w:r w:rsidR="00E86022" w:rsidRPr="003C649C">
        <w:rPr>
          <w:rFonts w:ascii="Arial" w:eastAsia="Times New Roman" w:hAnsi="Arial" w:cs="Arial"/>
          <w:sz w:val="24"/>
          <w:szCs w:val="24"/>
          <w:lang w:eastAsia="ru-RU"/>
        </w:rPr>
        <w:t xml:space="preserve"> Московской области от 19.12.2023 № 1261-ПП утвержден Порядок предоставления субсидий гражданам, переселяемым из аварийного жилищного фонда, на приобретение (строительство) жилых помещений в целях предоставления меры дополнительной социальной поддержки для собственников аварийных жилых помещений.</w:t>
      </w:r>
    </w:p>
    <w:p w:rsidR="009A08C8" w:rsidRPr="003C649C" w:rsidRDefault="009A08C8" w:rsidP="009A08C8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C64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Расселение жилого дома № 12 по ул. Малаховская, п.г.т Малаховка осуществляет инвестор </w:t>
      </w:r>
      <w:r w:rsidRPr="003C64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ООО «Специализированный застройщик «КИТ».</w:t>
      </w:r>
      <w:r w:rsidRPr="003C649C">
        <w:rPr>
          <w:rFonts w:ascii="Arial" w:hAnsi="Arial" w:cs="Arial"/>
          <w:sz w:val="24"/>
          <w:szCs w:val="24"/>
        </w:rPr>
        <w:t xml:space="preserve"> Расселение многоквартирных домов расположенных, по адресам: Московская область,</w:t>
      </w:r>
      <w:r w:rsidRPr="003C649C">
        <w:rPr>
          <w:rFonts w:ascii="Arial" w:eastAsia="Times New Roman" w:hAnsi="Arial" w:cs="Arial"/>
          <w:sz w:val="24"/>
          <w:szCs w:val="24"/>
        </w:rPr>
        <w:t xml:space="preserve"> город Люберцы, улица Кожуховская, дом 12 и улица 8 Марта 63 корп.6 в соответствии с</w:t>
      </w:r>
      <w:r w:rsidRPr="003C649C">
        <w:rPr>
          <w:rFonts w:ascii="Arial" w:hAnsi="Arial" w:cs="Arial"/>
          <w:sz w:val="24"/>
          <w:szCs w:val="24"/>
        </w:rPr>
        <w:t xml:space="preserve"> договором № 01/13 от 19.06.2013 о развитии застроенной территории микрорайона 1Б города Люберцы осуществляет инвестор </w:t>
      </w:r>
      <w:r w:rsidRPr="003C649C">
        <w:rPr>
          <w:rFonts w:ascii="Arial" w:hAnsi="Arial" w:cs="Arial"/>
          <w:sz w:val="24"/>
          <w:szCs w:val="24"/>
        </w:rPr>
        <w:br/>
        <w:t>ООО «БРИЗ».</w:t>
      </w:r>
      <w:r w:rsidR="001A7849" w:rsidRPr="003C649C">
        <w:rPr>
          <w:rFonts w:ascii="Arial" w:hAnsi="Arial" w:cs="Arial"/>
          <w:sz w:val="24"/>
          <w:szCs w:val="24"/>
        </w:rPr>
        <w:t xml:space="preserve"> </w:t>
      </w:r>
      <w:r w:rsidR="001A7849" w:rsidRPr="003C64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Расселение жилого дома № 7 по ул. Фабричная, п.г.т </w:t>
      </w:r>
      <w:r w:rsidR="00B17D5A" w:rsidRPr="003C64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Октябрьский</w:t>
      </w:r>
      <w:r w:rsidR="001A7849" w:rsidRPr="003C64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осуществляет инвестор </w:t>
      </w:r>
      <w:r w:rsidR="001A7849" w:rsidRPr="003C64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="004B3E39" w:rsidRPr="003C64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ООО «СЗ «САМОЛЕТ-ТОМИЛИНО-2»</w:t>
      </w:r>
      <w:r w:rsidR="001A7849" w:rsidRPr="003C64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p w:rsidR="009A08C8" w:rsidRPr="003C649C" w:rsidRDefault="009A08C8" w:rsidP="009A08C8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C649C">
        <w:rPr>
          <w:rFonts w:ascii="Arial" w:eastAsia="Times New Roman" w:hAnsi="Arial" w:cs="Arial"/>
          <w:sz w:val="24"/>
          <w:szCs w:val="24"/>
          <w:lang w:eastAsia="ru-RU"/>
        </w:rPr>
        <w:t xml:space="preserve">Основная цель муниципальной программы определена исходя из необходимости обеспечения граждан, проживающих в аварийных многоквартирных домах, благоустроенными жилыми помещениями, в соответствии с условиями и требованиями, установленными Федеральным законодательством, повышение доступности жилья для населения, обеспечение безопасных и комфортных условий проживания граждан </w:t>
      </w:r>
      <w:r w:rsidR="00F3685F" w:rsidRPr="003C649C">
        <w:rPr>
          <w:rFonts w:ascii="Arial" w:eastAsia="Times New Roman" w:hAnsi="Arial" w:cs="Arial"/>
          <w:sz w:val="24"/>
          <w:szCs w:val="24"/>
          <w:lang w:eastAsia="ru-RU"/>
        </w:rPr>
        <w:t>Г</w:t>
      </w:r>
      <w:r w:rsidRPr="003C649C">
        <w:rPr>
          <w:rFonts w:ascii="Arial" w:eastAsia="Times New Roman" w:hAnsi="Arial" w:cs="Arial"/>
          <w:sz w:val="24"/>
          <w:szCs w:val="24"/>
          <w:lang w:eastAsia="ru-RU"/>
        </w:rPr>
        <w:t xml:space="preserve">ородского округа Люберцы. </w:t>
      </w:r>
    </w:p>
    <w:p w:rsidR="009A08C8" w:rsidRPr="003C649C" w:rsidRDefault="009A08C8" w:rsidP="009A08C8">
      <w:pPr>
        <w:widowControl w:val="0"/>
        <w:tabs>
          <w:tab w:val="center" w:pos="7442"/>
        </w:tabs>
        <w:autoSpaceDE w:val="0"/>
        <w:autoSpaceDN w:val="0"/>
        <w:spacing w:after="0" w:line="240" w:lineRule="auto"/>
        <w:jc w:val="center"/>
        <w:outlineLvl w:val="1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9A08C8" w:rsidRPr="003C649C" w:rsidRDefault="009A08C8" w:rsidP="009A08C8">
      <w:pPr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contextualSpacing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3C649C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Прогноз развития соответствующей сферы с учетом реализации муниципальной программы с учетом ранее достигнутых результатов, а также предложения по решению проблем в указанной сфере.</w:t>
      </w:r>
    </w:p>
    <w:p w:rsidR="009A08C8" w:rsidRPr="003C649C" w:rsidRDefault="009A08C8" w:rsidP="009A08C8">
      <w:pPr>
        <w:widowControl w:val="0"/>
        <w:autoSpaceDE w:val="0"/>
        <w:autoSpaceDN w:val="0"/>
        <w:spacing w:after="0" w:line="240" w:lineRule="auto"/>
        <w:ind w:left="786"/>
        <w:contextualSpacing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9A08C8" w:rsidRPr="003C649C" w:rsidRDefault="009A08C8" w:rsidP="009A08C8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C649C">
        <w:rPr>
          <w:rFonts w:ascii="Arial" w:eastAsia="Times New Roman" w:hAnsi="Arial" w:cs="Arial"/>
          <w:sz w:val="24"/>
          <w:szCs w:val="24"/>
          <w:lang w:eastAsia="ru-RU"/>
        </w:rPr>
        <w:t>Реализация мероприятий Программы к 202</w:t>
      </w:r>
      <w:r w:rsidR="0098650D" w:rsidRPr="003C649C">
        <w:rPr>
          <w:rFonts w:ascii="Arial" w:eastAsia="Times New Roman" w:hAnsi="Arial" w:cs="Arial"/>
          <w:sz w:val="24"/>
          <w:szCs w:val="24"/>
          <w:lang w:eastAsia="ru-RU"/>
        </w:rPr>
        <w:t>7</w:t>
      </w:r>
      <w:r w:rsidRPr="003C649C">
        <w:rPr>
          <w:rFonts w:ascii="Arial" w:eastAsia="Times New Roman" w:hAnsi="Arial" w:cs="Arial"/>
          <w:sz w:val="24"/>
          <w:szCs w:val="24"/>
          <w:lang w:eastAsia="ru-RU"/>
        </w:rPr>
        <w:t xml:space="preserve"> году позволит значительно улучшить проблему расселения многоквартирных домов, признанных в установленном законодательством Российской Федерации порядке аварийными и подлежащими сносу или реконструкции, в связи с физическим износом в процессе эксплуатации, обеспечить защиту прав граждан на жилище путем </w:t>
      </w:r>
      <w:r w:rsidRPr="003C649C">
        <w:rPr>
          <w:rFonts w:ascii="Arial" w:eastAsia="Times New Roman" w:hAnsi="Arial" w:cs="Arial"/>
          <w:sz w:val="24"/>
          <w:szCs w:val="24"/>
          <w:lang w:eastAsia="ru-RU"/>
        </w:rPr>
        <w:lastRenderedPageBreak/>
        <w:t>переселения из аварийных жилых домов в новые благоустроенные помещения.</w:t>
      </w:r>
    </w:p>
    <w:p w:rsidR="009A08C8" w:rsidRPr="003C649C" w:rsidRDefault="009A08C8" w:rsidP="009A08C8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C649C">
        <w:rPr>
          <w:rFonts w:ascii="Arial" w:eastAsia="Times New Roman" w:hAnsi="Arial" w:cs="Arial"/>
          <w:sz w:val="24"/>
          <w:szCs w:val="24"/>
          <w:lang w:eastAsia="ru-RU"/>
        </w:rPr>
        <w:t>Возможность решения жилищной проблемы, создаст для граждан стимул к повышению качества трудовой деятельности, уровня квалификации в целях роста заработной платы.</w:t>
      </w:r>
    </w:p>
    <w:p w:rsidR="009A08C8" w:rsidRPr="003C649C" w:rsidRDefault="009A08C8" w:rsidP="009A08C8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C649C">
        <w:rPr>
          <w:rFonts w:ascii="Arial" w:eastAsia="Times New Roman" w:hAnsi="Arial" w:cs="Arial"/>
          <w:sz w:val="24"/>
          <w:szCs w:val="24"/>
          <w:lang w:eastAsia="ru-RU"/>
        </w:rPr>
        <w:t>Риск реализации муниципальной программы, заключается в возможности не достижения договоренности с жителями по вопросу размера выкупной цены за изымаемое помещение или характеристик предлагаемого взамен изымаемого жилого помещения. В этом случаи решение вопроса возможно только в судебном порядке, что повлечет увеличение сроков реализации Программы.</w:t>
      </w:r>
    </w:p>
    <w:p w:rsidR="009A08C8" w:rsidRPr="003C649C" w:rsidRDefault="009A08C8" w:rsidP="009A08C8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C64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Реализация мероприятий Подпрограммы 2 с 2024 года предусмотрены в рамках Подпрограммы 4 «Обеспечение мероприятий по переселению граждан из аварийного жилищного фонда в Московской области признанного таковым после 1 января 2017 года», позволит достичь результативности и адресности решения проблемы ликвидации аварийного жилья. Мероприятия подпрограммы направлены на снижение остроты и наиболее эффективного решения проблемы ликвидации аварийного жилищного фонда на территории </w:t>
      </w:r>
      <w:r w:rsidR="00F3685F" w:rsidRPr="003C64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</w:t>
      </w:r>
      <w:r w:rsidRPr="003C64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ородского округа Люберцы.</w:t>
      </w:r>
    </w:p>
    <w:p w:rsidR="009A08C8" w:rsidRPr="003C649C" w:rsidRDefault="009A08C8" w:rsidP="009A08C8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9A08C8" w:rsidRPr="003C649C" w:rsidRDefault="009A08C8" w:rsidP="009A08C8">
      <w:pPr>
        <w:numPr>
          <w:ilvl w:val="0"/>
          <w:numId w:val="3"/>
        </w:numPr>
        <w:spacing w:after="0" w:line="240" w:lineRule="auto"/>
        <w:contextualSpacing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3C649C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Целевые показатели муниципальной программы </w:t>
      </w:r>
      <w:r w:rsidR="00126BF7" w:rsidRPr="003C649C">
        <w:rPr>
          <w:rFonts w:ascii="Arial" w:eastAsia="Times New Roman" w:hAnsi="Arial" w:cs="Arial"/>
          <w:b/>
          <w:sz w:val="24"/>
          <w:szCs w:val="24"/>
          <w:lang w:eastAsia="ru-RU"/>
        </w:rPr>
        <w:t>г</w:t>
      </w:r>
      <w:r w:rsidRPr="003C649C">
        <w:rPr>
          <w:rFonts w:ascii="Arial" w:eastAsia="Times New Roman" w:hAnsi="Arial" w:cs="Arial"/>
          <w:b/>
          <w:sz w:val="24"/>
          <w:szCs w:val="24"/>
          <w:lang w:eastAsia="ru-RU"/>
        </w:rPr>
        <w:t>ородского округа Люберцы Московской области «Переселение граждан из аварийного жилищного фонда»</w:t>
      </w:r>
    </w:p>
    <w:p w:rsidR="009A08C8" w:rsidRPr="003C649C" w:rsidRDefault="009A08C8" w:rsidP="009A08C8">
      <w:pPr>
        <w:spacing w:after="0" w:line="240" w:lineRule="auto"/>
        <w:ind w:left="1080"/>
        <w:contextualSpacing/>
        <w:jc w:val="right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9A08C8" w:rsidRPr="003C649C" w:rsidRDefault="009A08C8" w:rsidP="009A08C8">
      <w:pPr>
        <w:spacing w:after="0" w:line="240" w:lineRule="auto"/>
        <w:ind w:left="1080" w:right="54"/>
        <w:contextualSpacing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3C649C">
        <w:rPr>
          <w:rFonts w:ascii="Arial" w:eastAsia="Times New Roman" w:hAnsi="Arial" w:cs="Arial"/>
          <w:sz w:val="24"/>
          <w:szCs w:val="24"/>
          <w:lang w:eastAsia="ru-RU"/>
        </w:rPr>
        <w:t>Таблица 1</w:t>
      </w:r>
    </w:p>
    <w:p w:rsidR="009A08C8" w:rsidRPr="003C649C" w:rsidRDefault="009A08C8" w:rsidP="009A08C8">
      <w:pPr>
        <w:spacing w:after="0" w:line="240" w:lineRule="auto"/>
        <w:ind w:left="1080"/>
        <w:contextualSpacing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tbl>
      <w:tblPr>
        <w:tblW w:w="151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3"/>
        <w:gridCol w:w="3518"/>
        <w:gridCol w:w="992"/>
        <w:gridCol w:w="1134"/>
        <w:gridCol w:w="992"/>
        <w:gridCol w:w="1021"/>
        <w:gridCol w:w="1022"/>
        <w:gridCol w:w="1021"/>
        <w:gridCol w:w="1022"/>
        <w:gridCol w:w="1022"/>
        <w:gridCol w:w="1480"/>
        <w:gridCol w:w="1418"/>
        <w:gridCol w:w="16"/>
      </w:tblGrid>
      <w:tr w:rsidR="00076E9D" w:rsidRPr="003C649C" w:rsidTr="003C649C">
        <w:trPr>
          <w:gridAfter w:val="1"/>
          <w:wAfter w:w="16" w:type="dxa"/>
          <w:trHeight w:val="20"/>
        </w:trPr>
        <w:tc>
          <w:tcPr>
            <w:tcW w:w="513" w:type="dxa"/>
            <w:vMerge w:val="restart"/>
          </w:tcPr>
          <w:p w:rsidR="00076E9D" w:rsidRPr="003C649C" w:rsidRDefault="00076E9D" w:rsidP="00D5042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C649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518" w:type="dxa"/>
            <w:vMerge w:val="restart"/>
          </w:tcPr>
          <w:p w:rsidR="00076E9D" w:rsidRPr="003C649C" w:rsidRDefault="00076E9D" w:rsidP="00D5042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C649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 целевых показателей</w:t>
            </w:r>
          </w:p>
        </w:tc>
        <w:tc>
          <w:tcPr>
            <w:tcW w:w="992" w:type="dxa"/>
            <w:vMerge w:val="restart"/>
          </w:tcPr>
          <w:p w:rsidR="00076E9D" w:rsidRPr="003C649C" w:rsidRDefault="00076E9D" w:rsidP="00D5042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C649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Тип показа</w:t>
            </w:r>
            <w:r w:rsidR="003B6085" w:rsidRPr="003C649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  <w:r w:rsidRPr="003C649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теля</w:t>
            </w:r>
          </w:p>
        </w:tc>
        <w:tc>
          <w:tcPr>
            <w:tcW w:w="1134" w:type="dxa"/>
            <w:vMerge w:val="restart"/>
          </w:tcPr>
          <w:p w:rsidR="00076E9D" w:rsidRPr="003C649C" w:rsidRDefault="00076E9D" w:rsidP="00D5042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C649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Единица измере</w:t>
            </w:r>
            <w:r w:rsidR="003B6085" w:rsidRPr="003C649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  <w:r w:rsidRPr="003C649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ния</w:t>
            </w:r>
          </w:p>
          <w:p w:rsidR="00076E9D" w:rsidRPr="003C649C" w:rsidRDefault="00076E9D" w:rsidP="00D5042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C649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(по ОКЕИ)</w:t>
            </w:r>
          </w:p>
        </w:tc>
        <w:tc>
          <w:tcPr>
            <w:tcW w:w="992" w:type="dxa"/>
            <w:vMerge w:val="restart"/>
          </w:tcPr>
          <w:p w:rsidR="00076E9D" w:rsidRPr="003C649C" w:rsidRDefault="00076E9D" w:rsidP="00D5042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C649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Базовое значе</w:t>
            </w:r>
            <w:r w:rsidR="003B6085" w:rsidRPr="003C649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  <w:r w:rsidRPr="003C649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ние </w:t>
            </w:r>
          </w:p>
        </w:tc>
        <w:tc>
          <w:tcPr>
            <w:tcW w:w="5108" w:type="dxa"/>
            <w:gridSpan w:val="5"/>
          </w:tcPr>
          <w:p w:rsidR="00076E9D" w:rsidRPr="003C649C" w:rsidRDefault="00076E9D" w:rsidP="00D5042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C649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Планируемое значение по годам реализации программы</w:t>
            </w:r>
          </w:p>
        </w:tc>
        <w:tc>
          <w:tcPr>
            <w:tcW w:w="1480" w:type="dxa"/>
            <w:vMerge w:val="restart"/>
          </w:tcPr>
          <w:p w:rsidR="00076E9D" w:rsidRPr="003C649C" w:rsidRDefault="00076E9D" w:rsidP="00D5042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C649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Ответствен</w:t>
            </w:r>
            <w:r w:rsidR="00A74276" w:rsidRPr="003C649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  <w:r w:rsidRPr="003C649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ный </w:t>
            </w:r>
            <w:r w:rsidRPr="003C649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за достижение показателя</w:t>
            </w:r>
          </w:p>
        </w:tc>
        <w:tc>
          <w:tcPr>
            <w:tcW w:w="1418" w:type="dxa"/>
            <w:vMerge w:val="restart"/>
          </w:tcPr>
          <w:p w:rsidR="00076E9D" w:rsidRPr="003C649C" w:rsidRDefault="00076E9D" w:rsidP="00D5042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C649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Номер подпро</w:t>
            </w:r>
            <w:r w:rsidR="00A74276" w:rsidRPr="003C649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  <w:r w:rsidRPr="003C649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граммы, мероприя</w:t>
            </w:r>
            <w:r w:rsidR="00A74276" w:rsidRPr="003C649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  <w:r w:rsidRPr="003C649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тий, оказыва</w:t>
            </w:r>
            <w:r w:rsidR="00A74276" w:rsidRPr="003C649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  <w:r w:rsidRPr="003C649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ющих влияние на достижение показателя</w:t>
            </w:r>
          </w:p>
          <w:p w:rsidR="00076E9D" w:rsidRPr="003C649C" w:rsidRDefault="00076E9D" w:rsidP="00D5042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C649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076E9D" w:rsidRPr="003C649C" w:rsidTr="003C649C">
        <w:trPr>
          <w:gridAfter w:val="1"/>
          <w:wAfter w:w="16" w:type="dxa"/>
          <w:trHeight w:val="20"/>
        </w:trPr>
        <w:tc>
          <w:tcPr>
            <w:tcW w:w="513" w:type="dxa"/>
            <w:vMerge/>
          </w:tcPr>
          <w:p w:rsidR="00076E9D" w:rsidRPr="003C649C" w:rsidRDefault="00076E9D" w:rsidP="00076E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518" w:type="dxa"/>
            <w:vMerge/>
          </w:tcPr>
          <w:p w:rsidR="00076E9D" w:rsidRPr="003C649C" w:rsidRDefault="00076E9D" w:rsidP="00076E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</w:tcPr>
          <w:p w:rsidR="00076E9D" w:rsidRPr="003C649C" w:rsidRDefault="00076E9D" w:rsidP="00076E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076E9D" w:rsidRPr="003C649C" w:rsidRDefault="00076E9D" w:rsidP="00076E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</w:tcPr>
          <w:p w:rsidR="00076E9D" w:rsidRPr="003C649C" w:rsidRDefault="00076E9D" w:rsidP="00076E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21" w:type="dxa"/>
          </w:tcPr>
          <w:p w:rsidR="00076E9D" w:rsidRPr="003C649C" w:rsidRDefault="00076E9D" w:rsidP="00076E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C649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1022" w:type="dxa"/>
          </w:tcPr>
          <w:p w:rsidR="00076E9D" w:rsidRPr="003C649C" w:rsidRDefault="00076E9D" w:rsidP="00076E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C649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2024 </w:t>
            </w:r>
          </w:p>
        </w:tc>
        <w:tc>
          <w:tcPr>
            <w:tcW w:w="1021" w:type="dxa"/>
          </w:tcPr>
          <w:p w:rsidR="00076E9D" w:rsidRPr="003C649C" w:rsidRDefault="00076E9D" w:rsidP="00076E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C649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2025 </w:t>
            </w:r>
          </w:p>
        </w:tc>
        <w:tc>
          <w:tcPr>
            <w:tcW w:w="1022" w:type="dxa"/>
          </w:tcPr>
          <w:p w:rsidR="00076E9D" w:rsidRPr="003C649C" w:rsidRDefault="00076E9D" w:rsidP="00076E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C649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1022" w:type="dxa"/>
          </w:tcPr>
          <w:p w:rsidR="00076E9D" w:rsidRPr="003C649C" w:rsidRDefault="00076E9D" w:rsidP="00076E9D">
            <w:pPr>
              <w:spacing w:after="20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C649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1480" w:type="dxa"/>
            <w:vMerge/>
          </w:tcPr>
          <w:p w:rsidR="00076E9D" w:rsidRPr="003C649C" w:rsidRDefault="00076E9D" w:rsidP="00076E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</w:tcPr>
          <w:p w:rsidR="00076E9D" w:rsidRPr="003C649C" w:rsidRDefault="00076E9D" w:rsidP="00076E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076E9D" w:rsidRPr="003C649C" w:rsidTr="003C649C">
        <w:trPr>
          <w:gridAfter w:val="1"/>
          <w:wAfter w:w="16" w:type="dxa"/>
          <w:trHeight w:val="20"/>
        </w:trPr>
        <w:tc>
          <w:tcPr>
            <w:tcW w:w="513" w:type="dxa"/>
          </w:tcPr>
          <w:p w:rsidR="00076E9D" w:rsidRPr="003C649C" w:rsidRDefault="00076E9D" w:rsidP="00076E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C649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18" w:type="dxa"/>
          </w:tcPr>
          <w:p w:rsidR="00076E9D" w:rsidRPr="003C649C" w:rsidRDefault="00076E9D" w:rsidP="00076E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C649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</w:tcPr>
          <w:p w:rsidR="00076E9D" w:rsidRPr="003C649C" w:rsidRDefault="00076E9D" w:rsidP="00076E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C649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34" w:type="dxa"/>
          </w:tcPr>
          <w:p w:rsidR="00076E9D" w:rsidRPr="003C649C" w:rsidRDefault="00076E9D" w:rsidP="00076E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C649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2" w:type="dxa"/>
          </w:tcPr>
          <w:p w:rsidR="00076E9D" w:rsidRPr="003C649C" w:rsidRDefault="00076E9D" w:rsidP="00076E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C649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21" w:type="dxa"/>
          </w:tcPr>
          <w:p w:rsidR="00076E9D" w:rsidRPr="003C649C" w:rsidRDefault="00076E9D" w:rsidP="00076E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C649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022" w:type="dxa"/>
          </w:tcPr>
          <w:p w:rsidR="00076E9D" w:rsidRPr="003C649C" w:rsidRDefault="00076E9D" w:rsidP="00076E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C649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021" w:type="dxa"/>
          </w:tcPr>
          <w:p w:rsidR="00076E9D" w:rsidRPr="003C649C" w:rsidRDefault="00076E9D" w:rsidP="00076E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C649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022" w:type="dxa"/>
          </w:tcPr>
          <w:p w:rsidR="00076E9D" w:rsidRPr="003C649C" w:rsidRDefault="00076E9D" w:rsidP="00076E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C649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022" w:type="dxa"/>
          </w:tcPr>
          <w:p w:rsidR="00076E9D" w:rsidRPr="003C649C" w:rsidRDefault="00076E9D" w:rsidP="00076E9D">
            <w:pPr>
              <w:spacing w:after="20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C649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80" w:type="dxa"/>
          </w:tcPr>
          <w:p w:rsidR="00076E9D" w:rsidRPr="003C649C" w:rsidRDefault="00076E9D" w:rsidP="00076E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C649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418" w:type="dxa"/>
          </w:tcPr>
          <w:p w:rsidR="00076E9D" w:rsidRPr="003C649C" w:rsidRDefault="00076E9D" w:rsidP="00076E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C649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</w:t>
            </w:r>
          </w:p>
        </w:tc>
      </w:tr>
      <w:tr w:rsidR="00076E9D" w:rsidRPr="003C649C" w:rsidTr="003C649C">
        <w:trPr>
          <w:trHeight w:val="20"/>
        </w:trPr>
        <w:tc>
          <w:tcPr>
            <w:tcW w:w="15171" w:type="dxa"/>
            <w:gridSpan w:val="13"/>
          </w:tcPr>
          <w:p w:rsidR="00076E9D" w:rsidRPr="003C649C" w:rsidRDefault="00076E9D" w:rsidP="00076E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C649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Создание безопасных и благоприятных условий проживания граждан, снижение объема аварийного жилищного фонда.</w:t>
            </w:r>
          </w:p>
        </w:tc>
      </w:tr>
      <w:tr w:rsidR="00B9124A" w:rsidRPr="003C649C" w:rsidTr="003C649C">
        <w:trPr>
          <w:gridAfter w:val="1"/>
          <w:wAfter w:w="16" w:type="dxa"/>
          <w:trHeight w:val="20"/>
        </w:trPr>
        <w:tc>
          <w:tcPr>
            <w:tcW w:w="513" w:type="dxa"/>
          </w:tcPr>
          <w:p w:rsidR="00B9124A" w:rsidRPr="003C649C" w:rsidRDefault="00B9124A" w:rsidP="00076E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C649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3518" w:type="dxa"/>
          </w:tcPr>
          <w:p w:rsidR="00B9124A" w:rsidRPr="003C649C" w:rsidRDefault="00B9124A" w:rsidP="00076E9D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C649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Количество квадратных метров расселенного аварийного жилищного фонда, за счет муниципальных программ </w:t>
            </w:r>
          </w:p>
        </w:tc>
        <w:tc>
          <w:tcPr>
            <w:tcW w:w="992" w:type="dxa"/>
          </w:tcPr>
          <w:p w:rsidR="00B9124A" w:rsidRPr="003C649C" w:rsidRDefault="00B9124A" w:rsidP="00076E9D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C649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Обра</w:t>
            </w:r>
            <w:r w:rsidR="009C2D7C" w:rsidRPr="003C649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  <w:r w:rsidRPr="003C649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щение</w:t>
            </w:r>
          </w:p>
        </w:tc>
        <w:tc>
          <w:tcPr>
            <w:tcW w:w="1134" w:type="dxa"/>
          </w:tcPr>
          <w:p w:rsidR="00B9124A" w:rsidRPr="003C649C" w:rsidRDefault="00B9124A" w:rsidP="00076E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C649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Тысяча</w:t>
            </w:r>
          </w:p>
          <w:p w:rsidR="00B9124A" w:rsidRPr="003C649C" w:rsidRDefault="00195AE4" w:rsidP="00076E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C649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</w:t>
            </w:r>
            <w:r w:rsidR="00B9124A" w:rsidRPr="003C649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вадрат</w:t>
            </w:r>
            <w:r w:rsidR="003802FF" w:rsidRPr="003C649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  <w:r w:rsidR="00B9124A" w:rsidRPr="003C649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ных метров</w:t>
            </w:r>
          </w:p>
        </w:tc>
        <w:tc>
          <w:tcPr>
            <w:tcW w:w="992" w:type="dxa"/>
          </w:tcPr>
          <w:p w:rsidR="00B9124A" w:rsidRPr="003C649C" w:rsidRDefault="00B9124A" w:rsidP="00076E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C649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021" w:type="dxa"/>
          </w:tcPr>
          <w:p w:rsidR="00B9124A" w:rsidRPr="003C649C" w:rsidRDefault="00B9124A" w:rsidP="00076E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C649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0,396</w:t>
            </w:r>
          </w:p>
        </w:tc>
        <w:tc>
          <w:tcPr>
            <w:tcW w:w="1022" w:type="dxa"/>
          </w:tcPr>
          <w:p w:rsidR="00B9124A" w:rsidRPr="003C649C" w:rsidRDefault="00B9124A" w:rsidP="00076E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C649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21" w:type="dxa"/>
          </w:tcPr>
          <w:p w:rsidR="00B9124A" w:rsidRPr="003C649C" w:rsidRDefault="00B9124A" w:rsidP="00076E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C649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22" w:type="dxa"/>
          </w:tcPr>
          <w:p w:rsidR="00B9124A" w:rsidRPr="003C649C" w:rsidRDefault="00B9124A" w:rsidP="00076E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C649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22" w:type="dxa"/>
          </w:tcPr>
          <w:p w:rsidR="00B9124A" w:rsidRPr="003C649C" w:rsidRDefault="00B9124A" w:rsidP="00076E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C649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80" w:type="dxa"/>
            <w:vMerge w:val="restart"/>
          </w:tcPr>
          <w:p w:rsidR="00B9124A" w:rsidRPr="003C649C" w:rsidRDefault="00B9124A" w:rsidP="00076E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C649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Управление жилищной политики администра</w:t>
            </w:r>
            <w:r w:rsidR="00A74276" w:rsidRPr="003C649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  <w:r w:rsidRPr="003C649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ции Городского округа Люберцы Московской области</w:t>
            </w:r>
          </w:p>
        </w:tc>
        <w:tc>
          <w:tcPr>
            <w:tcW w:w="1418" w:type="dxa"/>
          </w:tcPr>
          <w:p w:rsidR="00B9124A" w:rsidRPr="003C649C" w:rsidRDefault="00B9124A" w:rsidP="00076E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C649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2. 02.01</w:t>
            </w:r>
          </w:p>
        </w:tc>
      </w:tr>
      <w:tr w:rsidR="00B9124A" w:rsidRPr="003C649C" w:rsidTr="003C649C">
        <w:trPr>
          <w:gridAfter w:val="1"/>
          <w:wAfter w:w="16" w:type="dxa"/>
          <w:trHeight w:val="20"/>
        </w:trPr>
        <w:tc>
          <w:tcPr>
            <w:tcW w:w="513" w:type="dxa"/>
          </w:tcPr>
          <w:p w:rsidR="00B9124A" w:rsidRPr="003C649C" w:rsidRDefault="00B9124A" w:rsidP="00076E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C649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18" w:type="dxa"/>
          </w:tcPr>
          <w:p w:rsidR="00B9124A" w:rsidRPr="003C649C" w:rsidRDefault="00B9124A" w:rsidP="00076E9D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C649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Количество граждан, переселенных из аварийного жилищного фонда за счет муниципальных программ</w:t>
            </w:r>
          </w:p>
        </w:tc>
        <w:tc>
          <w:tcPr>
            <w:tcW w:w="992" w:type="dxa"/>
          </w:tcPr>
          <w:p w:rsidR="00B9124A" w:rsidRPr="003C649C" w:rsidRDefault="00B9124A" w:rsidP="00076E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C649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Обра</w:t>
            </w:r>
            <w:r w:rsidR="009C2D7C" w:rsidRPr="003C649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  <w:r w:rsidRPr="003C649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щение</w:t>
            </w:r>
          </w:p>
        </w:tc>
        <w:tc>
          <w:tcPr>
            <w:tcW w:w="1134" w:type="dxa"/>
          </w:tcPr>
          <w:p w:rsidR="00B9124A" w:rsidRPr="003C649C" w:rsidRDefault="00B9124A" w:rsidP="00076E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C649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Тысяча человек</w:t>
            </w:r>
          </w:p>
        </w:tc>
        <w:tc>
          <w:tcPr>
            <w:tcW w:w="992" w:type="dxa"/>
          </w:tcPr>
          <w:p w:rsidR="00B9124A" w:rsidRPr="003C649C" w:rsidRDefault="00B9124A" w:rsidP="00076E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C649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021" w:type="dxa"/>
          </w:tcPr>
          <w:p w:rsidR="00B9124A" w:rsidRPr="003C649C" w:rsidRDefault="00B9124A" w:rsidP="00076E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C649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0,024</w:t>
            </w:r>
          </w:p>
        </w:tc>
        <w:tc>
          <w:tcPr>
            <w:tcW w:w="1022" w:type="dxa"/>
          </w:tcPr>
          <w:p w:rsidR="00B9124A" w:rsidRPr="003C649C" w:rsidRDefault="00B9124A" w:rsidP="00076E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C649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21" w:type="dxa"/>
          </w:tcPr>
          <w:p w:rsidR="00B9124A" w:rsidRPr="003C649C" w:rsidRDefault="00B9124A" w:rsidP="00076E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C649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22" w:type="dxa"/>
          </w:tcPr>
          <w:p w:rsidR="00B9124A" w:rsidRPr="003C649C" w:rsidRDefault="00B9124A" w:rsidP="00076E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C649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22" w:type="dxa"/>
          </w:tcPr>
          <w:p w:rsidR="00B9124A" w:rsidRPr="003C649C" w:rsidRDefault="00B9124A" w:rsidP="00076E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C649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80" w:type="dxa"/>
            <w:vMerge/>
          </w:tcPr>
          <w:p w:rsidR="00B9124A" w:rsidRPr="003C649C" w:rsidRDefault="00B9124A" w:rsidP="00076E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B9124A" w:rsidRPr="003C649C" w:rsidRDefault="00B9124A" w:rsidP="00076E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C649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2. 02.01</w:t>
            </w:r>
          </w:p>
        </w:tc>
      </w:tr>
      <w:tr w:rsidR="00B9124A" w:rsidRPr="003C649C" w:rsidTr="003C649C">
        <w:trPr>
          <w:gridAfter w:val="1"/>
          <w:wAfter w:w="16" w:type="dxa"/>
          <w:trHeight w:val="20"/>
        </w:trPr>
        <w:tc>
          <w:tcPr>
            <w:tcW w:w="513" w:type="dxa"/>
          </w:tcPr>
          <w:p w:rsidR="00B9124A" w:rsidRPr="003C649C" w:rsidRDefault="00B9124A" w:rsidP="00076E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C649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18" w:type="dxa"/>
          </w:tcPr>
          <w:p w:rsidR="00B9124A" w:rsidRPr="003C649C" w:rsidRDefault="00B9124A" w:rsidP="00076E9D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C649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Количество квадратных метров расселенного аварийного жилищного фонда, за счет муниципальных программ после 01.01.2017 года</w:t>
            </w:r>
          </w:p>
        </w:tc>
        <w:tc>
          <w:tcPr>
            <w:tcW w:w="992" w:type="dxa"/>
          </w:tcPr>
          <w:p w:rsidR="00B9124A" w:rsidRPr="003C649C" w:rsidRDefault="00B9124A" w:rsidP="00076E9D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C649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Отрас</w:t>
            </w:r>
            <w:r w:rsidR="009C2D7C" w:rsidRPr="003C649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  <w:r w:rsidRPr="003C649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левой показа</w:t>
            </w:r>
            <w:r w:rsidR="009C2D7C" w:rsidRPr="003C649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  <w:r w:rsidRPr="003C649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тель</w:t>
            </w:r>
          </w:p>
        </w:tc>
        <w:tc>
          <w:tcPr>
            <w:tcW w:w="1134" w:type="dxa"/>
          </w:tcPr>
          <w:p w:rsidR="00B9124A" w:rsidRPr="003C649C" w:rsidRDefault="00B9124A" w:rsidP="00076E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C649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Тысяча</w:t>
            </w:r>
          </w:p>
          <w:p w:rsidR="00B9124A" w:rsidRPr="003C649C" w:rsidRDefault="00195AE4" w:rsidP="00076E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C649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</w:t>
            </w:r>
            <w:r w:rsidR="00B9124A" w:rsidRPr="003C649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вадрат</w:t>
            </w:r>
            <w:r w:rsidR="003802FF" w:rsidRPr="003C649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  <w:r w:rsidR="00B9124A" w:rsidRPr="003C649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ных метров</w:t>
            </w:r>
          </w:p>
        </w:tc>
        <w:tc>
          <w:tcPr>
            <w:tcW w:w="992" w:type="dxa"/>
          </w:tcPr>
          <w:p w:rsidR="00B9124A" w:rsidRPr="003C649C" w:rsidRDefault="00B9124A" w:rsidP="00076E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C649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21" w:type="dxa"/>
          </w:tcPr>
          <w:p w:rsidR="00B9124A" w:rsidRPr="003C649C" w:rsidRDefault="00B9124A" w:rsidP="00076E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C649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22" w:type="dxa"/>
          </w:tcPr>
          <w:p w:rsidR="00B9124A" w:rsidRPr="003C649C" w:rsidRDefault="00B9124A" w:rsidP="00076E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C649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0,0482</w:t>
            </w:r>
          </w:p>
        </w:tc>
        <w:tc>
          <w:tcPr>
            <w:tcW w:w="1021" w:type="dxa"/>
          </w:tcPr>
          <w:p w:rsidR="00B9124A" w:rsidRPr="003C649C" w:rsidRDefault="00B9124A" w:rsidP="00076E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C649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022" w:type="dxa"/>
          </w:tcPr>
          <w:p w:rsidR="00B9124A" w:rsidRPr="003C649C" w:rsidRDefault="00B9124A" w:rsidP="00076E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C649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022" w:type="dxa"/>
          </w:tcPr>
          <w:p w:rsidR="00B9124A" w:rsidRPr="003C649C" w:rsidRDefault="00B9124A" w:rsidP="00076E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C649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80" w:type="dxa"/>
            <w:vMerge/>
          </w:tcPr>
          <w:p w:rsidR="00B9124A" w:rsidRPr="003C649C" w:rsidRDefault="00B9124A" w:rsidP="00076E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B9124A" w:rsidRPr="003C649C" w:rsidRDefault="00B9124A" w:rsidP="00076E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C649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4. 01.01</w:t>
            </w:r>
          </w:p>
        </w:tc>
      </w:tr>
      <w:tr w:rsidR="00B9124A" w:rsidRPr="003C649C" w:rsidTr="003C649C">
        <w:trPr>
          <w:gridAfter w:val="1"/>
          <w:wAfter w:w="16" w:type="dxa"/>
          <w:trHeight w:val="20"/>
        </w:trPr>
        <w:tc>
          <w:tcPr>
            <w:tcW w:w="513" w:type="dxa"/>
          </w:tcPr>
          <w:p w:rsidR="00B9124A" w:rsidRPr="003C649C" w:rsidRDefault="00B9124A" w:rsidP="00076E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C649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518" w:type="dxa"/>
          </w:tcPr>
          <w:p w:rsidR="00B9124A" w:rsidRPr="003C649C" w:rsidRDefault="00B9124A" w:rsidP="00076E9D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C649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Количество граждан, расселенных из аварийного жилищного фонда, за счет муниципальных программ после 01.01.2017 года</w:t>
            </w:r>
          </w:p>
        </w:tc>
        <w:tc>
          <w:tcPr>
            <w:tcW w:w="992" w:type="dxa"/>
          </w:tcPr>
          <w:p w:rsidR="00B9124A" w:rsidRPr="003C649C" w:rsidRDefault="00B9124A" w:rsidP="00076E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C649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Отрас</w:t>
            </w:r>
            <w:r w:rsidR="009C2D7C" w:rsidRPr="003C649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  <w:r w:rsidRPr="003C649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левой показа</w:t>
            </w:r>
            <w:r w:rsidR="009C2D7C" w:rsidRPr="003C649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  <w:r w:rsidRPr="003C649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тель</w:t>
            </w:r>
          </w:p>
        </w:tc>
        <w:tc>
          <w:tcPr>
            <w:tcW w:w="1134" w:type="dxa"/>
          </w:tcPr>
          <w:p w:rsidR="00B9124A" w:rsidRPr="003C649C" w:rsidRDefault="00B9124A" w:rsidP="00076E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C649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Тысяча человек</w:t>
            </w:r>
          </w:p>
        </w:tc>
        <w:tc>
          <w:tcPr>
            <w:tcW w:w="992" w:type="dxa"/>
          </w:tcPr>
          <w:p w:rsidR="00B9124A" w:rsidRPr="003C649C" w:rsidRDefault="00B9124A" w:rsidP="00076E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C649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21" w:type="dxa"/>
          </w:tcPr>
          <w:p w:rsidR="00B9124A" w:rsidRPr="003C649C" w:rsidRDefault="00B9124A" w:rsidP="00076E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C649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22" w:type="dxa"/>
          </w:tcPr>
          <w:p w:rsidR="00B9124A" w:rsidRPr="003C649C" w:rsidRDefault="00B9124A" w:rsidP="00076E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C649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0,001</w:t>
            </w:r>
          </w:p>
        </w:tc>
        <w:tc>
          <w:tcPr>
            <w:tcW w:w="1021" w:type="dxa"/>
          </w:tcPr>
          <w:p w:rsidR="00B9124A" w:rsidRPr="003C649C" w:rsidRDefault="00B9124A" w:rsidP="00076E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C649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022" w:type="dxa"/>
          </w:tcPr>
          <w:p w:rsidR="00B9124A" w:rsidRPr="003C649C" w:rsidRDefault="00B9124A" w:rsidP="00076E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C649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022" w:type="dxa"/>
          </w:tcPr>
          <w:p w:rsidR="00B9124A" w:rsidRPr="003C649C" w:rsidRDefault="00B9124A" w:rsidP="00076E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C649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80" w:type="dxa"/>
            <w:vMerge/>
          </w:tcPr>
          <w:p w:rsidR="00B9124A" w:rsidRPr="003C649C" w:rsidRDefault="00B9124A" w:rsidP="00076E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B9124A" w:rsidRPr="003C649C" w:rsidRDefault="00B9124A" w:rsidP="00076E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C649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4. 01.01</w:t>
            </w:r>
          </w:p>
        </w:tc>
      </w:tr>
      <w:tr w:rsidR="00B9124A" w:rsidRPr="003C649C" w:rsidTr="003C649C">
        <w:trPr>
          <w:gridAfter w:val="1"/>
          <w:wAfter w:w="16" w:type="dxa"/>
          <w:trHeight w:val="20"/>
        </w:trPr>
        <w:tc>
          <w:tcPr>
            <w:tcW w:w="513" w:type="dxa"/>
          </w:tcPr>
          <w:p w:rsidR="00B9124A" w:rsidRPr="003C649C" w:rsidRDefault="00B9124A" w:rsidP="00076E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C649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518" w:type="dxa"/>
            <w:vAlign w:val="center"/>
          </w:tcPr>
          <w:p w:rsidR="00B9124A" w:rsidRPr="003C649C" w:rsidRDefault="00B9124A" w:rsidP="00076E9D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3C649C">
              <w:rPr>
                <w:rFonts w:ascii="Arial" w:eastAsia="Times New Roman" w:hAnsi="Arial" w:cs="Arial"/>
                <w:sz w:val="24"/>
                <w:szCs w:val="24"/>
              </w:rPr>
              <w:t xml:space="preserve">Количество квадратных метров непригодного для проживания жилищного фонда, признанного аварийными </w:t>
            </w:r>
            <w:r w:rsidRPr="003C649C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после 01.01.2017</w:t>
            </w:r>
            <w:r w:rsidRPr="003C649C">
              <w:rPr>
                <w:rFonts w:ascii="Arial" w:eastAsia="Times New Roman" w:hAnsi="Arial" w:cs="Arial"/>
                <w:sz w:val="24"/>
                <w:szCs w:val="24"/>
              </w:rPr>
              <w:t xml:space="preserve"> года, расселенного по Подпрограмме 4.</w:t>
            </w:r>
          </w:p>
        </w:tc>
        <w:tc>
          <w:tcPr>
            <w:tcW w:w="992" w:type="dxa"/>
          </w:tcPr>
          <w:p w:rsidR="00B9124A" w:rsidRPr="003C649C" w:rsidRDefault="00B9124A" w:rsidP="00076E9D">
            <w:pPr>
              <w:rPr>
                <w:rFonts w:ascii="Arial" w:hAnsi="Arial" w:cs="Arial"/>
                <w:sz w:val="24"/>
                <w:szCs w:val="24"/>
              </w:rPr>
            </w:pPr>
            <w:r w:rsidRPr="003C649C">
              <w:rPr>
                <w:rFonts w:ascii="Arial" w:hAnsi="Arial" w:cs="Arial"/>
                <w:sz w:val="24"/>
                <w:szCs w:val="24"/>
              </w:rPr>
              <w:t>Отрас</w:t>
            </w:r>
            <w:r w:rsidR="009C2D7C" w:rsidRPr="003C649C">
              <w:rPr>
                <w:rFonts w:ascii="Arial" w:hAnsi="Arial" w:cs="Arial"/>
                <w:sz w:val="24"/>
                <w:szCs w:val="24"/>
              </w:rPr>
              <w:t>-</w:t>
            </w:r>
            <w:r w:rsidRPr="003C649C">
              <w:rPr>
                <w:rFonts w:ascii="Arial" w:hAnsi="Arial" w:cs="Arial"/>
                <w:sz w:val="24"/>
                <w:szCs w:val="24"/>
              </w:rPr>
              <w:t>левой показа</w:t>
            </w:r>
            <w:r w:rsidR="009C2D7C" w:rsidRPr="003C649C">
              <w:rPr>
                <w:rFonts w:ascii="Arial" w:hAnsi="Arial" w:cs="Arial"/>
                <w:sz w:val="24"/>
                <w:szCs w:val="24"/>
              </w:rPr>
              <w:t>-</w:t>
            </w:r>
            <w:r w:rsidRPr="003C649C">
              <w:rPr>
                <w:rFonts w:ascii="Arial" w:hAnsi="Arial" w:cs="Arial"/>
                <w:sz w:val="24"/>
                <w:szCs w:val="24"/>
              </w:rPr>
              <w:t>тель</w:t>
            </w:r>
          </w:p>
        </w:tc>
        <w:tc>
          <w:tcPr>
            <w:tcW w:w="1134" w:type="dxa"/>
          </w:tcPr>
          <w:p w:rsidR="00B9124A" w:rsidRPr="003C649C" w:rsidRDefault="00B9124A" w:rsidP="00076E9D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C649C">
              <w:rPr>
                <w:rFonts w:ascii="Arial" w:eastAsia="Times New Roman" w:hAnsi="Arial" w:cs="Arial"/>
                <w:sz w:val="24"/>
                <w:szCs w:val="24"/>
              </w:rPr>
              <w:t>Тысяча квадрат</w:t>
            </w:r>
            <w:r w:rsidR="003802FF" w:rsidRPr="003C649C">
              <w:rPr>
                <w:rFonts w:ascii="Arial" w:eastAsia="Times New Roman" w:hAnsi="Arial" w:cs="Arial"/>
                <w:sz w:val="24"/>
                <w:szCs w:val="24"/>
              </w:rPr>
              <w:t>-</w:t>
            </w:r>
            <w:r w:rsidRPr="003C649C">
              <w:rPr>
                <w:rFonts w:ascii="Arial" w:eastAsia="Times New Roman" w:hAnsi="Arial" w:cs="Arial"/>
                <w:sz w:val="24"/>
                <w:szCs w:val="24"/>
              </w:rPr>
              <w:t>ных метров</w:t>
            </w:r>
          </w:p>
        </w:tc>
        <w:tc>
          <w:tcPr>
            <w:tcW w:w="992" w:type="dxa"/>
          </w:tcPr>
          <w:p w:rsidR="00B9124A" w:rsidRPr="003C649C" w:rsidRDefault="00B9124A" w:rsidP="00076E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C649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21" w:type="dxa"/>
          </w:tcPr>
          <w:p w:rsidR="00B9124A" w:rsidRPr="003C649C" w:rsidRDefault="00B9124A" w:rsidP="00076E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C649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22" w:type="dxa"/>
          </w:tcPr>
          <w:p w:rsidR="00B9124A" w:rsidRPr="003C649C" w:rsidRDefault="00B9124A" w:rsidP="00076E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C649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21" w:type="dxa"/>
          </w:tcPr>
          <w:p w:rsidR="00B9124A" w:rsidRPr="003C649C" w:rsidRDefault="00126BF7" w:rsidP="00076E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C649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1,16</w:t>
            </w:r>
          </w:p>
        </w:tc>
        <w:tc>
          <w:tcPr>
            <w:tcW w:w="1022" w:type="dxa"/>
          </w:tcPr>
          <w:p w:rsidR="00B9124A" w:rsidRPr="003C649C" w:rsidRDefault="00B9124A" w:rsidP="00076E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C649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022" w:type="dxa"/>
          </w:tcPr>
          <w:p w:rsidR="00B9124A" w:rsidRPr="003C649C" w:rsidRDefault="00B9124A" w:rsidP="00076E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C649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10,74</w:t>
            </w:r>
          </w:p>
        </w:tc>
        <w:tc>
          <w:tcPr>
            <w:tcW w:w="1480" w:type="dxa"/>
            <w:vMerge/>
          </w:tcPr>
          <w:p w:rsidR="00B9124A" w:rsidRPr="003C649C" w:rsidRDefault="00B9124A" w:rsidP="00076E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B9124A" w:rsidRPr="003C649C" w:rsidRDefault="00B9124A" w:rsidP="00076E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649C">
              <w:rPr>
                <w:rFonts w:ascii="Arial" w:hAnsi="Arial" w:cs="Arial"/>
                <w:sz w:val="24"/>
                <w:szCs w:val="24"/>
              </w:rPr>
              <w:t>4. 01.01</w:t>
            </w:r>
          </w:p>
          <w:p w:rsidR="00126BF7" w:rsidRPr="003C649C" w:rsidRDefault="00126BF7" w:rsidP="00076E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649C">
              <w:rPr>
                <w:rFonts w:ascii="Arial" w:hAnsi="Arial" w:cs="Arial"/>
                <w:sz w:val="24"/>
                <w:szCs w:val="24"/>
              </w:rPr>
              <w:t>4.01.02</w:t>
            </w:r>
          </w:p>
        </w:tc>
      </w:tr>
      <w:tr w:rsidR="00B9124A" w:rsidRPr="003C649C" w:rsidTr="003C649C">
        <w:trPr>
          <w:gridAfter w:val="1"/>
          <w:wAfter w:w="16" w:type="dxa"/>
          <w:trHeight w:val="20"/>
        </w:trPr>
        <w:tc>
          <w:tcPr>
            <w:tcW w:w="513" w:type="dxa"/>
          </w:tcPr>
          <w:p w:rsidR="00B9124A" w:rsidRPr="003C649C" w:rsidRDefault="00B9124A" w:rsidP="00076E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C649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6</w:t>
            </w:r>
          </w:p>
        </w:tc>
        <w:tc>
          <w:tcPr>
            <w:tcW w:w="3518" w:type="dxa"/>
            <w:vAlign w:val="center"/>
          </w:tcPr>
          <w:p w:rsidR="00B9124A" w:rsidRPr="003C649C" w:rsidRDefault="00B9124A" w:rsidP="00076E9D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3C649C">
              <w:rPr>
                <w:rFonts w:ascii="Arial" w:eastAsia="Times New Roman" w:hAnsi="Arial" w:cs="Arial"/>
                <w:sz w:val="24"/>
                <w:szCs w:val="24"/>
              </w:rPr>
              <w:t xml:space="preserve">Количество граждан, расселенных из непригодного для проживания жилищного фонда, признанного аварийными </w:t>
            </w:r>
            <w:r w:rsidRPr="003C649C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после 01.01.2017</w:t>
            </w:r>
            <w:r w:rsidRPr="003C649C">
              <w:rPr>
                <w:rFonts w:ascii="Arial" w:eastAsia="Times New Roman" w:hAnsi="Arial" w:cs="Arial"/>
                <w:sz w:val="24"/>
                <w:szCs w:val="24"/>
              </w:rPr>
              <w:t xml:space="preserve"> года, расселенного по Подпрограмме 4.</w:t>
            </w:r>
          </w:p>
        </w:tc>
        <w:tc>
          <w:tcPr>
            <w:tcW w:w="992" w:type="dxa"/>
          </w:tcPr>
          <w:p w:rsidR="00B9124A" w:rsidRPr="003C649C" w:rsidRDefault="00B9124A" w:rsidP="00076E9D">
            <w:pPr>
              <w:rPr>
                <w:rFonts w:ascii="Arial" w:hAnsi="Arial" w:cs="Arial"/>
                <w:sz w:val="24"/>
                <w:szCs w:val="24"/>
              </w:rPr>
            </w:pPr>
            <w:r w:rsidRPr="003C649C">
              <w:rPr>
                <w:rFonts w:ascii="Arial" w:hAnsi="Arial" w:cs="Arial"/>
                <w:sz w:val="24"/>
                <w:szCs w:val="24"/>
              </w:rPr>
              <w:t>Отрас</w:t>
            </w:r>
            <w:r w:rsidR="009C2D7C" w:rsidRPr="003C649C">
              <w:rPr>
                <w:rFonts w:ascii="Arial" w:hAnsi="Arial" w:cs="Arial"/>
                <w:sz w:val="24"/>
                <w:szCs w:val="24"/>
              </w:rPr>
              <w:t>-</w:t>
            </w:r>
            <w:r w:rsidRPr="003C649C">
              <w:rPr>
                <w:rFonts w:ascii="Arial" w:hAnsi="Arial" w:cs="Arial"/>
                <w:sz w:val="24"/>
                <w:szCs w:val="24"/>
              </w:rPr>
              <w:t>левой показа</w:t>
            </w:r>
            <w:r w:rsidR="009C2D7C" w:rsidRPr="003C649C">
              <w:rPr>
                <w:rFonts w:ascii="Arial" w:hAnsi="Arial" w:cs="Arial"/>
                <w:sz w:val="24"/>
                <w:szCs w:val="24"/>
              </w:rPr>
              <w:t>-</w:t>
            </w:r>
            <w:r w:rsidRPr="003C649C">
              <w:rPr>
                <w:rFonts w:ascii="Arial" w:hAnsi="Arial" w:cs="Arial"/>
                <w:sz w:val="24"/>
                <w:szCs w:val="24"/>
              </w:rPr>
              <w:t>тель</w:t>
            </w:r>
          </w:p>
        </w:tc>
        <w:tc>
          <w:tcPr>
            <w:tcW w:w="1134" w:type="dxa"/>
          </w:tcPr>
          <w:p w:rsidR="00B9124A" w:rsidRPr="003C649C" w:rsidRDefault="00B9124A" w:rsidP="00076E9D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C649C">
              <w:rPr>
                <w:rFonts w:ascii="Arial" w:eastAsia="Times New Roman" w:hAnsi="Arial" w:cs="Arial"/>
                <w:sz w:val="24"/>
                <w:szCs w:val="24"/>
              </w:rPr>
              <w:t>Тысяча человек</w:t>
            </w:r>
          </w:p>
        </w:tc>
        <w:tc>
          <w:tcPr>
            <w:tcW w:w="992" w:type="dxa"/>
          </w:tcPr>
          <w:p w:rsidR="00B9124A" w:rsidRPr="003C649C" w:rsidRDefault="00B9124A" w:rsidP="00076E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C649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21" w:type="dxa"/>
          </w:tcPr>
          <w:p w:rsidR="00B9124A" w:rsidRPr="003C649C" w:rsidRDefault="00B9124A" w:rsidP="00076E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C649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22" w:type="dxa"/>
          </w:tcPr>
          <w:p w:rsidR="00B9124A" w:rsidRPr="003C649C" w:rsidRDefault="00B9124A" w:rsidP="00076E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C649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21" w:type="dxa"/>
          </w:tcPr>
          <w:p w:rsidR="00B9124A" w:rsidRPr="003C649C" w:rsidRDefault="00B9124A" w:rsidP="00076E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C649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022" w:type="dxa"/>
          </w:tcPr>
          <w:p w:rsidR="00B9124A" w:rsidRPr="003C649C" w:rsidRDefault="00B9124A" w:rsidP="00076E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C649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0,297</w:t>
            </w:r>
          </w:p>
        </w:tc>
        <w:tc>
          <w:tcPr>
            <w:tcW w:w="1022" w:type="dxa"/>
          </w:tcPr>
          <w:p w:rsidR="00B9124A" w:rsidRPr="003C649C" w:rsidRDefault="00B9124A" w:rsidP="00076E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C649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0,517</w:t>
            </w:r>
          </w:p>
        </w:tc>
        <w:tc>
          <w:tcPr>
            <w:tcW w:w="1480" w:type="dxa"/>
            <w:vMerge/>
          </w:tcPr>
          <w:p w:rsidR="00B9124A" w:rsidRPr="003C649C" w:rsidRDefault="00B9124A" w:rsidP="00076E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B9124A" w:rsidRPr="003C649C" w:rsidRDefault="00B9124A" w:rsidP="00076E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649C">
              <w:rPr>
                <w:rFonts w:ascii="Arial" w:hAnsi="Arial" w:cs="Arial"/>
                <w:sz w:val="24"/>
                <w:szCs w:val="24"/>
              </w:rPr>
              <w:t>4. 01.01</w:t>
            </w:r>
          </w:p>
        </w:tc>
      </w:tr>
      <w:tr w:rsidR="00B9124A" w:rsidRPr="003C649C" w:rsidTr="003C649C">
        <w:trPr>
          <w:gridAfter w:val="1"/>
          <w:wAfter w:w="16" w:type="dxa"/>
          <w:trHeight w:val="20"/>
        </w:trPr>
        <w:tc>
          <w:tcPr>
            <w:tcW w:w="513" w:type="dxa"/>
          </w:tcPr>
          <w:p w:rsidR="00B9124A" w:rsidRPr="003C649C" w:rsidRDefault="00B5627A" w:rsidP="00F679D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C649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518" w:type="dxa"/>
            <w:vAlign w:val="center"/>
          </w:tcPr>
          <w:p w:rsidR="00B9124A" w:rsidRPr="003C649C" w:rsidRDefault="00B9124A" w:rsidP="00F679DA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3C649C">
              <w:rPr>
                <w:rFonts w:ascii="Arial" w:eastAsia="Times New Roman" w:hAnsi="Arial" w:cs="Arial"/>
                <w:sz w:val="24"/>
                <w:szCs w:val="24"/>
              </w:rPr>
              <w:t xml:space="preserve">Количество </w:t>
            </w:r>
            <w:r w:rsidR="004A716C" w:rsidRPr="003C649C">
              <w:rPr>
                <w:rFonts w:ascii="Arial" w:eastAsia="Times New Roman" w:hAnsi="Arial" w:cs="Arial"/>
                <w:sz w:val="24"/>
                <w:szCs w:val="24"/>
              </w:rPr>
              <w:t>семей</w:t>
            </w:r>
            <w:r w:rsidRPr="003C649C">
              <w:rPr>
                <w:rFonts w:ascii="Arial" w:eastAsia="Times New Roman" w:hAnsi="Arial" w:cs="Arial"/>
                <w:sz w:val="24"/>
                <w:szCs w:val="24"/>
              </w:rPr>
              <w:t xml:space="preserve">, </w:t>
            </w:r>
            <w:r w:rsidR="009F0CF7" w:rsidRPr="003C649C">
              <w:rPr>
                <w:rFonts w:ascii="Arial" w:eastAsia="Times New Roman" w:hAnsi="Arial" w:cs="Arial"/>
                <w:sz w:val="24"/>
                <w:szCs w:val="24"/>
              </w:rPr>
              <w:t>переселенных</w:t>
            </w:r>
            <w:r w:rsidRPr="003C649C">
              <w:rPr>
                <w:rFonts w:ascii="Arial" w:eastAsia="Times New Roman" w:hAnsi="Arial" w:cs="Arial"/>
                <w:sz w:val="24"/>
                <w:szCs w:val="24"/>
              </w:rPr>
              <w:t xml:space="preserve"> из аварийного жилищного фонда путем выплаты выкупной стоимости за изымаемое жилое помещение, а также предоставлени</w:t>
            </w:r>
            <w:r w:rsidR="009F0CF7" w:rsidRPr="003C649C">
              <w:rPr>
                <w:rFonts w:ascii="Arial" w:eastAsia="Times New Roman" w:hAnsi="Arial" w:cs="Arial"/>
                <w:sz w:val="24"/>
                <w:szCs w:val="24"/>
              </w:rPr>
              <w:t>я</w:t>
            </w:r>
            <w:r w:rsidRPr="003C649C">
              <w:rPr>
                <w:rFonts w:ascii="Arial" w:eastAsia="Times New Roman" w:hAnsi="Arial" w:cs="Arial"/>
                <w:sz w:val="24"/>
                <w:szCs w:val="24"/>
              </w:rPr>
              <w:t xml:space="preserve"> субсидий гражданам, переселяемым из аварийного жилищного фонда, на приобретение (строительство) жилых помещений, по Подпрограмме 4</w:t>
            </w:r>
          </w:p>
        </w:tc>
        <w:tc>
          <w:tcPr>
            <w:tcW w:w="992" w:type="dxa"/>
          </w:tcPr>
          <w:p w:rsidR="00B9124A" w:rsidRPr="003C649C" w:rsidRDefault="00B9124A" w:rsidP="00F679DA">
            <w:pPr>
              <w:rPr>
                <w:rFonts w:ascii="Arial" w:hAnsi="Arial" w:cs="Arial"/>
                <w:sz w:val="24"/>
                <w:szCs w:val="24"/>
              </w:rPr>
            </w:pPr>
            <w:r w:rsidRPr="003C649C">
              <w:rPr>
                <w:rFonts w:ascii="Arial" w:hAnsi="Arial" w:cs="Arial"/>
                <w:sz w:val="24"/>
                <w:szCs w:val="24"/>
              </w:rPr>
              <w:t>Отрас</w:t>
            </w:r>
            <w:r w:rsidR="009C2D7C" w:rsidRPr="003C649C">
              <w:rPr>
                <w:rFonts w:ascii="Arial" w:hAnsi="Arial" w:cs="Arial"/>
                <w:sz w:val="24"/>
                <w:szCs w:val="24"/>
              </w:rPr>
              <w:t>-</w:t>
            </w:r>
            <w:r w:rsidRPr="003C649C">
              <w:rPr>
                <w:rFonts w:ascii="Arial" w:hAnsi="Arial" w:cs="Arial"/>
                <w:sz w:val="24"/>
                <w:szCs w:val="24"/>
              </w:rPr>
              <w:t>левой показа</w:t>
            </w:r>
            <w:r w:rsidR="009C2D7C" w:rsidRPr="003C649C">
              <w:rPr>
                <w:rFonts w:ascii="Arial" w:hAnsi="Arial" w:cs="Arial"/>
                <w:sz w:val="24"/>
                <w:szCs w:val="24"/>
              </w:rPr>
              <w:t>-</w:t>
            </w:r>
            <w:r w:rsidRPr="003C649C">
              <w:rPr>
                <w:rFonts w:ascii="Arial" w:hAnsi="Arial" w:cs="Arial"/>
                <w:sz w:val="24"/>
                <w:szCs w:val="24"/>
              </w:rPr>
              <w:t>тель</w:t>
            </w:r>
          </w:p>
        </w:tc>
        <w:tc>
          <w:tcPr>
            <w:tcW w:w="1134" w:type="dxa"/>
          </w:tcPr>
          <w:p w:rsidR="00B9124A" w:rsidRPr="003C649C" w:rsidRDefault="004A716C" w:rsidP="00F679DA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C649C">
              <w:rPr>
                <w:rFonts w:ascii="Arial" w:eastAsia="Times New Roman" w:hAnsi="Arial" w:cs="Arial"/>
                <w:sz w:val="24"/>
                <w:szCs w:val="24"/>
              </w:rPr>
              <w:t>сем</w:t>
            </w:r>
            <w:r w:rsidR="00FA3203" w:rsidRPr="003C649C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="00DF23E7" w:rsidRPr="003C649C">
              <w:rPr>
                <w:rFonts w:ascii="Arial" w:eastAsia="Times New Roman" w:hAnsi="Arial" w:cs="Arial"/>
                <w:sz w:val="24"/>
                <w:szCs w:val="24"/>
              </w:rPr>
              <w:t>я</w:t>
            </w:r>
          </w:p>
        </w:tc>
        <w:tc>
          <w:tcPr>
            <w:tcW w:w="992" w:type="dxa"/>
          </w:tcPr>
          <w:p w:rsidR="00B9124A" w:rsidRPr="003C649C" w:rsidRDefault="00B9124A" w:rsidP="00F679D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C649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21" w:type="dxa"/>
          </w:tcPr>
          <w:p w:rsidR="00B9124A" w:rsidRPr="003C649C" w:rsidRDefault="00B9124A" w:rsidP="00F679D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C649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22" w:type="dxa"/>
          </w:tcPr>
          <w:p w:rsidR="00B9124A" w:rsidRPr="003C649C" w:rsidRDefault="00B9124A" w:rsidP="00F679D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C649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21" w:type="dxa"/>
          </w:tcPr>
          <w:p w:rsidR="00B9124A" w:rsidRPr="003C649C" w:rsidRDefault="00B9124A" w:rsidP="00F679D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C649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022" w:type="dxa"/>
          </w:tcPr>
          <w:p w:rsidR="00B9124A" w:rsidRPr="003C649C" w:rsidRDefault="00B9124A" w:rsidP="00F679D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C649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22" w:type="dxa"/>
          </w:tcPr>
          <w:p w:rsidR="00B9124A" w:rsidRPr="003C649C" w:rsidRDefault="00B9124A" w:rsidP="00F679D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C649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80" w:type="dxa"/>
            <w:vMerge/>
          </w:tcPr>
          <w:p w:rsidR="00B9124A" w:rsidRPr="003C649C" w:rsidRDefault="00B9124A" w:rsidP="00F679D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B9124A" w:rsidRPr="003C649C" w:rsidRDefault="00B9124A" w:rsidP="00F679D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649C">
              <w:rPr>
                <w:rFonts w:ascii="Arial" w:hAnsi="Arial" w:cs="Arial"/>
                <w:sz w:val="24"/>
                <w:szCs w:val="24"/>
              </w:rPr>
              <w:t>4.01.02</w:t>
            </w:r>
          </w:p>
        </w:tc>
      </w:tr>
    </w:tbl>
    <w:p w:rsidR="009A08C8" w:rsidRPr="003C649C" w:rsidRDefault="009A08C8" w:rsidP="009A08C8">
      <w:pPr>
        <w:tabs>
          <w:tab w:val="left" w:pos="9408"/>
        </w:tabs>
        <w:spacing w:after="0" w:line="276" w:lineRule="auto"/>
        <w:ind w:left="1080" w:right="142"/>
        <w:contextualSpacing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9A08C8" w:rsidRPr="003C649C" w:rsidRDefault="009A08C8" w:rsidP="009A08C8">
      <w:pPr>
        <w:tabs>
          <w:tab w:val="left" w:pos="9408"/>
        </w:tabs>
        <w:spacing w:after="0" w:line="276" w:lineRule="auto"/>
        <w:ind w:left="1080" w:right="142"/>
        <w:contextualSpacing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3C649C">
        <w:rPr>
          <w:rFonts w:ascii="Arial" w:eastAsia="Times New Roman" w:hAnsi="Arial" w:cs="Arial"/>
          <w:b/>
          <w:sz w:val="24"/>
          <w:szCs w:val="24"/>
          <w:lang w:eastAsia="ru-RU"/>
        </w:rPr>
        <w:t>Взаимосвязь целевых показателей муниципальной программы</w:t>
      </w:r>
      <w:r w:rsidRPr="003C649C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146764" w:rsidRPr="003C649C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г</w:t>
      </w:r>
      <w:r w:rsidRPr="003C649C">
        <w:rPr>
          <w:rFonts w:ascii="Arial" w:eastAsia="Times New Roman" w:hAnsi="Arial" w:cs="Arial"/>
          <w:b/>
          <w:sz w:val="24"/>
          <w:szCs w:val="24"/>
          <w:lang w:eastAsia="ru-RU"/>
        </w:rPr>
        <w:t>ородского округа Люберцы Московской области «Переселение граждан из аварийного жилищного фонда» с целями (задачами), на достижение которых направлен показатель</w:t>
      </w:r>
    </w:p>
    <w:p w:rsidR="009A08C8" w:rsidRPr="003C649C" w:rsidRDefault="009A08C8" w:rsidP="009A08C8">
      <w:pPr>
        <w:widowControl w:val="0"/>
        <w:spacing w:after="0" w:line="240" w:lineRule="auto"/>
        <w:ind w:right="141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3C649C">
        <w:rPr>
          <w:rFonts w:ascii="Arial" w:eastAsia="Times New Roman" w:hAnsi="Arial" w:cs="Arial"/>
          <w:sz w:val="24"/>
          <w:szCs w:val="24"/>
          <w:lang w:eastAsia="ru-RU"/>
        </w:rPr>
        <w:t>Таблица 2</w:t>
      </w:r>
    </w:p>
    <w:p w:rsidR="009A08C8" w:rsidRPr="003C649C" w:rsidRDefault="009A08C8" w:rsidP="009A08C8">
      <w:pPr>
        <w:widowControl w:val="0"/>
        <w:spacing w:after="0" w:line="240" w:lineRule="auto"/>
        <w:ind w:right="141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tbl>
      <w:tblPr>
        <w:tblStyle w:val="a5"/>
        <w:tblW w:w="14596" w:type="dxa"/>
        <w:tblLayout w:type="fixed"/>
        <w:tblLook w:val="04A0" w:firstRow="1" w:lastRow="0" w:firstColumn="1" w:lastColumn="0" w:noHBand="0" w:noVBand="1"/>
      </w:tblPr>
      <w:tblGrid>
        <w:gridCol w:w="562"/>
        <w:gridCol w:w="2552"/>
        <w:gridCol w:w="2551"/>
        <w:gridCol w:w="8931"/>
      </w:tblGrid>
      <w:tr w:rsidR="009A08C8" w:rsidRPr="003C649C" w:rsidTr="009A4EF2">
        <w:trPr>
          <w:trHeight w:val="18"/>
        </w:trPr>
        <w:tc>
          <w:tcPr>
            <w:tcW w:w="562" w:type="dxa"/>
          </w:tcPr>
          <w:p w:rsidR="009A08C8" w:rsidRPr="003C649C" w:rsidRDefault="009A08C8" w:rsidP="00D5042A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C649C">
              <w:rPr>
                <w:rFonts w:ascii="Arial" w:hAnsi="Arial" w:cs="Arial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552" w:type="dxa"/>
          </w:tcPr>
          <w:p w:rsidR="009A08C8" w:rsidRPr="003C649C" w:rsidRDefault="009A08C8" w:rsidP="00D5042A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C649C">
              <w:rPr>
                <w:rFonts w:ascii="Arial" w:hAnsi="Arial" w:cs="Arial"/>
                <w:sz w:val="24"/>
                <w:szCs w:val="24"/>
                <w:lang w:eastAsia="ru-RU"/>
              </w:rPr>
              <w:t xml:space="preserve">Цели муниципальной </w:t>
            </w:r>
            <w:r w:rsidRPr="003C649C">
              <w:rPr>
                <w:rFonts w:ascii="Arial" w:hAnsi="Arial" w:cs="Arial"/>
                <w:sz w:val="24"/>
                <w:szCs w:val="24"/>
                <w:lang w:eastAsia="ru-RU"/>
              </w:rPr>
              <w:lastRenderedPageBreak/>
              <w:t>программы</w:t>
            </w:r>
          </w:p>
        </w:tc>
        <w:tc>
          <w:tcPr>
            <w:tcW w:w="2551" w:type="dxa"/>
          </w:tcPr>
          <w:p w:rsidR="009A08C8" w:rsidRPr="003C649C" w:rsidRDefault="009A08C8" w:rsidP="00D5042A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C649C">
              <w:rPr>
                <w:rFonts w:ascii="Arial" w:hAnsi="Arial" w:cs="Arial"/>
                <w:sz w:val="24"/>
                <w:szCs w:val="24"/>
                <w:lang w:eastAsia="ru-RU"/>
              </w:rPr>
              <w:lastRenderedPageBreak/>
              <w:t xml:space="preserve">Задачи муниципальной </w:t>
            </w:r>
            <w:r w:rsidRPr="003C649C">
              <w:rPr>
                <w:rFonts w:ascii="Arial" w:hAnsi="Arial" w:cs="Arial"/>
                <w:sz w:val="24"/>
                <w:szCs w:val="24"/>
                <w:lang w:eastAsia="ru-RU"/>
              </w:rPr>
              <w:lastRenderedPageBreak/>
              <w:t>программы</w:t>
            </w:r>
          </w:p>
        </w:tc>
        <w:tc>
          <w:tcPr>
            <w:tcW w:w="8931" w:type="dxa"/>
          </w:tcPr>
          <w:p w:rsidR="009A08C8" w:rsidRPr="003C649C" w:rsidRDefault="009A08C8" w:rsidP="00D5042A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C649C">
              <w:rPr>
                <w:rFonts w:ascii="Arial" w:hAnsi="Arial" w:cs="Arial"/>
                <w:sz w:val="24"/>
                <w:szCs w:val="24"/>
                <w:lang w:eastAsia="ru-RU"/>
              </w:rPr>
              <w:lastRenderedPageBreak/>
              <w:t>Наименование целевых показателей</w:t>
            </w:r>
          </w:p>
        </w:tc>
      </w:tr>
      <w:tr w:rsidR="009A08C8" w:rsidRPr="003C649C" w:rsidTr="009A4EF2">
        <w:trPr>
          <w:trHeight w:val="141"/>
        </w:trPr>
        <w:tc>
          <w:tcPr>
            <w:tcW w:w="562" w:type="dxa"/>
          </w:tcPr>
          <w:p w:rsidR="009A08C8" w:rsidRPr="003C649C" w:rsidRDefault="009A08C8" w:rsidP="00D5042A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C649C">
              <w:rPr>
                <w:rFonts w:ascii="Arial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52" w:type="dxa"/>
          </w:tcPr>
          <w:p w:rsidR="009A08C8" w:rsidRPr="003C649C" w:rsidRDefault="009A08C8" w:rsidP="00D5042A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C649C">
              <w:rPr>
                <w:rFonts w:ascii="Arial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51" w:type="dxa"/>
          </w:tcPr>
          <w:p w:rsidR="009A08C8" w:rsidRPr="003C649C" w:rsidRDefault="009A08C8" w:rsidP="00D5042A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C649C">
              <w:rPr>
                <w:rFonts w:ascii="Arial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931" w:type="dxa"/>
          </w:tcPr>
          <w:p w:rsidR="009A08C8" w:rsidRPr="003C649C" w:rsidRDefault="009A08C8" w:rsidP="00D5042A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C649C">
              <w:rPr>
                <w:rFonts w:ascii="Arial" w:hAnsi="Arial" w:cs="Arial"/>
                <w:sz w:val="24"/>
                <w:szCs w:val="24"/>
                <w:lang w:eastAsia="ru-RU"/>
              </w:rPr>
              <w:t>4</w:t>
            </w:r>
          </w:p>
        </w:tc>
      </w:tr>
      <w:tr w:rsidR="006E68A7" w:rsidRPr="003C649C" w:rsidTr="009A4EF2">
        <w:trPr>
          <w:trHeight w:val="18"/>
        </w:trPr>
        <w:tc>
          <w:tcPr>
            <w:tcW w:w="562" w:type="dxa"/>
          </w:tcPr>
          <w:p w:rsidR="006E68A7" w:rsidRPr="003C649C" w:rsidRDefault="006E68A7" w:rsidP="00D5042A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C649C">
              <w:rPr>
                <w:rFonts w:ascii="Arial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52" w:type="dxa"/>
            <w:vMerge w:val="restart"/>
            <w:vAlign w:val="center"/>
          </w:tcPr>
          <w:p w:rsidR="006E68A7" w:rsidRPr="003C649C" w:rsidRDefault="006E68A7" w:rsidP="00D5042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C649C">
              <w:rPr>
                <w:rFonts w:ascii="Arial" w:hAnsi="Arial" w:cs="Arial"/>
                <w:sz w:val="24"/>
                <w:szCs w:val="24"/>
                <w:lang w:eastAsia="ru-RU"/>
              </w:rPr>
              <w:t xml:space="preserve">Создание безопасных и благоприятных условий проживания граждан, снижение объема аварийного жилищного фонда. </w:t>
            </w:r>
          </w:p>
        </w:tc>
        <w:tc>
          <w:tcPr>
            <w:tcW w:w="2551" w:type="dxa"/>
            <w:vMerge w:val="restart"/>
            <w:vAlign w:val="center"/>
          </w:tcPr>
          <w:p w:rsidR="006E68A7" w:rsidRPr="003C649C" w:rsidRDefault="006E68A7" w:rsidP="00D5042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C649C">
              <w:rPr>
                <w:rFonts w:ascii="Arial" w:hAnsi="Arial" w:cs="Arial"/>
                <w:sz w:val="24"/>
                <w:szCs w:val="24"/>
                <w:lang w:eastAsia="ru-RU"/>
              </w:rPr>
              <w:t>Переселение граждан из жилых помещений, расположенных в многоквартирных домах, признанных аварийными в установленном порядке.</w:t>
            </w:r>
          </w:p>
        </w:tc>
        <w:tc>
          <w:tcPr>
            <w:tcW w:w="8931" w:type="dxa"/>
          </w:tcPr>
          <w:p w:rsidR="006E68A7" w:rsidRPr="003C649C" w:rsidRDefault="006E68A7" w:rsidP="00D5042A">
            <w:pPr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C649C">
              <w:rPr>
                <w:rFonts w:ascii="Arial" w:hAnsi="Arial" w:cs="Arial"/>
                <w:sz w:val="24"/>
                <w:szCs w:val="24"/>
                <w:lang w:eastAsia="ru-RU"/>
              </w:rPr>
              <w:t>Количество квадратных метров расселенного аварийного жилищного фонда за счет муниципальных программ</w:t>
            </w:r>
          </w:p>
        </w:tc>
      </w:tr>
      <w:tr w:rsidR="006E68A7" w:rsidRPr="003C649C" w:rsidTr="009A4EF2">
        <w:trPr>
          <w:trHeight w:val="18"/>
        </w:trPr>
        <w:tc>
          <w:tcPr>
            <w:tcW w:w="562" w:type="dxa"/>
          </w:tcPr>
          <w:p w:rsidR="006E68A7" w:rsidRPr="003C649C" w:rsidRDefault="006E68A7" w:rsidP="00D5042A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C649C">
              <w:rPr>
                <w:rFonts w:ascii="Arial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52" w:type="dxa"/>
            <w:vMerge/>
            <w:vAlign w:val="center"/>
          </w:tcPr>
          <w:p w:rsidR="006E68A7" w:rsidRPr="003C649C" w:rsidRDefault="006E68A7" w:rsidP="00D5042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vMerge/>
            <w:vAlign w:val="center"/>
          </w:tcPr>
          <w:p w:rsidR="006E68A7" w:rsidRPr="003C649C" w:rsidRDefault="006E68A7" w:rsidP="00D5042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931" w:type="dxa"/>
          </w:tcPr>
          <w:p w:rsidR="006E68A7" w:rsidRPr="003C649C" w:rsidRDefault="006E68A7" w:rsidP="00D5042A">
            <w:pPr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C649C">
              <w:rPr>
                <w:rFonts w:ascii="Arial" w:hAnsi="Arial" w:cs="Arial"/>
                <w:sz w:val="24"/>
                <w:szCs w:val="24"/>
                <w:lang w:eastAsia="ru-RU"/>
              </w:rPr>
              <w:t>Количество граждан, переселенных из аварийного жилищного фонда за счет муниципальных программ</w:t>
            </w:r>
          </w:p>
        </w:tc>
      </w:tr>
      <w:tr w:rsidR="006E68A7" w:rsidRPr="003C649C" w:rsidTr="009A4EF2">
        <w:trPr>
          <w:trHeight w:val="18"/>
        </w:trPr>
        <w:tc>
          <w:tcPr>
            <w:tcW w:w="562" w:type="dxa"/>
          </w:tcPr>
          <w:p w:rsidR="006E68A7" w:rsidRPr="003C649C" w:rsidRDefault="006E68A7" w:rsidP="00D5042A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C649C">
              <w:rPr>
                <w:rFonts w:ascii="Arial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552" w:type="dxa"/>
            <w:vMerge/>
            <w:vAlign w:val="center"/>
          </w:tcPr>
          <w:p w:rsidR="006E68A7" w:rsidRPr="003C649C" w:rsidRDefault="006E68A7" w:rsidP="00D5042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vMerge/>
            <w:vAlign w:val="center"/>
          </w:tcPr>
          <w:p w:rsidR="006E68A7" w:rsidRPr="003C649C" w:rsidRDefault="006E68A7" w:rsidP="00D5042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931" w:type="dxa"/>
          </w:tcPr>
          <w:p w:rsidR="006E68A7" w:rsidRPr="003C649C" w:rsidRDefault="006E68A7" w:rsidP="00D5042A">
            <w:pPr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C649C">
              <w:rPr>
                <w:rFonts w:ascii="Arial" w:hAnsi="Arial" w:cs="Arial"/>
                <w:sz w:val="24"/>
                <w:szCs w:val="24"/>
                <w:lang w:eastAsia="ru-RU"/>
              </w:rPr>
              <w:t>Количество квадратных метров расселенного аварийного жилищного фонда, за счет муниципальных программ после 01.01.2017 года</w:t>
            </w:r>
          </w:p>
        </w:tc>
      </w:tr>
      <w:tr w:rsidR="006E68A7" w:rsidRPr="003C649C" w:rsidTr="009A4EF2">
        <w:trPr>
          <w:trHeight w:val="18"/>
        </w:trPr>
        <w:tc>
          <w:tcPr>
            <w:tcW w:w="562" w:type="dxa"/>
          </w:tcPr>
          <w:p w:rsidR="006E68A7" w:rsidRPr="003C649C" w:rsidRDefault="006E68A7" w:rsidP="00D5042A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C649C">
              <w:rPr>
                <w:rFonts w:ascii="Arial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552" w:type="dxa"/>
            <w:vMerge/>
          </w:tcPr>
          <w:p w:rsidR="006E68A7" w:rsidRPr="003C649C" w:rsidRDefault="006E68A7" w:rsidP="00D5042A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vMerge/>
          </w:tcPr>
          <w:p w:rsidR="006E68A7" w:rsidRPr="003C649C" w:rsidRDefault="006E68A7" w:rsidP="00D5042A">
            <w:pPr>
              <w:autoSpaceDE w:val="0"/>
              <w:autoSpaceDN w:val="0"/>
              <w:adjustRightInd w:val="0"/>
              <w:rPr>
                <w:rFonts w:ascii="Arial" w:eastAsia="Arial Unicode MS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931" w:type="dxa"/>
          </w:tcPr>
          <w:p w:rsidR="006E68A7" w:rsidRPr="003C649C" w:rsidRDefault="006E68A7" w:rsidP="00D5042A">
            <w:pPr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C649C">
              <w:rPr>
                <w:rFonts w:ascii="Arial" w:hAnsi="Arial" w:cs="Arial"/>
                <w:sz w:val="24"/>
                <w:szCs w:val="24"/>
                <w:lang w:eastAsia="ru-RU"/>
              </w:rPr>
              <w:t>Количество граждан, расселенных из аварийного жилищного фонда, за счет муниципальных программ после 01.01.2017 года</w:t>
            </w:r>
          </w:p>
        </w:tc>
      </w:tr>
      <w:tr w:rsidR="006E68A7" w:rsidRPr="003C649C" w:rsidTr="009A4EF2">
        <w:trPr>
          <w:trHeight w:val="18"/>
        </w:trPr>
        <w:tc>
          <w:tcPr>
            <w:tcW w:w="562" w:type="dxa"/>
          </w:tcPr>
          <w:p w:rsidR="006E68A7" w:rsidRPr="003C649C" w:rsidRDefault="006E68A7" w:rsidP="00D5042A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C649C">
              <w:rPr>
                <w:rFonts w:ascii="Arial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552" w:type="dxa"/>
            <w:vMerge/>
          </w:tcPr>
          <w:p w:rsidR="006E68A7" w:rsidRPr="003C649C" w:rsidRDefault="006E68A7" w:rsidP="00D5042A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vMerge/>
          </w:tcPr>
          <w:p w:rsidR="006E68A7" w:rsidRPr="003C649C" w:rsidRDefault="006E68A7" w:rsidP="00D5042A">
            <w:pPr>
              <w:autoSpaceDE w:val="0"/>
              <w:autoSpaceDN w:val="0"/>
              <w:adjustRightInd w:val="0"/>
              <w:rPr>
                <w:rFonts w:ascii="Arial" w:eastAsia="Arial Unicode MS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931" w:type="dxa"/>
          </w:tcPr>
          <w:p w:rsidR="006E68A7" w:rsidRPr="003C649C" w:rsidRDefault="006E68A7" w:rsidP="00D5042A">
            <w:pPr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C649C">
              <w:rPr>
                <w:rFonts w:ascii="Arial" w:hAnsi="Arial" w:cs="Arial"/>
                <w:sz w:val="24"/>
                <w:szCs w:val="24"/>
                <w:lang w:eastAsia="ru-RU"/>
              </w:rPr>
              <w:t>Количество квадратных метров непригодного для проживания жилищного фонда, признанного аварийными после 01.01.2017 года, расселенного по Подпрограмме 4.</w:t>
            </w:r>
          </w:p>
        </w:tc>
      </w:tr>
      <w:tr w:rsidR="006E68A7" w:rsidRPr="003C649C" w:rsidTr="009A4EF2">
        <w:trPr>
          <w:trHeight w:val="18"/>
        </w:trPr>
        <w:tc>
          <w:tcPr>
            <w:tcW w:w="562" w:type="dxa"/>
          </w:tcPr>
          <w:p w:rsidR="006E68A7" w:rsidRPr="003C649C" w:rsidRDefault="006E68A7" w:rsidP="00D5042A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C649C">
              <w:rPr>
                <w:rFonts w:ascii="Arial" w:hAnsi="Arial" w:cs="Arial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552" w:type="dxa"/>
            <w:vMerge/>
          </w:tcPr>
          <w:p w:rsidR="006E68A7" w:rsidRPr="003C649C" w:rsidRDefault="006E68A7" w:rsidP="00D5042A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vMerge/>
          </w:tcPr>
          <w:p w:rsidR="006E68A7" w:rsidRPr="003C649C" w:rsidRDefault="006E68A7" w:rsidP="00D5042A">
            <w:pPr>
              <w:autoSpaceDE w:val="0"/>
              <w:autoSpaceDN w:val="0"/>
              <w:adjustRightInd w:val="0"/>
              <w:rPr>
                <w:rFonts w:ascii="Arial" w:eastAsia="Arial Unicode MS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931" w:type="dxa"/>
          </w:tcPr>
          <w:p w:rsidR="006E68A7" w:rsidRPr="003C649C" w:rsidRDefault="006E68A7" w:rsidP="00D5042A">
            <w:pPr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C649C">
              <w:rPr>
                <w:rFonts w:ascii="Arial" w:hAnsi="Arial" w:cs="Arial"/>
                <w:sz w:val="24"/>
                <w:szCs w:val="24"/>
                <w:lang w:eastAsia="ru-RU"/>
              </w:rPr>
              <w:t>Количество граждан, расселенных из непригодного для проживания жилищного фонда, признанного аварийными после 01.01.2017 года, расселенного по Подпрограмме 4.</w:t>
            </w:r>
          </w:p>
        </w:tc>
      </w:tr>
      <w:tr w:rsidR="009A4EF2" w:rsidRPr="003C649C" w:rsidTr="009A4EF2">
        <w:trPr>
          <w:trHeight w:val="18"/>
        </w:trPr>
        <w:tc>
          <w:tcPr>
            <w:tcW w:w="562" w:type="dxa"/>
          </w:tcPr>
          <w:p w:rsidR="009A4EF2" w:rsidRPr="003C649C" w:rsidRDefault="009A4EF2" w:rsidP="00284504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C649C">
              <w:rPr>
                <w:rFonts w:ascii="Arial" w:hAnsi="Arial" w:cs="Arial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552" w:type="dxa"/>
            <w:vMerge/>
          </w:tcPr>
          <w:p w:rsidR="009A4EF2" w:rsidRPr="003C649C" w:rsidRDefault="009A4EF2" w:rsidP="00284504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vMerge/>
          </w:tcPr>
          <w:p w:rsidR="009A4EF2" w:rsidRPr="003C649C" w:rsidRDefault="009A4EF2" w:rsidP="00284504">
            <w:pPr>
              <w:autoSpaceDE w:val="0"/>
              <w:autoSpaceDN w:val="0"/>
              <w:adjustRightInd w:val="0"/>
              <w:rPr>
                <w:rFonts w:ascii="Arial" w:eastAsia="Arial Unicode MS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931" w:type="dxa"/>
            <w:vAlign w:val="center"/>
          </w:tcPr>
          <w:p w:rsidR="009A4EF2" w:rsidRPr="003C649C" w:rsidRDefault="00AC3E0A" w:rsidP="00284504">
            <w:pPr>
              <w:rPr>
                <w:rFonts w:ascii="Arial" w:hAnsi="Arial" w:cs="Arial"/>
                <w:sz w:val="24"/>
                <w:szCs w:val="24"/>
              </w:rPr>
            </w:pPr>
            <w:r w:rsidRPr="003C649C">
              <w:rPr>
                <w:rFonts w:ascii="Arial" w:hAnsi="Arial" w:cs="Arial"/>
                <w:sz w:val="24"/>
                <w:szCs w:val="24"/>
              </w:rPr>
              <w:t>Количество семей, переселенных из аварийного жилищного фонда путем выплаты выкупной стоимости за изымаемое жилое помещение, а также предоставления субсидий гражданам, переселяемым из аварийного жилищного фонда, на приобретение (строительство) жилых помещений, по Подпрограмме 4</w:t>
            </w:r>
          </w:p>
        </w:tc>
      </w:tr>
    </w:tbl>
    <w:p w:rsidR="009A08C8" w:rsidRPr="003C649C" w:rsidRDefault="009A08C8" w:rsidP="009A08C8">
      <w:pPr>
        <w:spacing w:after="0" w:line="240" w:lineRule="auto"/>
        <w:ind w:left="720"/>
        <w:contextualSpacing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9A08C8" w:rsidRPr="003C649C" w:rsidRDefault="009A08C8" w:rsidP="009A08C8">
      <w:pPr>
        <w:widowControl w:val="0"/>
        <w:spacing w:after="0" w:line="240" w:lineRule="auto"/>
        <w:ind w:left="720" w:right="141"/>
        <w:contextualSpacing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3C649C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4. Методика расчета значений целевых показателей муниципальной программы </w:t>
      </w:r>
      <w:r w:rsidR="009A4EF2" w:rsidRPr="003C649C">
        <w:rPr>
          <w:rFonts w:ascii="Arial" w:eastAsia="Times New Roman" w:hAnsi="Arial" w:cs="Arial"/>
          <w:b/>
          <w:sz w:val="24"/>
          <w:szCs w:val="24"/>
          <w:lang w:eastAsia="ru-RU"/>
        </w:rPr>
        <w:t>г</w:t>
      </w:r>
      <w:r w:rsidRPr="003C649C">
        <w:rPr>
          <w:rFonts w:ascii="Arial" w:eastAsia="Times New Roman" w:hAnsi="Arial" w:cs="Arial"/>
          <w:b/>
          <w:sz w:val="24"/>
          <w:szCs w:val="24"/>
          <w:lang w:eastAsia="ru-RU"/>
        </w:rPr>
        <w:t>ородского округа Люберцы Московской области «Переселение граждан из аварийного жилищного фонда»</w:t>
      </w:r>
    </w:p>
    <w:p w:rsidR="009A08C8" w:rsidRPr="003C649C" w:rsidRDefault="009A08C8" w:rsidP="009A08C8">
      <w:pPr>
        <w:widowControl w:val="0"/>
        <w:spacing w:after="0" w:line="240" w:lineRule="auto"/>
        <w:ind w:left="720" w:right="141"/>
        <w:contextualSpacing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9A08C8" w:rsidRPr="003C649C" w:rsidRDefault="009A08C8" w:rsidP="009A08C8">
      <w:pPr>
        <w:widowControl w:val="0"/>
        <w:spacing w:after="0" w:line="240" w:lineRule="auto"/>
        <w:ind w:left="720" w:right="54"/>
        <w:contextualSpacing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3C649C">
        <w:rPr>
          <w:rFonts w:ascii="Arial" w:eastAsia="Times New Roman" w:hAnsi="Arial" w:cs="Arial"/>
          <w:sz w:val="24"/>
          <w:szCs w:val="24"/>
          <w:lang w:eastAsia="ru-RU"/>
        </w:rPr>
        <w:t>Таблица 1</w:t>
      </w:r>
    </w:p>
    <w:p w:rsidR="009A08C8" w:rsidRPr="003C649C" w:rsidRDefault="009A08C8" w:rsidP="009A08C8">
      <w:pPr>
        <w:widowControl w:val="0"/>
        <w:spacing w:after="0" w:line="240" w:lineRule="auto"/>
        <w:ind w:left="720" w:right="54"/>
        <w:contextualSpacing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tbl>
      <w:tblPr>
        <w:tblStyle w:val="2"/>
        <w:tblW w:w="1460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822"/>
        <w:gridCol w:w="3370"/>
        <w:gridCol w:w="1478"/>
        <w:gridCol w:w="4848"/>
        <w:gridCol w:w="2240"/>
        <w:gridCol w:w="1843"/>
      </w:tblGrid>
      <w:tr w:rsidR="009A08C8" w:rsidRPr="003C649C" w:rsidTr="00D5042A">
        <w:trPr>
          <w:trHeight w:val="681"/>
        </w:trPr>
        <w:tc>
          <w:tcPr>
            <w:tcW w:w="822" w:type="dxa"/>
          </w:tcPr>
          <w:p w:rsidR="009A08C8" w:rsidRPr="003C649C" w:rsidRDefault="009A08C8" w:rsidP="00D5042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C649C">
              <w:rPr>
                <w:rFonts w:ascii="Arial" w:hAnsi="Arial" w:cs="Arial"/>
                <w:sz w:val="24"/>
                <w:szCs w:val="24"/>
              </w:rPr>
              <w:t>№ п/п</w:t>
            </w:r>
          </w:p>
        </w:tc>
        <w:tc>
          <w:tcPr>
            <w:tcW w:w="3370" w:type="dxa"/>
          </w:tcPr>
          <w:p w:rsidR="009A08C8" w:rsidRPr="003C649C" w:rsidRDefault="009A08C8" w:rsidP="00D5042A">
            <w:pPr>
              <w:rPr>
                <w:rFonts w:ascii="Arial" w:hAnsi="Arial" w:cs="Arial"/>
                <w:sz w:val="24"/>
                <w:szCs w:val="24"/>
              </w:rPr>
            </w:pPr>
            <w:r w:rsidRPr="003C649C">
              <w:rPr>
                <w:rFonts w:ascii="Arial" w:hAnsi="Arial" w:cs="Arial"/>
                <w:sz w:val="24"/>
                <w:szCs w:val="24"/>
              </w:rPr>
              <w:t>Наименование целевых показателей</w:t>
            </w:r>
          </w:p>
        </w:tc>
        <w:tc>
          <w:tcPr>
            <w:tcW w:w="1478" w:type="dxa"/>
          </w:tcPr>
          <w:p w:rsidR="009A08C8" w:rsidRPr="003C649C" w:rsidRDefault="009A08C8" w:rsidP="00D5042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C649C">
              <w:rPr>
                <w:rFonts w:ascii="Arial" w:hAnsi="Arial" w:cs="Arial"/>
                <w:sz w:val="24"/>
                <w:szCs w:val="24"/>
              </w:rPr>
              <w:t>Единица измерения</w:t>
            </w:r>
          </w:p>
        </w:tc>
        <w:tc>
          <w:tcPr>
            <w:tcW w:w="4848" w:type="dxa"/>
          </w:tcPr>
          <w:p w:rsidR="009A08C8" w:rsidRPr="003C649C" w:rsidRDefault="009A08C8" w:rsidP="00D5042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C649C">
              <w:rPr>
                <w:rFonts w:ascii="Arial" w:hAnsi="Arial" w:cs="Arial"/>
                <w:sz w:val="24"/>
                <w:szCs w:val="24"/>
              </w:rPr>
              <w:t>Методика расчета целевого показателя</w:t>
            </w:r>
          </w:p>
        </w:tc>
        <w:tc>
          <w:tcPr>
            <w:tcW w:w="2240" w:type="dxa"/>
          </w:tcPr>
          <w:p w:rsidR="009A08C8" w:rsidRPr="003C649C" w:rsidRDefault="009A08C8" w:rsidP="00D5042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C649C">
              <w:rPr>
                <w:rFonts w:ascii="Arial" w:hAnsi="Arial" w:cs="Arial"/>
                <w:sz w:val="24"/>
                <w:szCs w:val="24"/>
              </w:rPr>
              <w:t>Источник данных</w:t>
            </w:r>
          </w:p>
        </w:tc>
        <w:tc>
          <w:tcPr>
            <w:tcW w:w="1843" w:type="dxa"/>
          </w:tcPr>
          <w:p w:rsidR="009A08C8" w:rsidRPr="003C649C" w:rsidRDefault="009A08C8" w:rsidP="00D5042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C649C">
              <w:rPr>
                <w:rFonts w:ascii="Arial" w:hAnsi="Arial" w:cs="Arial"/>
                <w:sz w:val="24"/>
                <w:szCs w:val="24"/>
              </w:rPr>
              <w:t>Период представления отчетности</w:t>
            </w:r>
          </w:p>
        </w:tc>
      </w:tr>
      <w:tr w:rsidR="009A08C8" w:rsidRPr="003C649C" w:rsidTr="00D5042A">
        <w:trPr>
          <w:trHeight w:val="165"/>
        </w:trPr>
        <w:tc>
          <w:tcPr>
            <w:tcW w:w="822" w:type="dxa"/>
            <w:vAlign w:val="center"/>
          </w:tcPr>
          <w:p w:rsidR="009A08C8" w:rsidRPr="003C649C" w:rsidRDefault="009A08C8" w:rsidP="00D504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649C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3370" w:type="dxa"/>
            <w:vAlign w:val="center"/>
          </w:tcPr>
          <w:p w:rsidR="009A08C8" w:rsidRPr="003C649C" w:rsidRDefault="009A08C8" w:rsidP="00D504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649C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478" w:type="dxa"/>
            <w:vAlign w:val="center"/>
          </w:tcPr>
          <w:p w:rsidR="009A08C8" w:rsidRPr="003C649C" w:rsidRDefault="009A08C8" w:rsidP="00D504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649C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4848" w:type="dxa"/>
            <w:vAlign w:val="center"/>
          </w:tcPr>
          <w:p w:rsidR="009A08C8" w:rsidRPr="003C649C" w:rsidRDefault="009A08C8" w:rsidP="00D504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649C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2240" w:type="dxa"/>
            <w:vAlign w:val="center"/>
          </w:tcPr>
          <w:p w:rsidR="009A08C8" w:rsidRPr="003C649C" w:rsidRDefault="009A08C8" w:rsidP="00D504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649C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843" w:type="dxa"/>
            <w:vAlign w:val="center"/>
          </w:tcPr>
          <w:p w:rsidR="009A08C8" w:rsidRPr="003C649C" w:rsidRDefault="009A08C8" w:rsidP="00D504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649C">
              <w:rPr>
                <w:rFonts w:ascii="Arial" w:hAnsi="Arial" w:cs="Arial"/>
                <w:sz w:val="24"/>
                <w:szCs w:val="24"/>
              </w:rPr>
              <w:t>6</w:t>
            </w:r>
          </w:p>
        </w:tc>
      </w:tr>
      <w:tr w:rsidR="009A08C8" w:rsidRPr="003C649C" w:rsidTr="00D5042A">
        <w:trPr>
          <w:trHeight w:val="370"/>
        </w:trPr>
        <w:tc>
          <w:tcPr>
            <w:tcW w:w="822" w:type="dxa"/>
          </w:tcPr>
          <w:p w:rsidR="009A08C8" w:rsidRPr="003C649C" w:rsidRDefault="009A08C8" w:rsidP="00D5042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C649C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3370" w:type="dxa"/>
          </w:tcPr>
          <w:p w:rsidR="009A08C8" w:rsidRPr="003C649C" w:rsidRDefault="009A08C8" w:rsidP="00D5042A">
            <w:pPr>
              <w:rPr>
                <w:rFonts w:ascii="Arial" w:hAnsi="Arial" w:cs="Arial"/>
                <w:sz w:val="24"/>
                <w:szCs w:val="24"/>
              </w:rPr>
            </w:pPr>
            <w:r w:rsidRPr="003C649C">
              <w:rPr>
                <w:rFonts w:ascii="Arial" w:hAnsi="Arial" w:cs="Arial"/>
                <w:sz w:val="24"/>
                <w:szCs w:val="24"/>
              </w:rPr>
              <w:t xml:space="preserve">Количество квадратных метров расселенного аварийного жилищного </w:t>
            </w:r>
            <w:r w:rsidRPr="003C649C">
              <w:rPr>
                <w:rFonts w:ascii="Arial" w:hAnsi="Arial" w:cs="Arial"/>
                <w:sz w:val="24"/>
                <w:szCs w:val="24"/>
              </w:rPr>
              <w:lastRenderedPageBreak/>
              <w:t>фонда, за счет муниципальных программ</w:t>
            </w:r>
          </w:p>
        </w:tc>
        <w:tc>
          <w:tcPr>
            <w:tcW w:w="1478" w:type="dxa"/>
          </w:tcPr>
          <w:p w:rsidR="009A08C8" w:rsidRPr="003C649C" w:rsidRDefault="009A08C8" w:rsidP="00D5042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C649C">
              <w:rPr>
                <w:rFonts w:ascii="Arial" w:hAnsi="Arial" w:cs="Arial"/>
                <w:sz w:val="24"/>
                <w:szCs w:val="24"/>
              </w:rPr>
              <w:lastRenderedPageBreak/>
              <w:t>Тысяча квадратных метров</w:t>
            </w:r>
          </w:p>
        </w:tc>
        <w:tc>
          <w:tcPr>
            <w:tcW w:w="4848" w:type="dxa"/>
          </w:tcPr>
          <w:p w:rsidR="009A08C8" w:rsidRPr="003C649C" w:rsidRDefault="009A08C8" w:rsidP="00D5042A">
            <w:pPr>
              <w:rPr>
                <w:rFonts w:ascii="Arial" w:hAnsi="Arial" w:cs="Arial"/>
                <w:sz w:val="24"/>
                <w:szCs w:val="24"/>
              </w:rPr>
            </w:pPr>
            <w:r w:rsidRPr="003C649C">
              <w:rPr>
                <w:rFonts w:ascii="Arial" w:hAnsi="Arial" w:cs="Arial"/>
                <w:sz w:val="24"/>
                <w:szCs w:val="24"/>
              </w:rPr>
              <w:t xml:space="preserve">Значение целевого показателя определяется исходя из количества расселенных квадратных метров </w:t>
            </w:r>
            <w:r w:rsidRPr="003C649C">
              <w:rPr>
                <w:rFonts w:ascii="Arial" w:hAnsi="Arial" w:cs="Arial"/>
                <w:sz w:val="24"/>
                <w:szCs w:val="24"/>
              </w:rPr>
              <w:lastRenderedPageBreak/>
              <w:t>аварийного фонда за счет муниципальных программ</w:t>
            </w:r>
          </w:p>
        </w:tc>
        <w:tc>
          <w:tcPr>
            <w:tcW w:w="2240" w:type="dxa"/>
          </w:tcPr>
          <w:p w:rsidR="009A08C8" w:rsidRPr="003C649C" w:rsidRDefault="009A08C8" w:rsidP="00D5042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3C649C">
              <w:rPr>
                <w:rFonts w:ascii="Arial" w:hAnsi="Arial" w:cs="Arial"/>
                <w:sz w:val="24"/>
                <w:szCs w:val="24"/>
              </w:rPr>
              <w:lastRenderedPageBreak/>
              <w:t xml:space="preserve">Данные управления жилищной </w:t>
            </w:r>
            <w:r w:rsidRPr="003C649C">
              <w:rPr>
                <w:rFonts w:ascii="Arial" w:hAnsi="Arial" w:cs="Arial"/>
                <w:sz w:val="24"/>
                <w:szCs w:val="24"/>
              </w:rPr>
              <w:lastRenderedPageBreak/>
              <w:t xml:space="preserve">политики администрации </w:t>
            </w:r>
            <w:r w:rsidR="00F3685F" w:rsidRPr="003C649C">
              <w:rPr>
                <w:rFonts w:ascii="Arial" w:hAnsi="Arial" w:cs="Arial"/>
                <w:sz w:val="24"/>
                <w:szCs w:val="24"/>
              </w:rPr>
              <w:t>Г</w:t>
            </w:r>
            <w:r w:rsidRPr="003C649C">
              <w:rPr>
                <w:rFonts w:ascii="Arial" w:hAnsi="Arial" w:cs="Arial"/>
                <w:sz w:val="24"/>
                <w:szCs w:val="24"/>
              </w:rPr>
              <w:t>ородского округа Люберцы Московской области.</w:t>
            </w:r>
          </w:p>
        </w:tc>
        <w:tc>
          <w:tcPr>
            <w:tcW w:w="1843" w:type="dxa"/>
          </w:tcPr>
          <w:p w:rsidR="009A08C8" w:rsidRPr="003C649C" w:rsidRDefault="009A08C8" w:rsidP="00D5042A">
            <w:pPr>
              <w:ind w:left="-27" w:firstLine="27"/>
              <w:rPr>
                <w:rFonts w:ascii="Arial" w:hAnsi="Arial" w:cs="Arial"/>
                <w:sz w:val="24"/>
                <w:szCs w:val="24"/>
              </w:rPr>
            </w:pPr>
            <w:r w:rsidRPr="003C649C">
              <w:rPr>
                <w:rFonts w:ascii="Arial" w:hAnsi="Arial" w:cs="Arial"/>
                <w:sz w:val="24"/>
                <w:szCs w:val="24"/>
              </w:rPr>
              <w:lastRenderedPageBreak/>
              <w:t>ежеквартально, по итогам года</w:t>
            </w:r>
          </w:p>
        </w:tc>
      </w:tr>
      <w:tr w:rsidR="009A08C8" w:rsidRPr="003C649C" w:rsidTr="00D5042A">
        <w:trPr>
          <w:trHeight w:val="1221"/>
        </w:trPr>
        <w:tc>
          <w:tcPr>
            <w:tcW w:w="822" w:type="dxa"/>
          </w:tcPr>
          <w:p w:rsidR="009A08C8" w:rsidRPr="003C649C" w:rsidRDefault="009A08C8" w:rsidP="00D5042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C649C">
              <w:rPr>
                <w:rFonts w:ascii="Arial" w:hAnsi="Arial" w:cs="Arial"/>
                <w:sz w:val="24"/>
                <w:szCs w:val="24"/>
              </w:rPr>
              <w:lastRenderedPageBreak/>
              <w:t>2</w:t>
            </w:r>
          </w:p>
        </w:tc>
        <w:tc>
          <w:tcPr>
            <w:tcW w:w="3370" w:type="dxa"/>
          </w:tcPr>
          <w:p w:rsidR="009A08C8" w:rsidRPr="003C649C" w:rsidRDefault="009A08C8" w:rsidP="00D5042A">
            <w:pPr>
              <w:rPr>
                <w:rFonts w:ascii="Arial" w:hAnsi="Arial" w:cs="Arial"/>
                <w:sz w:val="24"/>
                <w:szCs w:val="24"/>
              </w:rPr>
            </w:pPr>
            <w:r w:rsidRPr="003C649C">
              <w:rPr>
                <w:rFonts w:ascii="Arial" w:hAnsi="Arial" w:cs="Arial"/>
                <w:sz w:val="24"/>
                <w:szCs w:val="24"/>
              </w:rPr>
              <w:t>Количество граждан, переселенных из аварийного жилищного фонда, за счет муниципальных программ</w:t>
            </w:r>
          </w:p>
        </w:tc>
        <w:tc>
          <w:tcPr>
            <w:tcW w:w="1478" w:type="dxa"/>
          </w:tcPr>
          <w:p w:rsidR="009A08C8" w:rsidRPr="003C649C" w:rsidRDefault="009A08C8" w:rsidP="00D5042A">
            <w:pPr>
              <w:rPr>
                <w:rFonts w:ascii="Arial" w:hAnsi="Arial" w:cs="Arial"/>
                <w:sz w:val="24"/>
                <w:szCs w:val="24"/>
              </w:rPr>
            </w:pPr>
            <w:r w:rsidRPr="003C649C">
              <w:rPr>
                <w:rFonts w:ascii="Arial" w:hAnsi="Arial" w:cs="Arial"/>
                <w:sz w:val="24"/>
                <w:szCs w:val="24"/>
              </w:rPr>
              <w:t>Тысяча человек</w:t>
            </w:r>
          </w:p>
        </w:tc>
        <w:tc>
          <w:tcPr>
            <w:tcW w:w="4848" w:type="dxa"/>
          </w:tcPr>
          <w:p w:rsidR="009A08C8" w:rsidRPr="003C649C" w:rsidRDefault="009A08C8" w:rsidP="00D5042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3C649C">
              <w:rPr>
                <w:rFonts w:ascii="Arial" w:hAnsi="Arial" w:cs="Arial"/>
                <w:sz w:val="24"/>
                <w:szCs w:val="24"/>
              </w:rPr>
              <w:t xml:space="preserve">Значение целевого показателя определяется исходя из количества переселенных граждан из аварийного фонда в рамках муниципальных программ </w:t>
            </w:r>
          </w:p>
        </w:tc>
        <w:tc>
          <w:tcPr>
            <w:tcW w:w="2240" w:type="dxa"/>
          </w:tcPr>
          <w:p w:rsidR="009A08C8" w:rsidRPr="003C649C" w:rsidRDefault="009A08C8" w:rsidP="00D5042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3C649C">
              <w:rPr>
                <w:rFonts w:ascii="Arial" w:hAnsi="Arial" w:cs="Arial"/>
                <w:sz w:val="24"/>
                <w:szCs w:val="24"/>
              </w:rPr>
              <w:t xml:space="preserve">Данные управления жилищной политики администрации </w:t>
            </w:r>
            <w:r w:rsidR="00F3685F" w:rsidRPr="003C649C">
              <w:rPr>
                <w:rFonts w:ascii="Arial" w:hAnsi="Arial" w:cs="Arial"/>
                <w:sz w:val="24"/>
                <w:szCs w:val="24"/>
              </w:rPr>
              <w:t>Г</w:t>
            </w:r>
            <w:r w:rsidRPr="003C649C">
              <w:rPr>
                <w:rFonts w:ascii="Arial" w:hAnsi="Arial" w:cs="Arial"/>
                <w:sz w:val="24"/>
                <w:szCs w:val="24"/>
              </w:rPr>
              <w:t>ородского округа Люберцы Московской области.</w:t>
            </w:r>
          </w:p>
        </w:tc>
        <w:tc>
          <w:tcPr>
            <w:tcW w:w="1843" w:type="dxa"/>
          </w:tcPr>
          <w:p w:rsidR="009A08C8" w:rsidRPr="003C649C" w:rsidRDefault="009A08C8" w:rsidP="00D5042A">
            <w:pPr>
              <w:rPr>
                <w:rFonts w:ascii="Arial" w:hAnsi="Arial" w:cs="Arial"/>
                <w:sz w:val="24"/>
                <w:szCs w:val="24"/>
              </w:rPr>
            </w:pPr>
            <w:r w:rsidRPr="003C649C">
              <w:rPr>
                <w:rFonts w:ascii="Arial" w:hAnsi="Arial" w:cs="Arial"/>
                <w:sz w:val="24"/>
                <w:szCs w:val="24"/>
              </w:rPr>
              <w:t>ежеквартально, по итогам года</w:t>
            </w:r>
          </w:p>
        </w:tc>
      </w:tr>
      <w:tr w:rsidR="009A08C8" w:rsidRPr="003C649C" w:rsidTr="00D5042A">
        <w:trPr>
          <w:trHeight w:val="1221"/>
        </w:trPr>
        <w:tc>
          <w:tcPr>
            <w:tcW w:w="822" w:type="dxa"/>
          </w:tcPr>
          <w:p w:rsidR="009A08C8" w:rsidRPr="003C649C" w:rsidRDefault="009A08C8" w:rsidP="00D5042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C649C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3370" w:type="dxa"/>
          </w:tcPr>
          <w:p w:rsidR="009A08C8" w:rsidRPr="003C649C" w:rsidRDefault="009A08C8" w:rsidP="00D5042A">
            <w:pPr>
              <w:rPr>
                <w:rFonts w:ascii="Arial" w:hAnsi="Arial" w:cs="Arial"/>
                <w:sz w:val="24"/>
                <w:szCs w:val="24"/>
              </w:rPr>
            </w:pPr>
            <w:r w:rsidRPr="003C649C">
              <w:rPr>
                <w:rFonts w:ascii="Arial" w:hAnsi="Arial" w:cs="Arial"/>
                <w:sz w:val="24"/>
                <w:szCs w:val="24"/>
              </w:rPr>
              <w:t>Количество квадратных метров расселенного аварийного жилищного фонда, за счет муниципальных программ после 01.01.2017 года</w:t>
            </w:r>
          </w:p>
        </w:tc>
        <w:tc>
          <w:tcPr>
            <w:tcW w:w="1478" w:type="dxa"/>
          </w:tcPr>
          <w:p w:rsidR="009A08C8" w:rsidRPr="003C649C" w:rsidRDefault="009A08C8" w:rsidP="00D5042A">
            <w:pPr>
              <w:rPr>
                <w:rFonts w:ascii="Arial" w:hAnsi="Arial" w:cs="Arial"/>
                <w:sz w:val="24"/>
                <w:szCs w:val="24"/>
              </w:rPr>
            </w:pPr>
            <w:r w:rsidRPr="003C649C">
              <w:rPr>
                <w:rFonts w:ascii="Arial" w:hAnsi="Arial" w:cs="Arial"/>
                <w:sz w:val="24"/>
                <w:szCs w:val="24"/>
              </w:rPr>
              <w:t>Тысяча квадратных метров</w:t>
            </w:r>
          </w:p>
        </w:tc>
        <w:tc>
          <w:tcPr>
            <w:tcW w:w="4848" w:type="dxa"/>
          </w:tcPr>
          <w:p w:rsidR="009A08C8" w:rsidRPr="003C649C" w:rsidRDefault="009A08C8" w:rsidP="00D5042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3C649C">
              <w:rPr>
                <w:rFonts w:ascii="Arial" w:hAnsi="Arial" w:cs="Arial"/>
                <w:sz w:val="24"/>
                <w:szCs w:val="24"/>
              </w:rPr>
              <w:t>Значение целевого показателя определяется исходя из количества расселенных квадратных метров аварийного фонда в рамках муниципальных программ</w:t>
            </w:r>
          </w:p>
          <w:p w:rsidR="009A08C8" w:rsidRPr="003C649C" w:rsidRDefault="009A08C8" w:rsidP="00D5042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3C649C">
              <w:rPr>
                <w:rFonts w:ascii="Arial" w:hAnsi="Arial" w:cs="Arial"/>
                <w:sz w:val="24"/>
                <w:szCs w:val="24"/>
              </w:rPr>
              <w:t>Базовое значение за 2023 год - 0,3479 тысяч квадратных метров</w:t>
            </w:r>
          </w:p>
        </w:tc>
        <w:tc>
          <w:tcPr>
            <w:tcW w:w="2240" w:type="dxa"/>
          </w:tcPr>
          <w:p w:rsidR="009A08C8" w:rsidRPr="003C649C" w:rsidRDefault="009A08C8" w:rsidP="00D5042A">
            <w:pPr>
              <w:rPr>
                <w:rFonts w:ascii="Arial" w:hAnsi="Arial" w:cs="Arial"/>
                <w:sz w:val="24"/>
                <w:szCs w:val="24"/>
              </w:rPr>
            </w:pPr>
            <w:r w:rsidRPr="003C649C">
              <w:rPr>
                <w:rFonts w:ascii="Arial" w:hAnsi="Arial" w:cs="Arial"/>
                <w:sz w:val="24"/>
                <w:szCs w:val="24"/>
              </w:rPr>
              <w:t xml:space="preserve">Данные управления жилищной политики администрации </w:t>
            </w:r>
            <w:r w:rsidR="00F3685F" w:rsidRPr="003C649C">
              <w:rPr>
                <w:rFonts w:ascii="Arial" w:hAnsi="Arial" w:cs="Arial"/>
                <w:sz w:val="24"/>
                <w:szCs w:val="24"/>
              </w:rPr>
              <w:t>Г</w:t>
            </w:r>
            <w:r w:rsidRPr="003C649C">
              <w:rPr>
                <w:rFonts w:ascii="Arial" w:hAnsi="Arial" w:cs="Arial"/>
                <w:sz w:val="24"/>
                <w:szCs w:val="24"/>
              </w:rPr>
              <w:t>ородского округа Люберцы Московской области.</w:t>
            </w:r>
          </w:p>
        </w:tc>
        <w:tc>
          <w:tcPr>
            <w:tcW w:w="1843" w:type="dxa"/>
          </w:tcPr>
          <w:p w:rsidR="009A08C8" w:rsidRPr="003C649C" w:rsidRDefault="009A08C8" w:rsidP="00D5042A">
            <w:pPr>
              <w:rPr>
                <w:rFonts w:ascii="Arial" w:hAnsi="Arial" w:cs="Arial"/>
                <w:sz w:val="24"/>
                <w:szCs w:val="24"/>
              </w:rPr>
            </w:pPr>
            <w:r w:rsidRPr="003C649C">
              <w:rPr>
                <w:rFonts w:ascii="Arial" w:hAnsi="Arial" w:cs="Arial"/>
                <w:sz w:val="24"/>
                <w:szCs w:val="24"/>
              </w:rPr>
              <w:t>ежеквартально, по итогам года</w:t>
            </w:r>
          </w:p>
        </w:tc>
      </w:tr>
      <w:tr w:rsidR="009A08C8" w:rsidRPr="003C649C" w:rsidTr="00D5042A">
        <w:trPr>
          <w:trHeight w:val="1221"/>
        </w:trPr>
        <w:tc>
          <w:tcPr>
            <w:tcW w:w="822" w:type="dxa"/>
          </w:tcPr>
          <w:p w:rsidR="009A08C8" w:rsidRPr="003C649C" w:rsidRDefault="009A08C8" w:rsidP="00D5042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C649C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3370" w:type="dxa"/>
          </w:tcPr>
          <w:p w:rsidR="009A08C8" w:rsidRPr="003C649C" w:rsidRDefault="009A08C8" w:rsidP="00D5042A">
            <w:pPr>
              <w:rPr>
                <w:rFonts w:ascii="Arial" w:hAnsi="Arial" w:cs="Arial"/>
                <w:sz w:val="24"/>
                <w:szCs w:val="24"/>
              </w:rPr>
            </w:pPr>
            <w:r w:rsidRPr="003C649C">
              <w:rPr>
                <w:rFonts w:ascii="Arial" w:hAnsi="Arial" w:cs="Arial"/>
                <w:sz w:val="24"/>
                <w:szCs w:val="24"/>
              </w:rPr>
              <w:t>Количество граждан, расселенных из аварийного жилищного фонда, за счет муниципальных программ после 01.01.2017 года</w:t>
            </w:r>
          </w:p>
        </w:tc>
        <w:tc>
          <w:tcPr>
            <w:tcW w:w="1478" w:type="dxa"/>
          </w:tcPr>
          <w:p w:rsidR="009A08C8" w:rsidRPr="003C649C" w:rsidRDefault="009A08C8" w:rsidP="00D5042A">
            <w:pPr>
              <w:rPr>
                <w:rFonts w:ascii="Arial" w:hAnsi="Arial" w:cs="Arial"/>
                <w:sz w:val="24"/>
                <w:szCs w:val="24"/>
              </w:rPr>
            </w:pPr>
            <w:r w:rsidRPr="003C649C">
              <w:rPr>
                <w:rFonts w:ascii="Arial" w:hAnsi="Arial" w:cs="Arial"/>
                <w:sz w:val="24"/>
                <w:szCs w:val="24"/>
              </w:rPr>
              <w:t>Тысяча человек</w:t>
            </w:r>
          </w:p>
        </w:tc>
        <w:tc>
          <w:tcPr>
            <w:tcW w:w="4848" w:type="dxa"/>
          </w:tcPr>
          <w:p w:rsidR="009A08C8" w:rsidRPr="003C649C" w:rsidRDefault="009A08C8" w:rsidP="00D5042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3C649C">
              <w:rPr>
                <w:rFonts w:ascii="Arial" w:hAnsi="Arial" w:cs="Arial"/>
                <w:sz w:val="24"/>
                <w:szCs w:val="24"/>
              </w:rPr>
              <w:t>Значение целевого показателя определяется исходя из количества переселенных граждан из аварийного фонда в рамках муниципальных программ</w:t>
            </w:r>
          </w:p>
          <w:p w:rsidR="009A08C8" w:rsidRPr="003C649C" w:rsidRDefault="009A08C8" w:rsidP="00D5042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3C649C">
              <w:rPr>
                <w:rFonts w:ascii="Arial" w:hAnsi="Arial" w:cs="Arial"/>
                <w:sz w:val="24"/>
                <w:szCs w:val="24"/>
              </w:rPr>
              <w:t>Базовое значение за 2023 год - 0,023 тысяч человек</w:t>
            </w:r>
          </w:p>
        </w:tc>
        <w:tc>
          <w:tcPr>
            <w:tcW w:w="2240" w:type="dxa"/>
          </w:tcPr>
          <w:p w:rsidR="009A08C8" w:rsidRPr="003C649C" w:rsidRDefault="009A08C8" w:rsidP="00D5042A">
            <w:pPr>
              <w:rPr>
                <w:rFonts w:ascii="Arial" w:hAnsi="Arial" w:cs="Arial"/>
                <w:sz w:val="24"/>
                <w:szCs w:val="24"/>
              </w:rPr>
            </w:pPr>
            <w:r w:rsidRPr="003C649C">
              <w:rPr>
                <w:rFonts w:ascii="Arial" w:hAnsi="Arial" w:cs="Arial"/>
                <w:sz w:val="24"/>
                <w:szCs w:val="24"/>
              </w:rPr>
              <w:t xml:space="preserve">Данные управления жилищной политики администрации </w:t>
            </w:r>
            <w:r w:rsidR="00F3685F" w:rsidRPr="003C649C">
              <w:rPr>
                <w:rFonts w:ascii="Arial" w:hAnsi="Arial" w:cs="Arial"/>
                <w:sz w:val="24"/>
                <w:szCs w:val="24"/>
              </w:rPr>
              <w:t>Г</w:t>
            </w:r>
            <w:r w:rsidRPr="003C649C">
              <w:rPr>
                <w:rFonts w:ascii="Arial" w:hAnsi="Arial" w:cs="Arial"/>
                <w:sz w:val="24"/>
                <w:szCs w:val="24"/>
              </w:rPr>
              <w:t>ородского округа Люберцы Московской области.</w:t>
            </w:r>
          </w:p>
        </w:tc>
        <w:tc>
          <w:tcPr>
            <w:tcW w:w="1843" w:type="dxa"/>
          </w:tcPr>
          <w:p w:rsidR="009A08C8" w:rsidRPr="003C649C" w:rsidRDefault="009A08C8" w:rsidP="00D5042A">
            <w:pPr>
              <w:rPr>
                <w:rFonts w:ascii="Arial" w:hAnsi="Arial" w:cs="Arial"/>
                <w:sz w:val="24"/>
                <w:szCs w:val="24"/>
              </w:rPr>
            </w:pPr>
            <w:r w:rsidRPr="003C649C">
              <w:rPr>
                <w:rFonts w:ascii="Arial" w:hAnsi="Arial" w:cs="Arial"/>
                <w:sz w:val="24"/>
                <w:szCs w:val="24"/>
              </w:rPr>
              <w:t>ежеквартально, по итогам года</w:t>
            </w:r>
          </w:p>
        </w:tc>
      </w:tr>
      <w:tr w:rsidR="009A08C8" w:rsidRPr="003C649C" w:rsidTr="00D5042A">
        <w:trPr>
          <w:trHeight w:val="1221"/>
        </w:trPr>
        <w:tc>
          <w:tcPr>
            <w:tcW w:w="822" w:type="dxa"/>
          </w:tcPr>
          <w:p w:rsidR="009A08C8" w:rsidRPr="003C649C" w:rsidRDefault="009A08C8" w:rsidP="00D5042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C649C">
              <w:rPr>
                <w:rFonts w:ascii="Arial" w:hAnsi="Arial" w:cs="Arial"/>
                <w:sz w:val="24"/>
                <w:szCs w:val="24"/>
              </w:rPr>
              <w:lastRenderedPageBreak/>
              <w:t>5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8C8" w:rsidRPr="003C649C" w:rsidRDefault="009A08C8" w:rsidP="00D5042A">
            <w:pPr>
              <w:rPr>
                <w:rFonts w:ascii="Arial" w:hAnsi="Arial" w:cs="Arial"/>
                <w:sz w:val="24"/>
                <w:szCs w:val="24"/>
              </w:rPr>
            </w:pPr>
            <w:r w:rsidRPr="003C649C">
              <w:rPr>
                <w:rFonts w:ascii="Arial" w:hAnsi="Arial" w:cs="Arial"/>
                <w:sz w:val="24"/>
                <w:szCs w:val="24"/>
              </w:rPr>
              <w:t xml:space="preserve">Количество квадратных метров непригодного для проживания жилищного фонда, признанного аварийными </w:t>
            </w:r>
            <w:r w:rsidRPr="003C649C">
              <w:rPr>
                <w:rFonts w:ascii="Arial" w:hAnsi="Arial" w:cs="Arial"/>
                <w:b/>
                <w:bCs/>
                <w:sz w:val="24"/>
                <w:szCs w:val="24"/>
              </w:rPr>
              <w:t>после 01.01.2017</w:t>
            </w:r>
            <w:r w:rsidRPr="003C649C">
              <w:rPr>
                <w:rFonts w:ascii="Arial" w:hAnsi="Arial" w:cs="Arial"/>
                <w:sz w:val="24"/>
                <w:szCs w:val="24"/>
              </w:rPr>
              <w:t xml:space="preserve"> года, расселенного по Подпрограмме 4.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8C8" w:rsidRPr="003C649C" w:rsidRDefault="009A08C8" w:rsidP="00D504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649C">
              <w:rPr>
                <w:rFonts w:ascii="Arial" w:hAnsi="Arial" w:cs="Arial"/>
                <w:sz w:val="24"/>
                <w:szCs w:val="24"/>
              </w:rPr>
              <w:t>Тысяча квадратных метров</w:t>
            </w:r>
          </w:p>
        </w:tc>
        <w:tc>
          <w:tcPr>
            <w:tcW w:w="484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A08C8" w:rsidRPr="003C649C" w:rsidRDefault="009A08C8" w:rsidP="00D5042A">
            <w:pPr>
              <w:rPr>
                <w:rFonts w:ascii="Arial" w:hAnsi="Arial" w:cs="Arial"/>
                <w:sz w:val="24"/>
                <w:szCs w:val="24"/>
              </w:rPr>
            </w:pPr>
            <w:r w:rsidRPr="003C649C">
              <w:rPr>
                <w:rFonts w:ascii="Arial" w:hAnsi="Arial" w:cs="Arial"/>
                <w:sz w:val="24"/>
                <w:szCs w:val="24"/>
              </w:rPr>
              <w:t xml:space="preserve">Значение целевого показателя определяется исходя из количества расселенных квадратных метров аварийного фонда, признанного аварийными до 01.01.2017 года с привлечением средств бюджета Московской области. </w:t>
            </w:r>
          </w:p>
          <w:p w:rsidR="009A08C8" w:rsidRPr="003C649C" w:rsidRDefault="009A08C8" w:rsidP="00D5042A">
            <w:pPr>
              <w:rPr>
                <w:rFonts w:ascii="Arial" w:hAnsi="Arial" w:cs="Arial"/>
                <w:sz w:val="24"/>
                <w:szCs w:val="24"/>
              </w:rPr>
            </w:pPr>
            <w:r w:rsidRPr="003C649C">
              <w:rPr>
                <w:rFonts w:ascii="Arial" w:hAnsi="Arial" w:cs="Arial"/>
                <w:sz w:val="24"/>
                <w:szCs w:val="24"/>
              </w:rPr>
              <w:t>Базовое значение за 2023 год - 0,00 тысяч квадратных метров</w:t>
            </w:r>
          </w:p>
        </w:tc>
        <w:tc>
          <w:tcPr>
            <w:tcW w:w="2240" w:type="dxa"/>
          </w:tcPr>
          <w:p w:rsidR="009A08C8" w:rsidRPr="003C649C" w:rsidRDefault="009A08C8" w:rsidP="00D5042A">
            <w:pPr>
              <w:rPr>
                <w:rFonts w:ascii="Arial" w:hAnsi="Arial" w:cs="Arial"/>
                <w:sz w:val="24"/>
                <w:szCs w:val="24"/>
              </w:rPr>
            </w:pPr>
            <w:r w:rsidRPr="003C649C">
              <w:rPr>
                <w:rFonts w:ascii="Arial" w:hAnsi="Arial" w:cs="Arial"/>
                <w:sz w:val="24"/>
                <w:szCs w:val="24"/>
              </w:rPr>
              <w:t xml:space="preserve">Данные управления жилищной политики администрации </w:t>
            </w:r>
            <w:r w:rsidR="00F3685F" w:rsidRPr="003C649C">
              <w:rPr>
                <w:rFonts w:ascii="Arial" w:hAnsi="Arial" w:cs="Arial"/>
                <w:sz w:val="24"/>
                <w:szCs w:val="24"/>
              </w:rPr>
              <w:t>Г</w:t>
            </w:r>
            <w:r w:rsidRPr="003C649C">
              <w:rPr>
                <w:rFonts w:ascii="Arial" w:hAnsi="Arial" w:cs="Arial"/>
                <w:sz w:val="24"/>
                <w:szCs w:val="24"/>
              </w:rPr>
              <w:t>ородского округа Люберцы Московской области.</w:t>
            </w:r>
          </w:p>
        </w:tc>
        <w:tc>
          <w:tcPr>
            <w:tcW w:w="1843" w:type="dxa"/>
          </w:tcPr>
          <w:p w:rsidR="009A08C8" w:rsidRPr="003C649C" w:rsidRDefault="009A08C8" w:rsidP="00D5042A">
            <w:pPr>
              <w:rPr>
                <w:rFonts w:ascii="Arial" w:hAnsi="Arial" w:cs="Arial"/>
                <w:sz w:val="24"/>
                <w:szCs w:val="24"/>
              </w:rPr>
            </w:pPr>
            <w:r w:rsidRPr="003C649C">
              <w:rPr>
                <w:rFonts w:ascii="Arial" w:hAnsi="Arial" w:cs="Arial"/>
                <w:sz w:val="24"/>
                <w:szCs w:val="24"/>
              </w:rPr>
              <w:t>ежеквартально, по итогам года</w:t>
            </w:r>
          </w:p>
        </w:tc>
      </w:tr>
      <w:tr w:rsidR="009A08C8" w:rsidRPr="003C649C" w:rsidTr="00D5042A">
        <w:trPr>
          <w:trHeight w:val="1221"/>
        </w:trPr>
        <w:tc>
          <w:tcPr>
            <w:tcW w:w="822" w:type="dxa"/>
          </w:tcPr>
          <w:p w:rsidR="009A08C8" w:rsidRPr="003C649C" w:rsidRDefault="009A08C8" w:rsidP="00D5042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C649C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8C8" w:rsidRPr="003C649C" w:rsidRDefault="009A08C8" w:rsidP="00D5042A">
            <w:pPr>
              <w:rPr>
                <w:rFonts w:ascii="Arial" w:hAnsi="Arial" w:cs="Arial"/>
                <w:sz w:val="24"/>
                <w:szCs w:val="24"/>
              </w:rPr>
            </w:pPr>
            <w:r w:rsidRPr="003C649C">
              <w:rPr>
                <w:rFonts w:ascii="Arial" w:hAnsi="Arial" w:cs="Arial"/>
                <w:sz w:val="24"/>
                <w:szCs w:val="24"/>
              </w:rPr>
              <w:t xml:space="preserve">Количество граждан, расселенных из непригодного для проживания жилищного фонда, признанного аварийными </w:t>
            </w:r>
            <w:r w:rsidRPr="003C649C">
              <w:rPr>
                <w:rFonts w:ascii="Arial" w:hAnsi="Arial" w:cs="Arial"/>
                <w:b/>
                <w:bCs/>
                <w:sz w:val="24"/>
                <w:szCs w:val="24"/>
              </w:rPr>
              <w:t>после 01.01.2017</w:t>
            </w:r>
            <w:r w:rsidRPr="003C649C">
              <w:rPr>
                <w:rFonts w:ascii="Arial" w:hAnsi="Arial" w:cs="Arial"/>
                <w:sz w:val="24"/>
                <w:szCs w:val="24"/>
              </w:rPr>
              <w:t xml:space="preserve"> года, расселенного по Подпрограмме 4.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8C8" w:rsidRPr="003C649C" w:rsidRDefault="009A08C8" w:rsidP="00D504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649C">
              <w:rPr>
                <w:rFonts w:ascii="Arial" w:hAnsi="Arial" w:cs="Arial"/>
                <w:sz w:val="24"/>
                <w:szCs w:val="24"/>
              </w:rPr>
              <w:t>Тысяча человек</w:t>
            </w:r>
          </w:p>
        </w:tc>
        <w:tc>
          <w:tcPr>
            <w:tcW w:w="48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A08C8" w:rsidRPr="003C649C" w:rsidRDefault="009A08C8" w:rsidP="00D5042A">
            <w:pPr>
              <w:rPr>
                <w:rFonts w:ascii="Arial" w:hAnsi="Arial" w:cs="Arial"/>
                <w:sz w:val="24"/>
                <w:szCs w:val="24"/>
              </w:rPr>
            </w:pPr>
            <w:r w:rsidRPr="003C649C">
              <w:rPr>
                <w:rFonts w:ascii="Arial" w:hAnsi="Arial" w:cs="Arial"/>
                <w:sz w:val="24"/>
                <w:szCs w:val="24"/>
              </w:rPr>
              <w:t xml:space="preserve">Значение целевого показателя определяется исходя из количества переселённых граждан из аварийного фонда, признанного аварийными до 01.01.2017 года с привлечением средств бюджета Московской области. </w:t>
            </w:r>
          </w:p>
          <w:p w:rsidR="009A08C8" w:rsidRPr="003C649C" w:rsidRDefault="009A08C8" w:rsidP="00D5042A">
            <w:pPr>
              <w:rPr>
                <w:rFonts w:ascii="Arial" w:hAnsi="Arial" w:cs="Arial"/>
                <w:sz w:val="24"/>
                <w:szCs w:val="24"/>
              </w:rPr>
            </w:pPr>
            <w:r w:rsidRPr="003C649C">
              <w:rPr>
                <w:rFonts w:ascii="Arial" w:hAnsi="Arial" w:cs="Arial"/>
                <w:sz w:val="24"/>
                <w:szCs w:val="24"/>
              </w:rPr>
              <w:t>Базовое значение за 2023 год - 0,00 тысяч человек</w:t>
            </w:r>
          </w:p>
        </w:tc>
        <w:tc>
          <w:tcPr>
            <w:tcW w:w="2240" w:type="dxa"/>
          </w:tcPr>
          <w:p w:rsidR="009A08C8" w:rsidRPr="003C649C" w:rsidRDefault="009A08C8" w:rsidP="00D5042A">
            <w:pPr>
              <w:rPr>
                <w:rFonts w:ascii="Arial" w:hAnsi="Arial" w:cs="Arial"/>
                <w:sz w:val="24"/>
                <w:szCs w:val="24"/>
              </w:rPr>
            </w:pPr>
            <w:r w:rsidRPr="003C649C">
              <w:rPr>
                <w:rFonts w:ascii="Arial" w:hAnsi="Arial" w:cs="Arial"/>
                <w:sz w:val="24"/>
                <w:szCs w:val="24"/>
              </w:rPr>
              <w:t xml:space="preserve">Данные управления жилищной политики администрации </w:t>
            </w:r>
            <w:r w:rsidR="00F3685F" w:rsidRPr="003C649C">
              <w:rPr>
                <w:rFonts w:ascii="Arial" w:hAnsi="Arial" w:cs="Arial"/>
                <w:sz w:val="24"/>
                <w:szCs w:val="24"/>
              </w:rPr>
              <w:t>Г</w:t>
            </w:r>
            <w:r w:rsidRPr="003C649C">
              <w:rPr>
                <w:rFonts w:ascii="Arial" w:hAnsi="Arial" w:cs="Arial"/>
                <w:sz w:val="24"/>
                <w:szCs w:val="24"/>
              </w:rPr>
              <w:t>ородского округа Люберцы Московской области.</w:t>
            </w:r>
          </w:p>
        </w:tc>
        <w:tc>
          <w:tcPr>
            <w:tcW w:w="1843" w:type="dxa"/>
          </w:tcPr>
          <w:p w:rsidR="009A08C8" w:rsidRPr="003C649C" w:rsidRDefault="009A08C8" w:rsidP="00D5042A">
            <w:pPr>
              <w:rPr>
                <w:rFonts w:ascii="Arial" w:hAnsi="Arial" w:cs="Arial"/>
                <w:sz w:val="24"/>
                <w:szCs w:val="24"/>
              </w:rPr>
            </w:pPr>
            <w:r w:rsidRPr="003C649C">
              <w:rPr>
                <w:rFonts w:ascii="Arial" w:hAnsi="Arial" w:cs="Arial"/>
                <w:sz w:val="24"/>
                <w:szCs w:val="24"/>
              </w:rPr>
              <w:t>ежеквартально, по итогам года</w:t>
            </w:r>
          </w:p>
        </w:tc>
      </w:tr>
      <w:tr w:rsidR="00133F7A" w:rsidRPr="003C649C" w:rsidTr="00D5042A">
        <w:trPr>
          <w:trHeight w:val="1221"/>
        </w:trPr>
        <w:tc>
          <w:tcPr>
            <w:tcW w:w="822" w:type="dxa"/>
          </w:tcPr>
          <w:p w:rsidR="00133F7A" w:rsidRPr="003C649C" w:rsidRDefault="00EF119F" w:rsidP="00133F7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C649C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3F7A" w:rsidRPr="003C649C" w:rsidRDefault="000A64C0" w:rsidP="00133F7A">
            <w:pPr>
              <w:rPr>
                <w:rFonts w:ascii="Arial" w:hAnsi="Arial" w:cs="Arial"/>
                <w:sz w:val="24"/>
                <w:szCs w:val="24"/>
              </w:rPr>
            </w:pPr>
            <w:r w:rsidRPr="003C649C">
              <w:rPr>
                <w:rFonts w:ascii="Arial" w:hAnsi="Arial" w:cs="Arial"/>
                <w:sz w:val="24"/>
                <w:szCs w:val="24"/>
              </w:rPr>
              <w:t>Количество семей, переселенных из аварийного жилищного фонда путем выплаты выкупной стоимости за изымаемое жилое помещение, а также предоставления субсидий гражданам, переселяемым из аварийного жилищного фонда, на приобретение (строительство) жилых помещений, по Подпрограмме 4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3F7A" w:rsidRPr="003C649C" w:rsidRDefault="00F9413B" w:rsidP="00133F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649C">
              <w:rPr>
                <w:rFonts w:ascii="Arial" w:hAnsi="Arial" w:cs="Arial"/>
                <w:sz w:val="24"/>
                <w:szCs w:val="24"/>
              </w:rPr>
              <w:t>Семь</w:t>
            </w:r>
            <w:r w:rsidR="00DF23E7" w:rsidRPr="003C649C">
              <w:rPr>
                <w:rFonts w:ascii="Arial" w:hAnsi="Arial" w:cs="Arial"/>
                <w:sz w:val="24"/>
                <w:szCs w:val="24"/>
              </w:rPr>
              <w:t>я</w:t>
            </w:r>
          </w:p>
        </w:tc>
        <w:tc>
          <w:tcPr>
            <w:tcW w:w="48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33F7A" w:rsidRPr="003C649C" w:rsidRDefault="00133F7A" w:rsidP="00133F7A">
            <w:pPr>
              <w:rPr>
                <w:rFonts w:ascii="Arial" w:hAnsi="Arial" w:cs="Arial"/>
                <w:sz w:val="24"/>
                <w:szCs w:val="24"/>
              </w:rPr>
            </w:pPr>
            <w:r w:rsidRPr="003C649C">
              <w:rPr>
                <w:rFonts w:ascii="Arial" w:hAnsi="Arial" w:cs="Arial"/>
                <w:sz w:val="24"/>
                <w:szCs w:val="24"/>
              </w:rPr>
              <w:t xml:space="preserve">Значение целевого показателя определяется исходя из количества </w:t>
            </w:r>
            <w:r w:rsidR="00F9413B" w:rsidRPr="003C649C">
              <w:rPr>
                <w:rFonts w:ascii="Arial" w:hAnsi="Arial" w:cs="Arial"/>
                <w:sz w:val="24"/>
                <w:szCs w:val="24"/>
              </w:rPr>
              <w:t>семей</w:t>
            </w:r>
            <w:r w:rsidR="008765EB" w:rsidRPr="003C649C">
              <w:rPr>
                <w:rFonts w:ascii="Arial" w:hAnsi="Arial" w:cs="Arial"/>
                <w:sz w:val="24"/>
                <w:szCs w:val="24"/>
              </w:rPr>
              <w:t>,</w:t>
            </w:r>
            <w:r w:rsidRPr="003C649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B45F2E" w:rsidRPr="003C649C">
              <w:rPr>
                <w:rFonts w:ascii="Arial" w:hAnsi="Arial" w:cs="Arial"/>
                <w:sz w:val="24"/>
                <w:szCs w:val="24"/>
              </w:rPr>
              <w:t>переселенных</w:t>
            </w:r>
            <w:r w:rsidR="008765EB" w:rsidRPr="003C649C">
              <w:rPr>
                <w:rFonts w:ascii="Arial" w:hAnsi="Arial" w:cs="Arial"/>
                <w:sz w:val="24"/>
                <w:szCs w:val="24"/>
              </w:rPr>
              <w:t xml:space="preserve"> из аварийного жилищного фонда путем выплаты выкупной стоимости за изымаемое жилое помещение, а также предоставлени</w:t>
            </w:r>
            <w:r w:rsidR="00070815" w:rsidRPr="003C649C">
              <w:rPr>
                <w:rFonts w:ascii="Arial" w:hAnsi="Arial" w:cs="Arial"/>
                <w:sz w:val="24"/>
                <w:szCs w:val="24"/>
              </w:rPr>
              <w:t>я</w:t>
            </w:r>
            <w:r w:rsidR="008765EB" w:rsidRPr="003C649C">
              <w:rPr>
                <w:rFonts w:ascii="Arial" w:hAnsi="Arial" w:cs="Arial"/>
                <w:sz w:val="24"/>
                <w:szCs w:val="24"/>
              </w:rPr>
              <w:t xml:space="preserve"> субсидий </w:t>
            </w:r>
            <w:r w:rsidR="00070815" w:rsidRPr="003C649C">
              <w:rPr>
                <w:rFonts w:ascii="Arial" w:hAnsi="Arial" w:cs="Arial"/>
                <w:sz w:val="24"/>
                <w:szCs w:val="24"/>
              </w:rPr>
              <w:t>гражданам</w:t>
            </w:r>
            <w:r w:rsidR="008765EB" w:rsidRPr="003C649C">
              <w:rPr>
                <w:rFonts w:ascii="Arial" w:hAnsi="Arial" w:cs="Arial"/>
                <w:sz w:val="24"/>
                <w:szCs w:val="24"/>
              </w:rPr>
              <w:t>, переселяемым из аварийного жилищного фонда, на приобретение (строительство) жилых помещений, по Подпрограмме 4</w:t>
            </w:r>
          </w:p>
          <w:p w:rsidR="00133F7A" w:rsidRPr="003C649C" w:rsidRDefault="00133F7A" w:rsidP="00133F7A">
            <w:pPr>
              <w:rPr>
                <w:rFonts w:ascii="Arial" w:hAnsi="Arial" w:cs="Arial"/>
                <w:sz w:val="24"/>
                <w:szCs w:val="24"/>
              </w:rPr>
            </w:pPr>
            <w:r w:rsidRPr="003C649C">
              <w:rPr>
                <w:rFonts w:ascii="Arial" w:hAnsi="Arial" w:cs="Arial"/>
                <w:sz w:val="24"/>
                <w:szCs w:val="24"/>
              </w:rPr>
              <w:t>Базовое значение за 202</w:t>
            </w:r>
            <w:r w:rsidR="008637FE" w:rsidRPr="003C649C">
              <w:rPr>
                <w:rFonts w:ascii="Arial" w:hAnsi="Arial" w:cs="Arial"/>
                <w:sz w:val="24"/>
                <w:szCs w:val="24"/>
              </w:rPr>
              <w:t>4</w:t>
            </w:r>
            <w:r w:rsidRPr="003C649C">
              <w:rPr>
                <w:rFonts w:ascii="Arial" w:hAnsi="Arial" w:cs="Arial"/>
                <w:sz w:val="24"/>
                <w:szCs w:val="24"/>
              </w:rPr>
              <w:t xml:space="preserve"> год - 0,00 </w:t>
            </w:r>
            <w:r w:rsidR="00D423F1" w:rsidRPr="003C649C">
              <w:rPr>
                <w:rFonts w:ascii="Arial" w:hAnsi="Arial" w:cs="Arial"/>
                <w:sz w:val="24"/>
                <w:szCs w:val="24"/>
              </w:rPr>
              <w:t>семей</w:t>
            </w:r>
          </w:p>
        </w:tc>
        <w:tc>
          <w:tcPr>
            <w:tcW w:w="2240" w:type="dxa"/>
          </w:tcPr>
          <w:p w:rsidR="00133F7A" w:rsidRPr="003C649C" w:rsidRDefault="00133F7A" w:rsidP="00133F7A">
            <w:pPr>
              <w:rPr>
                <w:rFonts w:ascii="Arial" w:hAnsi="Arial" w:cs="Arial"/>
                <w:sz w:val="24"/>
                <w:szCs w:val="24"/>
              </w:rPr>
            </w:pPr>
            <w:r w:rsidRPr="003C649C">
              <w:rPr>
                <w:rFonts w:ascii="Arial" w:hAnsi="Arial" w:cs="Arial"/>
                <w:sz w:val="24"/>
                <w:szCs w:val="24"/>
              </w:rPr>
              <w:t>Данные управления жилищной политики администрации Городского округа Люберцы Московской области.</w:t>
            </w:r>
          </w:p>
        </w:tc>
        <w:tc>
          <w:tcPr>
            <w:tcW w:w="1843" w:type="dxa"/>
          </w:tcPr>
          <w:p w:rsidR="00133F7A" w:rsidRPr="003C649C" w:rsidRDefault="00133F7A" w:rsidP="00133F7A">
            <w:pPr>
              <w:rPr>
                <w:rFonts w:ascii="Arial" w:hAnsi="Arial" w:cs="Arial"/>
                <w:sz w:val="24"/>
                <w:szCs w:val="24"/>
              </w:rPr>
            </w:pPr>
            <w:r w:rsidRPr="003C649C">
              <w:rPr>
                <w:rFonts w:ascii="Arial" w:hAnsi="Arial" w:cs="Arial"/>
                <w:sz w:val="24"/>
                <w:szCs w:val="24"/>
              </w:rPr>
              <w:t>ежеквартально, по итогам года</w:t>
            </w:r>
          </w:p>
        </w:tc>
      </w:tr>
    </w:tbl>
    <w:p w:rsidR="009A08C8" w:rsidRPr="003C649C" w:rsidRDefault="009A08C8" w:rsidP="009A08C8">
      <w:pPr>
        <w:tabs>
          <w:tab w:val="left" w:pos="10773"/>
        </w:tabs>
        <w:spacing w:after="0" w:line="240" w:lineRule="auto"/>
        <w:ind w:left="9356" w:firstLine="567"/>
        <w:jc w:val="right"/>
        <w:rPr>
          <w:rFonts w:ascii="Arial" w:eastAsia="Times New Roman" w:hAnsi="Arial" w:cs="Arial"/>
          <w:sz w:val="24"/>
          <w:szCs w:val="24"/>
        </w:rPr>
      </w:pPr>
    </w:p>
    <w:p w:rsidR="007D5746" w:rsidRPr="003C649C" w:rsidRDefault="007D5746" w:rsidP="009A08C8">
      <w:pPr>
        <w:tabs>
          <w:tab w:val="left" w:pos="10773"/>
        </w:tabs>
        <w:spacing w:after="0" w:line="240" w:lineRule="auto"/>
        <w:ind w:left="9356" w:firstLine="567"/>
        <w:jc w:val="right"/>
        <w:rPr>
          <w:rFonts w:ascii="Arial" w:eastAsia="Times New Roman" w:hAnsi="Arial" w:cs="Arial"/>
          <w:sz w:val="24"/>
          <w:szCs w:val="24"/>
        </w:rPr>
      </w:pPr>
    </w:p>
    <w:p w:rsidR="009A08C8" w:rsidRPr="003C649C" w:rsidRDefault="009A08C8" w:rsidP="009A08C8">
      <w:pPr>
        <w:widowControl w:val="0"/>
        <w:autoSpaceDE w:val="0"/>
        <w:autoSpaceDN w:val="0"/>
        <w:adjustRightInd w:val="0"/>
        <w:spacing w:after="0" w:line="240" w:lineRule="auto"/>
        <w:ind w:left="709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3C649C">
        <w:rPr>
          <w:rFonts w:ascii="Arial" w:eastAsia="Times New Roman" w:hAnsi="Arial" w:cs="Arial"/>
          <w:b/>
          <w:sz w:val="24"/>
          <w:szCs w:val="24"/>
          <w:lang w:eastAsia="ru-RU"/>
        </w:rPr>
        <w:lastRenderedPageBreak/>
        <w:t xml:space="preserve">Методика определения результатов выполнения мероприятий муниципальной программы </w:t>
      </w:r>
      <w:r w:rsidR="009A4EF2" w:rsidRPr="003C649C">
        <w:rPr>
          <w:rFonts w:ascii="Arial" w:eastAsia="Times New Roman" w:hAnsi="Arial" w:cs="Arial"/>
          <w:b/>
          <w:sz w:val="24"/>
          <w:szCs w:val="24"/>
          <w:lang w:eastAsia="ru-RU"/>
        </w:rPr>
        <w:t>г</w:t>
      </w:r>
      <w:r w:rsidRPr="003C649C">
        <w:rPr>
          <w:rFonts w:ascii="Arial" w:eastAsia="Times New Roman" w:hAnsi="Arial" w:cs="Arial"/>
          <w:b/>
          <w:sz w:val="24"/>
          <w:szCs w:val="24"/>
          <w:lang w:eastAsia="ru-RU"/>
        </w:rPr>
        <w:t>ородского округа Люберцы Московской области «Переселение граждан из аварийного жилищного фонда»</w:t>
      </w:r>
    </w:p>
    <w:p w:rsidR="009A08C8" w:rsidRPr="003C649C" w:rsidRDefault="009A08C8" w:rsidP="009A08C8">
      <w:pPr>
        <w:widowControl w:val="0"/>
        <w:autoSpaceDE w:val="0"/>
        <w:autoSpaceDN w:val="0"/>
        <w:adjustRightInd w:val="0"/>
        <w:spacing w:after="0" w:line="240" w:lineRule="auto"/>
        <w:ind w:left="2832" w:firstLine="708"/>
        <w:rPr>
          <w:rFonts w:ascii="Arial" w:eastAsia="Times New Roman" w:hAnsi="Arial" w:cs="Arial"/>
          <w:sz w:val="24"/>
          <w:szCs w:val="24"/>
          <w:lang w:eastAsia="ru-RU"/>
        </w:rPr>
      </w:pPr>
      <w:r w:rsidRPr="003C649C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</w:p>
    <w:p w:rsidR="009A08C8" w:rsidRPr="003C649C" w:rsidRDefault="009A08C8" w:rsidP="009A08C8">
      <w:pPr>
        <w:widowControl w:val="0"/>
        <w:autoSpaceDE w:val="0"/>
        <w:autoSpaceDN w:val="0"/>
        <w:adjustRightInd w:val="0"/>
        <w:spacing w:after="0" w:line="240" w:lineRule="auto"/>
        <w:ind w:left="2832" w:firstLine="708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3C649C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Таблица 2</w:t>
      </w:r>
    </w:p>
    <w:p w:rsidR="009A08C8" w:rsidRPr="003C649C" w:rsidRDefault="009A08C8" w:rsidP="009A08C8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tbl>
      <w:tblPr>
        <w:tblStyle w:val="1"/>
        <w:tblW w:w="14596" w:type="dxa"/>
        <w:tblLayout w:type="fixed"/>
        <w:tblLook w:val="04A0" w:firstRow="1" w:lastRow="0" w:firstColumn="1" w:lastColumn="0" w:noHBand="0" w:noVBand="1"/>
      </w:tblPr>
      <w:tblGrid>
        <w:gridCol w:w="818"/>
        <w:gridCol w:w="1871"/>
        <w:gridCol w:w="1701"/>
        <w:gridCol w:w="1588"/>
        <w:gridCol w:w="2664"/>
        <w:gridCol w:w="1389"/>
        <w:gridCol w:w="4565"/>
      </w:tblGrid>
      <w:tr w:rsidR="009A08C8" w:rsidRPr="003C649C" w:rsidTr="00D5042A">
        <w:tc>
          <w:tcPr>
            <w:tcW w:w="818" w:type="dxa"/>
          </w:tcPr>
          <w:p w:rsidR="009A08C8" w:rsidRPr="003C649C" w:rsidRDefault="009A08C8" w:rsidP="00D5042A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3C649C">
              <w:rPr>
                <w:rFonts w:ascii="Arial" w:eastAsia="Calibri" w:hAnsi="Arial" w:cs="Arial"/>
                <w:sz w:val="24"/>
                <w:szCs w:val="24"/>
              </w:rPr>
              <w:t xml:space="preserve">№ </w:t>
            </w:r>
            <w:r w:rsidRPr="003C649C">
              <w:rPr>
                <w:rFonts w:ascii="Arial" w:eastAsia="Calibri" w:hAnsi="Arial" w:cs="Arial"/>
                <w:sz w:val="24"/>
                <w:szCs w:val="24"/>
              </w:rPr>
              <w:br/>
              <w:t>п/п</w:t>
            </w:r>
          </w:p>
        </w:tc>
        <w:tc>
          <w:tcPr>
            <w:tcW w:w="1871" w:type="dxa"/>
          </w:tcPr>
          <w:p w:rsidR="009A08C8" w:rsidRPr="003C649C" w:rsidRDefault="009A08C8" w:rsidP="00D5042A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3C649C">
              <w:rPr>
                <w:rFonts w:ascii="Arial" w:eastAsia="Calibri" w:hAnsi="Arial" w:cs="Arial"/>
                <w:sz w:val="24"/>
                <w:szCs w:val="24"/>
              </w:rPr>
              <w:t>№ подпрограммы</w:t>
            </w:r>
          </w:p>
        </w:tc>
        <w:tc>
          <w:tcPr>
            <w:tcW w:w="1701" w:type="dxa"/>
          </w:tcPr>
          <w:p w:rsidR="009A08C8" w:rsidRPr="003C649C" w:rsidRDefault="009A08C8" w:rsidP="00D5042A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3C649C">
              <w:rPr>
                <w:rFonts w:ascii="Arial" w:eastAsia="Calibri" w:hAnsi="Arial" w:cs="Arial"/>
                <w:sz w:val="24"/>
                <w:szCs w:val="24"/>
              </w:rPr>
              <w:t>№ основного мероприятия</w:t>
            </w:r>
          </w:p>
        </w:tc>
        <w:tc>
          <w:tcPr>
            <w:tcW w:w="1588" w:type="dxa"/>
          </w:tcPr>
          <w:p w:rsidR="009A08C8" w:rsidRPr="003C649C" w:rsidRDefault="009A08C8" w:rsidP="00D5042A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3C649C">
              <w:rPr>
                <w:rFonts w:ascii="Arial" w:eastAsia="Calibri" w:hAnsi="Arial" w:cs="Arial"/>
                <w:sz w:val="24"/>
                <w:szCs w:val="24"/>
              </w:rPr>
              <w:t>№ мероприятия</w:t>
            </w:r>
          </w:p>
        </w:tc>
        <w:tc>
          <w:tcPr>
            <w:tcW w:w="2664" w:type="dxa"/>
          </w:tcPr>
          <w:p w:rsidR="009A08C8" w:rsidRPr="003C649C" w:rsidRDefault="009A08C8" w:rsidP="00D5042A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3C649C">
              <w:rPr>
                <w:rFonts w:ascii="Arial" w:eastAsia="Calibri" w:hAnsi="Arial" w:cs="Arial"/>
                <w:sz w:val="24"/>
                <w:szCs w:val="24"/>
              </w:rPr>
              <w:t>Наименование результата</w:t>
            </w:r>
          </w:p>
        </w:tc>
        <w:tc>
          <w:tcPr>
            <w:tcW w:w="1389" w:type="dxa"/>
          </w:tcPr>
          <w:p w:rsidR="009A08C8" w:rsidRPr="003C649C" w:rsidRDefault="009A08C8" w:rsidP="00D5042A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3C649C">
              <w:rPr>
                <w:rFonts w:ascii="Arial" w:eastAsia="Calibri" w:hAnsi="Arial" w:cs="Arial"/>
                <w:sz w:val="24"/>
                <w:szCs w:val="24"/>
              </w:rPr>
              <w:t>Единица измерения</w:t>
            </w:r>
          </w:p>
        </w:tc>
        <w:tc>
          <w:tcPr>
            <w:tcW w:w="4565" w:type="dxa"/>
          </w:tcPr>
          <w:p w:rsidR="009A08C8" w:rsidRPr="003C649C" w:rsidRDefault="009A08C8" w:rsidP="00D5042A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3C649C">
              <w:rPr>
                <w:rFonts w:ascii="Arial" w:eastAsia="Calibri" w:hAnsi="Arial" w:cs="Arial"/>
                <w:sz w:val="24"/>
                <w:szCs w:val="24"/>
              </w:rPr>
              <w:t>Порядок определения значений</w:t>
            </w:r>
          </w:p>
        </w:tc>
      </w:tr>
      <w:tr w:rsidR="009A08C8" w:rsidRPr="003C649C" w:rsidTr="00D5042A">
        <w:tc>
          <w:tcPr>
            <w:tcW w:w="818" w:type="dxa"/>
          </w:tcPr>
          <w:p w:rsidR="009A08C8" w:rsidRPr="003C649C" w:rsidRDefault="009A08C8" w:rsidP="00D5042A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3C649C">
              <w:rPr>
                <w:rFonts w:ascii="Arial" w:eastAsia="Calibri" w:hAnsi="Arial" w:cs="Arial"/>
                <w:sz w:val="24"/>
                <w:szCs w:val="24"/>
              </w:rPr>
              <w:t>1</w:t>
            </w:r>
          </w:p>
        </w:tc>
        <w:tc>
          <w:tcPr>
            <w:tcW w:w="1871" w:type="dxa"/>
          </w:tcPr>
          <w:p w:rsidR="009A08C8" w:rsidRPr="003C649C" w:rsidRDefault="009A08C8" w:rsidP="00D5042A">
            <w:pPr>
              <w:jc w:val="center"/>
              <w:rPr>
                <w:rFonts w:ascii="Arial" w:eastAsia="Calibri" w:hAnsi="Arial" w:cs="Arial"/>
                <w:sz w:val="24"/>
                <w:szCs w:val="24"/>
                <w:lang w:val="en-US"/>
              </w:rPr>
            </w:pPr>
            <w:r w:rsidRPr="003C649C">
              <w:rPr>
                <w:rFonts w:ascii="Arial" w:eastAsia="Calibri" w:hAnsi="Arial" w:cs="Arial"/>
                <w:sz w:val="24"/>
                <w:szCs w:val="24"/>
                <w:lang w:val="en-US"/>
              </w:rPr>
              <w:t>2</w:t>
            </w:r>
          </w:p>
        </w:tc>
        <w:tc>
          <w:tcPr>
            <w:tcW w:w="1701" w:type="dxa"/>
          </w:tcPr>
          <w:p w:rsidR="009A08C8" w:rsidRPr="003C649C" w:rsidRDefault="009A08C8" w:rsidP="00D5042A">
            <w:pPr>
              <w:jc w:val="center"/>
              <w:rPr>
                <w:rFonts w:ascii="Arial" w:eastAsia="Calibri" w:hAnsi="Arial" w:cs="Arial"/>
                <w:sz w:val="24"/>
                <w:szCs w:val="24"/>
                <w:lang w:val="en-US"/>
              </w:rPr>
            </w:pPr>
            <w:r w:rsidRPr="003C649C">
              <w:rPr>
                <w:rFonts w:ascii="Arial" w:eastAsia="Calibri" w:hAnsi="Arial" w:cs="Arial"/>
                <w:sz w:val="24"/>
                <w:szCs w:val="24"/>
                <w:lang w:val="en-US"/>
              </w:rPr>
              <w:t>3</w:t>
            </w:r>
          </w:p>
        </w:tc>
        <w:tc>
          <w:tcPr>
            <w:tcW w:w="1588" w:type="dxa"/>
          </w:tcPr>
          <w:p w:rsidR="009A08C8" w:rsidRPr="003C649C" w:rsidRDefault="009A08C8" w:rsidP="00D5042A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3C649C">
              <w:rPr>
                <w:rFonts w:ascii="Arial" w:eastAsia="Calibri" w:hAnsi="Arial" w:cs="Arial"/>
                <w:sz w:val="24"/>
                <w:szCs w:val="24"/>
              </w:rPr>
              <w:t>4</w:t>
            </w:r>
          </w:p>
        </w:tc>
        <w:tc>
          <w:tcPr>
            <w:tcW w:w="2664" w:type="dxa"/>
          </w:tcPr>
          <w:p w:rsidR="009A08C8" w:rsidRPr="003C649C" w:rsidRDefault="009A08C8" w:rsidP="00D5042A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3C649C">
              <w:rPr>
                <w:rFonts w:ascii="Arial" w:eastAsia="Calibri" w:hAnsi="Arial" w:cs="Arial"/>
                <w:sz w:val="24"/>
                <w:szCs w:val="24"/>
              </w:rPr>
              <w:t>5</w:t>
            </w:r>
          </w:p>
        </w:tc>
        <w:tc>
          <w:tcPr>
            <w:tcW w:w="1389" w:type="dxa"/>
          </w:tcPr>
          <w:p w:rsidR="009A08C8" w:rsidRPr="003C649C" w:rsidRDefault="009A08C8" w:rsidP="00D5042A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3C649C">
              <w:rPr>
                <w:rFonts w:ascii="Arial" w:eastAsia="Calibri" w:hAnsi="Arial" w:cs="Arial"/>
                <w:sz w:val="24"/>
                <w:szCs w:val="24"/>
              </w:rPr>
              <w:t>6</w:t>
            </w:r>
          </w:p>
        </w:tc>
        <w:tc>
          <w:tcPr>
            <w:tcW w:w="4565" w:type="dxa"/>
          </w:tcPr>
          <w:p w:rsidR="009A08C8" w:rsidRPr="003C649C" w:rsidRDefault="009A08C8" w:rsidP="00D5042A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3C649C">
              <w:rPr>
                <w:rFonts w:ascii="Arial" w:eastAsia="Calibri" w:hAnsi="Arial" w:cs="Arial"/>
                <w:sz w:val="24"/>
                <w:szCs w:val="24"/>
              </w:rPr>
              <w:t>7</w:t>
            </w:r>
          </w:p>
        </w:tc>
      </w:tr>
      <w:tr w:rsidR="009A08C8" w:rsidRPr="003C649C" w:rsidTr="00D5042A">
        <w:tc>
          <w:tcPr>
            <w:tcW w:w="818" w:type="dxa"/>
          </w:tcPr>
          <w:p w:rsidR="009A08C8" w:rsidRPr="003C649C" w:rsidRDefault="009A08C8" w:rsidP="00D5042A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3C649C">
              <w:rPr>
                <w:rFonts w:ascii="Arial" w:eastAsia="Calibri" w:hAnsi="Arial" w:cs="Arial"/>
                <w:sz w:val="24"/>
                <w:szCs w:val="24"/>
              </w:rPr>
              <w:t>1</w:t>
            </w:r>
          </w:p>
        </w:tc>
        <w:tc>
          <w:tcPr>
            <w:tcW w:w="1871" w:type="dxa"/>
          </w:tcPr>
          <w:p w:rsidR="009A08C8" w:rsidRPr="003C649C" w:rsidRDefault="009A08C8" w:rsidP="00D5042A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3C649C">
              <w:rPr>
                <w:rFonts w:ascii="Arial" w:eastAsia="Calibri" w:hAnsi="Arial" w:cs="Arial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9A08C8" w:rsidRPr="003C649C" w:rsidRDefault="009A08C8" w:rsidP="00D5042A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3C649C">
              <w:rPr>
                <w:rFonts w:ascii="Arial" w:eastAsia="Calibri" w:hAnsi="Arial" w:cs="Arial"/>
                <w:sz w:val="24"/>
                <w:szCs w:val="24"/>
              </w:rPr>
              <w:t>02</w:t>
            </w:r>
          </w:p>
        </w:tc>
        <w:tc>
          <w:tcPr>
            <w:tcW w:w="1588" w:type="dxa"/>
          </w:tcPr>
          <w:p w:rsidR="009A08C8" w:rsidRPr="003C649C" w:rsidRDefault="009A08C8" w:rsidP="00D5042A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3C649C">
              <w:rPr>
                <w:rFonts w:ascii="Arial" w:eastAsia="Calibri" w:hAnsi="Arial" w:cs="Arial"/>
                <w:sz w:val="24"/>
                <w:szCs w:val="24"/>
              </w:rPr>
              <w:t>01</w:t>
            </w:r>
          </w:p>
        </w:tc>
        <w:tc>
          <w:tcPr>
            <w:tcW w:w="2664" w:type="dxa"/>
          </w:tcPr>
          <w:p w:rsidR="009A08C8" w:rsidRPr="003C649C" w:rsidRDefault="009A08C8" w:rsidP="00EE01C4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3C649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Количество жителей, переселенных из аварийного жилья </w:t>
            </w:r>
          </w:p>
        </w:tc>
        <w:tc>
          <w:tcPr>
            <w:tcW w:w="1389" w:type="dxa"/>
          </w:tcPr>
          <w:p w:rsidR="009A08C8" w:rsidRPr="003C649C" w:rsidRDefault="009A08C8" w:rsidP="00D5042A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3C649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4565" w:type="dxa"/>
          </w:tcPr>
          <w:p w:rsidR="009A08C8" w:rsidRPr="003C649C" w:rsidRDefault="009A08C8" w:rsidP="00D5042A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3C649C">
              <w:rPr>
                <w:rFonts w:ascii="Arial" w:eastAsia="Calibri" w:hAnsi="Arial" w:cs="Arial"/>
                <w:sz w:val="24"/>
                <w:szCs w:val="24"/>
              </w:rPr>
              <w:t>Значение результата определяется исходя из числа жителей, переселенных из аварийного жилья</w:t>
            </w:r>
          </w:p>
          <w:p w:rsidR="009A08C8" w:rsidRPr="003C649C" w:rsidRDefault="009A08C8" w:rsidP="00D5042A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3C649C">
              <w:rPr>
                <w:rFonts w:ascii="Arial" w:eastAsia="Calibri" w:hAnsi="Arial" w:cs="Arial"/>
                <w:sz w:val="24"/>
                <w:szCs w:val="24"/>
              </w:rPr>
              <w:t>Источник данных: данные у</w:t>
            </w:r>
            <w:r w:rsidRPr="003C649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правления жилищной политики администрации</w:t>
            </w:r>
            <w:r w:rsidR="003C25BC" w:rsidRPr="003C649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Г</w:t>
            </w:r>
            <w:r w:rsidRPr="003C649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ородского округа Люберцы Московской области. Базовое значение за 2022 год -0</w:t>
            </w:r>
          </w:p>
        </w:tc>
      </w:tr>
      <w:tr w:rsidR="009A08C8" w:rsidRPr="003C649C" w:rsidTr="00D5042A">
        <w:tc>
          <w:tcPr>
            <w:tcW w:w="818" w:type="dxa"/>
          </w:tcPr>
          <w:p w:rsidR="009A08C8" w:rsidRPr="003C649C" w:rsidRDefault="009A08C8" w:rsidP="00D5042A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3C649C">
              <w:rPr>
                <w:rFonts w:ascii="Arial" w:eastAsia="Calibri" w:hAnsi="Arial" w:cs="Arial"/>
                <w:sz w:val="24"/>
                <w:szCs w:val="24"/>
              </w:rPr>
              <w:t>2</w:t>
            </w:r>
          </w:p>
        </w:tc>
        <w:tc>
          <w:tcPr>
            <w:tcW w:w="1871" w:type="dxa"/>
          </w:tcPr>
          <w:p w:rsidR="009A08C8" w:rsidRPr="003C649C" w:rsidRDefault="009A08C8" w:rsidP="00D5042A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3C649C">
              <w:rPr>
                <w:rFonts w:ascii="Arial" w:eastAsia="Calibri" w:hAnsi="Arial" w:cs="Arial"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:rsidR="009A08C8" w:rsidRPr="003C649C" w:rsidRDefault="009A08C8" w:rsidP="00D5042A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3C649C">
              <w:rPr>
                <w:rFonts w:ascii="Arial" w:eastAsia="Calibri" w:hAnsi="Arial" w:cs="Arial"/>
                <w:sz w:val="24"/>
                <w:szCs w:val="24"/>
              </w:rPr>
              <w:t>01</w:t>
            </w:r>
          </w:p>
        </w:tc>
        <w:tc>
          <w:tcPr>
            <w:tcW w:w="1588" w:type="dxa"/>
          </w:tcPr>
          <w:p w:rsidR="009A08C8" w:rsidRPr="003C649C" w:rsidRDefault="009A08C8" w:rsidP="00D5042A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3C649C">
              <w:rPr>
                <w:rFonts w:ascii="Arial" w:eastAsia="Calibri" w:hAnsi="Arial" w:cs="Arial"/>
                <w:sz w:val="24"/>
                <w:szCs w:val="24"/>
              </w:rPr>
              <w:t>01</w:t>
            </w:r>
          </w:p>
        </w:tc>
        <w:tc>
          <w:tcPr>
            <w:tcW w:w="2664" w:type="dxa"/>
          </w:tcPr>
          <w:p w:rsidR="009A08C8" w:rsidRPr="003C649C" w:rsidRDefault="009A08C8" w:rsidP="00D5042A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</w:rPr>
            </w:pPr>
            <w:r w:rsidRPr="003C649C">
              <w:rPr>
                <w:rFonts w:ascii="Arial" w:eastAsia="Times New Roman" w:hAnsi="Arial" w:cs="Arial"/>
                <w:sz w:val="24"/>
                <w:szCs w:val="24"/>
              </w:rPr>
              <w:t>Количество граждан, расселенных из непригодного для проживания жилищного фонда, признанного аварийным после 01.01.2017 года, расселенного по Подпрограмме 4</w:t>
            </w:r>
          </w:p>
        </w:tc>
        <w:tc>
          <w:tcPr>
            <w:tcW w:w="1389" w:type="dxa"/>
          </w:tcPr>
          <w:p w:rsidR="009A08C8" w:rsidRPr="003C649C" w:rsidRDefault="009A08C8" w:rsidP="00D5042A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C649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Тысяча человек</w:t>
            </w:r>
          </w:p>
        </w:tc>
        <w:tc>
          <w:tcPr>
            <w:tcW w:w="4565" w:type="dxa"/>
          </w:tcPr>
          <w:p w:rsidR="009A08C8" w:rsidRPr="003C649C" w:rsidRDefault="009A08C8" w:rsidP="00D5042A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3C649C">
              <w:rPr>
                <w:rFonts w:ascii="Arial" w:eastAsia="Calibri" w:hAnsi="Arial" w:cs="Arial"/>
                <w:sz w:val="24"/>
                <w:szCs w:val="24"/>
              </w:rPr>
              <w:t>Значение результата определяется исходя из числа жителей, переселенных из аварийного жилья</w:t>
            </w:r>
          </w:p>
          <w:p w:rsidR="009A08C8" w:rsidRPr="003C649C" w:rsidRDefault="009A08C8" w:rsidP="00D5042A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3C649C">
              <w:rPr>
                <w:rFonts w:ascii="Arial" w:eastAsia="Calibri" w:hAnsi="Arial" w:cs="Arial"/>
                <w:sz w:val="24"/>
                <w:szCs w:val="24"/>
              </w:rPr>
              <w:t>Источник данных: данные у</w:t>
            </w:r>
            <w:r w:rsidRPr="003C649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правления жилищной политики администрации </w:t>
            </w:r>
            <w:r w:rsidR="003C25BC" w:rsidRPr="003C649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</w:t>
            </w:r>
            <w:r w:rsidRPr="003C649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ородского округа Люберцы Московской области. Базовое значение за 2023 год -0,023</w:t>
            </w:r>
          </w:p>
        </w:tc>
      </w:tr>
      <w:tr w:rsidR="00614C63" w:rsidRPr="003C649C" w:rsidTr="00D5042A">
        <w:tc>
          <w:tcPr>
            <w:tcW w:w="818" w:type="dxa"/>
          </w:tcPr>
          <w:p w:rsidR="00614C63" w:rsidRPr="003C649C" w:rsidRDefault="00614C63" w:rsidP="00D5042A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3C649C">
              <w:rPr>
                <w:rFonts w:ascii="Arial" w:eastAsia="Calibri" w:hAnsi="Arial" w:cs="Arial"/>
                <w:sz w:val="24"/>
                <w:szCs w:val="24"/>
              </w:rPr>
              <w:t>3</w:t>
            </w:r>
          </w:p>
        </w:tc>
        <w:tc>
          <w:tcPr>
            <w:tcW w:w="1871" w:type="dxa"/>
          </w:tcPr>
          <w:p w:rsidR="00614C63" w:rsidRPr="003C649C" w:rsidRDefault="00614C63" w:rsidP="00D5042A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3C649C">
              <w:rPr>
                <w:rFonts w:ascii="Arial" w:eastAsia="Calibri" w:hAnsi="Arial" w:cs="Arial"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:rsidR="00614C63" w:rsidRPr="003C649C" w:rsidRDefault="00614C63" w:rsidP="00D5042A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3C649C">
              <w:rPr>
                <w:rFonts w:ascii="Arial" w:eastAsia="Calibri" w:hAnsi="Arial" w:cs="Arial"/>
                <w:sz w:val="24"/>
                <w:szCs w:val="24"/>
              </w:rPr>
              <w:t>01</w:t>
            </w:r>
          </w:p>
        </w:tc>
        <w:tc>
          <w:tcPr>
            <w:tcW w:w="1588" w:type="dxa"/>
          </w:tcPr>
          <w:p w:rsidR="00614C63" w:rsidRPr="003C649C" w:rsidRDefault="00614C63" w:rsidP="00D5042A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3C649C">
              <w:rPr>
                <w:rFonts w:ascii="Arial" w:eastAsia="Calibri" w:hAnsi="Arial" w:cs="Arial"/>
                <w:sz w:val="24"/>
                <w:szCs w:val="24"/>
              </w:rPr>
              <w:t>02</w:t>
            </w:r>
          </w:p>
        </w:tc>
        <w:tc>
          <w:tcPr>
            <w:tcW w:w="2664" w:type="dxa"/>
          </w:tcPr>
          <w:p w:rsidR="00614C63" w:rsidRPr="003C649C" w:rsidRDefault="00126BF7" w:rsidP="00016D5B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</w:rPr>
            </w:pPr>
            <w:r w:rsidRPr="003C649C">
              <w:rPr>
                <w:rFonts w:ascii="Arial" w:eastAsia="Times New Roman" w:hAnsi="Arial" w:cs="Arial"/>
                <w:sz w:val="24"/>
                <w:szCs w:val="24"/>
              </w:rPr>
              <w:t xml:space="preserve">Количество квадратных метров, расселенных путем выплаты выкупной стоимости за изымаемое жилое </w:t>
            </w:r>
            <w:r w:rsidRPr="003C649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помещение, а также предоставления субсидий гражданам, переселяемым из аварийного жилищного фонда, на приобретение (строительство) жилых помещений, по Подпрограмме 4</w:t>
            </w:r>
          </w:p>
        </w:tc>
        <w:tc>
          <w:tcPr>
            <w:tcW w:w="1389" w:type="dxa"/>
          </w:tcPr>
          <w:p w:rsidR="00614C63" w:rsidRPr="003C649C" w:rsidRDefault="00614C63" w:rsidP="003C541F">
            <w:pPr>
              <w:ind w:left="-134" w:right="-25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C649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Тысяча </w:t>
            </w:r>
            <w:r w:rsidR="003C541F" w:rsidRPr="003C649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квадратных метров</w:t>
            </w:r>
          </w:p>
        </w:tc>
        <w:tc>
          <w:tcPr>
            <w:tcW w:w="4565" w:type="dxa"/>
          </w:tcPr>
          <w:p w:rsidR="00614C63" w:rsidRPr="003C649C" w:rsidRDefault="00614C63" w:rsidP="00614C63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3C649C">
              <w:rPr>
                <w:rFonts w:ascii="Arial" w:eastAsia="Calibri" w:hAnsi="Arial" w:cs="Arial"/>
                <w:sz w:val="24"/>
                <w:szCs w:val="24"/>
              </w:rPr>
              <w:t xml:space="preserve">Значение результата определяется исходя из </w:t>
            </w:r>
            <w:r w:rsidR="00DB5B79" w:rsidRPr="003C649C">
              <w:rPr>
                <w:rFonts w:ascii="Arial" w:eastAsia="Calibri" w:hAnsi="Arial" w:cs="Arial"/>
                <w:sz w:val="24"/>
                <w:szCs w:val="24"/>
              </w:rPr>
              <w:t>количества квадратных метров</w:t>
            </w:r>
            <w:r w:rsidRPr="003C649C">
              <w:rPr>
                <w:rFonts w:ascii="Arial" w:eastAsia="Calibri" w:hAnsi="Arial" w:cs="Arial"/>
                <w:sz w:val="24"/>
                <w:szCs w:val="24"/>
              </w:rPr>
              <w:t xml:space="preserve">, </w:t>
            </w:r>
            <w:r w:rsidR="00DB5B79" w:rsidRPr="003C649C">
              <w:rPr>
                <w:rFonts w:ascii="Arial" w:eastAsia="Calibri" w:hAnsi="Arial" w:cs="Arial"/>
                <w:sz w:val="24"/>
                <w:szCs w:val="24"/>
              </w:rPr>
              <w:t xml:space="preserve">расселенных путем выплаты выкупной стоимости за изымаемое жилое помещение, а также предоставления субсидий гражданам, </w:t>
            </w:r>
            <w:r w:rsidR="00DB5B79" w:rsidRPr="003C649C">
              <w:rPr>
                <w:rFonts w:ascii="Arial" w:eastAsia="Calibri" w:hAnsi="Arial" w:cs="Arial"/>
                <w:sz w:val="24"/>
                <w:szCs w:val="24"/>
              </w:rPr>
              <w:lastRenderedPageBreak/>
              <w:t>переселяемым из аварийного жилищного фонда, на приобретение (строительство) жилых помещений</w:t>
            </w:r>
          </w:p>
          <w:p w:rsidR="00614C63" w:rsidRPr="003C649C" w:rsidRDefault="00614C63" w:rsidP="00614C63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3C649C">
              <w:rPr>
                <w:rFonts w:ascii="Arial" w:eastAsia="Calibri" w:hAnsi="Arial" w:cs="Arial"/>
                <w:sz w:val="24"/>
                <w:szCs w:val="24"/>
              </w:rPr>
              <w:t>Источник данных: данные управления жилищной политики администрации Городского округа Люберцы Московской области. Базовое значение за 202</w:t>
            </w:r>
            <w:r w:rsidR="00DB5B79" w:rsidRPr="003C649C">
              <w:rPr>
                <w:rFonts w:ascii="Arial" w:eastAsia="Calibri" w:hAnsi="Arial" w:cs="Arial"/>
                <w:sz w:val="24"/>
                <w:szCs w:val="24"/>
              </w:rPr>
              <w:t>4</w:t>
            </w:r>
            <w:r w:rsidRPr="003C649C">
              <w:rPr>
                <w:rFonts w:ascii="Arial" w:eastAsia="Calibri" w:hAnsi="Arial" w:cs="Arial"/>
                <w:sz w:val="24"/>
                <w:szCs w:val="24"/>
              </w:rPr>
              <w:t xml:space="preserve"> год -0,00</w:t>
            </w:r>
          </w:p>
        </w:tc>
      </w:tr>
    </w:tbl>
    <w:p w:rsidR="00EE01C4" w:rsidRPr="003C649C" w:rsidRDefault="00EE01C4" w:rsidP="009A08C8">
      <w:pPr>
        <w:tabs>
          <w:tab w:val="left" w:pos="10773"/>
        </w:tabs>
        <w:spacing w:after="0" w:line="240" w:lineRule="auto"/>
        <w:ind w:left="10773"/>
        <w:jc w:val="right"/>
        <w:rPr>
          <w:rFonts w:ascii="Arial" w:eastAsia="Times New Roman" w:hAnsi="Arial" w:cs="Arial"/>
          <w:sz w:val="24"/>
          <w:szCs w:val="24"/>
        </w:rPr>
      </w:pPr>
    </w:p>
    <w:p w:rsidR="00EE01C4" w:rsidRPr="003C649C" w:rsidRDefault="00EE01C4" w:rsidP="009A08C8">
      <w:pPr>
        <w:tabs>
          <w:tab w:val="left" w:pos="10773"/>
        </w:tabs>
        <w:spacing w:after="0" w:line="240" w:lineRule="auto"/>
        <w:ind w:left="10773"/>
        <w:jc w:val="right"/>
        <w:rPr>
          <w:rFonts w:ascii="Arial" w:eastAsia="Times New Roman" w:hAnsi="Arial" w:cs="Arial"/>
          <w:sz w:val="24"/>
          <w:szCs w:val="24"/>
        </w:rPr>
      </w:pPr>
    </w:p>
    <w:p w:rsidR="009A08C8" w:rsidRPr="003C649C" w:rsidRDefault="009A08C8" w:rsidP="009A08C8">
      <w:pPr>
        <w:tabs>
          <w:tab w:val="left" w:pos="10773"/>
        </w:tabs>
        <w:spacing w:after="0" w:line="240" w:lineRule="auto"/>
        <w:ind w:left="10773"/>
        <w:jc w:val="right"/>
        <w:rPr>
          <w:rFonts w:ascii="Arial" w:eastAsia="Times New Roman" w:hAnsi="Arial" w:cs="Arial"/>
          <w:sz w:val="24"/>
          <w:szCs w:val="24"/>
        </w:rPr>
      </w:pPr>
      <w:r w:rsidRPr="003C649C">
        <w:rPr>
          <w:rFonts w:ascii="Arial" w:eastAsia="Times New Roman" w:hAnsi="Arial" w:cs="Arial"/>
          <w:sz w:val="24"/>
          <w:szCs w:val="24"/>
        </w:rPr>
        <w:t>Приложение № 1</w:t>
      </w:r>
    </w:p>
    <w:p w:rsidR="00E35FB1" w:rsidRPr="003C649C" w:rsidRDefault="009A08C8" w:rsidP="009A08C8">
      <w:pPr>
        <w:spacing w:after="0" w:line="240" w:lineRule="auto"/>
        <w:ind w:left="10773"/>
        <w:jc w:val="right"/>
        <w:rPr>
          <w:rFonts w:ascii="Arial" w:eastAsia="Times New Roman" w:hAnsi="Arial" w:cs="Arial"/>
          <w:sz w:val="24"/>
          <w:szCs w:val="24"/>
        </w:rPr>
      </w:pPr>
      <w:r w:rsidRPr="003C649C">
        <w:rPr>
          <w:rFonts w:ascii="Arial" w:eastAsia="Times New Roman" w:hAnsi="Arial" w:cs="Arial"/>
          <w:sz w:val="24"/>
          <w:szCs w:val="24"/>
        </w:rPr>
        <w:t xml:space="preserve">к муниципальной программе </w:t>
      </w:r>
    </w:p>
    <w:p w:rsidR="009563BA" w:rsidRPr="003C649C" w:rsidRDefault="009563BA" w:rsidP="009A08C8">
      <w:pPr>
        <w:spacing w:after="0" w:line="240" w:lineRule="auto"/>
        <w:ind w:left="10773"/>
        <w:jc w:val="right"/>
        <w:rPr>
          <w:rFonts w:ascii="Arial" w:eastAsia="Times New Roman" w:hAnsi="Arial" w:cs="Arial"/>
          <w:sz w:val="24"/>
          <w:szCs w:val="24"/>
        </w:rPr>
      </w:pPr>
      <w:r w:rsidRPr="003C649C">
        <w:rPr>
          <w:rFonts w:ascii="Arial" w:eastAsia="Times New Roman" w:hAnsi="Arial" w:cs="Arial"/>
          <w:sz w:val="24"/>
          <w:szCs w:val="24"/>
        </w:rPr>
        <w:t>г</w:t>
      </w:r>
      <w:r w:rsidR="009A08C8" w:rsidRPr="003C649C">
        <w:rPr>
          <w:rFonts w:ascii="Arial" w:eastAsia="Times New Roman" w:hAnsi="Arial" w:cs="Arial"/>
          <w:sz w:val="24"/>
          <w:szCs w:val="24"/>
        </w:rPr>
        <w:t xml:space="preserve">ородского округа Люберцы </w:t>
      </w:r>
    </w:p>
    <w:p w:rsidR="009A08C8" w:rsidRPr="003C649C" w:rsidRDefault="009A08C8" w:rsidP="009A08C8">
      <w:pPr>
        <w:spacing w:after="0" w:line="240" w:lineRule="auto"/>
        <w:ind w:left="10773"/>
        <w:jc w:val="right"/>
        <w:rPr>
          <w:rFonts w:ascii="Arial" w:eastAsia="Times New Roman" w:hAnsi="Arial" w:cs="Arial"/>
          <w:sz w:val="24"/>
          <w:szCs w:val="24"/>
        </w:rPr>
      </w:pPr>
      <w:r w:rsidRPr="003C649C">
        <w:rPr>
          <w:rFonts w:ascii="Arial" w:eastAsia="Times New Roman" w:hAnsi="Arial" w:cs="Arial"/>
          <w:sz w:val="24"/>
          <w:szCs w:val="24"/>
        </w:rPr>
        <w:t>Московской области</w:t>
      </w:r>
    </w:p>
    <w:p w:rsidR="009A08C8" w:rsidRPr="003C649C" w:rsidRDefault="009A08C8" w:rsidP="009A08C8">
      <w:pPr>
        <w:tabs>
          <w:tab w:val="left" w:pos="11152"/>
        </w:tabs>
        <w:spacing w:after="0" w:line="240" w:lineRule="auto"/>
        <w:ind w:left="10773"/>
        <w:jc w:val="right"/>
        <w:rPr>
          <w:rFonts w:ascii="Arial" w:eastAsia="Times New Roman" w:hAnsi="Arial" w:cs="Arial"/>
          <w:sz w:val="24"/>
          <w:szCs w:val="24"/>
        </w:rPr>
      </w:pPr>
      <w:r w:rsidRPr="003C649C">
        <w:rPr>
          <w:rFonts w:ascii="Arial" w:eastAsia="Times New Roman" w:hAnsi="Arial" w:cs="Arial"/>
          <w:sz w:val="24"/>
          <w:szCs w:val="24"/>
        </w:rPr>
        <w:t>«Переселение граждан из аварийного жилищного фонда»</w:t>
      </w:r>
    </w:p>
    <w:p w:rsidR="009A08C8" w:rsidRPr="003C649C" w:rsidRDefault="009A08C8" w:rsidP="009A08C8">
      <w:pPr>
        <w:tabs>
          <w:tab w:val="left" w:pos="11152"/>
          <w:tab w:val="left" w:pos="11199"/>
        </w:tabs>
        <w:spacing w:after="0" w:line="240" w:lineRule="auto"/>
        <w:ind w:left="10773"/>
        <w:rPr>
          <w:rFonts w:ascii="Arial" w:eastAsia="Times New Roman" w:hAnsi="Arial" w:cs="Arial"/>
          <w:sz w:val="24"/>
          <w:szCs w:val="24"/>
        </w:rPr>
      </w:pPr>
    </w:p>
    <w:p w:rsidR="009A08C8" w:rsidRPr="003C649C" w:rsidRDefault="009A08C8" w:rsidP="009A08C8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Arial" w:eastAsia="Calibri" w:hAnsi="Arial" w:cs="Arial"/>
          <w:b/>
          <w:sz w:val="24"/>
          <w:szCs w:val="24"/>
        </w:rPr>
      </w:pPr>
      <w:r w:rsidRPr="003C649C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Перечень мероприятий подпрограммы </w:t>
      </w:r>
      <w:r w:rsidRPr="003C649C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2 «Обеспечение мероприятий по переселению граждан из аварийного жилищного фонда в Московской области» муниципальной программы </w:t>
      </w:r>
      <w:r w:rsidR="00770036" w:rsidRPr="003C649C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г</w:t>
      </w:r>
      <w:r w:rsidRPr="003C649C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ородского округа Люберцы Московской области </w:t>
      </w:r>
      <w:r w:rsidRPr="003C649C">
        <w:rPr>
          <w:rFonts w:ascii="Arial" w:eastAsia="Times New Roman" w:hAnsi="Arial" w:cs="Arial"/>
          <w:b/>
          <w:sz w:val="24"/>
          <w:szCs w:val="24"/>
          <w:lang w:eastAsia="ru-RU"/>
        </w:rPr>
        <w:t>«Переселение граждан из аварийного жилищного фонда»</w:t>
      </w:r>
    </w:p>
    <w:p w:rsidR="009A08C8" w:rsidRPr="003C649C" w:rsidRDefault="009A08C8" w:rsidP="009A08C8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3C649C">
        <w:rPr>
          <w:rFonts w:ascii="Arial" w:eastAsia="Calibri" w:hAnsi="Arial" w:cs="Arial"/>
          <w:sz w:val="24"/>
          <w:szCs w:val="24"/>
        </w:rPr>
        <w:t>Таблица 1</w:t>
      </w:r>
    </w:p>
    <w:tbl>
      <w:tblPr>
        <w:tblW w:w="153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8"/>
        <w:gridCol w:w="1984"/>
        <w:gridCol w:w="709"/>
        <w:gridCol w:w="2126"/>
        <w:gridCol w:w="992"/>
        <w:gridCol w:w="851"/>
        <w:gridCol w:w="709"/>
        <w:gridCol w:w="709"/>
        <w:gridCol w:w="851"/>
        <w:gridCol w:w="1134"/>
        <w:gridCol w:w="850"/>
        <w:gridCol w:w="918"/>
        <w:gridCol w:w="708"/>
        <w:gridCol w:w="709"/>
        <w:gridCol w:w="1634"/>
      </w:tblGrid>
      <w:tr w:rsidR="009A08C8" w:rsidRPr="003C649C" w:rsidTr="003C649C">
        <w:trPr>
          <w:trHeight w:val="20"/>
        </w:trPr>
        <w:tc>
          <w:tcPr>
            <w:tcW w:w="488" w:type="dxa"/>
            <w:vMerge w:val="restart"/>
          </w:tcPr>
          <w:p w:rsidR="009A08C8" w:rsidRPr="003C649C" w:rsidRDefault="009A08C8" w:rsidP="003C649C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C649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984" w:type="dxa"/>
            <w:vMerge w:val="restart"/>
          </w:tcPr>
          <w:p w:rsidR="009A08C8" w:rsidRPr="003C649C" w:rsidRDefault="009A08C8" w:rsidP="003C649C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C649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Мероприятие подпрограммы</w:t>
            </w:r>
          </w:p>
        </w:tc>
        <w:tc>
          <w:tcPr>
            <w:tcW w:w="709" w:type="dxa"/>
            <w:vMerge w:val="restart"/>
          </w:tcPr>
          <w:p w:rsidR="009A08C8" w:rsidRPr="003C649C" w:rsidRDefault="009A08C8" w:rsidP="003C649C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C649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Сроки исполне</w:t>
            </w:r>
            <w:r w:rsidR="00EA5CA6" w:rsidRPr="003C649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  <w:r w:rsidRPr="003C649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ния мероприя</w:t>
            </w:r>
            <w:r w:rsidR="00EA5CA6" w:rsidRPr="003C649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  <w:r w:rsidRPr="003C649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тия</w:t>
            </w:r>
          </w:p>
        </w:tc>
        <w:tc>
          <w:tcPr>
            <w:tcW w:w="2126" w:type="dxa"/>
            <w:vMerge w:val="restart"/>
          </w:tcPr>
          <w:p w:rsidR="009A08C8" w:rsidRPr="003C649C" w:rsidRDefault="009A08C8" w:rsidP="003C649C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C649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Источники финансирования</w:t>
            </w:r>
          </w:p>
        </w:tc>
        <w:tc>
          <w:tcPr>
            <w:tcW w:w="992" w:type="dxa"/>
            <w:vMerge w:val="restart"/>
          </w:tcPr>
          <w:p w:rsidR="009A08C8" w:rsidRPr="003C649C" w:rsidRDefault="009A08C8" w:rsidP="003C649C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C649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</w:p>
          <w:p w:rsidR="009A08C8" w:rsidRPr="003C649C" w:rsidRDefault="009A08C8" w:rsidP="003C649C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C649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(тыс. руб.)</w:t>
            </w:r>
          </w:p>
        </w:tc>
        <w:tc>
          <w:tcPr>
            <w:tcW w:w="7439" w:type="dxa"/>
            <w:gridSpan w:val="9"/>
          </w:tcPr>
          <w:p w:rsidR="009A08C8" w:rsidRPr="003C649C" w:rsidRDefault="009A08C8" w:rsidP="003C649C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C649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Объем финансирования по годам (тыс. руб.)</w:t>
            </w:r>
          </w:p>
        </w:tc>
        <w:tc>
          <w:tcPr>
            <w:tcW w:w="1634" w:type="dxa"/>
            <w:vMerge w:val="restart"/>
          </w:tcPr>
          <w:p w:rsidR="009A08C8" w:rsidRPr="003C649C" w:rsidRDefault="009A08C8" w:rsidP="003C649C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C649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Ответственный за выполнение мероприятия </w:t>
            </w:r>
          </w:p>
        </w:tc>
      </w:tr>
      <w:tr w:rsidR="009A08C8" w:rsidRPr="003C649C" w:rsidTr="003C649C">
        <w:trPr>
          <w:trHeight w:val="20"/>
        </w:trPr>
        <w:tc>
          <w:tcPr>
            <w:tcW w:w="488" w:type="dxa"/>
            <w:vMerge/>
          </w:tcPr>
          <w:p w:rsidR="009A08C8" w:rsidRPr="003C649C" w:rsidRDefault="009A08C8" w:rsidP="003C649C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9A08C8" w:rsidRPr="003C649C" w:rsidRDefault="009A08C8" w:rsidP="003C649C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9A08C8" w:rsidRPr="003C649C" w:rsidRDefault="009A08C8" w:rsidP="003C649C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</w:tcPr>
          <w:p w:rsidR="009A08C8" w:rsidRPr="003C649C" w:rsidRDefault="009A08C8" w:rsidP="003C649C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</w:tcPr>
          <w:p w:rsidR="009A08C8" w:rsidRPr="003C649C" w:rsidRDefault="009A08C8" w:rsidP="003C649C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9A08C8" w:rsidRPr="003C649C" w:rsidRDefault="009A08C8" w:rsidP="003C649C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C649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2023 </w:t>
            </w:r>
          </w:p>
        </w:tc>
        <w:tc>
          <w:tcPr>
            <w:tcW w:w="709" w:type="dxa"/>
          </w:tcPr>
          <w:p w:rsidR="009A08C8" w:rsidRPr="003C649C" w:rsidRDefault="009A08C8" w:rsidP="003C649C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C649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2024 </w:t>
            </w:r>
          </w:p>
        </w:tc>
        <w:tc>
          <w:tcPr>
            <w:tcW w:w="4462" w:type="dxa"/>
            <w:gridSpan w:val="5"/>
          </w:tcPr>
          <w:p w:rsidR="009A08C8" w:rsidRPr="003C649C" w:rsidRDefault="009A08C8" w:rsidP="003C649C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C649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2025 </w:t>
            </w:r>
          </w:p>
        </w:tc>
        <w:tc>
          <w:tcPr>
            <w:tcW w:w="708" w:type="dxa"/>
          </w:tcPr>
          <w:p w:rsidR="009A08C8" w:rsidRPr="003C649C" w:rsidRDefault="009A08C8" w:rsidP="003C649C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C649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2026 </w:t>
            </w:r>
          </w:p>
        </w:tc>
        <w:tc>
          <w:tcPr>
            <w:tcW w:w="709" w:type="dxa"/>
          </w:tcPr>
          <w:p w:rsidR="009A08C8" w:rsidRPr="003C649C" w:rsidRDefault="009A08C8" w:rsidP="003C649C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C649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1634" w:type="dxa"/>
            <w:vMerge/>
          </w:tcPr>
          <w:p w:rsidR="009A08C8" w:rsidRPr="003C649C" w:rsidRDefault="009A08C8" w:rsidP="003C649C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9A08C8" w:rsidRPr="003C649C" w:rsidTr="003C649C">
        <w:trPr>
          <w:trHeight w:val="20"/>
        </w:trPr>
        <w:tc>
          <w:tcPr>
            <w:tcW w:w="488" w:type="dxa"/>
          </w:tcPr>
          <w:p w:rsidR="009A08C8" w:rsidRPr="003C649C" w:rsidRDefault="009A08C8" w:rsidP="003C649C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C649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4" w:type="dxa"/>
          </w:tcPr>
          <w:p w:rsidR="009A08C8" w:rsidRPr="003C649C" w:rsidRDefault="009A08C8" w:rsidP="003C649C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C649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</w:tcPr>
          <w:p w:rsidR="009A08C8" w:rsidRPr="003C649C" w:rsidRDefault="009A08C8" w:rsidP="003C649C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C649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126" w:type="dxa"/>
          </w:tcPr>
          <w:p w:rsidR="009A08C8" w:rsidRPr="003C649C" w:rsidRDefault="009A08C8" w:rsidP="003C649C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C649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2" w:type="dxa"/>
          </w:tcPr>
          <w:p w:rsidR="009A08C8" w:rsidRPr="003C649C" w:rsidRDefault="009A08C8" w:rsidP="003C649C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C649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1" w:type="dxa"/>
          </w:tcPr>
          <w:p w:rsidR="009A08C8" w:rsidRPr="003C649C" w:rsidRDefault="009A08C8" w:rsidP="003C649C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C649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09" w:type="dxa"/>
          </w:tcPr>
          <w:p w:rsidR="009A08C8" w:rsidRPr="003C649C" w:rsidRDefault="009A08C8" w:rsidP="003C649C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C649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462" w:type="dxa"/>
            <w:gridSpan w:val="5"/>
          </w:tcPr>
          <w:p w:rsidR="009A08C8" w:rsidRPr="003C649C" w:rsidRDefault="009A08C8" w:rsidP="003C649C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C649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08" w:type="dxa"/>
          </w:tcPr>
          <w:p w:rsidR="009A08C8" w:rsidRPr="003C649C" w:rsidRDefault="009A08C8" w:rsidP="003C649C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C649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09" w:type="dxa"/>
          </w:tcPr>
          <w:p w:rsidR="009A08C8" w:rsidRPr="003C649C" w:rsidRDefault="009A08C8" w:rsidP="003C649C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C649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34" w:type="dxa"/>
          </w:tcPr>
          <w:p w:rsidR="009A08C8" w:rsidRPr="003C649C" w:rsidRDefault="009A08C8" w:rsidP="003C649C">
            <w:pPr>
              <w:widowControl w:val="0"/>
              <w:autoSpaceDE w:val="0"/>
              <w:autoSpaceDN w:val="0"/>
              <w:spacing w:after="0" w:line="240" w:lineRule="auto"/>
              <w:ind w:lef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C649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</w:tr>
      <w:tr w:rsidR="009A08C8" w:rsidRPr="003C649C" w:rsidTr="003C649C">
        <w:trPr>
          <w:trHeight w:val="20"/>
        </w:trPr>
        <w:tc>
          <w:tcPr>
            <w:tcW w:w="488" w:type="dxa"/>
            <w:vMerge w:val="restart"/>
          </w:tcPr>
          <w:p w:rsidR="009A08C8" w:rsidRPr="003C649C" w:rsidRDefault="009A08C8" w:rsidP="003C649C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C649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4" w:type="dxa"/>
            <w:vMerge w:val="restart"/>
          </w:tcPr>
          <w:p w:rsidR="009A08C8" w:rsidRPr="003C649C" w:rsidRDefault="009A08C8" w:rsidP="003C649C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C649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Основное </w:t>
            </w:r>
            <w:r w:rsidRPr="003C649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мероприятие 02 </w:t>
            </w:r>
          </w:p>
          <w:p w:rsidR="009A08C8" w:rsidRPr="003C649C" w:rsidRDefault="009A08C8" w:rsidP="003C649C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C649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Переселение граждан из аварийного жилищного фонда</w:t>
            </w:r>
          </w:p>
        </w:tc>
        <w:tc>
          <w:tcPr>
            <w:tcW w:w="709" w:type="dxa"/>
            <w:vMerge w:val="restart"/>
          </w:tcPr>
          <w:p w:rsidR="009A08C8" w:rsidRPr="003C649C" w:rsidRDefault="009A08C8" w:rsidP="003C649C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C649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01.01.</w:t>
            </w:r>
            <w:r w:rsidRPr="003C649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2023 – </w:t>
            </w:r>
          </w:p>
          <w:p w:rsidR="009A08C8" w:rsidRPr="003C649C" w:rsidRDefault="009A08C8" w:rsidP="003C649C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C649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31.12.2023</w:t>
            </w:r>
          </w:p>
        </w:tc>
        <w:tc>
          <w:tcPr>
            <w:tcW w:w="2126" w:type="dxa"/>
          </w:tcPr>
          <w:p w:rsidR="009A08C8" w:rsidRPr="003C649C" w:rsidRDefault="009A08C8" w:rsidP="003C649C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C649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Средства </w:t>
            </w:r>
            <w:r w:rsidRPr="003C649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бюджета </w:t>
            </w:r>
            <w:r w:rsidRPr="003C649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Московской области</w:t>
            </w:r>
          </w:p>
        </w:tc>
        <w:tc>
          <w:tcPr>
            <w:tcW w:w="992" w:type="dxa"/>
          </w:tcPr>
          <w:p w:rsidR="009A08C8" w:rsidRPr="003C649C" w:rsidRDefault="009A08C8" w:rsidP="003C649C">
            <w:pPr>
              <w:widowControl w:val="0"/>
              <w:autoSpaceDE w:val="0"/>
              <w:autoSpaceDN w:val="0"/>
              <w:spacing w:after="0" w:line="240" w:lineRule="auto"/>
              <w:ind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C649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0,00</w:t>
            </w:r>
          </w:p>
        </w:tc>
        <w:tc>
          <w:tcPr>
            <w:tcW w:w="851" w:type="dxa"/>
          </w:tcPr>
          <w:p w:rsidR="009A08C8" w:rsidRPr="003C649C" w:rsidRDefault="009A08C8" w:rsidP="003C649C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C649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09" w:type="dxa"/>
          </w:tcPr>
          <w:p w:rsidR="009A08C8" w:rsidRPr="003C649C" w:rsidRDefault="009A08C8" w:rsidP="003C649C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C649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462" w:type="dxa"/>
            <w:gridSpan w:val="5"/>
          </w:tcPr>
          <w:p w:rsidR="009A08C8" w:rsidRPr="003C649C" w:rsidRDefault="009A08C8" w:rsidP="003C649C">
            <w:pPr>
              <w:widowControl w:val="0"/>
              <w:autoSpaceDE w:val="0"/>
              <w:autoSpaceDN w:val="0"/>
              <w:spacing w:after="0" w:line="240" w:lineRule="auto"/>
              <w:ind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C649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08" w:type="dxa"/>
          </w:tcPr>
          <w:p w:rsidR="009A08C8" w:rsidRPr="003C649C" w:rsidRDefault="009A08C8" w:rsidP="003C649C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C649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09" w:type="dxa"/>
          </w:tcPr>
          <w:p w:rsidR="009A08C8" w:rsidRPr="003C649C" w:rsidRDefault="009A08C8" w:rsidP="003C649C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C649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34" w:type="dxa"/>
            <w:vMerge w:val="restart"/>
          </w:tcPr>
          <w:p w:rsidR="009A08C8" w:rsidRPr="003C649C" w:rsidRDefault="008E15AA" w:rsidP="003C649C">
            <w:pPr>
              <w:widowControl w:val="0"/>
              <w:autoSpaceDE w:val="0"/>
              <w:autoSpaceDN w:val="0"/>
              <w:spacing w:after="0" w:line="240" w:lineRule="auto"/>
              <w:ind w:left="-63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C649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</w:tr>
      <w:tr w:rsidR="009A08C8" w:rsidRPr="003C649C" w:rsidTr="003C649C">
        <w:trPr>
          <w:trHeight w:val="20"/>
        </w:trPr>
        <w:tc>
          <w:tcPr>
            <w:tcW w:w="488" w:type="dxa"/>
            <w:vMerge/>
          </w:tcPr>
          <w:p w:rsidR="009A08C8" w:rsidRPr="003C649C" w:rsidRDefault="009A08C8" w:rsidP="003C649C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9A08C8" w:rsidRPr="003C649C" w:rsidRDefault="009A08C8" w:rsidP="003C649C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9A08C8" w:rsidRPr="003C649C" w:rsidRDefault="009A08C8" w:rsidP="003C649C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:rsidR="009A08C8" w:rsidRPr="003C649C" w:rsidRDefault="009A08C8" w:rsidP="003C649C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C649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бюджета </w:t>
            </w:r>
            <w:r w:rsidR="00770036" w:rsidRPr="003C649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</w:t>
            </w:r>
            <w:r w:rsidRPr="003C649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ородского округа Люберцы</w:t>
            </w:r>
          </w:p>
        </w:tc>
        <w:tc>
          <w:tcPr>
            <w:tcW w:w="992" w:type="dxa"/>
          </w:tcPr>
          <w:p w:rsidR="009A08C8" w:rsidRPr="003C649C" w:rsidRDefault="009A08C8" w:rsidP="003C649C">
            <w:pPr>
              <w:widowControl w:val="0"/>
              <w:autoSpaceDE w:val="0"/>
              <w:autoSpaceDN w:val="0"/>
              <w:spacing w:after="0" w:line="240" w:lineRule="auto"/>
              <w:ind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C649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1" w:type="dxa"/>
          </w:tcPr>
          <w:p w:rsidR="009A08C8" w:rsidRPr="003C649C" w:rsidRDefault="009A08C8" w:rsidP="003C649C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C649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09" w:type="dxa"/>
          </w:tcPr>
          <w:p w:rsidR="009A08C8" w:rsidRPr="003C649C" w:rsidRDefault="009A08C8" w:rsidP="003C649C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C649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462" w:type="dxa"/>
            <w:gridSpan w:val="5"/>
          </w:tcPr>
          <w:p w:rsidR="009A08C8" w:rsidRPr="003C649C" w:rsidRDefault="009A08C8" w:rsidP="003C64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C649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08" w:type="dxa"/>
          </w:tcPr>
          <w:p w:rsidR="009A08C8" w:rsidRPr="003C649C" w:rsidRDefault="009A08C8" w:rsidP="003C649C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C649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09" w:type="dxa"/>
          </w:tcPr>
          <w:p w:rsidR="009A08C8" w:rsidRPr="003C649C" w:rsidRDefault="009A08C8" w:rsidP="003C649C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C649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34" w:type="dxa"/>
            <w:vMerge/>
          </w:tcPr>
          <w:p w:rsidR="009A08C8" w:rsidRPr="003C649C" w:rsidRDefault="009A08C8" w:rsidP="003C649C">
            <w:pPr>
              <w:widowControl w:val="0"/>
              <w:autoSpaceDE w:val="0"/>
              <w:autoSpaceDN w:val="0"/>
              <w:spacing w:after="0" w:line="240" w:lineRule="auto"/>
              <w:ind w:left="-57" w:right="936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9A08C8" w:rsidRPr="003C649C" w:rsidTr="003C649C">
        <w:trPr>
          <w:trHeight w:val="20"/>
        </w:trPr>
        <w:tc>
          <w:tcPr>
            <w:tcW w:w="488" w:type="dxa"/>
            <w:vMerge/>
          </w:tcPr>
          <w:p w:rsidR="009A08C8" w:rsidRPr="003C649C" w:rsidRDefault="009A08C8" w:rsidP="003C649C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9A08C8" w:rsidRPr="003C649C" w:rsidRDefault="009A08C8" w:rsidP="003C649C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9A08C8" w:rsidRPr="003C649C" w:rsidRDefault="009A08C8" w:rsidP="003C649C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:rsidR="009A08C8" w:rsidRPr="003C649C" w:rsidRDefault="009A08C8" w:rsidP="003C649C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C649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992" w:type="dxa"/>
          </w:tcPr>
          <w:p w:rsidR="009A08C8" w:rsidRPr="003C649C" w:rsidRDefault="009A08C8" w:rsidP="003C649C">
            <w:pPr>
              <w:widowControl w:val="0"/>
              <w:autoSpaceDE w:val="0"/>
              <w:autoSpaceDN w:val="0"/>
              <w:spacing w:after="0" w:line="240" w:lineRule="auto"/>
              <w:ind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C649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1" w:type="dxa"/>
          </w:tcPr>
          <w:p w:rsidR="009A08C8" w:rsidRPr="003C649C" w:rsidRDefault="009A08C8" w:rsidP="003C649C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C649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09" w:type="dxa"/>
          </w:tcPr>
          <w:p w:rsidR="009A08C8" w:rsidRPr="003C649C" w:rsidRDefault="009A08C8" w:rsidP="003C649C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C649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462" w:type="dxa"/>
            <w:gridSpan w:val="5"/>
          </w:tcPr>
          <w:p w:rsidR="009A08C8" w:rsidRPr="003C649C" w:rsidRDefault="009A08C8" w:rsidP="003C64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C649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08" w:type="dxa"/>
          </w:tcPr>
          <w:p w:rsidR="009A08C8" w:rsidRPr="003C649C" w:rsidRDefault="009A08C8" w:rsidP="003C649C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C649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09" w:type="dxa"/>
          </w:tcPr>
          <w:p w:rsidR="009A08C8" w:rsidRPr="003C649C" w:rsidRDefault="009A08C8" w:rsidP="003C649C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C649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34" w:type="dxa"/>
            <w:vMerge/>
          </w:tcPr>
          <w:p w:rsidR="009A08C8" w:rsidRPr="003C649C" w:rsidRDefault="009A08C8" w:rsidP="003C649C">
            <w:pPr>
              <w:widowControl w:val="0"/>
              <w:autoSpaceDE w:val="0"/>
              <w:autoSpaceDN w:val="0"/>
              <w:spacing w:after="0" w:line="240" w:lineRule="auto"/>
              <w:ind w:left="-57" w:right="936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9A08C8" w:rsidRPr="003C649C" w:rsidTr="003C649C">
        <w:trPr>
          <w:trHeight w:val="20"/>
        </w:trPr>
        <w:tc>
          <w:tcPr>
            <w:tcW w:w="488" w:type="dxa"/>
            <w:vMerge w:val="restart"/>
          </w:tcPr>
          <w:p w:rsidR="009A08C8" w:rsidRPr="003C649C" w:rsidRDefault="009A08C8" w:rsidP="003C649C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C649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1984" w:type="dxa"/>
            <w:vMerge w:val="restart"/>
          </w:tcPr>
          <w:p w:rsidR="009A08C8" w:rsidRPr="003C649C" w:rsidRDefault="009A08C8" w:rsidP="003C649C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C649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Мероприятие 02.01 </w:t>
            </w:r>
            <w:r w:rsidRPr="003C649C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3C649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</w:r>
            <w:r w:rsidRPr="003C649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3C649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Обеспечение мероприятий по переселению граждан из аварийного жилищного фонда, признанного таковым после 01.01.2017, в рамках второй подпрограммы</w:t>
            </w:r>
          </w:p>
        </w:tc>
        <w:tc>
          <w:tcPr>
            <w:tcW w:w="709" w:type="dxa"/>
            <w:vMerge w:val="restart"/>
          </w:tcPr>
          <w:p w:rsidR="009A08C8" w:rsidRPr="003C649C" w:rsidRDefault="009A08C8" w:rsidP="003C649C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C649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01.01.2023 – </w:t>
            </w:r>
          </w:p>
          <w:p w:rsidR="009A08C8" w:rsidRPr="003C649C" w:rsidRDefault="009A08C8" w:rsidP="003C649C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C649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31.12.2023</w:t>
            </w:r>
          </w:p>
        </w:tc>
        <w:tc>
          <w:tcPr>
            <w:tcW w:w="2126" w:type="dxa"/>
          </w:tcPr>
          <w:p w:rsidR="009A08C8" w:rsidRPr="003C649C" w:rsidRDefault="009A08C8" w:rsidP="003C649C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C649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бюджета </w:t>
            </w:r>
            <w:r w:rsidRPr="003C649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Московской области</w:t>
            </w:r>
          </w:p>
        </w:tc>
        <w:tc>
          <w:tcPr>
            <w:tcW w:w="992" w:type="dxa"/>
          </w:tcPr>
          <w:p w:rsidR="009A08C8" w:rsidRPr="003C649C" w:rsidRDefault="009A08C8" w:rsidP="003C649C">
            <w:pPr>
              <w:widowControl w:val="0"/>
              <w:autoSpaceDE w:val="0"/>
              <w:autoSpaceDN w:val="0"/>
              <w:spacing w:after="0" w:line="240" w:lineRule="auto"/>
              <w:ind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C649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1" w:type="dxa"/>
          </w:tcPr>
          <w:p w:rsidR="009A08C8" w:rsidRPr="003C649C" w:rsidRDefault="009A08C8" w:rsidP="003C649C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C649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09" w:type="dxa"/>
          </w:tcPr>
          <w:p w:rsidR="009A08C8" w:rsidRPr="003C649C" w:rsidRDefault="009A08C8" w:rsidP="003C649C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C649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462" w:type="dxa"/>
            <w:gridSpan w:val="5"/>
          </w:tcPr>
          <w:p w:rsidR="009A08C8" w:rsidRPr="003C649C" w:rsidRDefault="009A08C8" w:rsidP="003C64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C649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08" w:type="dxa"/>
          </w:tcPr>
          <w:p w:rsidR="009A08C8" w:rsidRPr="003C649C" w:rsidRDefault="009A08C8" w:rsidP="003C649C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C649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09" w:type="dxa"/>
          </w:tcPr>
          <w:p w:rsidR="009A08C8" w:rsidRPr="003C649C" w:rsidRDefault="009A08C8" w:rsidP="003C649C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C649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34" w:type="dxa"/>
            <w:vMerge w:val="restart"/>
          </w:tcPr>
          <w:p w:rsidR="009A08C8" w:rsidRPr="003C649C" w:rsidRDefault="009A08C8" w:rsidP="003C649C">
            <w:pPr>
              <w:widowControl w:val="0"/>
              <w:autoSpaceDE w:val="0"/>
              <w:autoSpaceDN w:val="0"/>
              <w:spacing w:after="0" w:line="240" w:lineRule="auto"/>
              <w:ind w:lef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C649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Управление жилищной политики администра</w:t>
            </w:r>
            <w:r w:rsidR="00EA5CA6" w:rsidRPr="003C649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  <w:r w:rsidRPr="003C649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ции </w:t>
            </w:r>
            <w:r w:rsidR="003C25BC" w:rsidRPr="003C649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</w:t>
            </w:r>
            <w:r w:rsidRPr="003C649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ородского округа Люберцы Московской области.</w:t>
            </w:r>
          </w:p>
        </w:tc>
      </w:tr>
      <w:tr w:rsidR="009A08C8" w:rsidRPr="003C649C" w:rsidTr="003C649C">
        <w:trPr>
          <w:trHeight w:val="20"/>
        </w:trPr>
        <w:tc>
          <w:tcPr>
            <w:tcW w:w="488" w:type="dxa"/>
            <w:vMerge/>
          </w:tcPr>
          <w:p w:rsidR="009A08C8" w:rsidRPr="003C649C" w:rsidRDefault="009A08C8" w:rsidP="003C649C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9A08C8" w:rsidRPr="003C649C" w:rsidRDefault="009A08C8" w:rsidP="003C649C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9A08C8" w:rsidRPr="003C649C" w:rsidRDefault="009A08C8" w:rsidP="003C649C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:rsidR="009A08C8" w:rsidRPr="003C649C" w:rsidRDefault="009A08C8" w:rsidP="003C649C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C649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бюджета </w:t>
            </w:r>
            <w:r w:rsidR="00770036" w:rsidRPr="003C649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</w:t>
            </w:r>
            <w:r w:rsidRPr="003C649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ородского округа Люберцы</w:t>
            </w:r>
          </w:p>
        </w:tc>
        <w:tc>
          <w:tcPr>
            <w:tcW w:w="992" w:type="dxa"/>
          </w:tcPr>
          <w:p w:rsidR="009A08C8" w:rsidRPr="003C649C" w:rsidRDefault="009A08C8" w:rsidP="003C649C">
            <w:pPr>
              <w:widowControl w:val="0"/>
              <w:autoSpaceDE w:val="0"/>
              <w:autoSpaceDN w:val="0"/>
              <w:spacing w:after="0" w:line="240" w:lineRule="auto"/>
              <w:ind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C649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1" w:type="dxa"/>
          </w:tcPr>
          <w:p w:rsidR="009A08C8" w:rsidRPr="003C649C" w:rsidRDefault="009A08C8" w:rsidP="003C649C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C649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09" w:type="dxa"/>
          </w:tcPr>
          <w:p w:rsidR="009A08C8" w:rsidRPr="003C649C" w:rsidRDefault="009A08C8" w:rsidP="003C649C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C649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462" w:type="dxa"/>
            <w:gridSpan w:val="5"/>
          </w:tcPr>
          <w:p w:rsidR="009A08C8" w:rsidRPr="003C649C" w:rsidRDefault="009A08C8" w:rsidP="003C64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C649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08" w:type="dxa"/>
          </w:tcPr>
          <w:p w:rsidR="009A08C8" w:rsidRPr="003C649C" w:rsidRDefault="009A08C8" w:rsidP="003C649C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C649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09" w:type="dxa"/>
          </w:tcPr>
          <w:p w:rsidR="009A08C8" w:rsidRPr="003C649C" w:rsidRDefault="009A08C8" w:rsidP="003C649C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C649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34" w:type="dxa"/>
            <w:vMerge/>
          </w:tcPr>
          <w:p w:rsidR="009A08C8" w:rsidRPr="003C649C" w:rsidRDefault="009A08C8" w:rsidP="003C649C">
            <w:pPr>
              <w:widowControl w:val="0"/>
              <w:autoSpaceDE w:val="0"/>
              <w:autoSpaceDN w:val="0"/>
              <w:spacing w:after="0" w:line="240" w:lineRule="auto"/>
              <w:ind w:left="-57" w:right="93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9A08C8" w:rsidRPr="003C649C" w:rsidTr="003C649C">
        <w:trPr>
          <w:trHeight w:val="20"/>
        </w:trPr>
        <w:tc>
          <w:tcPr>
            <w:tcW w:w="488" w:type="dxa"/>
            <w:vMerge/>
          </w:tcPr>
          <w:p w:rsidR="009A08C8" w:rsidRPr="003C649C" w:rsidRDefault="009A08C8" w:rsidP="003C649C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9A08C8" w:rsidRPr="003C649C" w:rsidRDefault="009A08C8" w:rsidP="003C649C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9A08C8" w:rsidRPr="003C649C" w:rsidRDefault="009A08C8" w:rsidP="003C649C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:rsidR="009A08C8" w:rsidRPr="003C649C" w:rsidRDefault="009A08C8" w:rsidP="003C649C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C649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992" w:type="dxa"/>
          </w:tcPr>
          <w:p w:rsidR="009A08C8" w:rsidRPr="003C649C" w:rsidRDefault="009A08C8" w:rsidP="003C649C">
            <w:pPr>
              <w:widowControl w:val="0"/>
              <w:autoSpaceDE w:val="0"/>
              <w:autoSpaceDN w:val="0"/>
              <w:spacing w:after="0" w:line="240" w:lineRule="auto"/>
              <w:ind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C649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1" w:type="dxa"/>
          </w:tcPr>
          <w:p w:rsidR="009A08C8" w:rsidRPr="003C649C" w:rsidRDefault="009A08C8" w:rsidP="003C649C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C649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09" w:type="dxa"/>
          </w:tcPr>
          <w:p w:rsidR="009A08C8" w:rsidRPr="003C649C" w:rsidRDefault="009A08C8" w:rsidP="003C649C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C649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462" w:type="dxa"/>
            <w:gridSpan w:val="5"/>
          </w:tcPr>
          <w:p w:rsidR="009A08C8" w:rsidRPr="003C649C" w:rsidRDefault="009A08C8" w:rsidP="003C64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C649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08" w:type="dxa"/>
          </w:tcPr>
          <w:p w:rsidR="009A08C8" w:rsidRPr="003C649C" w:rsidRDefault="009A08C8" w:rsidP="003C649C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C649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09" w:type="dxa"/>
          </w:tcPr>
          <w:p w:rsidR="009A08C8" w:rsidRPr="003C649C" w:rsidRDefault="009A08C8" w:rsidP="003C649C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C649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34" w:type="dxa"/>
            <w:vMerge/>
          </w:tcPr>
          <w:p w:rsidR="009A08C8" w:rsidRPr="003C649C" w:rsidRDefault="009A08C8" w:rsidP="003C649C">
            <w:pPr>
              <w:widowControl w:val="0"/>
              <w:autoSpaceDE w:val="0"/>
              <w:autoSpaceDN w:val="0"/>
              <w:spacing w:after="0" w:line="240" w:lineRule="auto"/>
              <w:ind w:left="-57" w:right="93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9A08C8" w:rsidRPr="003C649C" w:rsidTr="003C649C">
        <w:trPr>
          <w:trHeight w:val="20"/>
        </w:trPr>
        <w:tc>
          <w:tcPr>
            <w:tcW w:w="488" w:type="dxa"/>
            <w:vMerge/>
            <w:tcBorders>
              <w:bottom w:val="single" w:sz="4" w:space="0" w:color="auto"/>
            </w:tcBorders>
          </w:tcPr>
          <w:p w:rsidR="009A08C8" w:rsidRPr="003C649C" w:rsidRDefault="009A08C8" w:rsidP="003C649C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 w:val="restart"/>
            <w:tcBorders>
              <w:bottom w:val="single" w:sz="4" w:space="0" w:color="auto"/>
            </w:tcBorders>
          </w:tcPr>
          <w:p w:rsidR="009A08C8" w:rsidRPr="003C649C" w:rsidRDefault="009A08C8" w:rsidP="003C649C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C649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Количество жителей переселенных из аварийного жилья, Человек</w:t>
            </w:r>
          </w:p>
        </w:tc>
        <w:tc>
          <w:tcPr>
            <w:tcW w:w="709" w:type="dxa"/>
            <w:vMerge w:val="restart"/>
            <w:tcBorders>
              <w:bottom w:val="single" w:sz="4" w:space="0" w:color="auto"/>
            </w:tcBorders>
          </w:tcPr>
          <w:p w:rsidR="009A08C8" w:rsidRPr="003C649C" w:rsidRDefault="009A08C8" w:rsidP="003C649C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C649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126" w:type="dxa"/>
            <w:vMerge w:val="restart"/>
            <w:tcBorders>
              <w:bottom w:val="single" w:sz="4" w:space="0" w:color="auto"/>
            </w:tcBorders>
          </w:tcPr>
          <w:p w:rsidR="009A08C8" w:rsidRPr="003C649C" w:rsidRDefault="009A08C8" w:rsidP="003C649C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C649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92" w:type="dxa"/>
            <w:vMerge w:val="restart"/>
          </w:tcPr>
          <w:p w:rsidR="009A08C8" w:rsidRPr="003C649C" w:rsidRDefault="009A08C8" w:rsidP="003C649C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C649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851" w:type="dxa"/>
            <w:vMerge w:val="restart"/>
          </w:tcPr>
          <w:p w:rsidR="009A08C8" w:rsidRPr="003C649C" w:rsidRDefault="009A08C8" w:rsidP="003C649C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C649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</w:t>
            </w:r>
          </w:p>
          <w:p w:rsidR="009A08C8" w:rsidRPr="003C649C" w:rsidRDefault="009A08C8" w:rsidP="003C649C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 w:val="restart"/>
          </w:tcPr>
          <w:p w:rsidR="009A08C8" w:rsidRPr="003C649C" w:rsidRDefault="009A08C8" w:rsidP="003C649C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C649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709" w:type="dxa"/>
            <w:vMerge w:val="restart"/>
          </w:tcPr>
          <w:p w:rsidR="009A08C8" w:rsidRPr="003C649C" w:rsidRDefault="009A08C8" w:rsidP="003C649C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C649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 2025</w:t>
            </w:r>
          </w:p>
        </w:tc>
        <w:tc>
          <w:tcPr>
            <w:tcW w:w="3753" w:type="dxa"/>
            <w:gridSpan w:val="4"/>
          </w:tcPr>
          <w:p w:rsidR="009A08C8" w:rsidRPr="003C649C" w:rsidRDefault="009A08C8" w:rsidP="003C649C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C649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708" w:type="dxa"/>
            <w:vMerge w:val="restart"/>
          </w:tcPr>
          <w:p w:rsidR="009A08C8" w:rsidRPr="003C649C" w:rsidRDefault="009A08C8" w:rsidP="003C649C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C649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709" w:type="dxa"/>
            <w:vMerge w:val="restart"/>
          </w:tcPr>
          <w:p w:rsidR="009A08C8" w:rsidRPr="003C649C" w:rsidRDefault="009A08C8" w:rsidP="003C649C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C649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1634" w:type="dxa"/>
            <w:vMerge w:val="restart"/>
            <w:tcBorders>
              <w:bottom w:val="single" w:sz="4" w:space="0" w:color="auto"/>
            </w:tcBorders>
          </w:tcPr>
          <w:p w:rsidR="009A08C8" w:rsidRPr="003C649C" w:rsidRDefault="009A08C8" w:rsidP="003C649C">
            <w:pPr>
              <w:widowControl w:val="0"/>
              <w:tabs>
                <w:tab w:val="left" w:pos="1072"/>
                <w:tab w:val="left" w:pos="1152"/>
              </w:tabs>
              <w:autoSpaceDE w:val="0"/>
              <w:autoSpaceDN w:val="0"/>
              <w:spacing w:after="0" w:line="240" w:lineRule="auto"/>
              <w:ind w:left="-57" w:right="-63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C649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</w:tr>
      <w:tr w:rsidR="009A08C8" w:rsidRPr="003C649C" w:rsidTr="003C649C">
        <w:trPr>
          <w:trHeight w:val="20"/>
        </w:trPr>
        <w:tc>
          <w:tcPr>
            <w:tcW w:w="488" w:type="dxa"/>
            <w:vMerge/>
            <w:tcBorders>
              <w:bottom w:val="single" w:sz="4" w:space="0" w:color="auto"/>
            </w:tcBorders>
          </w:tcPr>
          <w:p w:rsidR="009A08C8" w:rsidRPr="003C649C" w:rsidRDefault="009A08C8" w:rsidP="003C649C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:rsidR="009A08C8" w:rsidRPr="003C649C" w:rsidRDefault="009A08C8" w:rsidP="003C649C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9A08C8" w:rsidRPr="003C649C" w:rsidRDefault="009A08C8" w:rsidP="003C649C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9A08C8" w:rsidRPr="003C649C" w:rsidRDefault="009A08C8" w:rsidP="003C649C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9A08C8" w:rsidRPr="003C649C" w:rsidRDefault="009A08C8" w:rsidP="003C649C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</w:tcPr>
          <w:p w:rsidR="009A08C8" w:rsidRPr="003C649C" w:rsidRDefault="009A08C8" w:rsidP="003C649C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9A08C8" w:rsidRPr="003C649C" w:rsidRDefault="009A08C8" w:rsidP="003C649C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9A08C8" w:rsidRPr="003C649C" w:rsidRDefault="009A08C8" w:rsidP="003C649C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9A08C8" w:rsidRPr="003C649C" w:rsidRDefault="009A08C8" w:rsidP="003C649C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C649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  <w:p w:rsidR="009A08C8" w:rsidRPr="003C649C" w:rsidRDefault="009A08C8" w:rsidP="003C649C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C649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квартал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9A08C8" w:rsidRPr="003C649C" w:rsidRDefault="009A08C8" w:rsidP="003C649C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3C649C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1</w:t>
            </w:r>
          </w:p>
          <w:p w:rsidR="009A08C8" w:rsidRPr="003C649C" w:rsidRDefault="009A08C8" w:rsidP="003C649C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C649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полугодие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9A08C8" w:rsidRPr="003C649C" w:rsidRDefault="009A08C8" w:rsidP="003C649C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C649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9 </w:t>
            </w:r>
          </w:p>
          <w:p w:rsidR="009A08C8" w:rsidRPr="003C649C" w:rsidRDefault="009A08C8" w:rsidP="003C649C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C649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месяцев</w:t>
            </w:r>
          </w:p>
        </w:tc>
        <w:tc>
          <w:tcPr>
            <w:tcW w:w="918" w:type="dxa"/>
            <w:tcBorders>
              <w:bottom w:val="single" w:sz="4" w:space="0" w:color="auto"/>
            </w:tcBorders>
          </w:tcPr>
          <w:p w:rsidR="009A08C8" w:rsidRPr="003C649C" w:rsidRDefault="009A08C8" w:rsidP="003C649C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C649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12 </w:t>
            </w:r>
          </w:p>
          <w:p w:rsidR="009A08C8" w:rsidRPr="003C649C" w:rsidRDefault="009A08C8" w:rsidP="003C649C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C649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месяцев</w:t>
            </w:r>
          </w:p>
        </w:tc>
        <w:tc>
          <w:tcPr>
            <w:tcW w:w="708" w:type="dxa"/>
            <w:vMerge/>
            <w:tcBorders>
              <w:bottom w:val="single" w:sz="4" w:space="0" w:color="auto"/>
            </w:tcBorders>
          </w:tcPr>
          <w:p w:rsidR="009A08C8" w:rsidRPr="003C649C" w:rsidRDefault="009A08C8" w:rsidP="003C649C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9A08C8" w:rsidRPr="003C649C" w:rsidRDefault="009A08C8" w:rsidP="003C649C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34" w:type="dxa"/>
            <w:vMerge/>
            <w:tcBorders>
              <w:bottom w:val="single" w:sz="4" w:space="0" w:color="auto"/>
            </w:tcBorders>
          </w:tcPr>
          <w:p w:rsidR="009A08C8" w:rsidRPr="003C649C" w:rsidRDefault="009A08C8" w:rsidP="003C649C">
            <w:pPr>
              <w:widowControl w:val="0"/>
              <w:tabs>
                <w:tab w:val="left" w:pos="1072"/>
                <w:tab w:val="left" w:pos="1152"/>
              </w:tabs>
              <w:autoSpaceDE w:val="0"/>
              <w:autoSpaceDN w:val="0"/>
              <w:spacing w:after="0" w:line="240" w:lineRule="auto"/>
              <w:ind w:left="-57" w:right="-63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9A08C8" w:rsidRPr="003C649C" w:rsidTr="003C649C">
        <w:trPr>
          <w:trHeight w:val="20"/>
        </w:trPr>
        <w:tc>
          <w:tcPr>
            <w:tcW w:w="488" w:type="dxa"/>
            <w:vMerge/>
          </w:tcPr>
          <w:p w:rsidR="009A08C8" w:rsidRPr="003C649C" w:rsidRDefault="009A08C8" w:rsidP="003C649C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9A08C8" w:rsidRPr="003C649C" w:rsidRDefault="009A08C8" w:rsidP="003C649C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9A08C8" w:rsidRPr="003C649C" w:rsidRDefault="009A08C8" w:rsidP="003C649C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</w:tcPr>
          <w:p w:rsidR="009A08C8" w:rsidRPr="003C649C" w:rsidRDefault="009A08C8" w:rsidP="003C649C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9A08C8" w:rsidRPr="003C649C" w:rsidRDefault="009A08C8" w:rsidP="003C649C">
            <w:pPr>
              <w:widowControl w:val="0"/>
              <w:autoSpaceDE w:val="0"/>
              <w:autoSpaceDN w:val="0"/>
              <w:spacing w:after="0" w:line="240" w:lineRule="auto"/>
              <w:ind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C649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851" w:type="dxa"/>
          </w:tcPr>
          <w:p w:rsidR="009A08C8" w:rsidRPr="003C649C" w:rsidRDefault="009A08C8" w:rsidP="003C649C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C649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709" w:type="dxa"/>
          </w:tcPr>
          <w:p w:rsidR="009A08C8" w:rsidRPr="003C649C" w:rsidRDefault="009A08C8" w:rsidP="003C649C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C649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709" w:type="dxa"/>
          </w:tcPr>
          <w:p w:rsidR="009A08C8" w:rsidRPr="003C649C" w:rsidRDefault="009A08C8" w:rsidP="003C649C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C649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851" w:type="dxa"/>
          </w:tcPr>
          <w:p w:rsidR="009A08C8" w:rsidRPr="003C649C" w:rsidRDefault="009A08C8" w:rsidP="003C649C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C649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134" w:type="dxa"/>
          </w:tcPr>
          <w:p w:rsidR="009A08C8" w:rsidRPr="003C649C" w:rsidRDefault="009A08C8" w:rsidP="003C649C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C649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850" w:type="dxa"/>
          </w:tcPr>
          <w:p w:rsidR="009A08C8" w:rsidRPr="003C649C" w:rsidRDefault="009A08C8" w:rsidP="003C649C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C649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18" w:type="dxa"/>
          </w:tcPr>
          <w:p w:rsidR="009A08C8" w:rsidRPr="003C649C" w:rsidRDefault="009A08C8" w:rsidP="003C649C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C649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708" w:type="dxa"/>
          </w:tcPr>
          <w:p w:rsidR="009A08C8" w:rsidRPr="003C649C" w:rsidRDefault="009A08C8" w:rsidP="003C649C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C649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709" w:type="dxa"/>
          </w:tcPr>
          <w:p w:rsidR="009A08C8" w:rsidRPr="003C649C" w:rsidRDefault="009A08C8" w:rsidP="003C649C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C649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634" w:type="dxa"/>
            <w:vMerge/>
          </w:tcPr>
          <w:p w:rsidR="009A08C8" w:rsidRPr="003C649C" w:rsidRDefault="009A08C8" w:rsidP="003C649C">
            <w:pPr>
              <w:widowControl w:val="0"/>
              <w:autoSpaceDE w:val="0"/>
              <w:autoSpaceDN w:val="0"/>
              <w:spacing w:after="0" w:line="240" w:lineRule="auto"/>
              <w:ind w:left="-57" w:right="93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9A08C8" w:rsidRPr="003C649C" w:rsidTr="003C649C">
        <w:trPr>
          <w:trHeight w:val="20"/>
        </w:trPr>
        <w:tc>
          <w:tcPr>
            <w:tcW w:w="488" w:type="dxa"/>
            <w:vMerge w:val="restart"/>
          </w:tcPr>
          <w:p w:rsidR="009A08C8" w:rsidRPr="003C649C" w:rsidRDefault="009A08C8" w:rsidP="003C649C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gridSpan w:val="2"/>
            <w:vMerge w:val="restart"/>
          </w:tcPr>
          <w:p w:rsidR="009A08C8" w:rsidRPr="003C649C" w:rsidRDefault="009A08C8" w:rsidP="003C649C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C649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 по подпрограмме</w:t>
            </w:r>
          </w:p>
        </w:tc>
        <w:tc>
          <w:tcPr>
            <w:tcW w:w="2126" w:type="dxa"/>
          </w:tcPr>
          <w:p w:rsidR="009A08C8" w:rsidRPr="003C649C" w:rsidRDefault="009A08C8" w:rsidP="003C649C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C649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992" w:type="dxa"/>
          </w:tcPr>
          <w:p w:rsidR="009A08C8" w:rsidRPr="003C649C" w:rsidRDefault="009A08C8" w:rsidP="003C64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C649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1" w:type="dxa"/>
          </w:tcPr>
          <w:p w:rsidR="009A08C8" w:rsidRPr="003C649C" w:rsidRDefault="009A08C8" w:rsidP="003C649C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C649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09" w:type="dxa"/>
          </w:tcPr>
          <w:p w:rsidR="009A08C8" w:rsidRPr="003C649C" w:rsidRDefault="009A08C8" w:rsidP="003C649C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C649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462" w:type="dxa"/>
            <w:gridSpan w:val="5"/>
          </w:tcPr>
          <w:p w:rsidR="009A08C8" w:rsidRPr="003C649C" w:rsidRDefault="009A08C8" w:rsidP="003C64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C649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08" w:type="dxa"/>
          </w:tcPr>
          <w:p w:rsidR="009A08C8" w:rsidRPr="003C649C" w:rsidRDefault="009A08C8" w:rsidP="003C64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C649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09" w:type="dxa"/>
          </w:tcPr>
          <w:p w:rsidR="009A08C8" w:rsidRPr="003C649C" w:rsidRDefault="009A08C8" w:rsidP="003C64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C649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34" w:type="dxa"/>
            <w:vMerge w:val="restart"/>
          </w:tcPr>
          <w:p w:rsidR="009A08C8" w:rsidRPr="003C649C" w:rsidRDefault="009A08C8" w:rsidP="003C649C">
            <w:pPr>
              <w:widowControl w:val="0"/>
              <w:tabs>
                <w:tab w:val="left" w:pos="1152"/>
              </w:tabs>
              <w:autoSpaceDE w:val="0"/>
              <w:autoSpaceDN w:val="0"/>
              <w:spacing w:after="0" w:line="240" w:lineRule="auto"/>
              <w:ind w:lef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C649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</w:tr>
      <w:tr w:rsidR="009A08C8" w:rsidRPr="003C649C" w:rsidTr="003C649C">
        <w:trPr>
          <w:trHeight w:val="20"/>
        </w:trPr>
        <w:tc>
          <w:tcPr>
            <w:tcW w:w="488" w:type="dxa"/>
            <w:vMerge/>
          </w:tcPr>
          <w:p w:rsidR="009A08C8" w:rsidRPr="003C649C" w:rsidRDefault="009A08C8" w:rsidP="003C649C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gridSpan w:val="2"/>
            <w:vMerge/>
          </w:tcPr>
          <w:p w:rsidR="009A08C8" w:rsidRPr="003C649C" w:rsidRDefault="009A08C8" w:rsidP="003C649C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:rsidR="009A08C8" w:rsidRPr="003C649C" w:rsidRDefault="009A08C8" w:rsidP="003C649C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C649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992" w:type="dxa"/>
          </w:tcPr>
          <w:p w:rsidR="009A08C8" w:rsidRPr="003C649C" w:rsidRDefault="009A08C8" w:rsidP="003C64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C649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1" w:type="dxa"/>
          </w:tcPr>
          <w:p w:rsidR="009A08C8" w:rsidRPr="003C649C" w:rsidRDefault="009A08C8" w:rsidP="003C649C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C649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09" w:type="dxa"/>
          </w:tcPr>
          <w:p w:rsidR="009A08C8" w:rsidRPr="003C649C" w:rsidRDefault="009A08C8" w:rsidP="003C649C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C649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462" w:type="dxa"/>
            <w:gridSpan w:val="5"/>
          </w:tcPr>
          <w:p w:rsidR="009A08C8" w:rsidRPr="003C649C" w:rsidRDefault="009A08C8" w:rsidP="003C64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C649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08" w:type="dxa"/>
          </w:tcPr>
          <w:p w:rsidR="009A08C8" w:rsidRPr="003C649C" w:rsidRDefault="009A08C8" w:rsidP="003C64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C649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09" w:type="dxa"/>
          </w:tcPr>
          <w:p w:rsidR="009A08C8" w:rsidRPr="003C649C" w:rsidRDefault="009A08C8" w:rsidP="003C64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C649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34" w:type="dxa"/>
            <w:vMerge/>
          </w:tcPr>
          <w:p w:rsidR="009A08C8" w:rsidRPr="003C649C" w:rsidRDefault="009A08C8" w:rsidP="003C649C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9A08C8" w:rsidRPr="003C649C" w:rsidTr="003C649C">
        <w:trPr>
          <w:trHeight w:val="20"/>
        </w:trPr>
        <w:tc>
          <w:tcPr>
            <w:tcW w:w="488" w:type="dxa"/>
            <w:vMerge/>
          </w:tcPr>
          <w:p w:rsidR="009A08C8" w:rsidRPr="003C649C" w:rsidRDefault="009A08C8" w:rsidP="003C649C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gridSpan w:val="2"/>
            <w:vMerge/>
          </w:tcPr>
          <w:p w:rsidR="009A08C8" w:rsidRPr="003C649C" w:rsidRDefault="009A08C8" w:rsidP="003C649C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:rsidR="009A08C8" w:rsidRPr="003C649C" w:rsidRDefault="009A08C8" w:rsidP="003C649C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C649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бюджета </w:t>
            </w:r>
            <w:r w:rsidR="00770036" w:rsidRPr="003C649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</w:t>
            </w:r>
            <w:r w:rsidRPr="003C649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ородского округа Люберцы</w:t>
            </w:r>
          </w:p>
        </w:tc>
        <w:tc>
          <w:tcPr>
            <w:tcW w:w="992" w:type="dxa"/>
          </w:tcPr>
          <w:p w:rsidR="009A08C8" w:rsidRPr="003C649C" w:rsidRDefault="009A08C8" w:rsidP="003C64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C649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1" w:type="dxa"/>
          </w:tcPr>
          <w:p w:rsidR="009A08C8" w:rsidRPr="003C649C" w:rsidRDefault="009A08C8" w:rsidP="003C649C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C649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09" w:type="dxa"/>
          </w:tcPr>
          <w:p w:rsidR="009A08C8" w:rsidRPr="003C649C" w:rsidRDefault="009A08C8" w:rsidP="003C649C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C649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462" w:type="dxa"/>
            <w:gridSpan w:val="5"/>
          </w:tcPr>
          <w:p w:rsidR="009A08C8" w:rsidRPr="003C649C" w:rsidRDefault="009A08C8" w:rsidP="003C64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C649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08" w:type="dxa"/>
          </w:tcPr>
          <w:p w:rsidR="009A08C8" w:rsidRPr="003C649C" w:rsidRDefault="009A08C8" w:rsidP="003C64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C649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09" w:type="dxa"/>
          </w:tcPr>
          <w:p w:rsidR="009A08C8" w:rsidRPr="003C649C" w:rsidRDefault="009A08C8" w:rsidP="003C64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C649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34" w:type="dxa"/>
            <w:vMerge/>
          </w:tcPr>
          <w:p w:rsidR="009A08C8" w:rsidRPr="003C649C" w:rsidRDefault="009A08C8" w:rsidP="003C649C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</w:tbl>
    <w:p w:rsidR="009A08C8" w:rsidRPr="003C649C" w:rsidRDefault="009A08C8" w:rsidP="009A08C8">
      <w:pPr>
        <w:tabs>
          <w:tab w:val="left" w:pos="10773"/>
          <w:tab w:val="left" w:pos="11055"/>
        </w:tabs>
        <w:spacing w:after="0" w:line="240" w:lineRule="auto"/>
        <w:ind w:left="11340" w:hanging="1417"/>
        <w:rPr>
          <w:rFonts w:ascii="Arial" w:eastAsia="Times New Roman" w:hAnsi="Arial" w:cs="Arial"/>
          <w:sz w:val="24"/>
          <w:szCs w:val="24"/>
        </w:rPr>
      </w:pPr>
    </w:p>
    <w:p w:rsidR="00B55ADB" w:rsidRPr="003C649C" w:rsidRDefault="00B55ADB" w:rsidP="009A08C8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9A08C8" w:rsidRPr="003C649C" w:rsidRDefault="009A08C8" w:rsidP="009A08C8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3C649C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Взаимосвязь основных мероприятий подпрограммы 2 </w:t>
      </w:r>
      <w:r w:rsidRPr="003C649C">
        <w:rPr>
          <w:rFonts w:ascii="Arial" w:eastAsia="Calibri" w:hAnsi="Arial" w:cs="Arial"/>
          <w:bCs/>
          <w:sz w:val="24"/>
          <w:szCs w:val="24"/>
        </w:rPr>
        <w:t>«</w:t>
      </w:r>
      <w:r w:rsidRPr="003C649C">
        <w:rPr>
          <w:rFonts w:ascii="Arial" w:eastAsia="Calibri" w:hAnsi="Arial" w:cs="Arial"/>
          <w:b/>
          <w:bCs/>
          <w:sz w:val="24"/>
          <w:szCs w:val="24"/>
        </w:rPr>
        <w:t xml:space="preserve">Обеспечение мероприятий по переселению граждан из аварийного жилищного фонда в Московской области» </w:t>
      </w:r>
      <w:r w:rsidRPr="003C649C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муниципальной программы </w:t>
      </w:r>
      <w:r w:rsidR="00770036" w:rsidRPr="003C649C">
        <w:rPr>
          <w:rFonts w:ascii="Arial" w:eastAsia="Times New Roman" w:hAnsi="Arial" w:cs="Arial"/>
          <w:b/>
          <w:sz w:val="24"/>
          <w:szCs w:val="24"/>
          <w:lang w:eastAsia="ru-RU"/>
        </w:rPr>
        <w:t>г</w:t>
      </w:r>
      <w:r w:rsidRPr="003C649C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ородского округа Люберцы Московской области</w:t>
      </w:r>
      <w:r w:rsidRPr="003C649C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«Переселение граждан из аварийного жилищного фонда»</w:t>
      </w:r>
    </w:p>
    <w:p w:rsidR="009A08C8" w:rsidRPr="003C649C" w:rsidRDefault="009A08C8" w:rsidP="009A08C8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3C649C">
        <w:rPr>
          <w:rFonts w:ascii="Arial" w:eastAsia="Times New Roman" w:hAnsi="Arial" w:cs="Arial"/>
          <w:b/>
          <w:sz w:val="24"/>
          <w:szCs w:val="24"/>
          <w:lang w:eastAsia="ru-RU"/>
        </w:rPr>
        <w:t>с задачами, на достижение которых направлено мероприятие</w:t>
      </w:r>
    </w:p>
    <w:p w:rsidR="009A08C8" w:rsidRPr="003C649C" w:rsidRDefault="009A08C8" w:rsidP="009A08C8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3C649C">
        <w:rPr>
          <w:rFonts w:ascii="Arial" w:eastAsia="Times New Roman" w:hAnsi="Arial" w:cs="Arial"/>
          <w:sz w:val="24"/>
          <w:szCs w:val="24"/>
          <w:lang w:eastAsia="ru-RU"/>
        </w:rPr>
        <w:t>Таблица 2</w:t>
      </w:r>
    </w:p>
    <w:p w:rsidR="009A08C8" w:rsidRPr="003C649C" w:rsidRDefault="009A08C8" w:rsidP="009A08C8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tbl>
      <w:tblPr>
        <w:tblW w:w="503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619"/>
        <w:gridCol w:w="5692"/>
        <w:gridCol w:w="9074"/>
      </w:tblGrid>
      <w:tr w:rsidR="009A08C8" w:rsidRPr="003C649C" w:rsidTr="003C649C">
        <w:trPr>
          <w:trHeight w:val="509"/>
        </w:trPr>
        <w:tc>
          <w:tcPr>
            <w:tcW w:w="201" w:type="pct"/>
            <w:vMerge w:val="restart"/>
            <w:vAlign w:val="center"/>
            <w:hideMark/>
          </w:tcPr>
          <w:p w:rsidR="009A08C8" w:rsidRPr="003C649C" w:rsidRDefault="009A08C8" w:rsidP="00D5042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C649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№   п/п</w:t>
            </w:r>
          </w:p>
        </w:tc>
        <w:tc>
          <w:tcPr>
            <w:tcW w:w="1850" w:type="pct"/>
            <w:vMerge w:val="restart"/>
            <w:vAlign w:val="center"/>
          </w:tcPr>
          <w:p w:rsidR="009A08C8" w:rsidRPr="003C649C" w:rsidRDefault="009A08C8" w:rsidP="00D5042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eastAsia="Calibri" w:hAnsi="Arial" w:cs="Arial"/>
                <w:sz w:val="24"/>
                <w:szCs w:val="24"/>
              </w:rPr>
            </w:pPr>
            <w:r w:rsidRPr="003C649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Основное мероприятие подпрограммы</w:t>
            </w:r>
            <w:r w:rsidRPr="003C649C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2949" w:type="pct"/>
            <w:vMerge w:val="restart"/>
            <w:vAlign w:val="center"/>
            <w:hideMark/>
          </w:tcPr>
          <w:p w:rsidR="009A08C8" w:rsidRPr="003C649C" w:rsidRDefault="009A08C8" w:rsidP="00D5042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C649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Задачи муниципальной программы</w:t>
            </w:r>
          </w:p>
        </w:tc>
      </w:tr>
      <w:tr w:rsidR="009A08C8" w:rsidRPr="003C649C" w:rsidTr="003C649C">
        <w:trPr>
          <w:trHeight w:val="450"/>
        </w:trPr>
        <w:tc>
          <w:tcPr>
            <w:tcW w:w="201" w:type="pct"/>
            <w:vMerge/>
            <w:vAlign w:val="center"/>
            <w:hideMark/>
          </w:tcPr>
          <w:p w:rsidR="009A08C8" w:rsidRPr="003C649C" w:rsidRDefault="009A08C8" w:rsidP="00D5042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50" w:type="pct"/>
            <w:vMerge/>
          </w:tcPr>
          <w:p w:rsidR="009A08C8" w:rsidRPr="003C649C" w:rsidRDefault="009A08C8" w:rsidP="00D5042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949" w:type="pct"/>
            <w:vMerge/>
            <w:vAlign w:val="center"/>
            <w:hideMark/>
          </w:tcPr>
          <w:p w:rsidR="009A08C8" w:rsidRPr="003C649C" w:rsidRDefault="009A08C8" w:rsidP="00D5042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9A08C8" w:rsidRPr="003C649C" w:rsidTr="003C649C">
        <w:trPr>
          <w:trHeight w:val="20"/>
        </w:trPr>
        <w:tc>
          <w:tcPr>
            <w:tcW w:w="201" w:type="pct"/>
            <w:vAlign w:val="center"/>
            <w:hideMark/>
          </w:tcPr>
          <w:p w:rsidR="009A08C8" w:rsidRPr="003C649C" w:rsidRDefault="009A08C8" w:rsidP="00D5042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C649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50" w:type="pct"/>
          </w:tcPr>
          <w:p w:rsidR="009A08C8" w:rsidRPr="003C649C" w:rsidRDefault="009A08C8" w:rsidP="00D5042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C649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949" w:type="pct"/>
            <w:vAlign w:val="center"/>
            <w:hideMark/>
          </w:tcPr>
          <w:p w:rsidR="009A08C8" w:rsidRPr="003C649C" w:rsidRDefault="009A08C8" w:rsidP="00D5042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C649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</w:tr>
      <w:tr w:rsidR="009A08C8" w:rsidRPr="003C649C" w:rsidTr="003C649C">
        <w:trPr>
          <w:trHeight w:val="20"/>
        </w:trPr>
        <w:tc>
          <w:tcPr>
            <w:tcW w:w="201" w:type="pct"/>
            <w:vAlign w:val="center"/>
          </w:tcPr>
          <w:p w:rsidR="009A08C8" w:rsidRPr="003C649C" w:rsidRDefault="009A08C8" w:rsidP="00D5042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C649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50" w:type="pct"/>
          </w:tcPr>
          <w:p w:rsidR="009A08C8" w:rsidRPr="003C649C" w:rsidRDefault="009A08C8" w:rsidP="00D5042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C649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Основное мероприятие 02 </w:t>
            </w:r>
          </w:p>
          <w:p w:rsidR="009A08C8" w:rsidRPr="003C649C" w:rsidRDefault="009A08C8" w:rsidP="00D5042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C649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Переселение граждан из аварийного жилищного фонда</w:t>
            </w:r>
          </w:p>
        </w:tc>
        <w:tc>
          <w:tcPr>
            <w:tcW w:w="2949" w:type="pct"/>
            <w:vAlign w:val="center"/>
          </w:tcPr>
          <w:p w:rsidR="009A08C8" w:rsidRPr="003C649C" w:rsidRDefault="009A08C8" w:rsidP="00D5042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C649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Переселение граждан из жилых помещений</w:t>
            </w:r>
            <w:r w:rsidR="0008674E" w:rsidRPr="003C649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</w:t>
            </w:r>
            <w:r w:rsidRPr="003C649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расположенных в многоквартирных домах</w:t>
            </w:r>
            <w:r w:rsidR="0008674E" w:rsidRPr="003C649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</w:t>
            </w:r>
            <w:r w:rsidRPr="003C649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признанных аварийными в установленном порядке.</w:t>
            </w:r>
          </w:p>
        </w:tc>
      </w:tr>
    </w:tbl>
    <w:p w:rsidR="009A08C8" w:rsidRPr="003C649C" w:rsidRDefault="009A08C8" w:rsidP="009A08C8">
      <w:pPr>
        <w:tabs>
          <w:tab w:val="left" w:pos="10773"/>
          <w:tab w:val="left" w:pos="11055"/>
        </w:tabs>
        <w:spacing w:after="0" w:line="240" w:lineRule="auto"/>
        <w:ind w:left="11340" w:hanging="1417"/>
        <w:rPr>
          <w:rFonts w:ascii="Arial" w:eastAsia="Times New Roman" w:hAnsi="Arial" w:cs="Arial"/>
          <w:sz w:val="24"/>
          <w:szCs w:val="24"/>
        </w:rPr>
      </w:pPr>
    </w:p>
    <w:p w:rsidR="009A08C8" w:rsidRPr="003C649C" w:rsidRDefault="009A08C8" w:rsidP="009A08C8">
      <w:pPr>
        <w:tabs>
          <w:tab w:val="left" w:pos="10773"/>
        </w:tabs>
        <w:spacing w:after="0" w:line="240" w:lineRule="auto"/>
        <w:ind w:left="10773"/>
        <w:jc w:val="right"/>
        <w:rPr>
          <w:rFonts w:ascii="Arial" w:eastAsia="Times New Roman" w:hAnsi="Arial" w:cs="Arial"/>
          <w:sz w:val="24"/>
          <w:szCs w:val="24"/>
        </w:rPr>
      </w:pPr>
      <w:r w:rsidRPr="003C649C">
        <w:rPr>
          <w:rFonts w:ascii="Arial" w:eastAsia="Times New Roman" w:hAnsi="Arial" w:cs="Arial"/>
          <w:sz w:val="24"/>
          <w:szCs w:val="24"/>
        </w:rPr>
        <w:t>Приложение № 2</w:t>
      </w:r>
    </w:p>
    <w:p w:rsidR="00C56B3B" w:rsidRPr="003C649C" w:rsidRDefault="009A08C8" w:rsidP="009A08C8">
      <w:pPr>
        <w:spacing w:after="0" w:line="240" w:lineRule="auto"/>
        <w:ind w:left="10773"/>
        <w:jc w:val="right"/>
        <w:rPr>
          <w:rFonts w:ascii="Arial" w:eastAsia="Times New Roman" w:hAnsi="Arial" w:cs="Arial"/>
          <w:sz w:val="24"/>
          <w:szCs w:val="24"/>
        </w:rPr>
      </w:pPr>
      <w:r w:rsidRPr="003C649C">
        <w:rPr>
          <w:rFonts w:ascii="Arial" w:eastAsia="Times New Roman" w:hAnsi="Arial" w:cs="Arial"/>
          <w:sz w:val="24"/>
          <w:szCs w:val="24"/>
        </w:rPr>
        <w:t xml:space="preserve">к муниципальной программе </w:t>
      </w:r>
    </w:p>
    <w:p w:rsidR="009563BA" w:rsidRPr="003C649C" w:rsidRDefault="009563BA" w:rsidP="009A08C8">
      <w:pPr>
        <w:spacing w:after="0" w:line="240" w:lineRule="auto"/>
        <w:ind w:left="10773"/>
        <w:jc w:val="right"/>
        <w:rPr>
          <w:rFonts w:ascii="Arial" w:eastAsia="Times New Roman" w:hAnsi="Arial" w:cs="Arial"/>
          <w:sz w:val="24"/>
          <w:szCs w:val="24"/>
        </w:rPr>
      </w:pPr>
      <w:r w:rsidRPr="003C649C">
        <w:rPr>
          <w:rFonts w:ascii="Arial" w:eastAsia="Times New Roman" w:hAnsi="Arial" w:cs="Arial"/>
          <w:sz w:val="24"/>
          <w:szCs w:val="24"/>
        </w:rPr>
        <w:t>г</w:t>
      </w:r>
      <w:r w:rsidR="009A08C8" w:rsidRPr="003C649C">
        <w:rPr>
          <w:rFonts w:ascii="Arial" w:eastAsia="Times New Roman" w:hAnsi="Arial" w:cs="Arial"/>
          <w:sz w:val="24"/>
          <w:szCs w:val="24"/>
        </w:rPr>
        <w:t xml:space="preserve">ородского округа Люберцы </w:t>
      </w:r>
    </w:p>
    <w:p w:rsidR="009A08C8" w:rsidRPr="003C649C" w:rsidRDefault="009A08C8" w:rsidP="009A08C8">
      <w:pPr>
        <w:spacing w:after="0" w:line="240" w:lineRule="auto"/>
        <w:ind w:left="10773"/>
        <w:jc w:val="right"/>
        <w:rPr>
          <w:rFonts w:ascii="Arial" w:eastAsia="Times New Roman" w:hAnsi="Arial" w:cs="Arial"/>
          <w:sz w:val="24"/>
          <w:szCs w:val="24"/>
        </w:rPr>
      </w:pPr>
      <w:r w:rsidRPr="003C649C">
        <w:rPr>
          <w:rFonts w:ascii="Arial" w:eastAsia="Times New Roman" w:hAnsi="Arial" w:cs="Arial"/>
          <w:sz w:val="24"/>
          <w:szCs w:val="24"/>
        </w:rPr>
        <w:t>Московской области</w:t>
      </w:r>
    </w:p>
    <w:p w:rsidR="009A08C8" w:rsidRPr="003C649C" w:rsidRDefault="009A08C8" w:rsidP="009A08C8">
      <w:pPr>
        <w:tabs>
          <w:tab w:val="left" w:pos="11152"/>
        </w:tabs>
        <w:spacing w:after="0" w:line="240" w:lineRule="auto"/>
        <w:ind w:left="10773"/>
        <w:jc w:val="right"/>
        <w:rPr>
          <w:rFonts w:ascii="Arial" w:eastAsia="Times New Roman" w:hAnsi="Arial" w:cs="Arial"/>
          <w:sz w:val="24"/>
          <w:szCs w:val="24"/>
        </w:rPr>
      </w:pPr>
      <w:r w:rsidRPr="003C649C">
        <w:rPr>
          <w:rFonts w:ascii="Arial" w:eastAsia="Times New Roman" w:hAnsi="Arial" w:cs="Arial"/>
          <w:sz w:val="24"/>
          <w:szCs w:val="24"/>
        </w:rPr>
        <w:t>«Переселение граждан из аварийного жилищного фонда»</w:t>
      </w:r>
    </w:p>
    <w:p w:rsidR="009A08C8" w:rsidRPr="003C649C" w:rsidRDefault="009A08C8" w:rsidP="009A08C8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:rsidR="009A08C8" w:rsidRPr="003C649C" w:rsidRDefault="009A08C8" w:rsidP="009A08C8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3C649C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Перечень мероприятий подпрограммы </w:t>
      </w:r>
      <w:r w:rsidRPr="003C649C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4 «Обеспечение мероприятий по переселению граждан из аварийного </w:t>
      </w:r>
      <w:r w:rsidRPr="003C649C">
        <w:rPr>
          <w:rFonts w:ascii="Arial" w:eastAsia="Times New Roman" w:hAnsi="Arial" w:cs="Arial"/>
          <w:b/>
          <w:bCs/>
          <w:sz w:val="24"/>
          <w:szCs w:val="24"/>
          <w:lang w:eastAsia="ru-RU"/>
        </w:rPr>
        <w:lastRenderedPageBreak/>
        <w:t xml:space="preserve">жилищного фонда в Московской области, признанного таковым после 1 января 2017 года» муниципальной программы </w:t>
      </w:r>
      <w:r w:rsidR="00770036" w:rsidRPr="003C649C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г</w:t>
      </w:r>
      <w:r w:rsidRPr="003C649C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ородского округа Люберцы Московской области </w:t>
      </w:r>
      <w:r w:rsidRPr="003C649C">
        <w:rPr>
          <w:rFonts w:ascii="Arial" w:eastAsia="Times New Roman" w:hAnsi="Arial" w:cs="Arial"/>
          <w:b/>
          <w:sz w:val="24"/>
          <w:szCs w:val="24"/>
          <w:lang w:eastAsia="ru-RU"/>
        </w:rPr>
        <w:t>«Переселение граждан из аварийного жилищного фонда»</w:t>
      </w:r>
    </w:p>
    <w:p w:rsidR="009A08C8" w:rsidRPr="003C649C" w:rsidRDefault="009A08C8" w:rsidP="009A08C8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3C649C">
        <w:rPr>
          <w:rFonts w:ascii="Arial" w:eastAsia="Calibri" w:hAnsi="Arial" w:cs="Arial"/>
          <w:sz w:val="24"/>
          <w:szCs w:val="24"/>
        </w:rPr>
        <w:t>Таблица 1</w:t>
      </w:r>
    </w:p>
    <w:tbl>
      <w:tblPr>
        <w:tblW w:w="153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03"/>
        <w:gridCol w:w="1754"/>
        <w:gridCol w:w="782"/>
        <w:gridCol w:w="1301"/>
        <w:gridCol w:w="1540"/>
        <w:gridCol w:w="708"/>
        <w:gridCol w:w="710"/>
        <w:gridCol w:w="688"/>
        <w:gridCol w:w="21"/>
        <w:gridCol w:w="706"/>
        <w:gridCol w:w="6"/>
        <w:gridCol w:w="658"/>
        <w:gridCol w:w="43"/>
        <w:gridCol w:w="690"/>
        <w:gridCol w:w="17"/>
        <w:gridCol w:w="707"/>
        <w:gridCol w:w="1419"/>
        <w:gridCol w:w="1843"/>
        <w:gridCol w:w="1275"/>
      </w:tblGrid>
      <w:tr w:rsidR="00CC4544" w:rsidRPr="003C649C" w:rsidTr="003C649C">
        <w:trPr>
          <w:trHeight w:val="20"/>
        </w:trPr>
        <w:tc>
          <w:tcPr>
            <w:tcW w:w="503" w:type="dxa"/>
            <w:vMerge w:val="restart"/>
          </w:tcPr>
          <w:p w:rsidR="00CC4544" w:rsidRPr="003C649C" w:rsidRDefault="00CC4544" w:rsidP="003C649C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bookmarkStart w:id="1" w:name="_Hlk201162556"/>
            <w:r w:rsidRPr="003C649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754" w:type="dxa"/>
            <w:vMerge w:val="restart"/>
          </w:tcPr>
          <w:p w:rsidR="00CC4544" w:rsidRPr="003C649C" w:rsidRDefault="00CC4544" w:rsidP="003C649C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C649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Мероприятие подпрограммы</w:t>
            </w:r>
          </w:p>
        </w:tc>
        <w:tc>
          <w:tcPr>
            <w:tcW w:w="782" w:type="dxa"/>
            <w:vMerge w:val="restart"/>
          </w:tcPr>
          <w:p w:rsidR="00CC4544" w:rsidRPr="003C649C" w:rsidRDefault="00CC4544" w:rsidP="003C649C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C649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Сроки исполне-ния мероприя-тия</w:t>
            </w:r>
          </w:p>
        </w:tc>
        <w:tc>
          <w:tcPr>
            <w:tcW w:w="1301" w:type="dxa"/>
            <w:vMerge w:val="restart"/>
          </w:tcPr>
          <w:p w:rsidR="00CC4544" w:rsidRPr="003C649C" w:rsidRDefault="00CC4544" w:rsidP="003C649C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C649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Источники финанси-рования</w:t>
            </w:r>
          </w:p>
        </w:tc>
        <w:tc>
          <w:tcPr>
            <w:tcW w:w="1540" w:type="dxa"/>
            <w:vMerge w:val="restart"/>
          </w:tcPr>
          <w:p w:rsidR="00CC4544" w:rsidRPr="003C649C" w:rsidRDefault="00CC4544" w:rsidP="003C649C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C649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</w:p>
          <w:p w:rsidR="00CC4544" w:rsidRPr="003C649C" w:rsidRDefault="00CC4544" w:rsidP="003C649C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C649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(тыс. руб.)</w:t>
            </w:r>
          </w:p>
        </w:tc>
        <w:tc>
          <w:tcPr>
            <w:tcW w:w="8216" w:type="dxa"/>
            <w:gridSpan w:val="13"/>
          </w:tcPr>
          <w:p w:rsidR="00CC4544" w:rsidRPr="003C649C" w:rsidRDefault="00CC4544" w:rsidP="003C649C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C649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Объем финансирования по годам (тыс. руб.)</w:t>
            </w:r>
          </w:p>
        </w:tc>
        <w:tc>
          <w:tcPr>
            <w:tcW w:w="1275" w:type="dxa"/>
            <w:vMerge w:val="restart"/>
          </w:tcPr>
          <w:p w:rsidR="00CC4544" w:rsidRPr="003C649C" w:rsidRDefault="00CC4544" w:rsidP="003C649C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C649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Ответствен-ный за выполне-ние мероприятия </w:t>
            </w:r>
          </w:p>
        </w:tc>
      </w:tr>
      <w:tr w:rsidR="00CC4544" w:rsidRPr="003C649C" w:rsidTr="003C649C">
        <w:trPr>
          <w:trHeight w:val="20"/>
        </w:trPr>
        <w:tc>
          <w:tcPr>
            <w:tcW w:w="503" w:type="dxa"/>
            <w:vMerge/>
          </w:tcPr>
          <w:p w:rsidR="00CC4544" w:rsidRPr="003C649C" w:rsidRDefault="00CC4544" w:rsidP="003C649C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54" w:type="dxa"/>
            <w:vMerge/>
          </w:tcPr>
          <w:p w:rsidR="00CC4544" w:rsidRPr="003C649C" w:rsidRDefault="00CC4544" w:rsidP="003C649C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82" w:type="dxa"/>
            <w:vMerge/>
          </w:tcPr>
          <w:p w:rsidR="00CC4544" w:rsidRPr="003C649C" w:rsidRDefault="00CC4544" w:rsidP="003C649C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01" w:type="dxa"/>
            <w:vMerge/>
          </w:tcPr>
          <w:p w:rsidR="00CC4544" w:rsidRPr="003C649C" w:rsidRDefault="00CC4544" w:rsidP="003C649C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  <w:vMerge/>
          </w:tcPr>
          <w:p w:rsidR="00CC4544" w:rsidRPr="003C649C" w:rsidRDefault="00CC4544" w:rsidP="003C649C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CC4544" w:rsidRPr="003C649C" w:rsidRDefault="00CC4544" w:rsidP="003C649C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C649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2023 </w:t>
            </w:r>
          </w:p>
        </w:tc>
        <w:tc>
          <w:tcPr>
            <w:tcW w:w="710" w:type="dxa"/>
          </w:tcPr>
          <w:p w:rsidR="00CC4544" w:rsidRPr="003C649C" w:rsidRDefault="00CC4544" w:rsidP="003C649C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C649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2024 </w:t>
            </w:r>
          </w:p>
        </w:tc>
        <w:tc>
          <w:tcPr>
            <w:tcW w:w="3536" w:type="dxa"/>
            <w:gridSpan w:val="9"/>
          </w:tcPr>
          <w:p w:rsidR="00CC4544" w:rsidRPr="003C649C" w:rsidRDefault="00CC4544" w:rsidP="003C649C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C649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2025 </w:t>
            </w:r>
          </w:p>
        </w:tc>
        <w:tc>
          <w:tcPr>
            <w:tcW w:w="1419" w:type="dxa"/>
          </w:tcPr>
          <w:p w:rsidR="00CC4544" w:rsidRPr="003C649C" w:rsidRDefault="00CC4544" w:rsidP="003C649C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C649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2026 </w:t>
            </w:r>
          </w:p>
        </w:tc>
        <w:tc>
          <w:tcPr>
            <w:tcW w:w="1843" w:type="dxa"/>
          </w:tcPr>
          <w:p w:rsidR="00CC4544" w:rsidRPr="003C649C" w:rsidRDefault="00CC4544" w:rsidP="003C649C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C649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1275" w:type="dxa"/>
            <w:vMerge/>
          </w:tcPr>
          <w:p w:rsidR="00CC4544" w:rsidRPr="003C649C" w:rsidRDefault="00CC4544" w:rsidP="003C649C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7827C8" w:rsidRPr="003C649C" w:rsidTr="003C649C">
        <w:trPr>
          <w:trHeight w:val="20"/>
        </w:trPr>
        <w:tc>
          <w:tcPr>
            <w:tcW w:w="503" w:type="dxa"/>
          </w:tcPr>
          <w:p w:rsidR="007827C8" w:rsidRPr="003C649C" w:rsidRDefault="007827C8" w:rsidP="003C649C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C649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54" w:type="dxa"/>
          </w:tcPr>
          <w:p w:rsidR="007827C8" w:rsidRPr="003C649C" w:rsidRDefault="007827C8" w:rsidP="003C649C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C649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82" w:type="dxa"/>
          </w:tcPr>
          <w:p w:rsidR="007827C8" w:rsidRPr="003C649C" w:rsidRDefault="007827C8" w:rsidP="003C649C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C649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301" w:type="dxa"/>
          </w:tcPr>
          <w:p w:rsidR="007827C8" w:rsidRPr="003C649C" w:rsidRDefault="007827C8" w:rsidP="003C649C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C649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40" w:type="dxa"/>
          </w:tcPr>
          <w:p w:rsidR="007827C8" w:rsidRPr="003C649C" w:rsidRDefault="007827C8" w:rsidP="003C649C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C649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8" w:type="dxa"/>
          </w:tcPr>
          <w:p w:rsidR="007827C8" w:rsidRPr="003C649C" w:rsidRDefault="007827C8" w:rsidP="003C649C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C649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10" w:type="dxa"/>
          </w:tcPr>
          <w:p w:rsidR="007827C8" w:rsidRPr="003C649C" w:rsidRDefault="007827C8" w:rsidP="003C649C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C649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536" w:type="dxa"/>
            <w:gridSpan w:val="9"/>
          </w:tcPr>
          <w:p w:rsidR="007827C8" w:rsidRPr="003C649C" w:rsidRDefault="007827C8" w:rsidP="003C649C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C649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19" w:type="dxa"/>
          </w:tcPr>
          <w:p w:rsidR="007827C8" w:rsidRPr="003C649C" w:rsidRDefault="007827C8" w:rsidP="003C649C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C649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843" w:type="dxa"/>
          </w:tcPr>
          <w:p w:rsidR="007827C8" w:rsidRPr="003C649C" w:rsidRDefault="007827C8" w:rsidP="003C649C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C649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75" w:type="dxa"/>
          </w:tcPr>
          <w:p w:rsidR="007827C8" w:rsidRPr="003C649C" w:rsidRDefault="007827C8" w:rsidP="003C649C">
            <w:pPr>
              <w:widowControl w:val="0"/>
              <w:autoSpaceDE w:val="0"/>
              <w:autoSpaceDN w:val="0"/>
              <w:spacing w:after="0" w:line="240" w:lineRule="auto"/>
              <w:ind w:lef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C649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</w:tr>
      <w:tr w:rsidR="007827C8" w:rsidRPr="003C649C" w:rsidTr="003C649C">
        <w:trPr>
          <w:trHeight w:val="20"/>
        </w:trPr>
        <w:tc>
          <w:tcPr>
            <w:tcW w:w="503" w:type="dxa"/>
            <w:vMerge w:val="restart"/>
          </w:tcPr>
          <w:p w:rsidR="007827C8" w:rsidRPr="003C649C" w:rsidRDefault="007827C8" w:rsidP="003C649C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C649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54" w:type="dxa"/>
            <w:vMerge w:val="restart"/>
          </w:tcPr>
          <w:p w:rsidR="007827C8" w:rsidRPr="003C649C" w:rsidRDefault="007827C8" w:rsidP="003C649C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C649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Основное мероприятие 01 </w:t>
            </w:r>
          </w:p>
          <w:p w:rsidR="007827C8" w:rsidRPr="003C649C" w:rsidRDefault="007827C8" w:rsidP="003C649C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C649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Переселение граждан из аварийного жилищного фонда в Московской области, признанного таковым после 1</w:t>
            </w:r>
            <w:r w:rsidR="001676D5" w:rsidRPr="003C649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  <w:r w:rsidRPr="003C649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января 2017 года</w:t>
            </w:r>
          </w:p>
        </w:tc>
        <w:tc>
          <w:tcPr>
            <w:tcW w:w="782" w:type="dxa"/>
            <w:vMerge w:val="restart"/>
          </w:tcPr>
          <w:p w:rsidR="007827C8" w:rsidRPr="003C649C" w:rsidRDefault="007827C8" w:rsidP="003C649C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C649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01.01.2024 –</w:t>
            </w:r>
          </w:p>
          <w:p w:rsidR="007827C8" w:rsidRPr="003C649C" w:rsidRDefault="007827C8" w:rsidP="003C649C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C649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31.12.202</w:t>
            </w:r>
            <w:r w:rsidR="0098650D" w:rsidRPr="003C649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301" w:type="dxa"/>
          </w:tcPr>
          <w:p w:rsidR="007827C8" w:rsidRPr="003C649C" w:rsidRDefault="007827C8" w:rsidP="003C649C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C649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бюджета </w:t>
            </w:r>
            <w:r w:rsidRPr="003C649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Московской области</w:t>
            </w:r>
          </w:p>
        </w:tc>
        <w:tc>
          <w:tcPr>
            <w:tcW w:w="1540" w:type="dxa"/>
          </w:tcPr>
          <w:p w:rsidR="007827C8" w:rsidRPr="003C649C" w:rsidRDefault="005246E7" w:rsidP="003C649C">
            <w:pPr>
              <w:rPr>
                <w:rFonts w:ascii="Arial" w:hAnsi="Arial" w:cs="Arial"/>
                <w:sz w:val="24"/>
                <w:szCs w:val="24"/>
              </w:rPr>
            </w:pPr>
            <w:r w:rsidRPr="003C649C">
              <w:rPr>
                <w:rFonts w:ascii="Arial" w:hAnsi="Arial" w:cs="Arial"/>
                <w:sz w:val="24"/>
                <w:szCs w:val="24"/>
              </w:rPr>
              <w:t>885 004,62</w:t>
            </w:r>
          </w:p>
        </w:tc>
        <w:tc>
          <w:tcPr>
            <w:tcW w:w="708" w:type="dxa"/>
          </w:tcPr>
          <w:p w:rsidR="007827C8" w:rsidRPr="003C649C" w:rsidRDefault="007827C8" w:rsidP="003C649C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C649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10" w:type="dxa"/>
          </w:tcPr>
          <w:p w:rsidR="007827C8" w:rsidRPr="003C649C" w:rsidRDefault="007827C8" w:rsidP="003C64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C649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536" w:type="dxa"/>
            <w:gridSpan w:val="9"/>
          </w:tcPr>
          <w:p w:rsidR="007827C8" w:rsidRPr="003C649C" w:rsidRDefault="00930039" w:rsidP="003C64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C649C">
              <w:rPr>
                <w:rFonts w:ascii="Arial" w:eastAsia="Times New Roman" w:hAnsi="Arial" w:cs="Arial"/>
                <w:sz w:val="24"/>
                <w:szCs w:val="24"/>
              </w:rPr>
              <w:t>142 135,09</w:t>
            </w:r>
          </w:p>
        </w:tc>
        <w:tc>
          <w:tcPr>
            <w:tcW w:w="1419" w:type="dxa"/>
          </w:tcPr>
          <w:p w:rsidR="007827C8" w:rsidRPr="003C649C" w:rsidRDefault="007827C8" w:rsidP="003C649C">
            <w:pPr>
              <w:rPr>
                <w:rFonts w:ascii="Arial" w:hAnsi="Arial" w:cs="Arial"/>
                <w:sz w:val="24"/>
                <w:szCs w:val="24"/>
              </w:rPr>
            </w:pPr>
            <w:r w:rsidRPr="003C649C">
              <w:rPr>
                <w:rFonts w:ascii="Arial" w:hAnsi="Arial" w:cs="Arial"/>
                <w:sz w:val="24"/>
                <w:szCs w:val="24"/>
              </w:rPr>
              <w:t>271 434,76</w:t>
            </w:r>
          </w:p>
        </w:tc>
        <w:tc>
          <w:tcPr>
            <w:tcW w:w="1843" w:type="dxa"/>
          </w:tcPr>
          <w:p w:rsidR="007827C8" w:rsidRPr="003C649C" w:rsidRDefault="007827C8" w:rsidP="003C64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649C">
              <w:rPr>
                <w:rFonts w:ascii="Arial" w:hAnsi="Arial" w:cs="Arial"/>
                <w:sz w:val="24"/>
                <w:szCs w:val="24"/>
              </w:rPr>
              <w:t>471 434,7</w:t>
            </w:r>
            <w:r w:rsidR="00515450" w:rsidRPr="003C649C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1275" w:type="dxa"/>
            <w:vMerge w:val="restart"/>
          </w:tcPr>
          <w:p w:rsidR="007827C8" w:rsidRPr="003C649C" w:rsidRDefault="00A959DF" w:rsidP="003C649C">
            <w:pPr>
              <w:widowControl w:val="0"/>
              <w:autoSpaceDE w:val="0"/>
              <w:autoSpaceDN w:val="0"/>
              <w:spacing w:after="0" w:line="240" w:lineRule="auto"/>
              <w:ind w:left="-63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C649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</w:tr>
      <w:tr w:rsidR="007827C8" w:rsidRPr="003C649C" w:rsidTr="003C649C">
        <w:trPr>
          <w:trHeight w:val="20"/>
        </w:trPr>
        <w:tc>
          <w:tcPr>
            <w:tcW w:w="503" w:type="dxa"/>
            <w:vMerge/>
          </w:tcPr>
          <w:p w:rsidR="007827C8" w:rsidRPr="003C649C" w:rsidRDefault="007827C8" w:rsidP="003C649C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54" w:type="dxa"/>
            <w:vMerge/>
          </w:tcPr>
          <w:p w:rsidR="007827C8" w:rsidRPr="003C649C" w:rsidRDefault="007827C8" w:rsidP="003C649C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82" w:type="dxa"/>
            <w:vMerge/>
          </w:tcPr>
          <w:p w:rsidR="007827C8" w:rsidRPr="003C649C" w:rsidRDefault="007827C8" w:rsidP="003C649C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01" w:type="dxa"/>
          </w:tcPr>
          <w:p w:rsidR="007827C8" w:rsidRPr="003C649C" w:rsidRDefault="007827C8" w:rsidP="003C649C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C649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бюджета </w:t>
            </w:r>
            <w:r w:rsidR="00F85F74" w:rsidRPr="003C649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</w:t>
            </w:r>
            <w:r w:rsidRPr="003C649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ородского округа Люберцы</w:t>
            </w:r>
          </w:p>
        </w:tc>
        <w:tc>
          <w:tcPr>
            <w:tcW w:w="1540" w:type="dxa"/>
          </w:tcPr>
          <w:p w:rsidR="007827C8" w:rsidRPr="003C649C" w:rsidRDefault="005246E7" w:rsidP="003C649C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3C649C">
              <w:rPr>
                <w:rFonts w:ascii="Arial" w:hAnsi="Arial" w:cs="Arial"/>
                <w:sz w:val="24"/>
                <w:szCs w:val="24"/>
              </w:rPr>
              <w:t>374 754,53</w:t>
            </w:r>
          </w:p>
        </w:tc>
        <w:tc>
          <w:tcPr>
            <w:tcW w:w="708" w:type="dxa"/>
          </w:tcPr>
          <w:p w:rsidR="007827C8" w:rsidRPr="003C649C" w:rsidRDefault="007827C8" w:rsidP="003C649C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C649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10" w:type="dxa"/>
          </w:tcPr>
          <w:p w:rsidR="007827C8" w:rsidRPr="003C649C" w:rsidRDefault="007827C8" w:rsidP="003C64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C649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536" w:type="dxa"/>
            <w:gridSpan w:val="9"/>
          </w:tcPr>
          <w:p w:rsidR="007827C8" w:rsidRPr="003C649C" w:rsidRDefault="00930039" w:rsidP="003C64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C649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15 443,75</w:t>
            </w:r>
          </w:p>
        </w:tc>
        <w:tc>
          <w:tcPr>
            <w:tcW w:w="1419" w:type="dxa"/>
          </w:tcPr>
          <w:p w:rsidR="007827C8" w:rsidRPr="003C649C" w:rsidRDefault="007827C8" w:rsidP="003C649C">
            <w:pPr>
              <w:rPr>
                <w:rFonts w:ascii="Arial" w:hAnsi="Arial" w:cs="Arial"/>
                <w:sz w:val="24"/>
                <w:szCs w:val="24"/>
              </w:rPr>
            </w:pPr>
            <w:r w:rsidRPr="003C649C">
              <w:rPr>
                <w:rFonts w:ascii="Arial" w:hAnsi="Arial" w:cs="Arial"/>
                <w:sz w:val="24"/>
                <w:szCs w:val="24"/>
              </w:rPr>
              <w:t>131 287,44</w:t>
            </w:r>
          </w:p>
          <w:p w:rsidR="007827C8" w:rsidRPr="003C649C" w:rsidRDefault="007827C8" w:rsidP="003C649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:rsidR="007827C8" w:rsidRPr="003C649C" w:rsidRDefault="007827C8" w:rsidP="003C64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649C">
              <w:rPr>
                <w:rFonts w:ascii="Arial" w:hAnsi="Arial" w:cs="Arial"/>
                <w:sz w:val="24"/>
                <w:szCs w:val="24"/>
              </w:rPr>
              <w:t>228 023,34</w:t>
            </w:r>
          </w:p>
        </w:tc>
        <w:tc>
          <w:tcPr>
            <w:tcW w:w="1275" w:type="dxa"/>
            <w:vMerge/>
          </w:tcPr>
          <w:p w:rsidR="007827C8" w:rsidRPr="003C649C" w:rsidRDefault="007827C8" w:rsidP="003C649C">
            <w:pPr>
              <w:widowControl w:val="0"/>
              <w:autoSpaceDE w:val="0"/>
              <w:autoSpaceDN w:val="0"/>
              <w:spacing w:after="0" w:line="240" w:lineRule="auto"/>
              <w:ind w:left="-57" w:right="936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7827C8" w:rsidRPr="003C649C" w:rsidTr="003C649C">
        <w:trPr>
          <w:trHeight w:val="20"/>
        </w:trPr>
        <w:tc>
          <w:tcPr>
            <w:tcW w:w="503" w:type="dxa"/>
            <w:vMerge/>
          </w:tcPr>
          <w:p w:rsidR="007827C8" w:rsidRPr="003C649C" w:rsidRDefault="007827C8" w:rsidP="003C649C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54" w:type="dxa"/>
            <w:vMerge/>
          </w:tcPr>
          <w:p w:rsidR="007827C8" w:rsidRPr="003C649C" w:rsidRDefault="007827C8" w:rsidP="003C649C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82" w:type="dxa"/>
            <w:vMerge/>
          </w:tcPr>
          <w:p w:rsidR="007827C8" w:rsidRPr="003C649C" w:rsidRDefault="007827C8" w:rsidP="003C649C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01" w:type="dxa"/>
          </w:tcPr>
          <w:p w:rsidR="007827C8" w:rsidRPr="003C649C" w:rsidRDefault="007827C8" w:rsidP="003C649C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C649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540" w:type="dxa"/>
          </w:tcPr>
          <w:p w:rsidR="007827C8" w:rsidRPr="003C649C" w:rsidRDefault="007827C8" w:rsidP="003C649C">
            <w:pPr>
              <w:ind w:right="-101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3C649C">
              <w:rPr>
                <w:rFonts w:ascii="Arial" w:hAnsi="Arial" w:cs="Arial"/>
                <w:sz w:val="24"/>
                <w:szCs w:val="24"/>
              </w:rPr>
              <w:t>1 2</w:t>
            </w:r>
            <w:r w:rsidR="006A00F8" w:rsidRPr="003C649C">
              <w:rPr>
                <w:rFonts w:ascii="Arial" w:hAnsi="Arial" w:cs="Arial"/>
                <w:sz w:val="24"/>
                <w:szCs w:val="24"/>
              </w:rPr>
              <w:t>59</w:t>
            </w:r>
            <w:r w:rsidRPr="003C649C">
              <w:rPr>
                <w:rFonts w:ascii="Arial" w:hAnsi="Arial" w:cs="Arial"/>
                <w:sz w:val="24"/>
                <w:szCs w:val="24"/>
              </w:rPr>
              <w:t> </w:t>
            </w:r>
            <w:r w:rsidR="006A00F8" w:rsidRPr="003C649C">
              <w:rPr>
                <w:rFonts w:ascii="Arial" w:hAnsi="Arial" w:cs="Arial"/>
                <w:sz w:val="24"/>
                <w:szCs w:val="24"/>
              </w:rPr>
              <w:t>759</w:t>
            </w:r>
            <w:r w:rsidRPr="003C649C">
              <w:rPr>
                <w:rFonts w:ascii="Arial" w:hAnsi="Arial" w:cs="Arial"/>
                <w:sz w:val="24"/>
                <w:szCs w:val="24"/>
              </w:rPr>
              <w:t>,1</w:t>
            </w:r>
            <w:r w:rsidR="00A633B9" w:rsidRPr="003C649C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708" w:type="dxa"/>
          </w:tcPr>
          <w:p w:rsidR="007827C8" w:rsidRPr="003C649C" w:rsidRDefault="007827C8" w:rsidP="003C649C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C649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10" w:type="dxa"/>
          </w:tcPr>
          <w:p w:rsidR="007827C8" w:rsidRPr="003C649C" w:rsidRDefault="007827C8" w:rsidP="003C64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C649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536" w:type="dxa"/>
            <w:gridSpan w:val="9"/>
          </w:tcPr>
          <w:p w:rsidR="007827C8" w:rsidRPr="003C649C" w:rsidRDefault="00930039" w:rsidP="003C64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C649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157 578,84</w:t>
            </w:r>
          </w:p>
        </w:tc>
        <w:tc>
          <w:tcPr>
            <w:tcW w:w="1419" w:type="dxa"/>
          </w:tcPr>
          <w:p w:rsidR="007827C8" w:rsidRPr="003C649C" w:rsidRDefault="007827C8" w:rsidP="003C649C">
            <w:pPr>
              <w:rPr>
                <w:rFonts w:ascii="Arial" w:hAnsi="Arial" w:cs="Arial"/>
                <w:sz w:val="24"/>
                <w:szCs w:val="24"/>
              </w:rPr>
            </w:pPr>
            <w:r w:rsidRPr="003C649C">
              <w:rPr>
                <w:rFonts w:ascii="Arial" w:hAnsi="Arial" w:cs="Arial"/>
                <w:sz w:val="24"/>
                <w:szCs w:val="24"/>
              </w:rPr>
              <w:t>402 722,2</w:t>
            </w:r>
            <w:r w:rsidR="003D60D7" w:rsidRPr="003C649C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843" w:type="dxa"/>
          </w:tcPr>
          <w:p w:rsidR="007827C8" w:rsidRPr="003C649C" w:rsidRDefault="007827C8" w:rsidP="003C64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649C">
              <w:rPr>
                <w:rFonts w:ascii="Arial" w:hAnsi="Arial" w:cs="Arial"/>
                <w:sz w:val="24"/>
                <w:szCs w:val="24"/>
              </w:rPr>
              <w:t>699 458,1</w:t>
            </w:r>
            <w:r w:rsidR="00515450" w:rsidRPr="003C649C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275" w:type="dxa"/>
            <w:vMerge/>
          </w:tcPr>
          <w:p w:rsidR="007827C8" w:rsidRPr="003C649C" w:rsidRDefault="007827C8" w:rsidP="003C649C">
            <w:pPr>
              <w:widowControl w:val="0"/>
              <w:autoSpaceDE w:val="0"/>
              <w:autoSpaceDN w:val="0"/>
              <w:spacing w:after="0" w:line="240" w:lineRule="auto"/>
              <w:ind w:left="-57" w:right="936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7827C8" w:rsidRPr="003C649C" w:rsidTr="003C649C">
        <w:trPr>
          <w:trHeight w:val="20"/>
        </w:trPr>
        <w:tc>
          <w:tcPr>
            <w:tcW w:w="503" w:type="dxa"/>
            <w:vMerge w:val="restart"/>
          </w:tcPr>
          <w:p w:rsidR="007827C8" w:rsidRPr="003C649C" w:rsidRDefault="007827C8" w:rsidP="003C649C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C649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1754" w:type="dxa"/>
            <w:vMerge w:val="restart"/>
          </w:tcPr>
          <w:p w:rsidR="007827C8" w:rsidRPr="003C649C" w:rsidRDefault="007827C8" w:rsidP="003C649C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C649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Мероприятие 01.01. Обеспечение мероприятий по переселению граждан из </w:t>
            </w:r>
            <w:r w:rsidRPr="003C649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аварийного жилищного фонда, признанного таковым после 1</w:t>
            </w:r>
            <w:r w:rsidR="00F163D8" w:rsidRPr="003C649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  <w:r w:rsidRPr="003C649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января 2017 года</w:t>
            </w:r>
          </w:p>
        </w:tc>
        <w:tc>
          <w:tcPr>
            <w:tcW w:w="782" w:type="dxa"/>
            <w:vMerge w:val="restart"/>
          </w:tcPr>
          <w:p w:rsidR="007827C8" w:rsidRPr="003C649C" w:rsidRDefault="007827C8" w:rsidP="003C649C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C649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01.01.2024 –</w:t>
            </w:r>
          </w:p>
          <w:p w:rsidR="007827C8" w:rsidRPr="003C649C" w:rsidRDefault="007827C8" w:rsidP="003C649C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C649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31.12.202</w:t>
            </w:r>
            <w:r w:rsidR="0098650D" w:rsidRPr="003C649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301" w:type="dxa"/>
          </w:tcPr>
          <w:p w:rsidR="007827C8" w:rsidRPr="003C649C" w:rsidRDefault="007827C8" w:rsidP="003C649C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C649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бюджета </w:t>
            </w:r>
            <w:r w:rsidRPr="003C649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Московской области</w:t>
            </w:r>
          </w:p>
        </w:tc>
        <w:tc>
          <w:tcPr>
            <w:tcW w:w="1540" w:type="dxa"/>
          </w:tcPr>
          <w:p w:rsidR="007827C8" w:rsidRPr="003C649C" w:rsidRDefault="007827C8" w:rsidP="003C649C">
            <w:pPr>
              <w:rPr>
                <w:rFonts w:ascii="Arial" w:hAnsi="Arial" w:cs="Arial"/>
                <w:sz w:val="24"/>
                <w:szCs w:val="24"/>
              </w:rPr>
            </w:pPr>
            <w:r w:rsidRPr="003C649C">
              <w:rPr>
                <w:rFonts w:ascii="Arial" w:hAnsi="Arial" w:cs="Arial"/>
                <w:sz w:val="24"/>
                <w:szCs w:val="24"/>
              </w:rPr>
              <w:t>742 869,5</w:t>
            </w:r>
            <w:r w:rsidR="00515450" w:rsidRPr="003C649C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708" w:type="dxa"/>
          </w:tcPr>
          <w:p w:rsidR="007827C8" w:rsidRPr="003C649C" w:rsidRDefault="007827C8" w:rsidP="003C649C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C649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10" w:type="dxa"/>
          </w:tcPr>
          <w:p w:rsidR="007827C8" w:rsidRPr="003C649C" w:rsidRDefault="007827C8" w:rsidP="003C64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C649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536" w:type="dxa"/>
            <w:gridSpan w:val="9"/>
          </w:tcPr>
          <w:p w:rsidR="007827C8" w:rsidRPr="003C649C" w:rsidRDefault="007827C8" w:rsidP="003C64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C649C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1419" w:type="dxa"/>
          </w:tcPr>
          <w:p w:rsidR="007827C8" w:rsidRPr="003C649C" w:rsidRDefault="007827C8" w:rsidP="003C649C">
            <w:pPr>
              <w:rPr>
                <w:rFonts w:ascii="Arial" w:hAnsi="Arial" w:cs="Arial"/>
                <w:sz w:val="24"/>
                <w:szCs w:val="24"/>
              </w:rPr>
            </w:pPr>
            <w:r w:rsidRPr="003C649C">
              <w:rPr>
                <w:rFonts w:ascii="Arial" w:hAnsi="Arial" w:cs="Arial"/>
                <w:sz w:val="24"/>
                <w:szCs w:val="24"/>
              </w:rPr>
              <w:t>271 434,76</w:t>
            </w:r>
          </w:p>
        </w:tc>
        <w:tc>
          <w:tcPr>
            <w:tcW w:w="1843" w:type="dxa"/>
          </w:tcPr>
          <w:p w:rsidR="007827C8" w:rsidRPr="003C649C" w:rsidRDefault="007827C8" w:rsidP="003C64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649C">
              <w:rPr>
                <w:rFonts w:ascii="Arial" w:hAnsi="Arial" w:cs="Arial"/>
                <w:sz w:val="24"/>
                <w:szCs w:val="24"/>
              </w:rPr>
              <w:t>471 434,7</w:t>
            </w:r>
            <w:r w:rsidR="00515450" w:rsidRPr="003C649C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1275" w:type="dxa"/>
            <w:vMerge w:val="restart"/>
          </w:tcPr>
          <w:p w:rsidR="007827C8" w:rsidRPr="003C649C" w:rsidRDefault="007827C8" w:rsidP="003C649C">
            <w:pPr>
              <w:widowControl w:val="0"/>
              <w:autoSpaceDE w:val="0"/>
              <w:autoSpaceDN w:val="0"/>
              <w:spacing w:after="0" w:line="240" w:lineRule="auto"/>
              <w:ind w:lef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C649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Управление жилищной политики администра</w:t>
            </w:r>
            <w:r w:rsidR="003B6085" w:rsidRPr="003C649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  <w:r w:rsidRPr="003C649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ции Городског</w:t>
            </w:r>
            <w:r w:rsidRPr="003C649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о округа Люберцы Московской области.</w:t>
            </w:r>
          </w:p>
        </w:tc>
      </w:tr>
      <w:tr w:rsidR="007827C8" w:rsidRPr="003C649C" w:rsidTr="003C649C">
        <w:trPr>
          <w:trHeight w:val="20"/>
        </w:trPr>
        <w:tc>
          <w:tcPr>
            <w:tcW w:w="503" w:type="dxa"/>
            <w:vMerge/>
          </w:tcPr>
          <w:p w:rsidR="007827C8" w:rsidRPr="003C649C" w:rsidRDefault="007827C8" w:rsidP="003C649C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54" w:type="dxa"/>
            <w:vMerge/>
          </w:tcPr>
          <w:p w:rsidR="007827C8" w:rsidRPr="003C649C" w:rsidRDefault="007827C8" w:rsidP="003C649C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82" w:type="dxa"/>
            <w:vMerge/>
          </w:tcPr>
          <w:p w:rsidR="007827C8" w:rsidRPr="003C649C" w:rsidRDefault="007827C8" w:rsidP="003C649C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01" w:type="dxa"/>
          </w:tcPr>
          <w:p w:rsidR="007827C8" w:rsidRPr="003C649C" w:rsidRDefault="007827C8" w:rsidP="003C649C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C649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бюджета </w:t>
            </w:r>
            <w:r w:rsidR="00F85F74" w:rsidRPr="003C649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</w:t>
            </w:r>
            <w:r w:rsidRPr="003C649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ородского </w:t>
            </w:r>
            <w:r w:rsidRPr="003C649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округа Люберцы</w:t>
            </w:r>
          </w:p>
        </w:tc>
        <w:tc>
          <w:tcPr>
            <w:tcW w:w="1540" w:type="dxa"/>
          </w:tcPr>
          <w:p w:rsidR="007827C8" w:rsidRPr="003C649C" w:rsidRDefault="007827C8" w:rsidP="003C649C">
            <w:pPr>
              <w:rPr>
                <w:rFonts w:ascii="Arial" w:hAnsi="Arial" w:cs="Arial"/>
                <w:sz w:val="24"/>
                <w:szCs w:val="24"/>
              </w:rPr>
            </w:pPr>
            <w:r w:rsidRPr="003C649C">
              <w:rPr>
                <w:rFonts w:ascii="Arial" w:hAnsi="Arial" w:cs="Arial"/>
                <w:sz w:val="24"/>
                <w:szCs w:val="24"/>
              </w:rPr>
              <w:lastRenderedPageBreak/>
              <w:t>359 310,78</w:t>
            </w:r>
          </w:p>
        </w:tc>
        <w:tc>
          <w:tcPr>
            <w:tcW w:w="708" w:type="dxa"/>
          </w:tcPr>
          <w:p w:rsidR="007827C8" w:rsidRPr="003C649C" w:rsidRDefault="007827C8" w:rsidP="003C649C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C649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10" w:type="dxa"/>
          </w:tcPr>
          <w:p w:rsidR="007827C8" w:rsidRPr="003C649C" w:rsidRDefault="007827C8" w:rsidP="003C64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C649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536" w:type="dxa"/>
            <w:gridSpan w:val="9"/>
          </w:tcPr>
          <w:p w:rsidR="007827C8" w:rsidRPr="003C649C" w:rsidRDefault="007827C8" w:rsidP="003C64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C649C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1419" w:type="dxa"/>
          </w:tcPr>
          <w:p w:rsidR="007827C8" w:rsidRPr="003C649C" w:rsidRDefault="007827C8" w:rsidP="003C649C">
            <w:pPr>
              <w:rPr>
                <w:rFonts w:ascii="Arial" w:hAnsi="Arial" w:cs="Arial"/>
                <w:sz w:val="24"/>
                <w:szCs w:val="24"/>
              </w:rPr>
            </w:pPr>
            <w:r w:rsidRPr="003C649C">
              <w:rPr>
                <w:rFonts w:ascii="Arial" w:hAnsi="Arial" w:cs="Arial"/>
                <w:sz w:val="24"/>
                <w:szCs w:val="24"/>
              </w:rPr>
              <w:t>131 287,44</w:t>
            </w:r>
          </w:p>
          <w:p w:rsidR="007827C8" w:rsidRPr="003C649C" w:rsidRDefault="007827C8" w:rsidP="003C649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:rsidR="007827C8" w:rsidRPr="003C649C" w:rsidRDefault="007827C8" w:rsidP="003C64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649C">
              <w:rPr>
                <w:rFonts w:ascii="Arial" w:hAnsi="Arial" w:cs="Arial"/>
                <w:sz w:val="24"/>
                <w:szCs w:val="24"/>
              </w:rPr>
              <w:lastRenderedPageBreak/>
              <w:t>228 023,34</w:t>
            </w:r>
          </w:p>
        </w:tc>
        <w:tc>
          <w:tcPr>
            <w:tcW w:w="1275" w:type="dxa"/>
            <w:vMerge/>
          </w:tcPr>
          <w:p w:rsidR="007827C8" w:rsidRPr="003C649C" w:rsidRDefault="007827C8" w:rsidP="003C649C">
            <w:pPr>
              <w:widowControl w:val="0"/>
              <w:autoSpaceDE w:val="0"/>
              <w:autoSpaceDN w:val="0"/>
              <w:spacing w:after="0" w:line="240" w:lineRule="auto"/>
              <w:ind w:left="-57" w:right="93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7827C8" w:rsidRPr="003C649C" w:rsidTr="003C649C">
        <w:trPr>
          <w:trHeight w:val="20"/>
        </w:trPr>
        <w:tc>
          <w:tcPr>
            <w:tcW w:w="503" w:type="dxa"/>
            <w:vMerge/>
          </w:tcPr>
          <w:p w:rsidR="007827C8" w:rsidRPr="003C649C" w:rsidRDefault="007827C8" w:rsidP="003C649C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54" w:type="dxa"/>
            <w:vMerge/>
          </w:tcPr>
          <w:p w:rsidR="007827C8" w:rsidRPr="003C649C" w:rsidRDefault="007827C8" w:rsidP="003C649C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82" w:type="dxa"/>
            <w:vMerge/>
          </w:tcPr>
          <w:p w:rsidR="007827C8" w:rsidRPr="003C649C" w:rsidRDefault="007827C8" w:rsidP="003C649C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01" w:type="dxa"/>
          </w:tcPr>
          <w:p w:rsidR="007827C8" w:rsidRPr="003C649C" w:rsidRDefault="007827C8" w:rsidP="003C649C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C649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540" w:type="dxa"/>
          </w:tcPr>
          <w:p w:rsidR="007827C8" w:rsidRPr="003C649C" w:rsidRDefault="007827C8" w:rsidP="003C649C">
            <w:pPr>
              <w:ind w:right="-100"/>
              <w:rPr>
                <w:rFonts w:ascii="Arial" w:hAnsi="Arial" w:cs="Arial"/>
                <w:sz w:val="24"/>
                <w:szCs w:val="24"/>
              </w:rPr>
            </w:pPr>
            <w:r w:rsidRPr="003C649C">
              <w:rPr>
                <w:rFonts w:ascii="Arial" w:hAnsi="Arial" w:cs="Arial"/>
                <w:sz w:val="24"/>
                <w:szCs w:val="24"/>
              </w:rPr>
              <w:t>1 102 180,</w:t>
            </w:r>
            <w:r w:rsidR="00C73A33" w:rsidRPr="003C649C">
              <w:rPr>
                <w:rFonts w:ascii="Arial" w:hAnsi="Arial" w:cs="Arial"/>
                <w:sz w:val="24"/>
                <w:szCs w:val="24"/>
              </w:rPr>
              <w:t>3</w:t>
            </w:r>
            <w:r w:rsidR="00515450" w:rsidRPr="003C649C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7827C8" w:rsidRPr="003C649C" w:rsidRDefault="007827C8" w:rsidP="003C649C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C649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10" w:type="dxa"/>
          </w:tcPr>
          <w:p w:rsidR="007827C8" w:rsidRPr="003C649C" w:rsidRDefault="007827C8" w:rsidP="003C64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C649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536" w:type="dxa"/>
            <w:gridSpan w:val="9"/>
          </w:tcPr>
          <w:p w:rsidR="007827C8" w:rsidRPr="003C649C" w:rsidRDefault="007827C8" w:rsidP="003C64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C649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9" w:type="dxa"/>
          </w:tcPr>
          <w:p w:rsidR="007827C8" w:rsidRPr="003C649C" w:rsidRDefault="007827C8" w:rsidP="003C649C">
            <w:pPr>
              <w:rPr>
                <w:rFonts w:ascii="Arial" w:hAnsi="Arial" w:cs="Arial"/>
                <w:sz w:val="24"/>
                <w:szCs w:val="24"/>
              </w:rPr>
            </w:pPr>
            <w:r w:rsidRPr="003C649C">
              <w:rPr>
                <w:rFonts w:ascii="Arial" w:hAnsi="Arial" w:cs="Arial"/>
                <w:sz w:val="24"/>
                <w:szCs w:val="24"/>
              </w:rPr>
              <w:t>402 722,2</w:t>
            </w:r>
            <w:r w:rsidR="00515450" w:rsidRPr="003C649C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843" w:type="dxa"/>
          </w:tcPr>
          <w:p w:rsidR="007827C8" w:rsidRPr="003C649C" w:rsidRDefault="007827C8" w:rsidP="003C64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649C">
              <w:rPr>
                <w:rFonts w:ascii="Arial" w:hAnsi="Arial" w:cs="Arial"/>
                <w:sz w:val="24"/>
                <w:szCs w:val="24"/>
              </w:rPr>
              <w:t>699 458,1</w:t>
            </w:r>
            <w:r w:rsidR="00515450" w:rsidRPr="003C649C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275" w:type="dxa"/>
            <w:vMerge/>
          </w:tcPr>
          <w:p w:rsidR="007827C8" w:rsidRPr="003C649C" w:rsidRDefault="007827C8" w:rsidP="003C649C">
            <w:pPr>
              <w:widowControl w:val="0"/>
              <w:autoSpaceDE w:val="0"/>
              <w:autoSpaceDN w:val="0"/>
              <w:spacing w:after="0" w:line="240" w:lineRule="auto"/>
              <w:ind w:left="-57" w:right="93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7827C8" w:rsidRPr="003C649C" w:rsidTr="003C649C">
        <w:trPr>
          <w:trHeight w:val="20"/>
        </w:trPr>
        <w:tc>
          <w:tcPr>
            <w:tcW w:w="503" w:type="dxa"/>
            <w:vMerge/>
          </w:tcPr>
          <w:p w:rsidR="007827C8" w:rsidRPr="003C649C" w:rsidRDefault="007827C8" w:rsidP="003C649C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54" w:type="dxa"/>
            <w:vMerge w:val="restart"/>
          </w:tcPr>
          <w:p w:rsidR="007827C8" w:rsidRPr="003C649C" w:rsidRDefault="007827C8" w:rsidP="003C649C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rPr>
                <w:rFonts w:ascii="Arial" w:eastAsia="Times New Roman" w:hAnsi="Arial" w:cs="Arial"/>
                <w:sz w:val="24"/>
                <w:szCs w:val="24"/>
              </w:rPr>
            </w:pPr>
            <w:r w:rsidRPr="003C649C">
              <w:rPr>
                <w:rFonts w:ascii="Arial" w:eastAsia="Times New Roman" w:hAnsi="Arial" w:cs="Arial"/>
                <w:sz w:val="24"/>
                <w:szCs w:val="24"/>
              </w:rPr>
              <w:t xml:space="preserve">Количество граждан, расселенных из непригодного для проживания жилищного фонда, признанного аварийным после 01.01.2017 года, расселенного по Подпрограмме 4, </w:t>
            </w:r>
          </w:p>
          <w:p w:rsidR="007827C8" w:rsidRPr="003C649C" w:rsidRDefault="007827C8" w:rsidP="003C649C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C649C">
              <w:rPr>
                <w:rFonts w:ascii="Arial" w:eastAsia="Times New Roman" w:hAnsi="Arial" w:cs="Arial"/>
                <w:sz w:val="24"/>
                <w:szCs w:val="24"/>
              </w:rPr>
              <w:t>Тысяча человек</w:t>
            </w:r>
          </w:p>
        </w:tc>
        <w:tc>
          <w:tcPr>
            <w:tcW w:w="782" w:type="dxa"/>
            <w:vMerge w:val="restart"/>
          </w:tcPr>
          <w:p w:rsidR="007827C8" w:rsidRPr="003C649C" w:rsidRDefault="007827C8" w:rsidP="003C649C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C649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301" w:type="dxa"/>
            <w:vMerge w:val="restart"/>
          </w:tcPr>
          <w:p w:rsidR="007827C8" w:rsidRPr="003C649C" w:rsidRDefault="007827C8" w:rsidP="003C649C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C649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540" w:type="dxa"/>
            <w:vMerge w:val="restart"/>
          </w:tcPr>
          <w:p w:rsidR="007827C8" w:rsidRPr="003C649C" w:rsidRDefault="007827C8" w:rsidP="003C649C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C649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708" w:type="dxa"/>
            <w:vMerge w:val="restart"/>
          </w:tcPr>
          <w:p w:rsidR="007827C8" w:rsidRPr="003C649C" w:rsidRDefault="007827C8" w:rsidP="003C649C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C649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710" w:type="dxa"/>
            <w:vMerge w:val="restart"/>
          </w:tcPr>
          <w:p w:rsidR="007827C8" w:rsidRPr="003C649C" w:rsidRDefault="007827C8" w:rsidP="003C649C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C649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709" w:type="dxa"/>
            <w:gridSpan w:val="2"/>
            <w:vMerge w:val="restart"/>
          </w:tcPr>
          <w:p w:rsidR="007827C8" w:rsidRPr="003C649C" w:rsidRDefault="007827C8" w:rsidP="003C649C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C649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</w:t>
            </w:r>
          </w:p>
          <w:p w:rsidR="007827C8" w:rsidRPr="003C649C" w:rsidRDefault="007827C8" w:rsidP="003C649C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C649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2827" w:type="dxa"/>
            <w:gridSpan w:val="7"/>
          </w:tcPr>
          <w:p w:rsidR="007827C8" w:rsidRPr="003C649C" w:rsidRDefault="007827C8" w:rsidP="003C649C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C649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419" w:type="dxa"/>
            <w:vMerge w:val="restart"/>
          </w:tcPr>
          <w:p w:rsidR="007827C8" w:rsidRPr="003C649C" w:rsidRDefault="007827C8" w:rsidP="003C649C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C649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1843" w:type="dxa"/>
            <w:vMerge w:val="restart"/>
          </w:tcPr>
          <w:p w:rsidR="007827C8" w:rsidRPr="003C649C" w:rsidRDefault="007827C8" w:rsidP="003C649C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C649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1275" w:type="dxa"/>
            <w:vMerge w:val="restart"/>
          </w:tcPr>
          <w:p w:rsidR="007827C8" w:rsidRPr="003C649C" w:rsidRDefault="00D739A6" w:rsidP="003C649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C649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</w:tr>
      <w:tr w:rsidR="007827C8" w:rsidRPr="003C649C" w:rsidTr="003C649C">
        <w:trPr>
          <w:trHeight w:val="20"/>
        </w:trPr>
        <w:tc>
          <w:tcPr>
            <w:tcW w:w="503" w:type="dxa"/>
            <w:vMerge/>
          </w:tcPr>
          <w:p w:rsidR="007827C8" w:rsidRPr="003C649C" w:rsidRDefault="007827C8" w:rsidP="003C649C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54" w:type="dxa"/>
            <w:vMerge/>
          </w:tcPr>
          <w:p w:rsidR="007827C8" w:rsidRPr="003C649C" w:rsidRDefault="007827C8" w:rsidP="003C649C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82" w:type="dxa"/>
            <w:vMerge/>
          </w:tcPr>
          <w:p w:rsidR="007827C8" w:rsidRPr="003C649C" w:rsidRDefault="007827C8" w:rsidP="003C649C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01" w:type="dxa"/>
            <w:vMerge/>
          </w:tcPr>
          <w:p w:rsidR="007827C8" w:rsidRPr="003C649C" w:rsidRDefault="007827C8" w:rsidP="003C649C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  <w:vMerge/>
            <w:tcBorders>
              <w:bottom w:val="single" w:sz="4" w:space="0" w:color="auto"/>
            </w:tcBorders>
          </w:tcPr>
          <w:p w:rsidR="007827C8" w:rsidRPr="003C649C" w:rsidRDefault="007827C8" w:rsidP="003C649C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  <w:tcBorders>
              <w:bottom w:val="single" w:sz="4" w:space="0" w:color="auto"/>
            </w:tcBorders>
          </w:tcPr>
          <w:p w:rsidR="007827C8" w:rsidRPr="003C649C" w:rsidRDefault="007827C8" w:rsidP="003C649C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10" w:type="dxa"/>
            <w:vMerge/>
            <w:tcBorders>
              <w:bottom w:val="single" w:sz="4" w:space="0" w:color="auto"/>
            </w:tcBorders>
          </w:tcPr>
          <w:p w:rsidR="007827C8" w:rsidRPr="003C649C" w:rsidRDefault="007827C8" w:rsidP="003C649C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tcBorders>
              <w:bottom w:val="single" w:sz="4" w:space="0" w:color="auto"/>
            </w:tcBorders>
          </w:tcPr>
          <w:p w:rsidR="007827C8" w:rsidRPr="003C649C" w:rsidRDefault="007827C8" w:rsidP="003C649C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6" w:type="dxa"/>
            <w:tcBorders>
              <w:bottom w:val="single" w:sz="4" w:space="0" w:color="auto"/>
            </w:tcBorders>
          </w:tcPr>
          <w:p w:rsidR="007827C8" w:rsidRPr="003C649C" w:rsidRDefault="007827C8" w:rsidP="003C649C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C649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  <w:p w:rsidR="007827C8" w:rsidRPr="003C649C" w:rsidRDefault="007827C8" w:rsidP="003C649C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C649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квартал</w:t>
            </w:r>
          </w:p>
        </w:tc>
        <w:tc>
          <w:tcPr>
            <w:tcW w:w="707" w:type="dxa"/>
            <w:gridSpan w:val="3"/>
            <w:tcBorders>
              <w:bottom w:val="single" w:sz="4" w:space="0" w:color="auto"/>
            </w:tcBorders>
          </w:tcPr>
          <w:p w:rsidR="007827C8" w:rsidRPr="003C649C" w:rsidRDefault="007827C8" w:rsidP="003C649C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3C649C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1</w:t>
            </w:r>
          </w:p>
          <w:p w:rsidR="007827C8" w:rsidRPr="003C649C" w:rsidRDefault="007827C8" w:rsidP="003C649C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C649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полугодие</w:t>
            </w:r>
          </w:p>
        </w:tc>
        <w:tc>
          <w:tcPr>
            <w:tcW w:w="707" w:type="dxa"/>
            <w:gridSpan w:val="2"/>
            <w:tcBorders>
              <w:bottom w:val="single" w:sz="4" w:space="0" w:color="auto"/>
            </w:tcBorders>
          </w:tcPr>
          <w:p w:rsidR="007827C8" w:rsidRPr="003C649C" w:rsidRDefault="007827C8" w:rsidP="003C649C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C649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9 </w:t>
            </w:r>
          </w:p>
          <w:p w:rsidR="007827C8" w:rsidRPr="003C649C" w:rsidRDefault="007827C8" w:rsidP="003C649C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C649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месяцев</w:t>
            </w:r>
          </w:p>
        </w:tc>
        <w:tc>
          <w:tcPr>
            <w:tcW w:w="707" w:type="dxa"/>
            <w:tcBorders>
              <w:bottom w:val="single" w:sz="4" w:space="0" w:color="auto"/>
            </w:tcBorders>
          </w:tcPr>
          <w:p w:rsidR="007827C8" w:rsidRPr="003C649C" w:rsidRDefault="007827C8" w:rsidP="003C649C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C649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12 </w:t>
            </w:r>
          </w:p>
          <w:p w:rsidR="007827C8" w:rsidRPr="003C649C" w:rsidRDefault="007827C8" w:rsidP="003C649C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C649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месяцев</w:t>
            </w:r>
          </w:p>
        </w:tc>
        <w:tc>
          <w:tcPr>
            <w:tcW w:w="1419" w:type="dxa"/>
            <w:vMerge/>
            <w:tcBorders>
              <w:bottom w:val="single" w:sz="4" w:space="0" w:color="auto"/>
            </w:tcBorders>
          </w:tcPr>
          <w:p w:rsidR="007827C8" w:rsidRPr="003C649C" w:rsidRDefault="007827C8" w:rsidP="003C649C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7827C8" w:rsidRPr="003C649C" w:rsidRDefault="007827C8" w:rsidP="003C649C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</w:tcPr>
          <w:p w:rsidR="007827C8" w:rsidRPr="003C649C" w:rsidRDefault="007827C8" w:rsidP="003C649C">
            <w:pPr>
              <w:widowControl w:val="0"/>
              <w:autoSpaceDE w:val="0"/>
              <w:autoSpaceDN w:val="0"/>
              <w:spacing w:after="0" w:line="240" w:lineRule="auto"/>
              <w:ind w:right="93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7827C8" w:rsidRPr="003C649C" w:rsidTr="003C649C">
        <w:trPr>
          <w:trHeight w:val="20"/>
        </w:trPr>
        <w:tc>
          <w:tcPr>
            <w:tcW w:w="503" w:type="dxa"/>
            <w:vMerge/>
          </w:tcPr>
          <w:p w:rsidR="007827C8" w:rsidRPr="003C649C" w:rsidRDefault="007827C8" w:rsidP="003C649C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54" w:type="dxa"/>
            <w:vMerge/>
          </w:tcPr>
          <w:p w:rsidR="007827C8" w:rsidRPr="003C649C" w:rsidRDefault="007827C8" w:rsidP="003C649C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82" w:type="dxa"/>
            <w:vMerge/>
          </w:tcPr>
          <w:p w:rsidR="007827C8" w:rsidRPr="003C649C" w:rsidRDefault="007827C8" w:rsidP="003C649C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01" w:type="dxa"/>
            <w:vMerge/>
          </w:tcPr>
          <w:p w:rsidR="007827C8" w:rsidRPr="003C649C" w:rsidRDefault="007827C8" w:rsidP="003C649C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</w:tcPr>
          <w:p w:rsidR="007827C8" w:rsidRPr="003C649C" w:rsidRDefault="007827C8" w:rsidP="003C64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C649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</w:t>
            </w:r>
            <w:r w:rsidR="00565B96" w:rsidRPr="003C649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81</w:t>
            </w:r>
            <w:r w:rsidR="00FD5038" w:rsidRPr="003C649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8" w:type="dxa"/>
          </w:tcPr>
          <w:p w:rsidR="007827C8" w:rsidRPr="003C649C" w:rsidRDefault="00770036" w:rsidP="003C649C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C649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10" w:type="dxa"/>
          </w:tcPr>
          <w:p w:rsidR="007827C8" w:rsidRPr="003C649C" w:rsidRDefault="007827C8" w:rsidP="003C649C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C649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0,001</w:t>
            </w:r>
          </w:p>
        </w:tc>
        <w:tc>
          <w:tcPr>
            <w:tcW w:w="709" w:type="dxa"/>
            <w:gridSpan w:val="2"/>
          </w:tcPr>
          <w:p w:rsidR="007827C8" w:rsidRPr="003C649C" w:rsidRDefault="007827C8" w:rsidP="003C64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C649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06" w:type="dxa"/>
          </w:tcPr>
          <w:p w:rsidR="007827C8" w:rsidRPr="003C649C" w:rsidRDefault="007827C8" w:rsidP="003C64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C649C">
              <w:rPr>
                <w:rFonts w:ascii="Arial" w:eastAsia="Times New Roman" w:hAnsi="Arial" w:cs="Arial"/>
                <w:sz w:val="24"/>
                <w:szCs w:val="24"/>
              </w:rPr>
              <w:t xml:space="preserve">0,00 </w:t>
            </w:r>
          </w:p>
        </w:tc>
        <w:tc>
          <w:tcPr>
            <w:tcW w:w="707" w:type="dxa"/>
            <w:gridSpan w:val="3"/>
          </w:tcPr>
          <w:p w:rsidR="007827C8" w:rsidRPr="003C649C" w:rsidRDefault="007827C8" w:rsidP="003C649C">
            <w:pPr>
              <w:rPr>
                <w:rFonts w:ascii="Arial" w:hAnsi="Arial" w:cs="Arial"/>
                <w:sz w:val="24"/>
                <w:szCs w:val="24"/>
              </w:rPr>
            </w:pPr>
            <w:r w:rsidRPr="003C649C">
              <w:rPr>
                <w:rFonts w:ascii="Arial" w:eastAsia="Times New Roman" w:hAnsi="Arial" w:cs="Arial"/>
                <w:sz w:val="24"/>
                <w:szCs w:val="24"/>
              </w:rPr>
              <w:t xml:space="preserve">0,00 </w:t>
            </w:r>
          </w:p>
        </w:tc>
        <w:tc>
          <w:tcPr>
            <w:tcW w:w="707" w:type="dxa"/>
            <w:gridSpan w:val="2"/>
          </w:tcPr>
          <w:p w:rsidR="007827C8" w:rsidRPr="003C649C" w:rsidRDefault="007827C8" w:rsidP="003C649C">
            <w:pPr>
              <w:rPr>
                <w:rFonts w:ascii="Arial" w:hAnsi="Arial" w:cs="Arial"/>
                <w:sz w:val="24"/>
                <w:szCs w:val="24"/>
              </w:rPr>
            </w:pPr>
            <w:r w:rsidRPr="003C649C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707" w:type="dxa"/>
          </w:tcPr>
          <w:p w:rsidR="007827C8" w:rsidRPr="003C649C" w:rsidRDefault="007827C8" w:rsidP="003C64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C649C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1419" w:type="dxa"/>
          </w:tcPr>
          <w:p w:rsidR="007827C8" w:rsidRPr="003C649C" w:rsidRDefault="007827C8" w:rsidP="003C64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C649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0,297</w:t>
            </w:r>
          </w:p>
        </w:tc>
        <w:tc>
          <w:tcPr>
            <w:tcW w:w="1843" w:type="dxa"/>
          </w:tcPr>
          <w:p w:rsidR="007827C8" w:rsidRPr="003C649C" w:rsidRDefault="00FD5038" w:rsidP="003C64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C649C">
              <w:rPr>
                <w:rFonts w:ascii="Arial" w:eastAsia="Times New Roman" w:hAnsi="Arial" w:cs="Arial"/>
                <w:sz w:val="24"/>
                <w:szCs w:val="24"/>
              </w:rPr>
              <w:t>0,517</w:t>
            </w:r>
          </w:p>
        </w:tc>
        <w:tc>
          <w:tcPr>
            <w:tcW w:w="1275" w:type="dxa"/>
            <w:vMerge/>
            <w:vAlign w:val="center"/>
          </w:tcPr>
          <w:p w:rsidR="007827C8" w:rsidRPr="003C649C" w:rsidRDefault="007827C8" w:rsidP="003C649C">
            <w:pPr>
              <w:widowControl w:val="0"/>
              <w:autoSpaceDE w:val="0"/>
              <w:autoSpaceDN w:val="0"/>
              <w:spacing w:after="0" w:line="240" w:lineRule="auto"/>
              <w:ind w:right="93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7212F6" w:rsidRPr="003C649C" w:rsidTr="003C649C">
        <w:trPr>
          <w:trHeight w:val="20"/>
        </w:trPr>
        <w:tc>
          <w:tcPr>
            <w:tcW w:w="503" w:type="dxa"/>
            <w:vMerge w:val="restart"/>
          </w:tcPr>
          <w:p w:rsidR="007212F6" w:rsidRPr="003C649C" w:rsidRDefault="007212F6" w:rsidP="003C649C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C649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1754" w:type="dxa"/>
            <w:vMerge w:val="restart"/>
          </w:tcPr>
          <w:p w:rsidR="007212F6" w:rsidRPr="003C649C" w:rsidRDefault="007212F6" w:rsidP="003C649C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C649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Мероприятие 01.02. </w:t>
            </w:r>
            <w:bookmarkStart w:id="2" w:name="_Hlk201764239"/>
            <w:r w:rsidRPr="003C649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Обеспечение мероприятий </w:t>
            </w:r>
            <w:r w:rsidRPr="003C649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по переселению граждан из аварийного жилищного фонда путем выплаты выкупной стоимости за изымаемое жилое помещение, а также предоставление субсидий гражданам, переселяемым из аварийного жилищного фонда, на приобретение (строительство) жилых помещений</w:t>
            </w:r>
            <w:bookmarkEnd w:id="2"/>
          </w:p>
        </w:tc>
        <w:tc>
          <w:tcPr>
            <w:tcW w:w="782" w:type="dxa"/>
            <w:vMerge w:val="restart"/>
          </w:tcPr>
          <w:p w:rsidR="007212F6" w:rsidRPr="003C649C" w:rsidRDefault="007212F6" w:rsidP="003C649C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C649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0</w:t>
            </w:r>
            <w:r w:rsidR="004E52B3" w:rsidRPr="003C649C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2</w:t>
            </w:r>
            <w:r w:rsidRPr="003C649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.0</w:t>
            </w:r>
            <w:r w:rsidR="004E52B3" w:rsidRPr="003C649C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6</w:t>
            </w:r>
            <w:r w:rsidRPr="003C649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.202</w:t>
            </w:r>
            <w:r w:rsidR="004E52B3" w:rsidRPr="003C649C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5</w:t>
            </w:r>
            <w:r w:rsidRPr="003C649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–</w:t>
            </w:r>
          </w:p>
          <w:p w:rsidR="007212F6" w:rsidRPr="003C649C" w:rsidRDefault="007212F6" w:rsidP="003C649C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C649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31.12.2027</w:t>
            </w:r>
          </w:p>
        </w:tc>
        <w:tc>
          <w:tcPr>
            <w:tcW w:w="1301" w:type="dxa"/>
          </w:tcPr>
          <w:p w:rsidR="007212F6" w:rsidRPr="003C649C" w:rsidRDefault="007212F6" w:rsidP="003C649C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C649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бюджета </w:t>
            </w:r>
          </w:p>
          <w:p w:rsidR="007212F6" w:rsidRPr="003C649C" w:rsidRDefault="007212F6" w:rsidP="003C649C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C649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Московской области</w:t>
            </w:r>
          </w:p>
        </w:tc>
        <w:tc>
          <w:tcPr>
            <w:tcW w:w="1540" w:type="dxa"/>
          </w:tcPr>
          <w:p w:rsidR="007212F6" w:rsidRPr="003C649C" w:rsidRDefault="0008339E" w:rsidP="003C649C">
            <w:pPr>
              <w:rPr>
                <w:rFonts w:ascii="Arial" w:hAnsi="Arial" w:cs="Arial"/>
                <w:sz w:val="24"/>
                <w:szCs w:val="24"/>
              </w:rPr>
            </w:pPr>
            <w:r w:rsidRPr="003C649C">
              <w:rPr>
                <w:rFonts w:ascii="Arial" w:eastAsia="Times New Roman" w:hAnsi="Arial" w:cs="Arial"/>
                <w:sz w:val="24"/>
                <w:szCs w:val="24"/>
              </w:rPr>
              <w:t>142 135,0</w:t>
            </w:r>
            <w:r w:rsidR="00930039" w:rsidRPr="003C649C">
              <w:rPr>
                <w:rFonts w:ascii="Arial" w:eastAsia="Times New Roman" w:hAnsi="Arial" w:cs="Arial"/>
                <w:sz w:val="24"/>
                <w:szCs w:val="24"/>
              </w:rPr>
              <w:t>9</w:t>
            </w:r>
          </w:p>
        </w:tc>
        <w:tc>
          <w:tcPr>
            <w:tcW w:w="708" w:type="dxa"/>
          </w:tcPr>
          <w:p w:rsidR="007212F6" w:rsidRPr="003C649C" w:rsidRDefault="00770036" w:rsidP="003C649C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C649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10" w:type="dxa"/>
          </w:tcPr>
          <w:p w:rsidR="007212F6" w:rsidRPr="003C649C" w:rsidRDefault="00770036" w:rsidP="003C64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C649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536" w:type="dxa"/>
            <w:gridSpan w:val="9"/>
          </w:tcPr>
          <w:p w:rsidR="007212F6" w:rsidRPr="003C649C" w:rsidRDefault="00930039" w:rsidP="003C64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C649C">
              <w:rPr>
                <w:rFonts w:ascii="Arial" w:eastAsia="Times New Roman" w:hAnsi="Arial" w:cs="Arial"/>
                <w:sz w:val="24"/>
                <w:szCs w:val="24"/>
              </w:rPr>
              <w:t>142 135,09</w:t>
            </w:r>
          </w:p>
        </w:tc>
        <w:tc>
          <w:tcPr>
            <w:tcW w:w="1419" w:type="dxa"/>
          </w:tcPr>
          <w:p w:rsidR="007212F6" w:rsidRPr="003C649C" w:rsidRDefault="007212F6" w:rsidP="003C64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649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843" w:type="dxa"/>
          </w:tcPr>
          <w:p w:rsidR="007212F6" w:rsidRPr="003C649C" w:rsidRDefault="007212F6" w:rsidP="003C64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649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5" w:type="dxa"/>
            <w:vMerge w:val="restart"/>
          </w:tcPr>
          <w:p w:rsidR="007212F6" w:rsidRPr="003C649C" w:rsidRDefault="007212F6" w:rsidP="003C649C">
            <w:pPr>
              <w:widowControl w:val="0"/>
              <w:tabs>
                <w:tab w:val="left" w:pos="1152"/>
              </w:tabs>
              <w:autoSpaceDE w:val="0"/>
              <w:autoSpaceDN w:val="0"/>
              <w:spacing w:after="0" w:line="240" w:lineRule="auto"/>
              <w:ind w:lef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C649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Управление жилищной политики </w:t>
            </w:r>
            <w:r w:rsidRPr="003C649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администра</w:t>
            </w:r>
            <w:r w:rsidR="0089052C" w:rsidRPr="003C649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  <w:r w:rsidRPr="003C649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ции Городского округа Люберцы Московской области.</w:t>
            </w:r>
          </w:p>
        </w:tc>
      </w:tr>
      <w:tr w:rsidR="007212F6" w:rsidRPr="003C649C" w:rsidTr="003C649C">
        <w:trPr>
          <w:trHeight w:val="20"/>
        </w:trPr>
        <w:tc>
          <w:tcPr>
            <w:tcW w:w="503" w:type="dxa"/>
            <w:vMerge/>
          </w:tcPr>
          <w:p w:rsidR="007212F6" w:rsidRPr="003C649C" w:rsidRDefault="007212F6" w:rsidP="003C649C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54" w:type="dxa"/>
            <w:vMerge/>
          </w:tcPr>
          <w:p w:rsidR="007212F6" w:rsidRPr="003C649C" w:rsidRDefault="007212F6" w:rsidP="003C649C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82" w:type="dxa"/>
            <w:vMerge/>
          </w:tcPr>
          <w:p w:rsidR="007212F6" w:rsidRPr="003C649C" w:rsidRDefault="007212F6" w:rsidP="003C649C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01" w:type="dxa"/>
          </w:tcPr>
          <w:p w:rsidR="007212F6" w:rsidRPr="003C649C" w:rsidRDefault="007212F6" w:rsidP="003C649C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C649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бюджета </w:t>
            </w:r>
            <w:r w:rsidR="00F85F74" w:rsidRPr="003C649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</w:t>
            </w:r>
            <w:r w:rsidRPr="003C649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ородского округа Люберцы</w:t>
            </w:r>
          </w:p>
        </w:tc>
        <w:tc>
          <w:tcPr>
            <w:tcW w:w="1540" w:type="dxa"/>
          </w:tcPr>
          <w:p w:rsidR="007212F6" w:rsidRPr="003C649C" w:rsidRDefault="0008339E" w:rsidP="003C649C">
            <w:pPr>
              <w:rPr>
                <w:rFonts w:ascii="Arial" w:hAnsi="Arial" w:cs="Arial"/>
                <w:sz w:val="24"/>
                <w:szCs w:val="24"/>
              </w:rPr>
            </w:pPr>
            <w:r w:rsidRPr="003C649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15 443,7</w:t>
            </w:r>
            <w:r w:rsidR="00903855" w:rsidRPr="003C649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8" w:type="dxa"/>
          </w:tcPr>
          <w:p w:rsidR="007212F6" w:rsidRPr="003C649C" w:rsidRDefault="00770036" w:rsidP="003C649C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C649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10" w:type="dxa"/>
          </w:tcPr>
          <w:p w:rsidR="007212F6" w:rsidRPr="003C649C" w:rsidRDefault="00770036" w:rsidP="003C64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C649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536" w:type="dxa"/>
            <w:gridSpan w:val="9"/>
          </w:tcPr>
          <w:p w:rsidR="007212F6" w:rsidRPr="003C649C" w:rsidRDefault="00930039" w:rsidP="003C64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C649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15 443,75</w:t>
            </w:r>
          </w:p>
        </w:tc>
        <w:tc>
          <w:tcPr>
            <w:tcW w:w="1419" w:type="dxa"/>
          </w:tcPr>
          <w:p w:rsidR="007212F6" w:rsidRPr="003C649C" w:rsidRDefault="007212F6" w:rsidP="003C64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649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843" w:type="dxa"/>
          </w:tcPr>
          <w:p w:rsidR="007212F6" w:rsidRPr="003C649C" w:rsidRDefault="007212F6" w:rsidP="003C64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649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5" w:type="dxa"/>
            <w:vMerge/>
          </w:tcPr>
          <w:p w:rsidR="007212F6" w:rsidRPr="003C649C" w:rsidRDefault="007212F6" w:rsidP="003C649C">
            <w:pPr>
              <w:widowControl w:val="0"/>
              <w:tabs>
                <w:tab w:val="left" w:pos="1152"/>
              </w:tabs>
              <w:autoSpaceDE w:val="0"/>
              <w:autoSpaceDN w:val="0"/>
              <w:spacing w:after="0" w:line="240" w:lineRule="auto"/>
              <w:ind w:lef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7212F6" w:rsidRPr="003C649C" w:rsidTr="003C649C">
        <w:trPr>
          <w:trHeight w:val="20"/>
        </w:trPr>
        <w:tc>
          <w:tcPr>
            <w:tcW w:w="503" w:type="dxa"/>
            <w:vMerge/>
          </w:tcPr>
          <w:p w:rsidR="007212F6" w:rsidRPr="003C649C" w:rsidRDefault="007212F6" w:rsidP="003C649C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54" w:type="dxa"/>
            <w:vMerge/>
          </w:tcPr>
          <w:p w:rsidR="007212F6" w:rsidRPr="003C649C" w:rsidRDefault="007212F6" w:rsidP="003C649C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82" w:type="dxa"/>
            <w:vMerge/>
          </w:tcPr>
          <w:p w:rsidR="007212F6" w:rsidRPr="003C649C" w:rsidRDefault="007212F6" w:rsidP="003C649C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01" w:type="dxa"/>
          </w:tcPr>
          <w:p w:rsidR="007212F6" w:rsidRPr="003C649C" w:rsidRDefault="007212F6" w:rsidP="003C649C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C649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540" w:type="dxa"/>
          </w:tcPr>
          <w:p w:rsidR="007212F6" w:rsidRPr="003C649C" w:rsidRDefault="0008339E" w:rsidP="003C649C">
            <w:pPr>
              <w:rPr>
                <w:rFonts w:ascii="Arial" w:hAnsi="Arial" w:cs="Arial"/>
                <w:sz w:val="24"/>
                <w:szCs w:val="24"/>
              </w:rPr>
            </w:pPr>
            <w:r w:rsidRPr="003C649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157 578,8</w:t>
            </w:r>
            <w:r w:rsidR="00903855" w:rsidRPr="003C649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8" w:type="dxa"/>
          </w:tcPr>
          <w:p w:rsidR="007212F6" w:rsidRPr="003C649C" w:rsidRDefault="00770036" w:rsidP="003C649C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C649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10" w:type="dxa"/>
          </w:tcPr>
          <w:p w:rsidR="007212F6" w:rsidRPr="003C649C" w:rsidRDefault="00770036" w:rsidP="003C64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C649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536" w:type="dxa"/>
            <w:gridSpan w:val="9"/>
          </w:tcPr>
          <w:p w:rsidR="007212F6" w:rsidRPr="003C649C" w:rsidRDefault="0008339E" w:rsidP="003C64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C649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157 578,8</w:t>
            </w:r>
            <w:r w:rsidR="00903855" w:rsidRPr="003C649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19" w:type="dxa"/>
          </w:tcPr>
          <w:p w:rsidR="007212F6" w:rsidRPr="003C649C" w:rsidRDefault="007212F6" w:rsidP="003C64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649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843" w:type="dxa"/>
          </w:tcPr>
          <w:p w:rsidR="007212F6" w:rsidRPr="003C649C" w:rsidRDefault="007212F6" w:rsidP="003C64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649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5" w:type="dxa"/>
            <w:vMerge/>
          </w:tcPr>
          <w:p w:rsidR="007212F6" w:rsidRPr="003C649C" w:rsidRDefault="007212F6" w:rsidP="003C649C">
            <w:pPr>
              <w:widowControl w:val="0"/>
              <w:tabs>
                <w:tab w:val="left" w:pos="1152"/>
              </w:tabs>
              <w:autoSpaceDE w:val="0"/>
              <w:autoSpaceDN w:val="0"/>
              <w:spacing w:after="0" w:line="240" w:lineRule="auto"/>
              <w:ind w:lef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7212F6" w:rsidRPr="003C649C" w:rsidTr="003C649C">
        <w:trPr>
          <w:trHeight w:val="20"/>
        </w:trPr>
        <w:tc>
          <w:tcPr>
            <w:tcW w:w="503" w:type="dxa"/>
            <w:vMerge/>
          </w:tcPr>
          <w:p w:rsidR="007212F6" w:rsidRPr="003C649C" w:rsidRDefault="007212F6" w:rsidP="003C649C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54" w:type="dxa"/>
            <w:vMerge w:val="restart"/>
          </w:tcPr>
          <w:p w:rsidR="007212F6" w:rsidRPr="003C649C" w:rsidRDefault="00770036" w:rsidP="003C649C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C649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Количество квадратных метров, расселенных путем выплаты выкупной стоимости за изымаемое жилое </w:t>
            </w:r>
            <w:r w:rsidRPr="003C649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помещение, а также предоставления субсидий гражданам, переселяемым из аварийного жилищного фонда, на приобретение (строительство) жилых помещений, по Подпрограмме 4</w:t>
            </w:r>
            <w:r w:rsidR="00C2513C" w:rsidRPr="003C649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</w:t>
            </w:r>
          </w:p>
          <w:p w:rsidR="00C2513C" w:rsidRPr="003C649C" w:rsidRDefault="00C2513C" w:rsidP="003C649C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C649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Тысяча квадратных метров</w:t>
            </w:r>
          </w:p>
        </w:tc>
        <w:tc>
          <w:tcPr>
            <w:tcW w:w="782" w:type="dxa"/>
            <w:vMerge w:val="restart"/>
          </w:tcPr>
          <w:p w:rsidR="007212F6" w:rsidRPr="003C649C" w:rsidRDefault="007212F6" w:rsidP="003C649C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C649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х</w:t>
            </w:r>
          </w:p>
        </w:tc>
        <w:tc>
          <w:tcPr>
            <w:tcW w:w="1301" w:type="dxa"/>
            <w:vMerge w:val="restart"/>
          </w:tcPr>
          <w:p w:rsidR="007212F6" w:rsidRPr="003C649C" w:rsidRDefault="007212F6" w:rsidP="003C649C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C649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540" w:type="dxa"/>
            <w:vMerge w:val="restart"/>
          </w:tcPr>
          <w:p w:rsidR="007212F6" w:rsidRPr="003C649C" w:rsidRDefault="007212F6" w:rsidP="003C649C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C649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708" w:type="dxa"/>
            <w:vMerge w:val="restart"/>
          </w:tcPr>
          <w:p w:rsidR="007212F6" w:rsidRPr="003C649C" w:rsidRDefault="007212F6" w:rsidP="003C649C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C649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710" w:type="dxa"/>
            <w:vMerge w:val="restart"/>
          </w:tcPr>
          <w:p w:rsidR="007212F6" w:rsidRPr="003C649C" w:rsidRDefault="007212F6" w:rsidP="003C64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C649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688" w:type="dxa"/>
            <w:vMerge w:val="restart"/>
          </w:tcPr>
          <w:p w:rsidR="007212F6" w:rsidRPr="003C649C" w:rsidRDefault="00905F79" w:rsidP="003C649C">
            <w:pPr>
              <w:spacing w:after="0" w:line="240" w:lineRule="auto"/>
              <w:ind w:right="-139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C649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Итого </w:t>
            </w:r>
            <w:r w:rsidR="007212F6" w:rsidRPr="003C649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2848" w:type="dxa"/>
            <w:gridSpan w:val="8"/>
          </w:tcPr>
          <w:p w:rsidR="007212F6" w:rsidRPr="003C649C" w:rsidRDefault="007212F6" w:rsidP="003C64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C649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419" w:type="dxa"/>
            <w:vMerge w:val="restart"/>
          </w:tcPr>
          <w:p w:rsidR="007212F6" w:rsidRPr="003C649C" w:rsidRDefault="007212F6" w:rsidP="003C64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649C">
              <w:rPr>
                <w:rFonts w:ascii="Arial" w:hAnsi="Arial" w:cs="Arial"/>
                <w:sz w:val="24"/>
                <w:szCs w:val="24"/>
              </w:rPr>
              <w:t>2026</w:t>
            </w:r>
          </w:p>
        </w:tc>
        <w:tc>
          <w:tcPr>
            <w:tcW w:w="1843" w:type="dxa"/>
            <w:vMerge w:val="restart"/>
          </w:tcPr>
          <w:p w:rsidR="007212F6" w:rsidRPr="003C649C" w:rsidRDefault="007212F6" w:rsidP="003C64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649C">
              <w:rPr>
                <w:rFonts w:ascii="Arial" w:hAnsi="Arial" w:cs="Arial"/>
                <w:sz w:val="24"/>
                <w:szCs w:val="24"/>
              </w:rPr>
              <w:t>2027</w:t>
            </w:r>
          </w:p>
        </w:tc>
        <w:tc>
          <w:tcPr>
            <w:tcW w:w="1275" w:type="dxa"/>
            <w:vMerge w:val="restart"/>
          </w:tcPr>
          <w:p w:rsidR="007212F6" w:rsidRPr="003C649C" w:rsidRDefault="00D739A6" w:rsidP="003C649C">
            <w:pPr>
              <w:widowControl w:val="0"/>
              <w:tabs>
                <w:tab w:val="left" w:pos="1152"/>
              </w:tabs>
              <w:autoSpaceDE w:val="0"/>
              <w:autoSpaceDN w:val="0"/>
              <w:spacing w:after="0" w:line="240" w:lineRule="auto"/>
              <w:ind w:lef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C649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</w:tr>
      <w:tr w:rsidR="007212F6" w:rsidRPr="003C649C" w:rsidTr="003C649C">
        <w:trPr>
          <w:trHeight w:val="20"/>
        </w:trPr>
        <w:tc>
          <w:tcPr>
            <w:tcW w:w="503" w:type="dxa"/>
            <w:vMerge/>
          </w:tcPr>
          <w:p w:rsidR="007212F6" w:rsidRPr="003C649C" w:rsidRDefault="007212F6" w:rsidP="003C649C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54" w:type="dxa"/>
            <w:vMerge/>
          </w:tcPr>
          <w:p w:rsidR="007212F6" w:rsidRPr="003C649C" w:rsidRDefault="007212F6" w:rsidP="003C649C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82" w:type="dxa"/>
            <w:vMerge/>
          </w:tcPr>
          <w:p w:rsidR="007212F6" w:rsidRPr="003C649C" w:rsidRDefault="007212F6" w:rsidP="003C649C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01" w:type="dxa"/>
            <w:vMerge/>
          </w:tcPr>
          <w:p w:rsidR="007212F6" w:rsidRPr="003C649C" w:rsidRDefault="007212F6" w:rsidP="003C649C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  <w:vMerge/>
          </w:tcPr>
          <w:p w:rsidR="007212F6" w:rsidRPr="003C649C" w:rsidRDefault="007212F6" w:rsidP="003C649C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7212F6" w:rsidRPr="003C649C" w:rsidRDefault="007212F6" w:rsidP="003C649C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10" w:type="dxa"/>
            <w:vMerge/>
          </w:tcPr>
          <w:p w:rsidR="007212F6" w:rsidRPr="003C649C" w:rsidRDefault="007212F6" w:rsidP="003C64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88" w:type="dxa"/>
            <w:vMerge/>
          </w:tcPr>
          <w:p w:rsidR="007212F6" w:rsidRPr="003C649C" w:rsidRDefault="007212F6" w:rsidP="003C64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gridSpan w:val="3"/>
          </w:tcPr>
          <w:p w:rsidR="007212F6" w:rsidRPr="003C649C" w:rsidRDefault="007212F6" w:rsidP="003C649C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C649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  <w:p w:rsidR="007212F6" w:rsidRPr="003C649C" w:rsidRDefault="007212F6" w:rsidP="003C649C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C649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квартал</w:t>
            </w:r>
          </w:p>
        </w:tc>
        <w:tc>
          <w:tcPr>
            <w:tcW w:w="658" w:type="dxa"/>
          </w:tcPr>
          <w:p w:rsidR="007212F6" w:rsidRPr="003C649C" w:rsidRDefault="007212F6" w:rsidP="003C649C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3C649C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1</w:t>
            </w:r>
          </w:p>
          <w:p w:rsidR="007212F6" w:rsidRPr="003C649C" w:rsidRDefault="007212F6" w:rsidP="003C649C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C649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полугодие</w:t>
            </w:r>
          </w:p>
        </w:tc>
        <w:tc>
          <w:tcPr>
            <w:tcW w:w="733" w:type="dxa"/>
            <w:gridSpan w:val="2"/>
          </w:tcPr>
          <w:p w:rsidR="007212F6" w:rsidRPr="003C649C" w:rsidRDefault="007212F6" w:rsidP="003C649C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C649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9 </w:t>
            </w:r>
          </w:p>
          <w:p w:rsidR="007212F6" w:rsidRPr="003C649C" w:rsidRDefault="007212F6" w:rsidP="003C649C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C649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месяцев</w:t>
            </w:r>
          </w:p>
        </w:tc>
        <w:tc>
          <w:tcPr>
            <w:tcW w:w="724" w:type="dxa"/>
            <w:gridSpan w:val="2"/>
          </w:tcPr>
          <w:p w:rsidR="007212F6" w:rsidRPr="003C649C" w:rsidRDefault="007212F6" w:rsidP="003C649C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C649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12 </w:t>
            </w:r>
          </w:p>
          <w:p w:rsidR="007212F6" w:rsidRPr="003C649C" w:rsidRDefault="007212F6" w:rsidP="003C649C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C649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месяцев</w:t>
            </w:r>
          </w:p>
        </w:tc>
        <w:tc>
          <w:tcPr>
            <w:tcW w:w="1419" w:type="dxa"/>
            <w:vMerge/>
          </w:tcPr>
          <w:p w:rsidR="007212F6" w:rsidRPr="003C649C" w:rsidRDefault="007212F6" w:rsidP="003C649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7212F6" w:rsidRPr="003C649C" w:rsidRDefault="007212F6" w:rsidP="003C64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7212F6" w:rsidRPr="003C649C" w:rsidRDefault="007212F6" w:rsidP="003C649C">
            <w:pPr>
              <w:widowControl w:val="0"/>
              <w:tabs>
                <w:tab w:val="left" w:pos="1152"/>
              </w:tabs>
              <w:autoSpaceDE w:val="0"/>
              <w:autoSpaceDN w:val="0"/>
              <w:spacing w:after="0" w:line="240" w:lineRule="auto"/>
              <w:ind w:lef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7212F6" w:rsidRPr="003C649C" w:rsidTr="003C649C">
        <w:trPr>
          <w:trHeight w:val="20"/>
        </w:trPr>
        <w:tc>
          <w:tcPr>
            <w:tcW w:w="503" w:type="dxa"/>
            <w:vMerge/>
          </w:tcPr>
          <w:p w:rsidR="007212F6" w:rsidRPr="003C649C" w:rsidRDefault="007212F6" w:rsidP="003C649C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54" w:type="dxa"/>
            <w:vMerge/>
          </w:tcPr>
          <w:p w:rsidR="007212F6" w:rsidRPr="003C649C" w:rsidRDefault="007212F6" w:rsidP="003C649C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82" w:type="dxa"/>
            <w:vMerge/>
          </w:tcPr>
          <w:p w:rsidR="007212F6" w:rsidRPr="003C649C" w:rsidRDefault="007212F6" w:rsidP="003C649C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01" w:type="dxa"/>
            <w:vMerge/>
          </w:tcPr>
          <w:p w:rsidR="007212F6" w:rsidRPr="003C649C" w:rsidRDefault="007212F6" w:rsidP="003C649C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</w:tcPr>
          <w:p w:rsidR="007212F6" w:rsidRPr="003C649C" w:rsidRDefault="00C2513C" w:rsidP="003C64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C649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1,16</w:t>
            </w:r>
          </w:p>
        </w:tc>
        <w:tc>
          <w:tcPr>
            <w:tcW w:w="708" w:type="dxa"/>
          </w:tcPr>
          <w:p w:rsidR="007212F6" w:rsidRPr="003C649C" w:rsidRDefault="008C6E26" w:rsidP="003C649C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3C649C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-</w:t>
            </w:r>
          </w:p>
        </w:tc>
        <w:tc>
          <w:tcPr>
            <w:tcW w:w="710" w:type="dxa"/>
          </w:tcPr>
          <w:p w:rsidR="007212F6" w:rsidRPr="003C649C" w:rsidRDefault="008C6E26" w:rsidP="003C64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3C649C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-</w:t>
            </w:r>
          </w:p>
        </w:tc>
        <w:tc>
          <w:tcPr>
            <w:tcW w:w="688" w:type="dxa"/>
          </w:tcPr>
          <w:p w:rsidR="007212F6" w:rsidRPr="003C649C" w:rsidRDefault="00C2513C" w:rsidP="003C64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C649C">
              <w:rPr>
                <w:rFonts w:ascii="Arial" w:eastAsia="Times New Roman" w:hAnsi="Arial" w:cs="Arial"/>
                <w:sz w:val="24"/>
                <w:szCs w:val="24"/>
              </w:rPr>
              <w:t>1,16</w:t>
            </w:r>
          </w:p>
        </w:tc>
        <w:tc>
          <w:tcPr>
            <w:tcW w:w="733" w:type="dxa"/>
            <w:gridSpan w:val="3"/>
          </w:tcPr>
          <w:p w:rsidR="007212F6" w:rsidRPr="003C649C" w:rsidRDefault="00C2513C" w:rsidP="003C64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C649C">
              <w:rPr>
                <w:rFonts w:ascii="Arial" w:eastAsia="Times New Roman" w:hAnsi="Arial" w:cs="Arial"/>
                <w:sz w:val="24"/>
                <w:szCs w:val="24"/>
              </w:rPr>
              <w:t>-</w:t>
            </w:r>
            <w:r w:rsidR="007212F6" w:rsidRPr="003C649C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658" w:type="dxa"/>
          </w:tcPr>
          <w:p w:rsidR="007212F6" w:rsidRPr="003C649C" w:rsidRDefault="007212F6" w:rsidP="003C649C">
            <w:pPr>
              <w:rPr>
                <w:rFonts w:ascii="Arial" w:hAnsi="Arial" w:cs="Arial"/>
                <w:sz w:val="24"/>
                <w:szCs w:val="24"/>
              </w:rPr>
            </w:pPr>
            <w:r w:rsidRPr="003C649C">
              <w:rPr>
                <w:rFonts w:ascii="Arial" w:eastAsia="Times New Roman" w:hAnsi="Arial" w:cs="Arial"/>
                <w:sz w:val="24"/>
                <w:szCs w:val="24"/>
              </w:rPr>
              <w:t xml:space="preserve">0,00 </w:t>
            </w:r>
          </w:p>
        </w:tc>
        <w:tc>
          <w:tcPr>
            <w:tcW w:w="733" w:type="dxa"/>
            <w:gridSpan w:val="2"/>
          </w:tcPr>
          <w:p w:rsidR="007212F6" w:rsidRPr="003C649C" w:rsidRDefault="00C2513C" w:rsidP="003C649C">
            <w:pPr>
              <w:rPr>
                <w:rFonts w:ascii="Arial" w:hAnsi="Arial" w:cs="Arial"/>
                <w:sz w:val="24"/>
                <w:szCs w:val="24"/>
              </w:rPr>
            </w:pPr>
            <w:r w:rsidRPr="003C649C">
              <w:rPr>
                <w:rFonts w:ascii="Arial" w:eastAsia="Times New Roman" w:hAnsi="Arial" w:cs="Arial"/>
                <w:sz w:val="24"/>
                <w:szCs w:val="24"/>
              </w:rPr>
              <w:t>1</w:t>
            </w:r>
            <w:r w:rsidR="007212F6" w:rsidRPr="003C649C">
              <w:rPr>
                <w:rFonts w:ascii="Arial" w:eastAsia="Times New Roman" w:hAnsi="Arial" w:cs="Arial"/>
                <w:sz w:val="24"/>
                <w:szCs w:val="24"/>
              </w:rPr>
              <w:t>,</w:t>
            </w:r>
            <w:r w:rsidRPr="003C649C">
              <w:rPr>
                <w:rFonts w:ascii="Arial" w:eastAsia="Times New Roman" w:hAnsi="Arial" w:cs="Arial"/>
                <w:sz w:val="24"/>
                <w:szCs w:val="24"/>
              </w:rPr>
              <w:t>16</w:t>
            </w:r>
            <w:r w:rsidR="007212F6" w:rsidRPr="003C649C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724" w:type="dxa"/>
            <w:gridSpan w:val="2"/>
          </w:tcPr>
          <w:p w:rsidR="007212F6" w:rsidRPr="003C649C" w:rsidRDefault="00C2513C" w:rsidP="003C649C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3C649C">
              <w:rPr>
                <w:rFonts w:ascii="Arial" w:eastAsia="Times New Roman" w:hAnsi="Arial" w:cs="Arial"/>
                <w:sz w:val="24"/>
                <w:szCs w:val="24"/>
              </w:rPr>
              <w:t>1</w:t>
            </w:r>
            <w:r w:rsidR="007212F6" w:rsidRPr="003C649C">
              <w:rPr>
                <w:rFonts w:ascii="Arial" w:eastAsia="Times New Roman" w:hAnsi="Arial" w:cs="Arial"/>
                <w:sz w:val="24"/>
                <w:szCs w:val="24"/>
              </w:rPr>
              <w:t>,</w:t>
            </w:r>
            <w:r w:rsidRPr="003C649C">
              <w:rPr>
                <w:rFonts w:ascii="Arial" w:eastAsia="Times New Roman" w:hAnsi="Arial" w:cs="Arial"/>
                <w:sz w:val="24"/>
                <w:szCs w:val="24"/>
              </w:rPr>
              <w:t>16</w:t>
            </w:r>
          </w:p>
        </w:tc>
        <w:tc>
          <w:tcPr>
            <w:tcW w:w="1419" w:type="dxa"/>
          </w:tcPr>
          <w:p w:rsidR="007212F6" w:rsidRPr="003C649C" w:rsidRDefault="007212F6" w:rsidP="003C64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649C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1843" w:type="dxa"/>
          </w:tcPr>
          <w:p w:rsidR="007212F6" w:rsidRPr="003C649C" w:rsidRDefault="007212F6" w:rsidP="003C64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649C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1275" w:type="dxa"/>
            <w:vMerge/>
          </w:tcPr>
          <w:p w:rsidR="007212F6" w:rsidRPr="003C649C" w:rsidRDefault="007212F6" w:rsidP="003C649C">
            <w:pPr>
              <w:widowControl w:val="0"/>
              <w:tabs>
                <w:tab w:val="left" w:pos="1152"/>
              </w:tabs>
              <w:autoSpaceDE w:val="0"/>
              <w:autoSpaceDN w:val="0"/>
              <w:spacing w:after="0" w:line="240" w:lineRule="auto"/>
              <w:ind w:lef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7827C8" w:rsidRPr="003C649C" w:rsidTr="003C649C">
        <w:trPr>
          <w:trHeight w:val="20"/>
        </w:trPr>
        <w:tc>
          <w:tcPr>
            <w:tcW w:w="503" w:type="dxa"/>
            <w:vMerge w:val="restart"/>
          </w:tcPr>
          <w:p w:rsidR="007827C8" w:rsidRPr="003C649C" w:rsidRDefault="007827C8" w:rsidP="003C649C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536" w:type="dxa"/>
            <w:gridSpan w:val="2"/>
            <w:vMerge w:val="restart"/>
          </w:tcPr>
          <w:p w:rsidR="007827C8" w:rsidRPr="003C649C" w:rsidRDefault="007827C8" w:rsidP="003C649C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C649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 по подпрограмме</w:t>
            </w:r>
          </w:p>
        </w:tc>
        <w:tc>
          <w:tcPr>
            <w:tcW w:w="1301" w:type="dxa"/>
          </w:tcPr>
          <w:p w:rsidR="007827C8" w:rsidRPr="003C649C" w:rsidRDefault="007827C8" w:rsidP="003C649C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C649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540" w:type="dxa"/>
          </w:tcPr>
          <w:p w:rsidR="007827C8" w:rsidRPr="003C649C" w:rsidRDefault="006F708B" w:rsidP="003C649C">
            <w:pPr>
              <w:ind w:right="-105"/>
              <w:rPr>
                <w:rFonts w:ascii="Arial" w:hAnsi="Arial" w:cs="Arial"/>
                <w:sz w:val="24"/>
                <w:szCs w:val="24"/>
              </w:rPr>
            </w:pPr>
            <w:r w:rsidRPr="003C649C">
              <w:rPr>
                <w:rFonts w:ascii="Arial" w:hAnsi="Arial" w:cs="Arial"/>
                <w:sz w:val="24"/>
                <w:szCs w:val="24"/>
              </w:rPr>
              <w:t>1 259 759,1</w:t>
            </w:r>
            <w:r w:rsidR="00903855" w:rsidRPr="003C649C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708" w:type="dxa"/>
          </w:tcPr>
          <w:p w:rsidR="007827C8" w:rsidRPr="003C649C" w:rsidRDefault="007827C8" w:rsidP="003C649C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C649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10" w:type="dxa"/>
          </w:tcPr>
          <w:p w:rsidR="007827C8" w:rsidRPr="003C649C" w:rsidRDefault="007827C8" w:rsidP="003C64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C649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536" w:type="dxa"/>
            <w:gridSpan w:val="9"/>
          </w:tcPr>
          <w:p w:rsidR="007827C8" w:rsidRPr="003C649C" w:rsidRDefault="0008339E" w:rsidP="003C64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C649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157 578,8</w:t>
            </w:r>
            <w:r w:rsidR="00903855" w:rsidRPr="003C649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19" w:type="dxa"/>
          </w:tcPr>
          <w:p w:rsidR="007827C8" w:rsidRPr="003C649C" w:rsidRDefault="008F264B" w:rsidP="003C649C">
            <w:pPr>
              <w:rPr>
                <w:rFonts w:ascii="Arial" w:hAnsi="Arial" w:cs="Arial"/>
                <w:sz w:val="24"/>
                <w:szCs w:val="24"/>
              </w:rPr>
            </w:pPr>
            <w:r w:rsidRPr="003C649C">
              <w:rPr>
                <w:rFonts w:ascii="Arial" w:hAnsi="Arial" w:cs="Arial"/>
                <w:sz w:val="24"/>
                <w:szCs w:val="24"/>
              </w:rPr>
              <w:t>402 722,20</w:t>
            </w:r>
          </w:p>
        </w:tc>
        <w:tc>
          <w:tcPr>
            <w:tcW w:w="1843" w:type="dxa"/>
          </w:tcPr>
          <w:p w:rsidR="007827C8" w:rsidRPr="003C649C" w:rsidRDefault="008F264B" w:rsidP="003C64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649C">
              <w:rPr>
                <w:rFonts w:ascii="Arial" w:hAnsi="Arial" w:cs="Arial"/>
                <w:sz w:val="24"/>
                <w:szCs w:val="24"/>
              </w:rPr>
              <w:t>699 458,11</w:t>
            </w:r>
          </w:p>
        </w:tc>
        <w:tc>
          <w:tcPr>
            <w:tcW w:w="1275" w:type="dxa"/>
            <w:vMerge w:val="restart"/>
          </w:tcPr>
          <w:p w:rsidR="007827C8" w:rsidRPr="003C649C" w:rsidRDefault="00FA5D06" w:rsidP="003C649C">
            <w:pPr>
              <w:widowControl w:val="0"/>
              <w:tabs>
                <w:tab w:val="left" w:pos="1152"/>
              </w:tabs>
              <w:autoSpaceDE w:val="0"/>
              <w:autoSpaceDN w:val="0"/>
              <w:spacing w:after="0" w:line="240" w:lineRule="auto"/>
              <w:ind w:lef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C649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</w:tr>
      <w:tr w:rsidR="007827C8" w:rsidRPr="003C649C" w:rsidTr="003C649C">
        <w:trPr>
          <w:trHeight w:val="20"/>
        </w:trPr>
        <w:tc>
          <w:tcPr>
            <w:tcW w:w="503" w:type="dxa"/>
            <w:vMerge/>
          </w:tcPr>
          <w:p w:rsidR="007827C8" w:rsidRPr="003C649C" w:rsidRDefault="007827C8" w:rsidP="003C649C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536" w:type="dxa"/>
            <w:gridSpan w:val="2"/>
            <w:vMerge/>
          </w:tcPr>
          <w:p w:rsidR="007827C8" w:rsidRPr="003C649C" w:rsidRDefault="007827C8" w:rsidP="003C649C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01" w:type="dxa"/>
          </w:tcPr>
          <w:p w:rsidR="007827C8" w:rsidRPr="003C649C" w:rsidRDefault="007827C8" w:rsidP="003C649C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C649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1540" w:type="dxa"/>
          </w:tcPr>
          <w:p w:rsidR="007827C8" w:rsidRPr="003C649C" w:rsidRDefault="006F708B" w:rsidP="003C649C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3C649C">
              <w:rPr>
                <w:rFonts w:ascii="Arial" w:hAnsi="Arial" w:cs="Arial"/>
                <w:sz w:val="24"/>
                <w:szCs w:val="24"/>
              </w:rPr>
              <w:t>885 004,6</w:t>
            </w:r>
            <w:r w:rsidR="005246E7" w:rsidRPr="003C649C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:rsidR="007827C8" w:rsidRPr="003C649C" w:rsidRDefault="007827C8" w:rsidP="003C649C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C649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10" w:type="dxa"/>
          </w:tcPr>
          <w:p w:rsidR="007827C8" w:rsidRPr="003C649C" w:rsidRDefault="007827C8" w:rsidP="003C64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C649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536" w:type="dxa"/>
            <w:gridSpan w:val="9"/>
          </w:tcPr>
          <w:p w:rsidR="007827C8" w:rsidRPr="003C649C" w:rsidRDefault="0008339E" w:rsidP="003C64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C649C">
              <w:rPr>
                <w:rFonts w:ascii="Arial" w:eastAsia="Times New Roman" w:hAnsi="Arial" w:cs="Arial"/>
                <w:sz w:val="24"/>
                <w:szCs w:val="24"/>
              </w:rPr>
              <w:t>142 135,0</w:t>
            </w:r>
            <w:r w:rsidR="005246E7" w:rsidRPr="003C649C">
              <w:rPr>
                <w:rFonts w:ascii="Arial" w:eastAsia="Times New Roman" w:hAnsi="Arial" w:cs="Arial"/>
                <w:sz w:val="24"/>
                <w:szCs w:val="24"/>
              </w:rPr>
              <w:t>9</w:t>
            </w:r>
          </w:p>
        </w:tc>
        <w:tc>
          <w:tcPr>
            <w:tcW w:w="1419" w:type="dxa"/>
          </w:tcPr>
          <w:p w:rsidR="007827C8" w:rsidRPr="003C649C" w:rsidRDefault="008F264B" w:rsidP="003C649C">
            <w:pPr>
              <w:rPr>
                <w:rFonts w:ascii="Arial" w:hAnsi="Arial" w:cs="Arial"/>
                <w:sz w:val="24"/>
                <w:szCs w:val="24"/>
              </w:rPr>
            </w:pPr>
            <w:r w:rsidRPr="003C649C">
              <w:rPr>
                <w:rFonts w:ascii="Arial" w:hAnsi="Arial" w:cs="Arial"/>
                <w:sz w:val="24"/>
                <w:szCs w:val="24"/>
              </w:rPr>
              <w:t>271 434,76</w:t>
            </w:r>
          </w:p>
        </w:tc>
        <w:tc>
          <w:tcPr>
            <w:tcW w:w="1843" w:type="dxa"/>
          </w:tcPr>
          <w:p w:rsidR="007827C8" w:rsidRPr="003C649C" w:rsidRDefault="008F264B" w:rsidP="003C64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649C">
              <w:rPr>
                <w:rFonts w:ascii="Arial" w:hAnsi="Arial" w:cs="Arial"/>
                <w:sz w:val="24"/>
                <w:szCs w:val="24"/>
              </w:rPr>
              <w:t>471 434,77</w:t>
            </w:r>
          </w:p>
        </w:tc>
        <w:tc>
          <w:tcPr>
            <w:tcW w:w="1275" w:type="dxa"/>
            <w:vMerge/>
          </w:tcPr>
          <w:p w:rsidR="007827C8" w:rsidRPr="003C649C" w:rsidRDefault="007827C8" w:rsidP="003C649C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7827C8" w:rsidRPr="003C649C" w:rsidTr="003C649C">
        <w:trPr>
          <w:trHeight w:val="20"/>
        </w:trPr>
        <w:tc>
          <w:tcPr>
            <w:tcW w:w="503" w:type="dxa"/>
            <w:vMerge/>
          </w:tcPr>
          <w:p w:rsidR="007827C8" w:rsidRPr="003C649C" w:rsidRDefault="007827C8" w:rsidP="003C649C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536" w:type="dxa"/>
            <w:gridSpan w:val="2"/>
            <w:vMerge/>
          </w:tcPr>
          <w:p w:rsidR="007827C8" w:rsidRPr="003C649C" w:rsidRDefault="007827C8" w:rsidP="003C649C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01" w:type="dxa"/>
          </w:tcPr>
          <w:p w:rsidR="007827C8" w:rsidRPr="003C649C" w:rsidRDefault="007827C8" w:rsidP="003C649C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C649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бюджета </w:t>
            </w:r>
            <w:r w:rsidR="00F85F74" w:rsidRPr="003C649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</w:t>
            </w:r>
            <w:r w:rsidRPr="003C649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ородского округа Люберцы</w:t>
            </w:r>
          </w:p>
        </w:tc>
        <w:tc>
          <w:tcPr>
            <w:tcW w:w="1540" w:type="dxa"/>
          </w:tcPr>
          <w:p w:rsidR="008F264B" w:rsidRPr="003C649C" w:rsidRDefault="005246E7" w:rsidP="003C649C">
            <w:pPr>
              <w:ind w:right="-105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3C649C">
              <w:rPr>
                <w:rFonts w:ascii="Arial" w:hAnsi="Arial" w:cs="Arial"/>
                <w:sz w:val="24"/>
                <w:szCs w:val="24"/>
              </w:rPr>
              <w:t>374 754,53</w:t>
            </w:r>
          </w:p>
        </w:tc>
        <w:tc>
          <w:tcPr>
            <w:tcW w:w="708" w:type="dxa"/>
          </w:tcPr>
          <w:p w:rsidR="007827C8" w:rsidRPr="003C649C" w:rsidRDefault="007827C8" w:rsidP="003C649C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C649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10" w:type="dxa"/>
          </w:tcPr>
          <w:p w:rsidR="007827C8" w:rsidRPr="003C649C" w:rsidRDefault="007827C8" w:rsidP="003C64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C649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536" w:type="dxa"/>
            <w:gridSpan w:val="9"/>
          </w:tcPr>
          <w:p w:rsidR="008F264B" w:rsidRPr="003C649C" w:rsidRDefault="0008339E" w:rsidP="003C64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C649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15 443,7</w:t>
            </w:r>
            <w:r w:rsidR="00903855" w:rsidRPr="003C649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19" w:type="dxa"/>
          </w:tcPr>
          <w:p w:rsidR="007827C8" w:rsidRPr="003C649C" w:rsidRDefault="008F264B" w:rsidP="003C649C">
            <w:pPr>
              <w:rPr>
                <w:rFonts w:ascii="Arial" w:hAnsi="Arial" w:cs="Arial"/>
                <w:sz w:val="24"/>
                <w:szCs w:val="24"/>
              </w:rPr>
            </w:pPr>
            <w:r w:rsidRPr="003C649C">
              <w:rPr>
                <w:rFonts w:ascii="Arial" w:hAnsi="Arial" w:cs="Arial"/>
                <w:sz w:val="24"/>
                <w:szCs w:val="24"/>
              </w:rPr>
              <w:t>131 287,44</w:t>
            </w:r>
          </w:p>
        </w:tc>
        <w:tc>
          <w:tcPr>
            <w:tcW w:w="1843" w:type="dxa"/>
          </w:tcPr>
          <w:p w:rsidR="007827C8" w:rsidRPr="003C649C" w:rsidRDefault="008F264B" w:rsidP="003C64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649C">
              <w:rPr>
                <w:rFonts w:ascii="Arial" w:hAnsi="Arial" w:cs="Arial"/>
                <w:sz w:val="24"/>
                <w:szCs w:val="24"/>
              </w:rPr>
              <w:t>228 023,34</w:t>
            </w:r>
          </w:p>
        </w:tc>
        <w:tc>
          <w:tcPr>
            <w:tcW w:w="1275" w:type="dxa"/>
            <w:vMerge/>
          </w:tcPr>
          <w:p w:rsidR="007827C8" w:rsidRPr="003C649C" w:rsidRDefault="007827C8" w:rsidP="003C649C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bookmarkEnd w:id="1"/>
    </w:tbl>
    <w:p w:rsidR="009A08C8" w:rsidRPr="003C649C" w:rsidRDefault="009A08C8" w:rsidP="009A08C8">
      <w:pPr>
        <w:tabs>
          <w:tab w:val="left" w:pos="10773"/>
          <w:tab w:val="left" w:pos="11055"/>
        </w:tabs>
        <w:spacing w:after="0" w:line="240" w:lineRule="auto"/>
        <w:ind w:left="11340" w:hanging="1417"/>
        <w:rPr>
          <w:rFonts w:ascii="Arial" w:eastAsia="Times New Roman" w:hAnsi="Arial" w:cs="Arial"/>
          <w:sz w:val="24"/>
          <w:szCs w:val="24"/>
        </w:rPr>
      </w:pPr>
    </w:p>
    <w:p w:rsidR="009A08C8" w:rsidRPr="003C649C" w:rsidRDefault="009A08C8" w:rsidP="009A08C8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Arial" w:eastAsia="Calibri" w:hAnsi="Arial" w:cs="Arial"/>
          <w:b/>
          <w:bCs/>
          <w:sz w:val="24"/>
          <w:szCs w:val="24"/>
        </w:rPr>
      </w:pPr>
      <w:r w:rsidRPr="003C649C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Взаимосвязь основных мероприятий подпрограммы </w:t>
      </w:r>
      <w:r w:rsidRPr="003C649C">
        <w:rPr>
          <w:rFonts w:ascii="Arial" w:eastAsia="Calibri" w:hAnsi="Arial" w:cs="Arial"/>
          <w:b/>
          <w:bCs/>
          <w:sz w:val="24"/>
          <w:szCs w:val="24"/>
        </w:rPr>
        <w:t>4 «Обеспечение мероприятий по переселению граждан из аварийного жилищного фонда в Московской области, признанного таковым после 1 января 2017 года»</w:t>
      </w:r>
      <w:r w:rsidRPr="003C649C">
        <w:rPr>
          <w:rFonts w:ascii="Arial" w:eastAsia="Calibri" w:hAnsi="Arial" w:cs="Arial"/>
          <w:bCs/>
          <w:sz w:val="24"/>
          <w:szCs w:val="24"/>
        </w:rPr>
        <w:t xml:space="preserve"> </w:t>
      </w:r>
      <w:r w:rsidRPr="003C649C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муниципальной программы </w:t>
      </w:r>
      <w:r w:rsidR="00F85F74" w:rsidRPr="003C649C">
        <w:rPr>
          <w:rFonts w:ascii="Arial" w:eastAsia="Times New Roman" w:hAnsi="Arial" w:cs="Arial"/>
          <w:b/>
          <w:sz w:val="24"/>
          <w:szCs w:val="24"/>
          <w:lang w:eastAsia="ru-RU"/>
        </w:rPr>
        <w:lastRenderedPageBreak/>
        <w:t>г</w:t>
      </w:r>
      <w:r w:rsidRPr="003C649C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ородского округа Люберцы Московской области</w:t>
      </w:r>
      <w:r w:rsidRPr="003C649C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«Переселение граждан из аварийного жилищного фонда» с задачами, на достижение которых направлено мероприятие</w:t>
      </w:r>
    </w:p>
    <w:p w:rsidR="009A08C8" w:rsidRPr="003C649C" w:rsidRDefault="009A08C8" w:rsidP="009A08C8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right="-142" w:firstLine="709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3C649C">
        <w:rPr>
          <w:rFonts w:ascii="Arial" w:eastAsia="Times New Roman" w:hAnsi="Arial" w:cs="Arial"/>
          <w:sz w:val="24"/>
          <w:szCs w:val="24"/>
          <w:lang w:eastAsia="ru-RU"/>
        </w:rPr>
        <w:t xml:space="preserve">    Таблица 2</w:t>
      </w:r>
    </w:p>
    <w:p w:rsidR="009A08C8" w:rsidRPr="003C649C" w:rsidRDefault="009A08C8" w:rsidP="009A08C8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tbl>
      <w:tblPr>
        <w:tblW w:w="504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605"/>
        <w:gridCol w:w="7178"/>
        <w:gridCol w:w="7654"/>
      </w:tblGrid>
      <w:tr w:rsidR="009A08C8" w:rsidRPr="003C649C" w:rsidTr="00D5042A">
        <w:trPr>
          <w:trHeight w:val="509"/>
        </w:trPr>
        <w:tc>
          <w:tcPr>
            <w:tcW w:w="196" w:type="pct"/>
            <w:vMerge w:val="restart"/>
            <w:vAlign w:val="center"/>
            <w:hideMark/>
          </w:tcPr>
          <w:p w:rsidR="009A08C8" w:rsidRPr="003C649C" w:rsidRDefault="009A08C8" w:rsidP="00D5042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C649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№   п/п</w:t>
            </w:r>
          </w:p>
        </w:tc>
        <w:tc>
          <w:tcPr>
            <w:tcW w:w="2325" w:type="pct"/>
            <w:vMerge w:val="restart"/>
            <w:vAlign w:val="center"/>
          </w:tcPr>
          <w:p w:rsidR="009A08C8" w:rsidRPr="003C649C" w:rsidRDefault="009A08C8" w:rsidP="00D5042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eastAsia="Calibri" w:hAnsi="Arial" w:cs="Arial"/>
                <w:sz w:val="24"/>
                <w:szCs w:val="24"/>
              </w:rPr>
            </w:pPr>
            <w:r w:rsidRPr="003C649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Основное мероприятие подпрограммы</w:t>
            </w:r>
            <w:r w:rsidRPr="003C649C">
              <w:rPr>
                <w:rFonts w:ascii="Arial" w:eastAsia="Calibri" w:hAnsi="Arial" w:cs="Arial"/>
                <w:sz w:val="24"/>
                <w:szCs w:val="24"/>
              </w:rPr>
              <w:t xml:space="preserve">  </w:t>
            </w:r>
          </w:p>
          <w:p w:rsidR="009A08C8" w:rsidRPr="003C649C" w:rsidRDefault="009A08C8" w:rsidP="00D5042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479" w:type="pct"/>
            <w:vMerge w:val="restart"/>
            <w:vAlign w:val="center"/>
            <w:hideMark/>
          </w:tcPr>
          <w:p w:rsidR="009A08C8" w:rsidRPr="003C649C" w:rsidRDefault="009A08C8" w:rsidP="00D5042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C649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Задачи муниципальной программы</w:t>
            </w:r>
          </w:p>
        </w:tc>
      </w:tr>
      <w:tr w:rsidR="009A08C8" w:rsidRPr="003C649C" w:rsidTr="00D5042A">
        <w:trPr>
          <w:trHeight w:val="450"/>
        </w:trPr>
        <w:tc>
          <w:tcPr>
            <w:tcW w:w="196" w:type="pct"/>
            <w:vMerge/>
            <w:vAlign w:val="center"/>
            <w:hideMark/>
          </w:tcPr>
          <w:p w:rsidR="009A08C8" w:rsidRPr="003C649C" w:rsidRDefault="009A08C8" w:rsidP="00D5042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325" w:type="pct"/>
            <w:vMerge/>
          </w:tcPr>
          <w:p w:rsidR="009A08C8" w:rsidRPr="003C649C" w:rsidRDefault="009A08C8" w:rsidP="00D5042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479" w:type="pct"/>
            <w:vMerge/>
            <w:vAlign w:val="center"/>
            <w:hideMark/>
          </w:tcPr>
          <w:p w:rsidR="009A08C8" w:rsidRPr="003C649C" w:rsidRDefault="009A08C8" w:rsidP="00D5042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9A08C8" w:rsidRPr="003C649C" w:rsidTr="00D5042A">
        <w:trPr>
          <w:trHeight w:val="20"/>
        </w:trPr>
        <w:tc>
          <w:tcPr>
            <w:tcW w:w="196" w:type="pct"/>
            <w:vAlign w:val="center"/>
            <w:hideMark/>
          </w:tcPr>
          <w:p w:rsidR="009A08C8" w:rsidRPr="003C649C" w:rsidRDefault="009A08C8" w:rsidP="00D5042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C649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25" w:type="pct"/>
          </w:tcPr>
          <w:p w:rsidR="009A08C8" w:rsidRPr="003C649C" w:rsidRDefault="009A08C8" w:rsidP="00D5042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C649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79" w:type="pct"/>
            <w:vAlign w:val="center"/>
            <w:hideMark/>
          </w:tcPr>
          <w:p w:rsidR="009A08C8" w:rsidRPr="003C649C" w:rsidRDefault="009A08C8" w:rsidP="00D5042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C649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</w:tr>
      <w:tr w:rsidR="009A08C8" w:rsidRPr="003C649C" w:rsidTr="00D5042A">
        <w:trPr>
          <w:trHeight w:val="20"/>
        </w:trPr>
        <w:tc>
          <w:tcPr>
            <w:tcW w:w="196" w:type="pct"/>
            <w:vAlign w:val="center"/>
          </w:tcPr>
          <w:p w:rsidR="009A08C8" w:rsidRPr="003C649C" w:rsidRDefault="009A08C8" w:rsidP="00D5042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C649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25" w:type="pct"/>
          </w:tcPr>
          <w:p w:rsidR="009A08C8" w:rsidRPr="003C649C" w:rsidRDefault="009A08C8" w:rsidP="00D5042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C649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Основное мероприятие 01 </w:t>
            </w:r>
          </w:p>
          <w:p w:rsidR="009A08C8" w:rsidRPr="003C649C" w:rsidRDefault="009A08C8" w:rsidP="00D5042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Arial" w:eastAsia="Calibri" w:hAnsi="Arial" w:cs="Arial"/>
                <w:sz w:val="24"/>
                <w:szCs w:val="24"/>
              </w:rPr>
            </w:pPr>
            <w:r w:rsidRPr="003C649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Переселение граждан из аварийного жилищного фонда в Московской области, признанного таковым после 1 января 2017 года</w:t>
            </w:r>
          </w:p>
        </w:tc>
        <w:tc>
          <w:tcPr>
            <w:tcW w:w="2479" w:type="pct"/>
          </w:tcPr>
          <w:p w:rsidR="009A08C8" w:rsidRPr="003C649C" w:rsidRDefault="009A08C8" w:rsidP="00D5042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9A08C8" w:rsidRPr="003C649C" w:rsidRDefault="009A08C8" w:rsidP="00D5042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Arial" w:eastAsia="Calibri" w:hAnsi="Arial" w:cs="Arial"/>
                <w:sz w:val="24"/>
                <w:szCs w:val="24"/>
              </w:rPr>
            </w:pPr>
            <w:r w:rsidRPr="003C649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Переселение граждан из жилых помещений</w:t>
            </w:r>
            <w:r w:rsidR="0008674E" w:rsidRPr="003C649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</w:t>
            </w:r>
            <w:r w:rsidRPr="003C649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расположенных в многоквартирных домах</w:t>
            </w:r>
            <w:r w:rsidR="0008674E" w:rsidRPr="003C649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</w:t>
            </w:r>
            <w:r w:rsidRPr="003C649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признанных аварийными в установленном порядке.</w:t>
            </w:r>
          </w:p>
        </w:tc>
      </w:tr>
    </w:tbl>
    <w:p w:rsidR="00D16036" w:rsidRPr="003C649C" w:rsidRDefault="00D16036" w:rsidP="009A08C8">
      <w:pPr>
        <w:tabs>
          <w:tab w:val="left" w:pos="10773"/>
        </w:tabs>
        <w:spacing w:after="0" w:line="240" w:lineRule="auto"/>
        <w:ind w:left="10773"/>
        <w:jc w:val="right"/>
        <w:rPr>
          <w:rFonts w:ascii="Arial" w:eastAsia="Times New Roman" w:hAnsi="Arial" w:cs="Arial"/>
          <w:sz w:val="24"/>
          <w:szCs w:val="24"/>
        </w:rPr>
      </w:pPr>
    </w:p>
    <w:p w:rsidR="009A08C8" w:rsidRPr="003C649C" w:rsidRDefault="009A08C8" w:rsidP="009A08C8">
      <w:pPr>
        <w:tabs>
          <w:tab w:val="left" w:pos="10773"/>
        </w:tabs>
        <w:spacing w:after="0" w:line="240" w:lineRule="auto"/>
        <w:ind w:left="10773"/>
        <w:jc w:val="right"/>
        <w:rPr>
          <w:rFonts w:ascii="Arial" w:eastAsia="Times New Roman" w:hAnsi="Arial" w:cs="Arial"/>
          <w:sz w:val="24"/>
          <w:szCs w:val="24"/>
        </w:rPr>
      </w:pPr>
      <w:r w:rsidRPr="003C649C">
        <w:rPr>
          <w:rFonts w:ascii="Arial" w:eastAsia="Times New Roman" w:hAnsi="Arial" w:cs="Arial"/>
          <w:sz w:val="24"/>
          <w:szCs w:val="24"/>
        </w:rPr>
        <w:t xml:space="preserve">Приложение №3 </w:t>
      </w:r>
    </w:p>
    <w:p w:rsidR="00C56B3B" w:rsidRPr="003C649C" w:rsidRDefault="009A08C8" w:rsidP="009A08C8">
      <w:pPr>
        <w:spacing w:after="0" w:line="240" w:lineRule="auto"/>
        <w:ind w:left="10773"/>
        <w:jc w:val="right"/>
        <w:rPr>
          <w:rFonts w:ascii="Arial" w:eastAsia="Times New Roman" w:hAnsi="Arial" w:cs="Arial"/>
          <w:sz w:val="24"/>
          <w:szCs w:val="24"/>
        </w:rPr>
      </w:pPr>
      <w:r w:rsidRPr="003C649C">
        <w:rPr>
          <w:rFonts w:ascii="Arial" w:eastAsia="Times New Roman" w:hAnsi="Arial" w:cs="Arial"/>
          <w:sz w:val="24"/>
          <w:szCs w:val="24"/>
        </w:rPr>
        <w:t xml:space="preserve">к муниципальной программе </w:t>
      </w:r>
    </w:p>
    <w:p w:rsidR="00A72611" w:rsidRPr="003C649C" w:rsidRDefault="00A72611" w:rsidP="009A08C8">
      <w:pPr>
        <w:spacing w:after="0" w:line="240" w:lineRule="auto"/>
        <w:ind w:left="10773"/>
        <w:jc w:val="right"/>
        <w:rPr>
          <w:rFonts w:ascii="Arial" w:eastAsia="Times New Roman" w:hAnsi="Arial" w:cs="Arial"/>
          <w:sz w:val="24"/>
          <w:szCs w:val="24"/>
        </w:rPr>
      </w:pPr>
      <w:r w:rsidRPr="003C649C">
        <w:rPr>
          <w:rFonts w:ascii="Arial" w:eastAsia="Times New Roman" w:hAnsi="Arial" w:cs="Arial"/>
          <w:sz w:val="24"/>
          <w:szCs w:val="24"/>
        </w:rPr>
        <w:t>г</w:t>
      </w:r>
      <w:r w:rsidR="009A08C8" w:rsidRPr="003C649C">
        <w:rPr>
          <w:rFonts w:ascii="Arial" w:eastAsia="Times New Roman" w:hAnsi="Arial" w:cs="Arial"/>
          <w:sz w:val="24"/>
          <w:szCs w:val="24"/>
        </w:rPr>
        <w:t xml:space="preserve">ородского округа Люберцы </w:t>
      </w:r>
    </w:p>
    <w:p w:rsidR="009A08C8" w:rsidRPr="003C649C" w:rsidRDefault="009A08C8" w:rsidP="009A08C8">
      <w:pPr>
        <w:spacing w:after="0" w:line="240" w:lineRule="auto"/>
        <w:ind w:left="10773"/>
        <w:jc w:val="right"/>
        <w:rPr>
          <w:rFonts w:ascii="Arial" w:eastAsia="Times New Roman" w:hAnsi="Arial" w:cs="Arial"/>
          <w:sz w:val="24"/>
          <w:szCs w:val="24"/>
        </w:rPr>
      </w:pPr>
      <w:r w:rsidRPr="003C649C">
        <w:rPr>
          <w:rFonts w:ascii="Arial" w:eastAsia="Times New Roman" w:hAnsi="Arial" w:cs="Arial"/>
          <w:sz w:val="24"/>
          <w:szCs w:val="24"/>
        </w:rPr>
        <w:t>Московской области</w:t>
      </w:r>
    </w:p>
    <w:p w:rsidR="009A08C8" w:rsidRPr="003C649C" w:rsidRDefault="009A08C8" w:rsidP="009A08C8">
      <w:pPr>
        <w:tabs>
          <w:tab w:val="left" w:pos="11152"/>
        </w:tabs>
        <w:spacing w:after="0" w:line="240" w:lineRule="auto"/>
        <w:ind w:left="10773"/>
        <w:jc w:val="right"/>
        <w:rPr>
          <w:rFonts w:ascii="Arial" w:eastAsia="Times New Roman" w:hAnsi="Arial" w:cs="Arial"/>
          <w:sz w:val="24"/>
          <w:szCs w:val="24"/>
        </w:rPr>
      </w:pPr>
      <w:r w:rsidRPr="003C649C">
        <w:rPr>
          <w:rFonts w:ascii="Arial" w:eastAsia="Times New Roman" w:hAnsi="Arial" w:cs="Arial"/>
          <w:sz w:val="24"/>
          <w:szCs w:val="24"/>
        </w:rPr>
        <w:t>«Переселение граждан из аварийного жилищного фонда»</w:t>
      </w:r>
    </w:p>
    <w:p w:rsidR="009A08C8" w:rsidRPr="003C649C" w:rsidRDefault="009A08C8" w:rsidP="009A08C8">
      <w:pPr>
        <w:jc w:val="center"/>
        <w:rPr>
          <w:rFonts w:ascii="Arial" w:hAnsi="Arial" w:cs="Arial"/>
          <w:sz w:val="24"/>
          <w:szCs w:val="24"/>
        </w:rPr>
      </w:pPr>
      <w:r w:rsidRPr="003C649C">
        <w:rPr>
          <w:rFonts w:ascii="Arial" w:hAnsi="Arial" w:cs="Arial"/>
          <w:sz w:val="24"/>
          <w:szCs w:val="24"/>
        </w:rPr>
        <w:t>Перечень аварийных многоквартирных домов</w:t>
      </w:r>
    </w:p>
    <w:p w:rsidR="009A08C8" w:rsidRPr="003C649C" w:rsidRDefault="009A08C8" w:rsidP="009A08C8">
      <w:pPr>
        <w:jc w:val="right"/>
        <w:rPr>
          <w:rFonts w:ascii="Arial" w:hAnsi="Arial" w:cs="Arial"/>
          <w:sz w:val="24"/>
          <w:szCs w:val="24"/>
        </w:rPr>
      </w:pPr>
      <w:r w:rsidRPr="003C649C">
        <w:rPr>
          <w:rFonts w:ascii="Arial" w:hAnsi="Arial" w:cs="Arial"/>
          <w:sz w:val="24"/>
          <w:szCs w:val="24"/>
        </w:rPr>
        <w:t>Таблица 1</w:t>
      </w:r>
    </w:p>
    <w:tbl>
      <w:tblPr>
        <w:tblW w:w="15007" w:type="dxa"/>
        <w:tblInd w:w="50" w:type="dxa"/>
        <w:tblLayout w:type="fixed"/>
        <w:tblLook w:val="04A0" w:firstRow="1" w:lastRow="0" w:firstColumn="1" w:lastColumn="0" w:noHBand="0" w:noVBand="1"/>
      </w:tblPr>
      <w:tblGrid>
        <w:gridCol w:w="342"/>
        <w:gridCol w:w="1673"/>
        <w:gridCol w:w="1099"/>
        <w:gridCol w:w="1452"/>
        <w:gridCol w:w="1019"/>
        <w:gridCol w:w="1193"/>
        <w:gridCol w:w="958"/>
        <w:gridCol w:w="941"/>
        <w:gridCol w:w="708"/>
        <w:gridCol w:w="1418"/>
        <w:gridCol w:w="1417"/>
        <w:gridCol w:w="1434"/>
        <w:gridCol w:w="1353"/>
      </w:tblGrid>
      <w:tr w:rsidR="009A08C8" w:rsidRPr="003C649C" w:rsidTr="003C649C">
        <w:trPr>
          <w:trHeight w:val="328"/>
        </w:trPr>
        <w:tc>
          <w:tcPr>
            <w:tcW w:w="3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8C8" w:rsidRPr="003C649C" w:rsidRDefault="009A08C8" w:rsidP="00D504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C649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6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8C8" w:rsidRPr="003C649C" w:rsidRDefault="009A08C8" w:rsidP="00D504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C649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Адрес многоквартирных аварийных жилых домов (далее - МКД)</w:t>
            </w:r>
          </w:p>
        </w:tc>
        <w:tc>
          <w:tcPr>
            <w:tcW w:w="25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8C8" w:rsidRPr="003C649C" w:rsidRDefault="009A08C8" w:rsidP="00D504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C649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Документ, подтверждающий признание МКД аварийным</w:t>
            </w:r>
          </w:p>
        </w:tc>
        <w:tc>
          <w:tcPr>
            <w:tcW w:w="10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8C8" w:rsidRPr="003C649C" w:rsidRDefault="009A08C8" w:rsidP="00E10FC6">
            <w:pPr>
              <w:spacing w:after="0" w:line="240" w:lineRule="auto"/>
              <w:ind w:right="-44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C649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Плани</w:t>
            </w:r>
            <w:r w:rsidR="0089052C" w:rsidRPr="003C649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  <w:r w:rsidRPr="003C649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руемая дата  оконча</w:t>
            </w:r>
            <w:r w:rsidR="0089052C" w:rsidRPr="003C649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  <w:r w:rsidRPr="003C649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ния переселе</w:t>
            </w:r>
            <w:r w:rsidR="0089052C" w:rsidRPr="003C649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  <w:r w:rsidRPr="003C649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11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8C8" w:rsidRPr="003C649C" w:rsidRDefault="009A08C8" w:rsidP="00D504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C649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Планируе</w:t>
            </w:r>
            <w:r w:rsidR="0089052C" w:rsidRPr="003C649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  <w:r w:rsidRPr="003C649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мая дата сноса / реконструк</w:t>
            </w:r>
            <w:r w:rsidR="0089052C" w:rsidRPr="003C649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  <w:r w:rsidRPr="003C649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ции МКД</w:t>
            </w:r>
          </w:p>
        </w:tc>
        <w:tc>
          <w:tcPr>
            <w:tcW w:w="9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8C8" w:rsidRPr="003C649C" w:rsidRDefault="009A08C8" w:rsidP="00D504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C649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Число жителей, всего</w:t>
            </w:r>
          </w:p>
        </w:tc>
        <w:tc>
          <w:tcPr>
            <w:tcW w:w="9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8C8" w:rsidRPr="003C649C" w:rsidRDefault="009A08C8" w:rsidP="00D504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C649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Число жителей, планиру</w:t>
            </w:r>
            <w:r w:rsidR="0089052C" w:rsidRPr="003C649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  <w:r w:rsidRPr="003C649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емых к пересе</w:t>
            </w:r>
            <w:r w:rsidR="0089052C" w:rsidRPr="003C649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  <w:r w:rsidRPr="003C649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лению</w:t>
            </w:r>
          </w:p>
        </w:tc>
        <w:tc>
          <w:tcPr>
            <w:tcW w:w="35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A08C8" w:rsidRPr="003C649C" w:rsidRDefault="009A08C8" w:rsidP="00D504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C649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Количество расселяемых жилых помещений</w:t>
            </w:r>
          </w:p>
        </w:tc>
        <w:tc>
          <w:tcPr>
            <w:tcW w:w="14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8C8" w:rsidRPr="003C649C" w:rsidRDefault="009A08C8" w:rsidP="00D504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C649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Общая площадь жилых помещений МКД</w:t>
            </w:r>
          </w:p>
        </w:tc>
        <w:tc>
          <w:tcPr>
            <w:tcW w:w="13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A08C8" w:rsidRPr="003C649C" w:rsidRDefault="009A08C8" w:rsidP="00D504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C649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Расселяе</w:t>
            </w:r>
            <w:r w:rsidR="0089052C" w:rsidRPr="003C649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  <w:r w:rsidRPr="003C649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мая площадь жилых помещений</w:t>
            </w:r>
          </w:p>
        </w:tc>
      </w:tr>
      <w:tr w:rsidR="009A08C8" w:rsidRPr="003C649C" w:rsidTr="003C649C">
        <w:trPr>
          <w:trHeight w:val="58"/>
        </w:trPr>
        <w:tc>
          <w:tcPr>
            <w:tcW w:w="3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8C8" w:rsidRPr="003C649C" w:rsidRDefault="009A08C8" w:rsidP="00D5042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8C8" w:rsidRPr="003C649C" w:rsidRDefault="009A08C8" w:rsidP="00D5042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8C8" w:rsidRPr="003C649C" w:rsidRDefault="009A08C8" w:rsidP="00D5042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8C8" w:rsidRPr="003C649C" w:rsidRDefault="009A08C8" w:rsidP="00D5042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8C8" w:rsidRPr="003C649C" w:rsidRDefault="009A08C8" w:rsidP="00D5042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8C8" w:rsidRPr="003C649C" w:rsidRDefault="009A08C8" w:rsidP="00D5042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8C8" w:rsidRPr="003C649C" w:rsidRDefault="009A08C8" w:rsidP="00D5042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8C8" w:rsidRPr="003C649C" w:rsidRDefault="009A08C8" w:rsidP="00D504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C649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A08C8" w:rsidRPr="003C649C" w:rsidRDefault="009A08C8" w:rsidP="00D504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C649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4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8C8" w:rsidRPr="003C649C" w:rsidRDefault="009A08C8" w:rsidP="00D5042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8C8" w:rsidRPr="003C649C" w:rsidRDefault="009A08C8" w:rsidP="00D504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C649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</w:p>
        </w:tc>
      </w:tr>
      <w:tr w:rsidR="009A08C8" w:rsidRPr="003C649C" w:rsidTr="003C649C">
        <w:trPr>
          <w:trHeight w:val="450"/>
        </w:trPr>
        <w:tc>
          <w:tcPr>
            <w:tcW w:w="3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8C8" w:rsidRPr="003C649C" w:rsidRDefault="009A08C8" w:rsidP="00D5042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8C8" w:rsidRPr="003C649C" w:rsidRDefault="009A08C8" w:rsidP="00D5042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  <w:hideMark/>
          </w:tcPr>
          <w:p w:rsidR="009A08C8" w:rsidRPr="003C649C" w:rsidRDefault="009A08C8" w:rsidP="00D504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C649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Номер</w:t>
            </w:r>
          </w:p>
        </w:tc>
        <w:tc>
          <w:tcPr>
            <w:tcW w:w="14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  <w:hideMark/>
          </w:tcPr>
          <w:p w:rsidR="009A08C8" w:rsidRPr="003C649C" w:rsidRDefault="009A08C8" w:rsidP="00D504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C649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10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8C8" w:rsidRPr="003C649C" w:rsidRDefault="009A08C8" w:rsidP="00D5042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8C8" w:rsidRPr="003C649C" w:rsidRDefault="009A08C8" w:rsidP="00D5042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8C8" w:rsidRPr="003C649C" w:rsidRDefault="009A08C8" w:rsidP="00D5042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8C8" w:rsidRPr="003C649C" w:rsidRDefault="009A08C8" w:rsidP="00D5042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8C8" w:rsidRPr="003C649C" w:rsidRDefault="009A08C8" w:rsidP="00D504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8C8" w:rsidRPr="003C649C" w:rsidRDefault="009A08C8" w:rsidP="00D504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C649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частная собственность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8C8" w:rsidRPr="003C649C" w:rsidRDefault="009A08C8" w:rsidP="00D504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C649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муниципальная собственность</w:t>
            </w:r>
          </w:p>
        </w:tc>
        <w:tc>
          <w:tcPr>
            <w:tcW w:w="14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8C8" w:rsidRPr="003C649C" w:rsidRDefault="009A08C8" w:rsidP="00D5042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8C8" w:rsidRPr="003C649C" w:rsidRDefault="009A08C8" w:rsidP="00D5042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9A08C8" w:rsidRPr="003C649C" w:rsidTr="003C649C">
        <w:trPr>
          <w:trHeight w:val="450"/>
        </w:trPr>
        <w:tc>
          <w:tcPr>
            <w:tcW w:w="3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8C8" w:rsidRPr="003C649C" w:rsidRDefault="009A08C8" w:rsidP="00D5042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8C8" w:rsidRPr="003C649C" w:rsidRDefault="009A08C8" w:rsidP="00D5042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8C8" w:rsidRPr="003C649C" w:rsidRDefault="009A08C8" w:rsidP="00D5042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8C8" w:rsidRPr="003C649C" w:rsidRDefault="009A08C8" w:rsidP="00D5042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8C8" w:rsidRPr="003C649C" w:rsidRDefault="009A08C8" w:rsidP="00D5042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8C8" w:rsidRPr="003C649C" w:rsidRDefault="009A08C8" w:rsidP="00D5042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8C8" w:rsidRPr="003C649C" w:rsidRDefault="009A08C8" w:rsidP="00D5042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8C8" w:rsidRPr="003C649C" w:rsidRDefault="009A08C8" w:rsidP="00D5042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8C8" w:rsidRPr="003C649C" w:rsidRDefault="009A08C8" w:rsidP="00D5042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8C8" w:rsidRPr="003C649C" w:rsidRDefault="009A08C8" w:rsidP="00D5042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8C8" w:rsidRPr="003C649C" w:rsidRDefault="009A08C8" w:rsidP="00D5042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8C8" w:rsidRPr="003C649C" w:rsidRDefault="009A08C8" w:rsidP="00D5042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8C8" w:rsidRPr="003C649C" w:rsidRDefault="009A08C8" w:rsidP="00D5042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9A08C8" w:rsidRPr="003C649C" w:rsidTr="003C649C">
        <w:trPr>
          <w:trHeight w:val="56"/>
        </w:trPr>
        <w:tc>
          <w:tcPr>
            <w:tcW w:w="3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8C8" w:rsidRPr="003C649C" w:rsidRDefault="009A08C8" w:rsidP="00D5042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8C8" w:rsidRPr="003C649C" w:rsidRDefault="009A08C8" w:rsidP="00D5042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8C8" w:rsidRPr="003C649C" w:rsidRDefault="009A08C8" w:rsidP="00D5042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8C8" w:rsidRPr="003C649C" w:rsidRDefault="009A08C8" w:rsidP="00D5042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8C8" w:rsidRPr="003C649C" w:rsidRDefault="009A08C8" w:rsidP="00D5042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8C8" w:rsidRPr="003C649C" w:rsidRDefault="009A08C8" w:rsidP="00D5042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8C8" w:rsidRPr="003C649C" w:rsidRDefault="009A08C8" w:rsidP="00D504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C649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чел.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8C8" w:rsidRPr="003C649C" w:rsidRDefault="009A08C8" w:rsidP="00D504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C649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чел.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8C8" w:rsidRPr="003C649C" w:rsidRDefault="009A08C8" w:rsidP="00D504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C649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8C8" w:rsidRPr="003C649C" w:rsidRDefault="009A08C8" w:rsidP="00D504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C649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8C8" w:rsidRPr="003C649C" w:rsidRDefault="009A08C8" w:rsidP="00D504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C649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8C8" w:rsidRPr="003C649C" w:rsidRDefault="009A08C8" w:rsidP="00D504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C649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кв.м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8C8" w:rsidRPr="003C649C" w:rsidRDefault="009A08C8" w:rsidP="00D504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C649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кв.м</w:t>
            </w:r>
          </w:p>
        </w:tc>
      </w:tr>
      <w:tr w:rsidR="009A08C8" w:rsidRPr="003C649C" w:rsidTr="003C649C">
        <w:trPr>
          <w:trHeight w:val="257"/>
        </w:trPr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8C8" w:rsidRPr="003C649C" w:rsidRDefault="009A08C8" w:rsidP="00D504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C649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8C8" w:rsidRPr="003C649C" w:rsidRDefault="009A08C8" w:rsidP="00D504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C649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8C8" w:rsidRPr="003C649C" w:rsidRDefault="009A08C8" w:rsidP="00D504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C649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8C8" w:rsidRPr="003C649C" w:rsidRDefault="009A08C8" w:rsidP="00D504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C649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8C8" w:rsidRPr="003C649C" w:rsidRDefault="009A08C8" w:rsidP="00D504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C649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8C8" w:rsidRPr="003C649C" w:rsidRDefault="009A08C8" w:rsidP="00D504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C649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08C8" w:rsidRPr="003C649C" w:rsidRDefault="009A08C8" w:rsidP="00D504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C649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08C8" w:rsidRPr="003C649C" w:rsidRDefault="009A08C8" w:rsidP="00D504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C649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08C8" w:rsidRPr="003C649C" w:rsidRDefault="009A08C8" w:rsidP="00D504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C649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08C8" w:rsidRPr="003C649C" w:rsidRDefault="009A08C8" w:rsidP="00D504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C649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08C8" w:rsidRPr="003C649C" w:rsidRDefault="009A08C8" w:rsidP="00D504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C649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08C8" w:rsidRPr="003C649C" w:rsidRDefault="009A08C8" w:rsidP="00D504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C649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08C8" w:rsidRPr="003C649C" w:rsidRDefault="009A08C8" w:rsidP="00D504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C649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</w:tr>
      <w:tr w:rsidR="009A08C8" w:rsidRPr="003C649C" w:rsidTr="003C649C">
        <w:trPr>
          <w:trHeight w:val="257"/>
        </w:trPr>
        <w:tc>
          <w:tcPr>
            <w:tcW w:w="67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8C8" w:rsidRPr="003C649C" w:rsidRDefault="009A08C8" w:rsidP="00D504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C64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 xml:space="preserve">Итого по </w:t>
            </w:r>
            <w:r w:rsidR="005D1900" w:rsidRPr="003C64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Г</w:t>
            </w:r>
            <w:r w:rsidRPr="003C64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ородскому округу Люберцы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A08C8" w:rsidRPr="003C649C" w:rsidRDefault="00482A96" w:rsidP="00D504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C64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835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A08C8" w:rsidRPr="003C649C" w:rsidRDefault="00482A96" w:rsidP="00D504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C64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835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A08C8" w:rsidRPr="003C649C" w:rsidRDefault="00482A96" w:rsidP="00D504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C64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351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A08C8" w:rsidRPr="003C649C" w:rsidRDefault="00482A96" w:rsidP="00D504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C64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247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A08C8" w:rsidRPr="003C649C" w:rsidRDefault="00482A96" w:rsidP="00D504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C64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A08C8" w:rsidRPr="003C649C" w:rsidRDefault="00482A96" w:rsidP="00D504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C64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11 899,35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A08C8" w:rsidRPr="003C649C" w:rsidRDefault="00482A96" w:rsidP="00D504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C64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11 899,35</w:t>
            </w:r>
          </w:p>
        </w:tc>
      </w:tr>
      <w:tr w:rsidR="009A08C8" w:rsidRPr="003C649C" w:rsidTr="003C649C">
        <w:trPr>
          <w:trHeight w:val="449"/>
        </w:trPr>
        <w:tc>
          <w:tcPr>
            <w:tcW w:w="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A08C8" w:rsidRPr="003C649C" w:rsidRDefault="00D2242E" w:rsidP="00D224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C64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8C8" w:rsidRPr="003C649C" w:rsidRDefault="009A08C8" w:rsidP="00D504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C64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р-н. Люберецкий, г. Люберцы, п. Калинина, д. 11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8C8" w:rsidRPr="003C649C" w:rsidRDefault="009A08C8" w:rsidP="00D504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C64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5328-ПА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A08C8" w:rsidRPr="003C649C" w:rsidRDefault="009A08C8" w:rsidP="00D504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C64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26.12.2022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A08C8" w:rsidRPr="003C649C" w:rsidRDefault="009A08C8" w:rsidP="00D504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C649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IV кв. 2027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A08C8" w:rsidRPr="003C649C" w:rsidRDefault="009A08C8" w:rsidP="00D504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C649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IV кв. 2028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A08C8" w:rsidRPr="003C649C" w:rsidRDefault="009A08C8" w:rsidP="00D504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C64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119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A08C8" w:rsidRPr="003C649C" w:rsidRDefault="009A08C8" w:rsidP="00D504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C64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A08C8" w:rsidRPr="003C649C" w:rsidRDefault="009A08C8" w:rsidP="00D504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C64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A08C8" w:rsidRPr="003C649C" w:rsidRDefault="009A08C8" w:rsidP="00D504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C64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A08C8" w:rsidRPr="003C649C" w:rsidRDefault="009A08C8" w:rsidP="00D504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C64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A08C8" w:rsidRPr="003C649C" w:rsidRDefault="009A08C8" w:rsidP="00D504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C64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1 554,61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A08C8" w:rsidRPr="003C649C" w:rsidRDefault="009A08C8" w:rsidP="00D504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C64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1 554,61</w:t>
            </w:r>
          </w:p>
        </w:tc>
      </w:tr>
      <w:tr w:rsidR="009A08C8" w:rsidRPr="003C649C" w:rsidTr="003C649C">
        <w:trPr>
          <w:trHeight w:val="106"/>
        </w:trPr>
        <w:tc>
          <w:tcPr>
            <w:tcW w:w="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A08C8" w:rsidRPr="003C649C" w:rsidRDefault="00D2242E" w:rsidP="00D224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C64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8C8" w:rsidRPr="003C649C" w:rsidRDefault="009A08C8" w:rsidP="00D504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C64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р-н. Люберецкий, г. Люберцы, п. Калинина, д. 14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8C8" w:rsidRPr="003C649C" w:rsidRDefault="009A08C8" w:rsidP="00D504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C64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5328-ПА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A08C8" w:rsidRPr="003C649C" w:rsidRDefault="009A08C8" w:rsidP="00D504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C64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26.12.2022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A08C8" w:rsidRPr="003C649C" w:rsidRDefault="009A08C8" w:rsidP="00D504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C649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IV кв. 2027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A08C8" w:rsidRPr="003C649C" w:rsidRDefault="009A08C8" w:rsidP="00D504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C649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IV кв. 2028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A08C8" w:rsidRPr="003C649C" w:rsidRDefault="009A08C8" w:rsidP="00D504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C64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131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A08C8" w:rsidRPr="003C649C" w:rsidRDefault="009A08C8" w:rsidP="00D504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C64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131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A08C8" w:rsidRPr="003C649C" w:rsidRDefault="009A08C8" w:rsidP="00D504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C64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A08C8" w:rsidRPr="003C649C" w:rsidRDefault="009A08C8" w:rsidP="00D504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C64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A08C8" w:rsidRPr="003C649C" w:rsidRDefault="009A08C8" w:rsidP="00D504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C64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A08C8" w:rsidRPr="003C649C" w:rsidRDefault="009A08C8" w:rsidP="00D504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C64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1 869,05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A08C8" w:rsidRPr="003C649C" w:rsidRDefault="009A08C8" w:rsidP="00D504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C64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1 869,05</w:t>
            </w:r>
          </w:p>
        </w:tc>
      </w:tr>
      <w:tr w:rsidR="009A08C8" w:rsidRPr="003C649C" w:rsidTr="003C649C">
        <w:trPr>
          <w:trHeight w:val="297"/>
        </w:trPr>
        <w:tc>
          <w:tcPr>
            <w:tcW w:w="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A08C8" w:rsidRPr="003C649C" w:rsidRDefault="00D2242E" w:rsidP="00D224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C64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8C8" w:rsidRPr="003C649C" w:rsidRDefault="009A08C8" w:rsidP="00D504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C64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р-н. Люберецкий, г. Люберцы, п. Калинина, д. 15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8C8" w:rsidRPr="003C649C" w:rsidRDefault="009A08C8" w:rsidP="00D504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C64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5328-ПА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A08C8" w:rsidRPr="003C649C" w:rsidRDefault="009A08C8" w:rsidP="00D504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C64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26.12.2022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A08C8" w:rsidRPr="003C649C" w:rsidRDefault="009A08C8" w:rsidP="00D504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C649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IV кв. 2027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A08C8" w:rsidRPr="003C649C" w:rsidRDefault="009A08C8" w:rsidP="00D504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C649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IV кв. 2028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A08C8" w:rsidRPr="003C649C" w:rsidRDefault="009A08C8" w:rsidP="00D504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C64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149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A08C8" w:rsidRPr="003C649C" w:rsidRDefault="009A08C8" w:rsidP="00D504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C64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149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A08C8" w:rsidRPr="003C649C" w:rsidRDefault="009A08C8" w:rsidP="00D504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C64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A08C8" w:rsidRPr="003C649C" w:rsidRDefault="009A08C8" w:rsidP="00D504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C64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A08C8" w:rsidRPr="003C649C" w:rsidRDefault="009A08C8" w:rsidP="00D504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C64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A08C8" w:rsidRPr="003C649C" w:rsidRDefault="009A08C8" w:rsidP="00D504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C64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2 071,92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A08C8" w:rsidRPr="003C649C" w:rsidRDefault="009A08C8" w:rsidP="00D504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C64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2 071,92</w:t>
            </w:r>
          </w:p>
        </w:tc>
      </w:tr>
      <w:tr w:rsidR="009A08C8" w:rsidRPr="003C649C" w:rsidTr="003C649C">
        <w:trPr>
          <w:trHeight w:val="185"/>
        </w:trPr>
        <w:tc>
          <w:tcPr>
            <w:tcW w:w="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A08C8" w:rsidRPr="003C649C" w:rsidRDefault="00D2242E" w:rsidP="00D224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C64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8C8" w:rsidRPr="003C649C" w:rsidRDefault="009A08C8" w:rsidP="00D504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C64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р-н. Люберецкий, г. Люберцы, п. Калинина, д. 16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8C8" w:rsidRPr="003C649C" w:rsidRDefault="009A08C8" w:rsidP="00D504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C64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5328-ПА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A08C8" w:rsidRPr="003C649C" w:rsidRDefault="009A08C8" w:rsidP="00D504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C64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26.12.2022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A08C8" w:rsidRPr="003C649C" w:rsidRDefault="009A08C8" w:rsidP="00D504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C649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IV кв. 2027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A08C8" w:rsidRPr="003C649C" w:rsidRDefault="009A08C8" w:rsidP="00D504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C649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IV кв. 2028</w:t>
            </w: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A08C8" w:rsidRPr="003C649C" w:rsidRDefault="009A08C8" w:rsidP="00D504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C64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139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A08C8" w:rsidRPr="003C649C" w:rsidRDefault="009A08C8" w:rsidP="00D504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C64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139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A08C8" w:rsidRPr="003C649C" w:rsidRDefault="009A08C8" w:rsidP="00D504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C64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A08C8" w:rsidRPr="003C649C" w:rsidRDefault="009A08C8" w:rsidP="00D504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C64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A08C8" w:rsidRPr="003C649C" w:rsidRDefault="009A08C8" w:rsidP="00D504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C64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A08C8" w:rsidRPr="003C649C" w:rsidRDefault="009A08C8" w:rsidP="00D504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C64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1 882,84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A08C8" w:rsidRPr="003C649C" w:rsidRDefault="009A08C8" w:rsidP="00D504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C64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1 882,84</w:t>
            </w:r>
          </w:p>
        </w:tc>
      </w:tr>
      <w:tr w:rsidR="009A08C8" w:rsidRPr="003C649C" w:rsidTr="003C649C">
        <w:trPr>
          <w:trHeight w:val="60"/>
        </w:trPr>
        <w:tc>
          <w:tcPr>
            <w:tcW w:w="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A08C8" w:rsidRPr="003C649C" w:rsidRDefault="00D2242E" w:rsidP="00D224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C64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8C8" w:rsidRPr="003C649C" w:rsidRDefault="009A08C8" w:rsidP="00D504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C64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р-н. Люберецкий, п. Малаховка, ул. Малаховская, д. 10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8C8" w:rsidRPr="003C649C" w:rsidRDefault="009A08C8" w:rsidP="00D504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C64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513-ПА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A08C8" w:rsidRPr="003C649C" w:rsidRDefault="009A08C8" w:rsidP="00D504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C64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13.02.2023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A08C8" w:rsidRPr="003C649C" w:rsidRDefault="009A08C8" w:rsidP="00D504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C649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IV кв. 2027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A08C8" w:rsidRPr="003C649C" w:rsidRDefault="009A08C8" w:rsidP="00D504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C649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IV кв. 2028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A08C8" w:rsidRPr="003C649C" w:rsidRDefault="009A08C8" w:rsidP="00D504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C64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A08C8" w:rsidRPr="003C649C" w:rsidRDefault="009A08C8" w:rsidP="00D504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C64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A08C8" w:rsidRPr="003C649C" w:rsidRDefault="009A08C8" w:rsidP="00D504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C64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A08C8" w:rsidRPr="003C649C" w:rsidRDefault="009A08C8" w:rsidP="00D504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C64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A08C8" w:rsidRPr="003C649C" w:rsidRDefault="009A08C8" w:rsidP="00D504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C64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A08C8" w:rsidRPr="003C649C" w:rsidRDefault="009A08C8" w:rsidP="00D504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C64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612,56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A08C8" w:rsidRPr="003C649C" w:rsidRDefault="009A08C8" w:rsidP="00D504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C64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612,56</w:t>
            </w:r>
          </w:p>
        </w:tc>
      </w:tr>
      <w:tr w:rsidR="009A08C8" w:rsidRPr="003C649C" w:rsidTr="003C649C">
        <w:trPr>
          <w:trHeight w:val="593"/>
        </w:trPr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A08C8" w:rsidRPr="003C649C" w:rsidRDefault="00D2242E" w:rsidP="00D224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C64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8C8" w:rsidRPr="003C649C" w:rsidRDefault="009A08C8" w:rsidP="00D504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C64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р-н. Люберецкий, рп. Октябрьский</w:t>
            </w:r>
            <w:r w:rsidRPr="003C64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, ул. Лесная, д. 6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8C8" w:rsidRPr="003C649C" w:rsidRDefault="009A08C8" w:rsidP="00D504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C64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4462-ПА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A08C8" w:rsidRPr="003C649C" w:rsidRDefault="009A08C8" w:rsidP="00D504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C64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28.09.2023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A08C8" w:rsidRPr="003C649C" w:rsidRDefault="009A08C8" w:rsidP="00D504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C649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IV кв. 2027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A08C8" w:rsidRPr="003C649C" w:rsidRDefault="009A08C8" w:rsidP="00D504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C649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IV кв. 2028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A08C8" w:rsidRPr="003C649C" w:rsidRDefault="009A08C8" w:rsidP="00D504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C64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A08C8" w:rsidRPr="003C649C" w:rsidRDefault="009A08C8" w:rsidP="00D504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C64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A08C8" w:rsidRPr="003C649C" w:rsidRDefault="009A08C8" w:rsidP="00D504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C64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A08C8" w:rsidRPr="003C649C" w:rsidRDefault="009A08C8" w:rsidP="00D504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C64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A08C8" w:rsidRPr="003C649C" w:rsidRDefault="009A08C8" w:rsidP="00D504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C64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A08C8" w:rsidRPr="003C649C" w:rsidRDefault="009A08C8" w:rsidP="00D504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C64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268,20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A08C8" w:rsidRPr="003C649C" w:rsidRDefault="009A08C8" w:rsidP="00D504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C64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268,20</w:t>
            </w:r>
          </w:p>
        </w:tc>
      </w:tr>
      <w:tr w:rsidR="009A08C8" w:rsidRPr="003C649C" w:rsidTr="003C649C">
        <w:trPr>
          <w:trHeight w:val="56"/>
        </w:trPr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A08C8" w:rsidRPr="003C649C" w:rsidRDefault="00D2242E" w:rsidP="00D224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C64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8C8" w:rsidRPr="003C649C" w:rsidRDefault="009A08C8" w:rsidP="00D504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C64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р-н. Люберецкий, рп. Октябрьский, ул. Советская, д. 8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8C8" w:rsidRPr="003C649C" w:rsidRDefault="009A08C8" w:rsidP="00D504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C64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1978-ПА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A08C8" w:rsidRPr="003C649C" w:rsidRDefault="009A08C8" w:rsidP="00D504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C64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19.05.2022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A08C8" w:rsidRPr="003C649C" w:rsidRDefault="009A08C8" w:rsidP="00D504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C649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IV кв. 2027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A08C8" w:rsidRPr="003C649C" w:rsidRDefault="009A08C8" w:rsidP="00D504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C649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IV кв. 2028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A08C8" w:rsidRPr="003C649C" w:rsidRDefault="009A08C8" w:rsidP="00D504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C64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A08C8" w:rsidRPr="003C649C" w:rsidRDefault="009A08C8" w:rsidP="00D504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C64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A08C8" w:rsidRPr="003C649C" w:rsidRDefault="009A08C8" w:rsidP="00D504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C64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A08C8" w:rsidRPr="003C649C" w:rsidRDefault="009A08C8" w:rsidP="00D504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C64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A08C8" w:rsidRPr="003C649C" w:rsidRDefault="009A08C8" w:rsidP="00D504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C64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A08C8" w:rsidRPr="003C649C" w:rsidRDefault="009A08C8" w:rsidP="00D504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C64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48,20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A08C8" w:rsidRPr="003C649C" w:rsidRDefault="009A08C8" w:rsidP="00D504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C64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48,20</w:t>
            </w:r>
          </w:p>
        </w:tc>
      </w:tr>
      <w:tr w:rsidR="009A08C8" w:rsidRPr="003C649C" w:rsidTr="003C649C">
        <w:trPr>
          <w:cantSplit/>
          <w:trHeight w:val="56"/>
        </w:trPr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A08C8" w:rsidRPr="003C649C" w:rsidRDefault="00D2242E" w:rsidP="00D224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C64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A08C8" w:rsidRPr="003C649C" w:rsidRDefault="009A08C8" w:rsidP="00D504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C64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р-н. Люберецкий, рп. Октябрьский, ул. Фабричная, д. 6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A08C8" w:rsidRPr="003C649C" w:rsidRDefault="009A08C8" w:rsidP="00D504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C64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3390-ПА</w:t>
            </w:r>
          </w:p>
        </w:tc>
        <w:tc>
          <w:tcPr>
            <w:tcW w:w="1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A08C8" w:rsidRPr="003C649C" w:rsidRDefault="009A08C8" w:rsidP="00D504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C64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26.07.2023</w:t>
            </w:r>
          </w:p>
        </w:tc>
        <w:tc>
          <w:tcPr>
            <w:tcW w:w="1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A08C8" w:rsidRPr="003C649C" w:rsidRDefault="009A08C8" w:rsidP="00D504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C649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IV кв. 2027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A08C8" w:rsidRPr="003C649C" w:rsidRDefault="009A08C8" w:rsidP="00D504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C649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IV кв. 2028</w:t>
            </w: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A08C8" w:rsidRPr="003C649C" w:rsidRDefault="009A08C8" w:rsidP="00D504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C64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137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A08C8" w:rsidRPr="003C649C" w:rsidRDefault="009A08C8" w:rsidP="00D504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C64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137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A08C8" w:rsidRPr="003C649C" w:rsidRDefault="009A08C8" w:rsidP="00D504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C64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A08C8" w:rsidRPr="003C649C" w:rsidRDefault="009A08C8" w:rsidP="00D504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C64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A08C8" w:rsidRPr="003C649C" w:rsidRDefault="009A08C8" w:rsidP="00D504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C64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A08C8" w:rsidRPr="003C649C" w:rsidRDefault="009A08C8" w:rsidP="00D504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C64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2 306,70</w:t>
            </w:r>
          </w:p>
        </w:tc>
        <w:tc>
          <w:tcPr>
            <w:tcW w:w="13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A08C8" w:rsidRPr="003C649C" w:rsidRDefault="009A08C8" w:rsidP="00D504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C64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2 306,70</w:t>
            </w:r>
          </w:p>
        </w:tc>
      </w:tr>
      <w:tr w:rsidR="00D2242E" w:rsidRPr="003C649C" w:rsidTr="003C649C">
        <w:trPr>
          <w:trHeight w:val="56"/>
        </w:trPr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242E" w:rsidRPr="003C649C" w:rsidRDefault="00D2242E" w:rsidP="00D224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C64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242E" w:rsidRPr="003C649C" w:rsidRDefault="00D2242E" w:rsidP="00D224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C64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п. Опытное, д.1 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242E" w:rsidRPr="003C649C" w:rsidRDefault="00D2242E" w:rsidP="00D224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C64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548</w:t>
            </w:r>
          </w:p>
        </w:tc>
        <w:tc>
          <w:tcPr>
            <w:tcW w:w="1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242E" w:rsidRPr="003C649C" w:rsidRDefault="00D2242E" w:rsidP="00D224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C64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16.02.2024</w:t>
            </w:r>
          </w:p>
        </w:tc>
        <w:tc>
          <w:tcPr>
            <w:tcW w:w="1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242E" w:rsidRPr="003C649C" w:rsidRDefault="00D2242E" w:rsidP="00D224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C649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IV кв. 2027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242E" w:rsidRPr="003C649C" w:rsidRDefault="00D2242E" w:rsidP="00D224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C649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IV кв. 2028</w:t>
            </w: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242E" w:rsidRPr="003C649C" w:rsidRDefault="00D2242E" w:rsidP="00D224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C64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242E" w:rsidRPr="003C649C" w:rsidRDefault="00D2242E" w:rsidP="00D224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C64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242E" w:rsidRPr="003C649C" w:rsidRDefault="00D2242E" w:rsidP="00D224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C64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242E" w:rsidRPr="003C649C" w:rsidRDefault="00D2242E" w:rsidP="00D224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C64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242E" w:rsidRPr="003C649C" w:rsidRDefault="00D2242E" w:rsidP="00D224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C64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242E" w:rsidRPr="003C649C" w:rsidRDefault="00D2242E" w:rsidP="00D224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C64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125,50</w:t>
            </w:r>
          </w:p>
        </w:tc>
        <w:tc>
          <w:tcPr>
            <w:tcW w:w="13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242E" w:rsidRPr="003C649C" w:rsidRDefault="00D2242E" w:rsidP="00D224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C64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125,50</w:t>
            </w:r>
          </w:p>
        </w:tc>
      </w:tr>
      <w:tr w:rsidR="00AA5F87" w:rsidRPr="003C649C" w:rsidTr="003C649C">
        <w:trPr>
          <w:trHeight w:val="56"/>
        </w:trPr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A5F87" w:rsidRPr="003C649C" w:rsidRDefault="00AA5F87" w:rsidP="00D224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C64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5F87" w:rsidRPr="003C649C" w:rsidRDefault="00AA5F87" w:rsidP="00D224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C64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р-н. Люберецкий, п. Малаховка, ул. Красная, д. 11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5F87" w:rsidRPr="003C649C" w:rsidRDefault="00AA5F87" w:rsidP="00D224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C64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3179-ПА</w:t>
            </w:r>
          </w:p>
        </w:tc>
        <w:tc>
          <w:tcPr>
            <w:tcW w:w="1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A5F87" w:rsidRPr="003C649C" w:rsidRDefault="00AA5F87" w:rsidP="00D224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C64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02.08.2024</w:t>
            </w:r>
          </w:p>
        </w:tc>
        <w:tc>
          <w:tcPr>
            <w:tcW w:w="1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A5F87" w:rsidRPr="003C649C" w:rsidRDefault="00AA5F87" w:rsidP="00D224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C649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IV кв. 2029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A5F87" w:rsidRPr="003C649C" w:rsidRDefault="00AA5F87" w:rsidP="00D224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C649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IV кв. 20</w:t>
            </w:r>
            <w:r w:rsidR="00E11A3D" w:rsidRPr="003C649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A5F87" w:rsidRPr="003C649C" w:rsidRDefault="00E11A3D" w:rsidP="00D224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C64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A5F87" w:rsidRPr="003C649C" w:rsidRDefault="00E11A3D" w:rsidP="00D224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C64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A5F87" w:rsidRPr="003C649C" w:rsidRDefault="00E11A3D" w:rsidP="00D224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C64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A5F87" w:rsidRPr="003C649C" w:rsidRDefault="00E11A3D" w:rsidP="00D224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C64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A5F87" w:rsidRPr="003C649C" w:rsidRDefault="00E11A3D" w:rsidP="00D224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C64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A5F87" w:rsidRPr="003C649C" w:rsidRDefault="00E11A3D" w:rsidP="00D224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C64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721,77</w:t>
            </w:r>
          </w:p>
        </w:tc>
        <w:tc>
          <w:tcPr>
            <w:tcW w:w="13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A5F87" w:rsidRPr="003C649C" w:rsidRDefault="00E11A3D" w:rsidP="00D224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C64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721,77</w:t>
            </w:r>
          </w:p>
        </w:tc>
      </w:tr>
      <w:tr w:rsidR="00AA5F87" w:rsidRPr="003C649C" w:rsidTr="003C649C">
        <w:trPr>
          <w:trHeight w:val="56"/>
        </w:trPr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A5F87" w:rsidRPr="003C649C" w:rsidRDefault="00AA5F87" w:rsidP="00D224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C64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5F87" w:rsidRPr="003C649C" w:rsidRDefault="00AA5F87" w:rsidP="00D224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C64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П. Малаховка, ул. Февральская, д. 1/10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5F87" w:rsidRPr="003C649C" w:rsidRDefault="00AA5F87" w:rsidP="00D224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C64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662-ПА</w:t>
            </w:r>
          </w:p>
        </w:tc>
        <w:tc>
          <w:tcPr>
            <w:tcW w:w="1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A5F87" w:rsidRPr="003C649C" w:rsidRDefault="00AA5F87" w:rsidP="00D224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C64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07.03.2025</w:t>
            </w:r>
          </w:p>
        </w:tc>
        <w:tc>
          <w:tcPr>
            <w:tcW w:w="1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A5F87" w:rsidRPr="003C649C" w:rsidRDefault="00AA5F87" w:rsidP="00D224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C649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IV кв. 2030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A5F87" w:rsidRPr="003C649C" w:rsidRDefault="00AA5F87" w:rsidP="00D224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C649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IV кв. 20</w:t>
            </w:r>
            <w:r w:rsidR="00E11A3D" w:rsidRPr="003C649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A5F87" w:rsidRPr="003C649C" w:rsidRDefault="00E11A3D" w:rsidP="00D224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C64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A5F87" w:rsidRPr="003C649C" w:rsidRDefault="00E11A3D" w:rsidP="00D224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C64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A5F87" w:rsidRPr="003C649C" w:rsidRDefault="00E11A3D" w:rsidP="00D224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C64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A5F87" w:rsidRPr="003C649C" w:rsidRDefault="00E11A3D" w:rsidP="00D224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C64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A5F87" w:rsidRPr="003C649C" w:rsidRDefault="00E11A3D" w:rsidP="00D224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C64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A5F87" w:rsidRPr="003C649C" w:rsidRDefault="00E11A3D" w:rsidP="00D224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C64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438,00</w:t>
            </w:r>
          </w:p>
        </w:tc>
        <w:tc>
          <w:tcPr>
            <w:tcW w:w="13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A5F87" w:rsidRPr="003C649C" w:rsidRDefault="00E11A3D" w:rsidP="00D224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C64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438,00</w:t>
            </w:r>
          </w:p>
        </w:tc>
      </w:tr>
    </w:tbl>
    <w:p w:rsidR="004C6B23" w:rsidRPr="003C649C" w:rsidRDefault="004C6B23" w:rsidP="009D7400">
      <w:pPr>
        <w:rPr>
          <w:rFonts w:ascii="Arial" w:hAnsi="Arial" w:cs="Arial"/>
          <w:sz w:val="24"/>
          <w:szCs w:val="24"/>
        </w:rPr>
      </w:pPr>
    </w:p>
    <w:sectPr w:rsidR="004C6B23" w:rsidRPr="003C649C" w:rsidSect="003C649C">
      <w:pgSz w:w="16838" w:h="11906" w:orient="landscape"/>
      <w:pgMar w:top="1134" w:right="567" w:bottom="1134" w:left="1134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61BBD" w:rsidRDefault="00261BBD">
      <w:pPr>
        <w:spacing w:after="0" w:line="240" w:lineRule="auto"/>
      </w:pPr>
      <w:r>
        <w:separator/>
      </w:r>
    </w:p>
  </w:endnote>
  <w:endnote w:type="continuationSeparator" w:id="0">
    <w:p w:rsidR="00261BBD" w:rsidRDefault="00261B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4CF9" w:rsidRDefault="000D4CF9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3C649C">
      <w:rPr>
        <w:noProof/>
      </w:rPr>
      <w:t>1</w:t>
    </w:r>
    <w:r>
      <w:fldChar w:fldCharType="end"/>
    </w:r>
  </w:p>
  <w:p w:rsidR="000D4CF9" w:rsidRDefault="000D4CF9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61BBD" w:rsidRDefault="00261BBD">
      <w:pPr>
        <w:spacing w:after="0" w:line="240" w:lineRule="auto"/>
      </w:pPr>
      <w:r>
        <w:separator/>
      </w:r>
    </w:p>
  </w:footnote>
  <w:footnote w:type="continuationSeparator" w:id="0">
    <w:p w:rsidR="00261BBD" w:rsidRDefault="00261BB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5D73B6"/>
    <w:multiLevelType w:val="hybridMultilevel"/>
    <w:tmpl w:val="C2F261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086A5D"/>
    <w:multiLevelType w:val="hybridMultilevel"/>
    <w:tmpl w:val="A370AB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09695D"/>
    <w:multiLevelType w:val="hybridMultilevel"/>
    <w:tmpl w:val="D9D0996A"/>
    <w:lvl w:ilvl="0" w:tplc="C574810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42B85283"/>
    <w:multiLevelType w:val="hybridMultilevel"/>
    <w:tmpl w:val="1210338A"/>
    <w:lvl w:ilvl="0" w:tplc="517A408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73F4171A"/>
    <w:multiLevelType w:val="hybridMultilevel"/>
    <w:tmpl w:val="3CC8113E"/>
    <w:lvl w:ilvl="0" w:tplc="A4FCC61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08C8"/>
    <w:rsid w:val="00016D5B"/>
    <w:rsid w:val="00022DFB"/>
    <w:rsid w:val="00025721"/>
    <w:rsid w:val="000355A1"/>
    <w:rsid w:val="00041AD3"/>
    <w:rsid w:val="00052FE4"/>
    <w:rsid w:val="00053CAA"/>
    <w:rsid w:val="0006236D"/>
    <w:rsid w:val="0006676E"/>
    <w:rsid w:val="00070815"/>
    <w:rsid w:val="000735AD"/>
    <w:rsid w:val="00075703"/>
    <w:rsid w:val="00076E9D"/>
    <w:rsid w:val="0008339E"/>
    <w:rsid w:val="0008674E"/>
    <w:rsid w:val="000A1BBF"/>
    <w:rsid w:val="000A64C0"/>
    <w:rsid w:val="000A6CEF"/>
    <w:rsid w:val="000A7FB5"/>
    <w:rsid w:val="000B37CB"/>
    <w:rsid w:val="000D4CF9"/>
    <w:rsid w:val="000D7BC2"/>
    <w:rsid w:val="000F1496"/>
    <w:rsid w:val="001033CC"/>
    <w:rsid w:val="0011678C"/>
    <w:rsid w:val="00126BF7"/>
    <w:rsid w:val="00133F7A"/>
    <w:rsid w:val="001376AF"/>
    <w:rsid w:val="001433E5"/>
    <w:rsid w:val="00146764"/>
    <w:rsid w:val="00150B44"/>
    <w:rsid w:val="00151357"/>
    <w:rsid w:val="00153A29"/>
    <w:rsid w:val="00164D8C"/>
    <w:rsid w:val="001676D5"/>
    <w:rsid w:val="001718DE"/>
    <w:rsid w:val="0017439C"/>
    <w:rsid w:val="001927A4"/>
    <w:rsid w:val="00195AE4"/>
    <w:rsid w:val="001A7849"/>
    <w:rsid w:val="001C063F"/>
    <w:rsid w:val="001D3CBF"/>
    <w:rsid w:val="001D720D"/>
    <w:rsid w:val="001E5C01"/>
    <w:rsid w:val="0020481E"/>
    <w:rsid w:val="00216E4E"/>
    <w:rsid w:val="00217F3B"/>
    <w:rsid w:val="00234C97"/>
    <w:rsid w:val="00252B53"/>
    <w:rsid w:val="00253EFE"/>
    <w:rsid w:val="002541C9"/>
    <w:rsid w:val="00254513"/>
    <w:rsid w:val="002546E8"/>
    <w:rsid w:val="0025632C"/>
    <w:rsid w:val="00261BBD"/>
    <w:rsid w:val="00263A10"/>
    <w:rsid w:val="002742BF"/>
    <w:rsid w:val="00284504"/>
    <w:rsid w:val="00287BBE"/>
    <w:rsid w:val="002B2161"/>
    <w:rsid w:val="002D443B"/>
    <w:rsid w:val="002E3A41"/>
    <w:rsid w:val="00302F5F"/>
    <w:rsid w:val="00321B7E"/>
    <w:rsid w:val="003802FF"/>
    <w:rsid w:val="003910AD"/>
    <w:rsid w:val="003B19A4"/>
    <w:rsid w:val="003B6085"/>
    <w:rsid w:val="003C25BC"/>
    <w:rsid w:val="003C541F"/>
    <w:rsid w:val="003C649C"/>
    <w:rsid w:val="003D60D7"/>
    <w:rsid w:val="003E1C97"/>
    <w:rsid w:val="003E4E24"/>
    <w:rsid w:val="003F00C0"/>
    <w:rsid w:val="003F2744"/>
    <w:rsid w:val="003F363F"/>
    <w:rsid w:val="0043068B"/>
    <w:rsid w:val="00431AAE"/>
    <w:rsid w:val="00474E77"/>
    <w:rsid w:val="00482A96"/>
    <w:rsid w:val="0049509F"/>
    <w:rsid w:val="004957A8"/>
    <w:rsid w:val="004A716C"/>
    <w:rsid w:val="004B3E39"/>
    <w:rsid w:val="004C6B23"/>
    <w:rsid w:val="004E0308"/>
    <w:rsid w:val="004E52B3"/>
    <w:rsid w:val="004F639F"/>
    <w:rsid w:val="00513A78"/>
    <w:rsid w:val="00515450"/>
    <w:rsid w:val="005246E7"/>
    <w:rsid w:val="00542F93"/>
    <w:rsid w:val="00552C2A"/>
    <w:rsid w:val="00565B96"/>
    <w:rsid w:val="00576109"/>
    <w:rsid w:val="00581FC3"/>
    <w:rsid w:val="00585561"/>
    <w:rsid w:val="00591C8E"/>
    <w:rsid w:val="00595B7E"/>
    <w:rsid w:val="005C24D0"/>
    <w:rsid w:val="005C7D5E"/>
    <w:rsid w:val="005D03A8"/>
    <w:rsid w:val="005D05A0"/>
    <w:rsid w:val="005D17B4"/>
    <w:rsid w:val="005D1900"/>
    <w:rsid w:val="005D3138"/>
    <w:rsid w:val="005E38AB"/>
    <w:rsid w:val="005F0DB0"/>
    <w:rsid w:val="00601F48"/>
    <w:rsid w:val="00603BD9"/>
    <w:rsid w:val="006118D2"/>
    <w:rsid w:val="0061356D"/>
    <w:rsid w:val="00614C63"/>
    <w:rsid w:val="00620CBA"/>
    <w:rsid w:val="0063282F"/>
    <w:rsid w:val="00633025"/>
    <w:rsid w:val="006355EA"/>
    <w:rsid w:val="00643063"/>
    <w:rsid w:val="00651C12"/>
    <w:rsid w:val="006568D4"/>
    <w:rsid w:val="0066746C"/>
    <w:rsid w:val="00683871"/>
    <w:rsid w:val="00695820"/>
    <w:rsid w:val="006971E2"/>
    <w:rsid w:val="006A00F8"/>
    <w:rsid w:val="006A6823"/>
    <w:rsid w:val="006B218C"/>
    <w:rsid w:val="006B2918"/>
    <w:rsid w:val="006E68A7"/>
    <w:rsid w:val="006F708B"/>
    <w:rsid w:val="007105B3"/>
    <w:rsid w:val="00712B28"/>
    <w:rsid w:val="007212F6"/>
    <w:rsid w:val="00726099"/>
    <w:rsid w:val="00747598"/>
    <w:rsid w:val="00763625"/>
    <w:rsid w:val="00770036"/>
    <w:rsid w:val="00773AD1"/>
    <w:rsid w:val="007827C8"/>
    <w:rsid w:val="007B768E"/>
    <w:rsid w:val="007C0FE5"/>
    <w:rsid w:val="007D0CB3"/>
    <w:rsid w:val="007D1EDE"/>
    <w:rsid w:val="007D5746"/>
    <w:rsid w:val="007F2029"/>
    <w:rsid w:val="007F4D28"/>
    <w:rsid w:val="00813C2F"/>
    <w:rsid w:val="0082080F"/>
    <w:rsid w:val="008248F7"/>
    <w:rsid w:val="00833DD7"/>
    <w:rsid w:val="00861A0A"/>
    <w:rsid w:val="008637FE"/>
    <w:rsid w:val="0087057F"/>
    <w:rsid w:val="00872FC7"/>
    <w:rsid w:val="008765EB"/>
    <w:rsid w:val="0089052C"/>
    <w:rsid w:val="00895164"/>
    <w:rsid w:val="008B5DCB"/>
    <w:rsid w:val="008B6CB2"/>
    <w:rsid w:val="008C3B36"/>
    <w:rsid w:val="008C6E26"/>
    <w:rsid w:val="008D148E"/>
    <w:rsid w:val="008E15AA"/>
    <w:rsid w:val="008F264B"/>
    <w:rsid w:val="00903855"/>
    <w:rsid w:val="00905F79"/>
    <w:rsid w:val="00914DAE"/>
    <w:rsid w:val="00916CB6"/>
    <w:rsid w:val="0091768B"/>
    <w:rsid w:val="009260AA"/>
    <w:rsid w:val="00926897"/>
    <w:rsid w:val="00930039"/>
    <w:rsid w:val="0093442A"/>
    <w:rsid w:val="0095392C"/>
    <w:rsid w:val="00955C5F"/>
    <w:rsid w:val="009563BA"/>
    <w:rsid w:val="0096411A"/>
    <w:rsid w:val="00976C18"/>
    <w:rsid w:val="0098650D"/>
    <w:rsid w:val="00994698"/>
    <w:rsid w:val="009A08C8"/>
    <w:rsid w:val="009A4EF2"/>
    <w:rsid w:val="009B5FAA"/>
    <w:rsid w:val="009C2D7C"/>
    <w:rsid w:val="009D7400"/>
    <w:rsid w:val="009E6F3F"/>
    <w:rsid w:val="009F0CF7"/>
    <w:rsid w:val="009F1EB2"/>
    <w:rsid w:val="00A05A4E"/>
    <w:rsid w:val="00A10B5E"/>
    <w:rsid w:val="00A14B3E"/>
    <w:rsid w:val="00A21EF0"/>
    <w:rsid w:val="00A24DBB"/>
    <w:rsid w:val="00A33538"/>
    <w:rsid w:val="00A354A8"/>
    <w:rsid w:val="00A41E08"/>
    <w:rsid w:val="00A633B9"/>
    <w:rsid w:val="00A67F13"/>
    <w:rsid w:val="00A72611"/>
    <w:rsid w:val="00A74276"/>
    <w:rsid w:val="00A86208"/>
    <w:rsid w:val="00A959DF"/>
    <w:rsid w:val="00AA1E27"/>
    <w:rsid w:val="00AA5F87"/>
    <w:rsid w:val="00AA6F26"/>
    <w:rsid w:val="00AC0A48"/>
    <w:rsid w:val="00AC39C1"/>
    <w:rsid w:val="00AC3E0A"/>
    <w:rsid w:val="00B16F82"/>
    <w:rsid w:val="00B17D5A"/>
    <w:rsid w:val="00B33A42"/>
    <w:rsid w:val="00B3588E"/>
    <w:rsid w:val="00B41DF2"/>
    <w:rsid w:val="00B451A9"/>
    <w:rsid w:val="00B45F2E"/>
    <w:rsid w:val="00B504A5"/>
    <w:rsid w:val="00B55ADB"/>
    <w:rsid w:val="00B5627A"/>
    <w:rsid w:val="00B9124A"/>
    <w:rsid w:val="00B9201B"/>
    <w:rsid w:val="00B937E2"/>
    <w:rsid w:val="00B96DC0"/>
    <w:rsid w:val="00BF1960"/>
    <w:rsid w:val="00C2513C"/>
    <w:rsid w:val="00C349F9"/>
    <w:rsid w:val="00C45918"/>
    <w:rsid w:val="00C56B3B"/>
    <w:rsid w:val="00C73A33"/>
    <w:rsid w:val="00CA5D60"/>
    <w:rsid w:val="00CB4C72"/>
    <w:rsid w:val="00CC4544"/>
    <w:rsid w:val="00CE1476"/>
    <w:rsid w:val="00CF3D2C"/>
    <w:rsid w:val="00CF74DE"/>
    <w:rsid w:val="00D16036"/>
    <w:rsid w:val="00D2242E"/>
    <w:rsid w:val="00D423F1"/>
    <w:rsid w:val="00D46C71"/>
    <w:rsid w:val="00D5042A"/>
    <w:rsid w:val="00D56B78"/>
    <w:rsid w:val="00D57E94"/>
    <w:rsid w:val="00D6721E"/>
    <w:rsid w:val="00D739A6"/>
    <w:rsid w:val="00D820F0"/>
    <w:rsid w:val="00D93BDB"/>
    <w:rsid w:val="00DA3ECE"/>
    <w:rsid w:val="00DA56D3"/>
    <w:rsid w:val="00DB5B79"/>
    <w:rsid w:val="00DD4A10"/>
    <w:rsid w:val="00DD4CB1"/>
    <w:rsid w:val="00DF23E7"/>
    <w:rsid w:val="00E01939"/>
    <w:rsid w:val="00E10FC6"/>
    <w:rsid w:val="00E11A3D"/>
    <w:rsid w:val="00E2169D"/>
    <w:rsid w:val="00E234DB"/>
    <w:rsid w:val="00E300AE"/>
    <w:rsid w:val="00E310E3"/>
    <w:rsid w:val="00E35FB1"/>
    <w:rsid w:val="00E50756"/>
    <w:rsid w:val="00E53AF5"/>
    <w:rsid w:val="00E80C8C"/>
    <w:rsid w:val="00E83BA8"/>
    <w:rsid w:val="00E86022"/>
    <w:rsid w:val="00EA38B6"/>
    <w:rsid w:val="00EA5CA6"/>
    <w:rsid w:val="00ED2100"/>
    <w:rsid w:val="00EE01C4"/>
    <w:rsid w:val="00EE15A4"/>
    <w:rsid w:val="00EE2014"/>
    <w:rsid w:val="00EF119F"/>
    <w:rsid w:val="00F06424"/>
    <w:rsid w:val="00F14370"/>
    <w:rsid w:val="00F163D8"/>
    <w:rsid w:val="00F164F9"/>
    <w:rsid w:val="00F3685F"/>
    <w:rsid w:val="00F36E62"/>
    <w:rsid w:val="00F4479E"/>
    <w:rsid w:val="00F45BD6"/>
    <w:rsid w:val="00F63FC9"/>
    <w:rsid w:val="00F679DA"/>
    <w:rsid w:val="00F85F74"/>
    <w:rsid w:val="00F9413B"/>
    <w:rsid w:val="00FA3203"/>
    <w:rsid w:val="00FA5D06"/>
    <w:rsid w:val="00FB0F49"/>
    <w:rsid w:val="00FD1EFC"/>
    <w:rsid w:val="00FD5038"/>
    <w:rsid w:val="00FD63CE"/>
    <w:rsid w:val="00FF0742"/>
    <w:rsid w:val="00FF6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D471FAA-88FE-42B3-A3D2-14C1A555A8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08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9A08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9A08C8"/>
  </w:style>
  <w:style w:type="table" w:styleId="a5">
    <w:name w:val="Table Grid"/>
    <w:basedOn w:val="a1"/>
    <w:uiPriority w:val="59"/>
    <w:rsid w:val="009A08C8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5"/>
    <w:uiPriority w:val="59"/>
    <w:rsid w:val="009A08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5"/>
    <w:uiPriority w:val="59"/>
    <w:rsid w:val="009A08C8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9A08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9A08C8"/>
    <w:rPr>
      <w:rFonts w:ascii="Segoe UI" w:hAnsi="Segoe UI" w:cs="Segoe UI"/>
      <w:sz w:val="18"/>
      <w:szCs w:val="18"/>
    </w:rPr>
  </w:style>
  <w:style w:type="paragraph" w:styleId="a8">
    <w:name w:val="List Paragraph"/>
    <w:basedOn w:val="a"/>
    <w:link w:val="a9"/>
    <w:qFormat/>
    <w:rsid w:val="009A08C8"/>
    <w:pPr>
      <w:ind w:left="720"/>
      <w:contextualSpacing/>
    </w:pPr>
  </w:style>
  <w:style w:type="character" w:customStyle="1" w:styleId="a9">
    <w:name w:val="Абзац списка Знак"/>
    <w:basedOn w:val="a0"/>
    <w:link w:val="a8"/>
    <w:rsid w:val="003C64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file:///\\10.18.120.10\minstroy\&#1059;&#1087;&#1088;&#1072;&#1074;&#1083;&#1077;&#1085;&#1080;&#1077;%20&#1073;&#1102;&#1076;&#1078;&#1077;&#1090;&#1085;&#1099;&#1093;%20&#1080;&#1085;&#1074;&#1077;&#1089;&#1090;&#1080;&#1094;&#1080;&#1081;%20&#1080;%20&#1075;&#1086;&#1089;&#1091;&#1076;&#1072;&#1088;&#1089;&#1090;&#1074;&#1077;&#1085;&#1085;&#1099;&#1093;%20&#1087;&#1088;&#1086;&#1075;&#1088;&#1072;&#1084;&#1084;\10.%20&#1052;&#1059;&#1053;&#1048;&#1062;&#1048;&#1055;&#1040;&#1051;&#1068;&#1053;&#1067;&#1045;%20&#1055;&#1056;&#1054;&#1043;&#1056;&#1040;&#1052;&#1052;&#1067;%20&#1064;&#1040;&#1041;&#1051;&#1054;&#1053;%2023-27\&#1052;&#1091;&#1085;.&#1087;&#1088;&#1086;&#1075;&#1088;&#1072;&#1084;&#1084;&#1072;_23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388F36-B475-40E2-ADE2-7CAE88D4D7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21</Pages>
  <Words>4130</Words>
  <Characters>23544</Characters>
  <Application>Microsoft Office Word</Application>
  <DocSecurity>0</DocSecurity>
  <Lines>196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27619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Denicova</dc:creator>
  <cp:keywords/>
  <dc:description/>
  <cp:lastModifiedBy>Баркетова Марина Викторовна</cp:lastModifiedBy>
  <cp:revision>2</cp:revision>
  <cp:lastPrinted>2025-09-16T12:02:00Z</cp:lastPrinted>
  <dcterms:created xsi:type="dcterms:W3CDTF">2025-09-25T08:22:00Z</dcterms:created>
  <dcterms:modified xsi:type="dcterms:W3CDTF">2025-09-25T08:22:00Z</dcterms:modified>
</cp:coreProperties>
</file>