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11" w:rsidRDefault="006F4011" w:rsidP="006F4011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6F4011" w:rsidRDefault="006F4011" w:rsidP="006F4011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6F4011" w:rsidRDefault="006F4011" w:rsidP="006F4011">
      <w:pPr>
        <w:pStyle w:val="ad"/>
        <w:jc w:val="center"/>
        <w:rPr>
          <w:rFonts w:ascii="Arial" w:hAnsi="Arial" w:cs="Arial"/>
          <w:b/>
          <w:spacing w:val="10"/>
          <w:sz w:val="24"/>
          <w:szCs w:val="24"/>
        </w:rPr>
      </w:pPr>
      <w:r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6F4011" w:rsidRDefault="006F4011" w:rsidP="006F4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F4011" w:rsidRDefault="006F4011" w:rsidP="006F4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6F4011" w:rsidRDefault="006F4011" w:rsidP="006F4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F4011" w:rsidRDefault="006F4011" w:rsidP="006F4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27.11.2025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№ 301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-ПА</w:t>
      </w:r>
    </w:p>
    <w:p w:rsidR="006F4011" w:rsidRPr="006F4011" w:rsidRDefault="006F4011" w:rsidP="006F4011">
      <w:pPr>
        <w:pStyle w:val="a6"/>
        <w:spacing w:after="0" w:line="240" w:lineRule="auto"/>
        <w:ind w:left="0"/>
        <w:jc w:val="center"/>
        <w:rPr>
          <w:rFonts w:ascii="Arial" w:hAnsi="Arial" w:cs="Arial"/>
          <w:b/>
          <w:szCs w:val="22"/>
        </w:rPr>
      </w:pPr>
      <w:r w:rsidRPr="006F4011">
        <w:rPr>
          <w:rFonts w:ascii="Arial" w:hAnsi="Arial" w:cs="Arial"/>
          <w:b/>
          <w:szCs w:val="22"/>
        </w:rPr>
        <w:t>г. Люберцы</w:t>
      </w:r>
    </w:p>
    <w:p w:rsidR="006F4011" w:rsidRDefault="006F4011" w:rsidP="006F4011">
      <w:pPr>
        <w:pStyle w:val="a6"/>
        <w:spacing w:after="0" w:line="240" w:lineRule="auto"/>
        <w:ind w:left="0"/>
        <w:jc w:val="center"/>
        <w:rPr>
          <w:rFonts w:ascii="Arial" w:hAnsi="Arial" w:cs="Arial"/>
          <w:b/>
          <w:sz w:val="24"/>
        </w:rPr>
      </w:pPr>
    </w:p>
    <w:p w:rsidR="006F4011" w:rsidRDefault="006F4011" w:rsidP="006F4011">
      <w:pPr>
        <w:pStyle w:val="a6"/>
        <w:spacing w:after="0" w:line="240" w:lineRule="auto"/>
        <w:ind w:left="0"/>
        <w:jc w:val="center"/>
        <w:rPr>
          <w:rFonts w:ascii="Arial" w:hAnsi="Arial" w:cs="Arial"/>
          <w:b/>
          <w:sz w:val="24"/>
        </w:rPr>
      </w:pPr>
    </w:p>
    <w:p w:rsidR="000B39C4" w:rsidRPr="00F720E0" w:rsidRDefault="000B39C4" w:rsidP="000B39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720E0">
        <w:rPr>
          <w:rFonts w:ascii="Arial" w:hAnsi="Arial" w:cs="Arial"/>
          <w:b/>
          <w:sz w:val="24"/>
          <w:szCs w:val="24"/>
        </w:rPr>
        <w:t xml:space="preserve">О признании утратившим силу </w:t>
      </w:r>
      <w:proofErr w:type="gramStart"/>
      <w:r w:rsidRPr="00F720E0">
        <w:rPr>
          <w:rFonts w:ascii="Arial" w:hAnsi="Arial" w:cs="Arial"/>
          <w:b/>
          <w:sz w:val="24"/>
          <w:szCs w:val="24"/>
        </w:rPr>
        <w:t>Постановлени</w:t>
      </w:r>
      <w:r w:rsidR="001A7234" w:rsidRPr="00F720E0">
        <w:rPr>
          <w:rFonts w:ascii="Arial" w:hAnsi="Arial" w:cs="Arial"/>
          <w:b/>
          <w:sz w:val="24"/>
          <w:szCs w:val="24"/>
        </w:rPr>
        <w:t>я</w:t>
      </w:r>
      <w:r w:rsidR="006F4011">
        <w:rPr>
          <w:rFonts w:ascii="Arial" w:hAnsi="Arial" w:cs="Arial"/>
          <w:b/>
          <w:sz w:val="24"/>
          <w:szCs w:val="24"/>
        </w:rPr>
        <w:t xml:space="preserve"> </w:t>
      </w:r>
      <w:r w:rsidRPr="00F720E0">
        <w:rPr>
          <w:rFonts w:ascii="Arial" w:hAnsi="Arial" w:cs="Arial"/>
          <w:b/>
          <w:sz w:val="24"/>
          <w:szCs w:val="24"/>
        </w:rPr>
        <w:t xml:space="preserve"> администрации</w:t>
      </w:r>
      <w:proofErr w:type="gramEnd"/>
      <w:r w:rsidRPr="00F720E0">
        <w:rPr>
          <w:rFonts w:ascii="Arial" w:hAnsi="Arial" w:cs="Arial"/>
          <w:b/>
          <w:sz w:val="24"/>
          <w:szCs w:val="24"/>
        </w:rPr>
        <w:t xml:space="preserve"> </w:t>
      </w:r>
      <w:r w:rsidR="00F6382A" w:rsidRPr="00F720E0">
        <w:rPr>
          <w:rFonts w:ascii="Arial" w:hAnsi="Arial" w:cs="Arial"/>
          <w:b/>
          <w:sz w:val="24"/>
          <w:szCs w:val="24"/>
        </w:rPr>
        <w:t>г</w:t>
      </w:r>
      <w:r w:rsidRPr="00F720E0">
        <w:rPr>
          <w:rFonts w:ascii="Arial" w:hAnsi="Arial" w:cs="Arial"/>
          <w:b/>
          <w:sz w:val="24"/>
          <w:szCs w:val="24"/>
        </w:rPr>
        <w:t xml:space="preserve">ородского округа Люберцы Московской области </w:t>
      </w:r>
    </w:p>
    <w:p w:rsidR="000B39C4" w:rsidRPr="00F720E0" w:rsidRDefault="000B39C4" w:rsidP="000B39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720E0">
        <w:rPr>
          <w:rFonts w:ascii="Arial" w:hAnsi="Arial" w:cs="Arial"/>
          <w:b/>
          <w:sz w:val="24"/>
          <w:szCs w:val="24"/>
        </w:rPr>
        <w:t>от</w:t>
      </w:r>
      <w:proofErr w:type="gramEnd"/>
      <w:r w:rsidRPr="00F720E0">
        <w:rPr>
          <w:rFonts w:ascii="Arial" w:hAnsi="Arial" w:cs="Arial"/>
          <w:b/>
          <w:sz w:val="24"/>
          <w:szCs w:val="24"/>
        </w:rPr>
        <w:t xml:space="preserve"> 07.10.2021 № 3416-ПА</w:t>
      </w:r>
    </w:p>
    <w:p w:rsidR="000B39C4" w:rsidRPr="00F720E0" w:rsidRDefault="000B39C4" w:rsidP="000B39C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B39C4" w:rsidRPr="00F720E0" w:rsidRDefault="000B39C4" w:rsidP="003E56D4">
      <w:pPr>
        <w:spacing w:after="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0E0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F6382A" w:rsidRPr="00F720E0">
        <w:rPr>
          <w:rFonts w:ascii="Arial" w:hAnsi="Arial" w:cs="Arial"/>
          <w:color w:val="000000" w:themeColor="text1"/>
          <w:sz w:val="24"/>
          <w:szCs w:val="24"/>
        </w:rPr>
        <w:t>Г</w:t>
      </w:r>
      <w:r w:rsidRPr="00F720E0">
        <w:rPr>
          <w:rFonts w:ascii="Arial" w:hAnsi="Arial" w:cs="Arial"/>
          <w:color w:val="000000" w:themeColor="text1"/>
          <w:sz w:val="24"/>
          <w:szCs w:val="24"/>
        </w:rPr>
        <w:t>ородского округа Люберцы Московской области</w:t>
      </w:r>
      <w:r w:rsidR="006860F7" w:rsidRPr="00F720E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550B0" w:rsidRPr="00F720E0">
        <w:rPr>
          <w:rFonts w:ascii="Arial" w:hAnsi="Arial" w:cs="Arial"/>
          <w:color w:val="000000" w:themeColor="text1"/>
          <w:sz w:val="24"/>
          <w:szCs w:val="24"/>
        </w:rPr>
        <w:t xml:space="preserve">Решением Совета депутатов от 12.05.2025 </w:t>
      </w:r>
      <w:r w:rsidR="00E550B0" w:rsidRPr="00F720E0">
        <w:rPr>
          <w:rFonts w:ascii="Arial" w:hAnsi="Arial" w:cs="Arial"/>
          <w:color w:val="auto"/>
          <w:sz w:val="24"/>
          <w:szCs w:val="24"/>
        </w:rPr>
        <w:t xml:space="preserve">№ 25/4 «О правопреемстве», </w:t>
      </w:r>
      <w:r w:rsidR="006860F7" w:rsidRPr="00F720E0">
        <w:rPr>
          <w:rFonts w:ascii="Arial" w:hAnsi="Arial" w:cs="Arial"/>
          <w:color w:val="auto"/>
          <w:sz w:val="24"/>
          <w:szCs w:val="24"/>
        </w:rPr>
        <w:t>Распоряжением Главы Городского округа Люберцы Московской области от 12.05.2025 01-РГ «О наделении полномочиями Первого заместителя Главы Городского округа Люберцы»</w:t>
      </w:r>
      <w:r w:rsidRPr="00F720E0">
        <w:rPr>
          <w:rFonts w:ascii="Arial" w:hAnsi="Arial" w:cs="Arial"/>
          <w:color w:val="000000" w:themeColor="text1"/>
          <w:sz w:val="24"/>
          <w:szCs w:val="24"/>
        </w:rPr>
        <w:t>, постановляю:</w:t>
      </w:r>
    </w:p>
    <w:p w:rsidR="000B39C4" w:rsidRPr="00F720E0" w:rsidRDefault="000B39C4" w:rsidP="003E56D4">
      <w:pPr>
        <w:spacing w:after="0"/>
        <w:ind w:firstLine="53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B39C4" w:rsidRPr="00F720E0" w:rsidRDefault="000B39C4" w:rsidP="003E56D4">
      <w:pPr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0E0">
        <w:rPr>
          <w:rFonts w:ascii="Arial" w:hAnsi="Arial" w:cs="Arial"/>
          <w:color w:val="000000" w:themeColor="text1"/>
          <w:sz w:val="24"/>
          <w:szCs w:val="24"/>
        </w:rPr>
        <w:t>1. Признать утратившим силу</w:t>
      </w:r>
      <w:r w:rsidR="00C3127A" w:rsidRPr="00F720E0">
        <w:rPr>
          <w:rFonts w:ascii="Arial" w:hAnsi="Arial" w:cs="Arial"/>
          <w:color w:val="000000" w:themeColor="text1"/>
          <w:sz w:val="24"/>
          <w:szCs w:val="24"/>
        </w:rPr>
        <w:t xml:space="preserve"> с 01.</w:t>
      </w:r>
      <w:r w:rsidR="003D64D0" w:rsidRPr="00F720E0">
        <w:rPr>
          <w:rFonts w:ascii="Arial" w:hAnsi="Arial" w:cs="Arial"/>
          <w:color w:val="000000" w:themeColor="text1"/>
          <w:sz w:val="24"/>
          <w:szCs w:val="24"/>
        </w:rPr>
        <w:t>01.2026</w:t>
      </w:r>
      <w:r w:rsidRPr="00F720E0">
        <w:rPr>
          <w:rFonts w:ascii="Arial" w:hAnsi="Arial" w:cs="Arial"/>
          <w:color w:val="000000" w:themeColor="text1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07.</w:t>
      </w:r>
      <w:r w:rsidR="003D64D0" w:rsidRPr="00F720E0">
        <w:rPr>
          <w:rFonts w:ascii="Arial" w:hAnsi="Arial" w:cs="Arial"/>
          <w:color w:val="000000" w:themeColor="text1"/>
          <w:sz w:val="24"/>
          <w:szCs w:val="24"/>
        </w:rPr>
        <w:t>10</w:t>
      </w:r>
      <w:r w:rsidRPr="00F720E0">
        <w:rPr>
          <w:rFonts w:ascii="Arial" w:hAnsi="Arial" w:cs="Arial"/>
          <w:color w:val="000000" w:themeColor="text1"/>
          <w:sz w:val="24"/>
          <w:szCs w:val="24"/>
        </w:rPr>
        <w:t>.20</w:t>
      </w:r>
      <w:r w:rsidR="003D64D0" w:rsidRPr="00F720E0">
        <w:rPr>
          <w:rFonts w:ascii="Arial" w:hAnsi="Arial" w:cs="Arial"/>
          <w:color w:val="000000" w:themeColor="text1"/>
          <w:sz w:val="24"/>
          <w:szCs w:val="24"/>
        </w:rPr>
        <w:t>21</w:t>
      </w:r>
      <w:r w:rsidRPr="00F720E0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3D64D0" w:rsidRPr="00F720E0">
        <w:rPr>
          <w:rFonts w:ascii="Arial" w:hAnsi="Arial" w:cs="Arial"/>
          <w:color w:val="000000" w:themeColor="text1"/>
          <w:sz w:val="24"/>
          <w:szCs w:val="24"/>
        </w:rPr>
        <w:t>3416</w:t>
      </w:r>
      <w:r w:rsidRPr="00F720E0">
        <w:rPr>
          <w:rFonts w:ascii="Arial" w:hAnsi="Arial" w:cs="Arial"/>
          <w:color w:val="000000" w:themeColor="text1"/>
          <w:sz w:val="24"/>
          <w:szCs w:val="24"/>
        </w:rPr>
        <w:t xml:space="preserve">-ПА «Об утверждении </w:t>
      </w:r>
      <w:bookmarkStart w:id="1" w:name="_Hlk66812296"/>
      <w:r w:rsidRPr="00F720E0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F720E0">
        <w:rPr>
          <w:rFonts w:ascii="Arial" w:hAnsi="Arial" w:cs="Arial"/>
          <w:color w:val="000000" w:themeColor="text1"/>
          <w:sz w:val="24"/>
          <w:szCs w:val="24"/>
        </w:rPr>
        <w:instrText xml:space="preserve"> HYPERLINK \l "P32" </w:instrText>
      </w:r>
      <w:r w:rsidRPr="00F720E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F720E0">
        <w:rPr>
          <w:rFonts w:ascii="Arial" w:hAnsi="Arial" w:cs="Arial"/>
          <w:color w:val="000000" w:themeColor="text1"/>
          <w:sz w:val="24"/>
          <w:szCs w:val="24"/>
        </w:rPr>
        <w:t>Порядк</w:t>
      </w:r>
      <w:r w:rsidRPr="00F720E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F720E0">
        <w:rPr>
          <w:rFonts w:ascii="Arial" w:hAnsi="Arial" w:cs="Arial"/>
          <w:color w:val="000000" w:themeColor="text1"/>
          <w:sz w:val="24"/>
          <w:szCs w:val="24"/>
        </w:rPr>
        <w:t xml:space="preserve">а </w:t>
      </w:r>
      <w:r w:rsidR="006A40C1" w:rsidRPr="00F720E0">
        <w:rPr>
          <w:rFonts w:ascii="Arial" w:hAnsi="Arial" w:cs="Arial"/>
          <w:color w:val="000000" w:themeColor="text1"/>
          <w:sz w:val="24"/>
          <w:szCs w:val="24"/>
        </w:rPr>
        <w:t>внесения изменений в перечень главных администраторов</w:t>
      </w:r>
      <w:r w:rsidRPr="00F720E0">
        <w:rPr>
          <w:rFonts w:ascii="Arial" w:hAnsi="Arial" w:cs="Arial"/>
          <w:color w:val="000000" w:themeColor="text1"/>
          <w:sz w:val="24"/>
          <w:szCs w:val="24"/>
        </w:rPr>
        <w:t xml:space="preserve"> доходов бюджета муниципального образования городской округ Люберцы Московской области</w:t>
      </w:r>
      <w:bookmarkEnd w:id="1"/>
      <w:r w:rsidRPr="00F720E0">
        <w:rPr>
          <w:rFonts w:ascii="Arial" w:hAnsi="Arial" w:cs="Arial"/>
          <w:color w:val="000000" w:themeColor="text1"/>
          <w:sz w:val="24"/>
          <w:szCs w:val="24"/>
        </w:rPr>
        <w:t xml:space="preserve">». </w:t>
      </w:r>
    </w:p>
    <w:p w:rsidR="003D64D0" w:rsidRPr="00F720E0" w:rsidRDefault="003D64D0" w:rsidP="003E56D4">
      <w:pPr>
        <w:spacing w:after="0"/>
        <w:ind w:firstLine="709"/>
        <w:contextualSpacing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720E0">
        <w:rPr>
          <w:rFonts w:ascii="Arial" w:hAnsi="Arial" w:cs="Arial"/>
          <w:bCs/>
          <w:sz w:val="24"/>
          <w:szCs w:val="24"/>
        </w:rPr>
        <w:t xml:space="preserve">2. </w:t>
      </w:r>
      <w:r w:rsidRPr="00F720E0">
        <w:rPr>
          <w:rFonts w:ascii="Arial" w:hAnsi="Arial" w:cs="Arial"/>
          <w:bCs/>
          <w:color w:val="auto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3D64D0" w:rsidRPr="00F720E0" w:rsidRDefault="003D64D0" w:rsidP="003E56D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720E0">
        <w:rPr>
          <w:rFonts w:ascii="Arial" w:hAnsi="Arial" w:cs="Arial"/>
          <w:bCs/>
          <w:color w:val="auto"/>
          <w:sz w:val="24"/>
          <w:szCs w:val="24"/>
        </w:rPr>
        <w:t>3. Настоящее Постановление вступает в силу со дня его подписания</w:t>
      </w:r>
      <w:r w:rsidRPr="00F720E0">
        <w:rPr>
          <w:rFonts w:ascii="Arial" w:hAnsi="Arial" w:cs="Arial"/>
          <w:bCs/>
          <w:color w:val="auto"/>
          <w:sz w:val="24"/>
          <w:szCs w:val="24"/>
        </w:rPr>
        <w:br/>
        <w:t>и применяется к правоотношениям, возникающим при составлении</w:t>
      </w:r>
      <w:r w:rsidRPr="00F720E0">
        <w:rPr>
          <w:rFonts w:ascii="Arial" w:hAnsi="Arial" w:cs="Arial"/>
          <w:bCs/>
          <w:color w:val="auto"/>
          <w:sz w:val="24"/>
          <w:szCs w:val="24"/>
        </w:rPr>
        <w:br/>
        <w:t>и исполнении бюджета Городского округа Люберцы Московской области, начиная с бюджета на 2026 год и на плановый период 2027 и 2028 годов.</w:t>
      </w:r>
    </w:p>
    <w:p w:rsidR="003D64D0" w:rsidRPr="00F720E0" w:rsidRDefault="003D64D0" w:rsidP="003E56D4">
      <w:pPr>
        <w:spacing w:after="0"/>
        <w:ind w:firstLine="709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F720E0">
        <w:rPr>
          <w:rFonts w:ascii="Arial" w:hAnsi="Arial" w:cs="Arial"/>
          <w:color w:val="auto"/>
          <w:sz w:val="24"/>
          <w:szCs w:val="24"/>
        </w:rPr>
        <w:t xml:space="preserve">4. Контроль за исполнением настоящего Постановления </w:t>
      </w:r>
      <w:r w:rsidR="00F6382A" w:rsidRPr="00F720E0">
        <w:rPr>
          <w:rFonts w:ascii="Arial" w:hAnsi="Arial" w:cs="Arial"/>
          <w:color w:val="auto"/>
          <w:sz w:val="24"/>
          <w:szCs w:val="24"/>
        </w:rPr>
        <w:t>оставляю за собой.</w:t>
      </w:r>
      <w:r w:rsidRPr="00F720E0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3D64D0" w:rsidRPr="00F720E0" w:rsidRDefault="003D64D0" w:rsidP="003E56D4">
      <w:pPr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:rsidR="00F6382A" w:rsidRPr="00F720E0" w:rsidRDefault="00F6382A" w:rsidP="003E56D4">
      <w:pPr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:rsidR="001A7234" w:rsidRPr="00F720E0" w:rsidRDefault="00F6382A" w:rsidP="003E56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20E0">
        <w:rPr>
          <w:rFonts w:ascii="Arial" w:hAnsi="Arial" w:cs="Arial"/>
          <w:color w:val="auto"/>
          <w:sz w:val="24"/>
          <w:szCs w:val="24"/>
          <w:lang w:eastAsia="en-US"/>
        </w:rPr>
        <w:t xml:space="preserve">Первый заместитель </w:t>
      </w:r>
      <w:r w:rsidR="003D64D0" w:rsidRPr="00F720E0">
        <w:rPr>
          <w:rFonts w:ascii="Arial" w:hAnsi="Arial" w:cs="Arial"/>
          <w:color w:val="auto"/>
          <w:sz w:val="24"/>
          <w:szCs w:val="24"/>
          <w:lang w:eastAsia="en-US"/>
        </w:rPr>
        <w:t>Глав</w:t>
      </w:r>
      <w:r w:rsidRPr="00F720E0">
        <w:rPr>
          <w:rFonts w:ascii="Arial" w:hAnsi="Arial" w:cs="Arial"/>
          <w:color w:val="auto"/>
          <w:sz w:val="24"/>
          <w:szCs w:val="24"/>
          <w:lang w:eastAsia="en-US"/>
        </w:rPr>
        <w:t>ы</w:t>
      </w:r>
      <w:r w:rsidR="003D64D0" w:rsidRPr="00F720E0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3D64D0" w:rsidRPr="00F720E0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3D64D0" w:rsidRPr="00F720E0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3D64D0" w:rsidRPr="00F720E0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3D64D0" w:rsidRPr="00F720E0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3D64D0" w:rsidRPr="00F720E0">
        <w:rPr>
          <w:rFonts w:ascii="Arial" w:hAnsi="Arial" w:cs="Arial"/>
          <w:color w:val="auto"/>
          <w:sz w:val="24"/>
          <w:szCs w:val="24"/>
          <w:lang w:eastAsia="en-US"/>
        </w:rPr>
        <w:tab/>
        <w:t xml:space="preserve">    </w:t>
      </w:r>
      <w:r w:rsidR="003E56D4">
        <w:rPr>
          <w:rFonts w:ascii="Arial" w:hAnsi="Arial" w:cs="Arial"/>
          <w:color w:val="auto"/>
          <w:sz w:val="24"/>
          <w:szCs w:val="24"/>
          <w:lang w:eastAsia="en-US"/>
        </w:rPr>
        <w:t xml:space="preserve">                </w:t>
      </w:r>
      <w:r w:rsidRPr="00F720E0">
        <w:rPr>
          <w:rFonts w:ascii="Arial" w:hAnsi="Arial" w:cs="Arial"/>
          <w:color w:val="auto"/>
          <w:sz w:val="24"/>
          <w:szCs w:val="24"/>
          <w:lang w:eastAsia="en-US"/>
        </w:rPr>
        <w:t>И</w:t>
      </w:r>
      <w:r w:rsidR="003D64D0" w:rsidRPr="00F720E0">
        <w:rPr>
          <w:rFonts w:ascii="Arial" w:hAnsi="Arial" w:cs="Arial"/>
          <w:color w:val="auto"/>
          <w:sz w:val="24"/>
          <w:szCs w:val="24"/>
          <w:lang w:eastAsia="en-US"/>
        </w:rPr>
        <w:t>.</w:t>
      </w:r>
      <w:r w:rsidRPr="00F720E0">
        <w:rPr>
          <w:rFonts w:ascii="Arial" w:hAnsi="Arial" w:cs="Arial"/>
          <w:color w:val="auto"/>
          <w:sz w:val="24"/>
          <w:szCs w:val="24"/>
          <w:lang w:eastAsia="en-US"/>
        </w:rPr>
        <w:t>В</w:t>
      </w:r>
      <w:r w:rsidR="003D64D0" w:rsidRPr="00F720E0">
        <w:rPr>
          <w:rFonts w:ascii="Arial" w:hAnsi="Arial" w:cs="Arial"/>
          <w:color w:val="auto"/>
          <w:sz w:val="24"/>
          <w:szCs w:val="24"/>
          <w:lang w:eastAsia="en-US"/>
        </w:rPr>
        <w:t xml:space="preserve">. </w:t>
      </w:r>
      <w:r w:rsidRPr="00F720E0">
        <w:rPr>
          <w:rFonts w:ascii="Arial" w:hAnsi="Arial" w:cs="Arial"/>
          <w:color w:val="auto"/>
          <w:sz w:val="24"/>
          <w:szCs w:val="24"/>
          <w:lang w:eastAsia="en-US"/>
        </w:rPr>
        <w:t>Мотовилов</w:t>
      </w:r>
    </w:p>
    <w:sectPr w:rsidR="001A7234" w:rsidRPr="00F720E0" w:rsidSect="00F720E0">
      <w:pgSz w:w="11906" w:h="16838"/>
      <w:pgMar w:top="1134" w:right="567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49"/>
    <w:rsid w:val="000B39C4"/>
    <w:rsid w:val="00155B02"/>
    <w:rsid w:val="001A7234"/>
    <w:rsid w:val="003C2057"/>
    <w:rsid w:val="003D64D0"/>
    <w:rsid w:val="003E56D4"/>
    <w:rsid w:val="004B6804"/>
    <w:rsid w:val="005E4B2D"/>
    <w:rsid w:val="006860F7"/>
    <w:rsid w:val="006A40C1"/>
    <w:rsid w:val="006F4011"/>
    <w:rsid w:val="0095645B"/>
    <w:rsid w:val="00A14360"/>
    <w:rsid w:val="00B672EC"/>
    <w:rsid w:val="00C17349"/>
    <w:rsid w:val="00C3127A"/>
    <w:rsid w:val="00E26F4C"/>
    <w:rsid w:val="00E550B0"/>
    <w:rsid w:val="00F6382A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6F4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9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User</cp:lastModifiedBy>
  <cp:revision>14</cp:revision>
  <cp:lastPrinted>2025-11-25T09:22:00Z</cp:lastPrinted>
  <dcterms:created xsi:type="dcterms:W3CDTF">2025-05-12T21:01:00Z</dcterms:created>
  <dcterms:modified xsi:type="dcterms:W3CDTF">2025-11-27T14:33:00Z</dcterms:modified>
</cp:coreProperties>
</file>