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78" w:rsidRPr="009B0278" w:rsidRDefault="009B0278" w:rsidP="009B0278">
      <w:pPr>
        <w:jc w:val="center"/>
        <w:rPr>
          <w:rFonts w:ascii="Arial" w:hAnsi="Arial" w:cs="Arial"/>
        </w:rPr>
      </w:pPr>
      <w:r w:rsidRPr="009B0278">
        <w:rPr>
          <w:rFonts w:ascii="Arial" w:hAnsi="Arial" w:cs="Arial"/>
        </w:rPr>
        <w:t>АДМИНИСТРАЦИЯ</w:t>
      </w:r>
    </w:p>
    <w:p w:rsidR="009B0278" w:rsidRPr="009B0278" w:rsidRDefault="009B0278" w:rsidP="009B0278">
      <w:pPr>
        <w:jc w:val="center"/>
        <w:rPr>
          <w:rFonts w:ascii="Arial" w:hAnsi="Arial" w:cs="Arial"/>
        </w:rPr>
      </w:pPr>
      <w:r w:rsidRPr="009B0278">
        <w:rPr>
          <w:rFonts w:ascii="Arial" w:hAnsi="Arial" w:cs="Arial"/>
        </w:rPr>
        <w:t>МУНИЦИПАЛЬНОГО ОБРАЗОВАНИЯ</w:t>
      </w:r>
    </w:p>
    <w:p w:rsidR="009B0278" w:rsidRPr="009B0278" w:rsidRDefault="009B0278" w:rsidP="009B0278">
      <w:pPr>
        <w:jc w:val="center"/>
        <w:rPr>
          <w:rFonts w:ascii="Arial" w:hAnsi="Arial" w:cs="Arial"/>
        </w:rPr>
      </w:pPr>
      <w:r w:rsidRPr="009B0278">
        <w:rPr>
          <w:rFonts w:ascii="Arial" w:hAnsi="Arial" w:cs="Arial"/>
        </w:rPr>
        <w:t>ГОРОДСКОЙ ОКРУГ ЛЮБЕРЦЫ</w:t>
      </w:r>
    </w:p>
    <w:p w:rsidR="009B0278" w:rsidRPr="009B0278" w:rsidRDefault="009B0278" w:rsidP="009B0278">
      <w:pPr>
        <w:jc w:val="center"/>
        <w:rPr>
          <w:rFonts w:ascii="Arial" w:hAnsi="Arial" w:cs="Arial"/>
        </w:rPr>
      </w:pPr>
      <w:r w:rsidRPr="009B0278">
        <w:rPr>
          <w:rFonts w:ascii="Arial" w:hAnsi="Arial" w:cs="Arial"/>
        </w:rPr>
        <w:t>МОСКОВСКОЙ ОБЛАСТИ</w:t>
      </w:r>
    </w:p>
    <w:p w:rsidR="009B0278" w:rsidRPr="009B0278" w:rsidRDefault="009B0278" w:rsidP="009B0278">
      <w:pPr>
        <w:jc w:val="center"/>
        <w:rPr>
          <w:rFonts w:ascii="Arial" w:hAnsi="Arial" w:cs="Arial"/>
        </w:rPr>
      </w:pPr>
    </w:p>
    <w:p w:rsidR="009B0278" w:rsidRPr="009B0278" w:rsidRDefault="009B0278" w:rsidP="009B0278">
      <w:pPr>
        <w:jc w:val="center"/>
        <w:rPr>
          <w:rFonts w:ascii="Arial" w:hAnsi="Arial" w:cs="Arial"/>
        </w:rPr>
      </w:pPr>
      <w:r w:rsidRPr="009B0278">
        <w:rPr>
          <w:rFonts w:ascii="Arial" w:hAnsi="Arial" w:cs="Arial"/>
        </w:rPr>
        <w:t>ПОСТАНОВЛЕНИЕ</w:t>
      </w:r>
    </w:p>
    <w:p w:rsidR="009B0278" w:rsidRPr="009B0278" w:rsidRDefault="009B0278" w:rsidP="009B0278">
      <w:pPr>
        <w:rPr>
          <w:rFonts w:ascii="Arial" w:hAnsi="Arial" w:cs="Arial"/>
          <w:u w:val="single"/>
        </w:rPr>
      </w:pPr>
    </w:p>
    <w:p w:rsidR="009B0278" w:rsidRPr="009B0278" w:rsidRDefault="009B0278" w:rsidP="009B0278">
      <w:pPr>
        <w:rPr>
          <w:rFonts w:ascii="Arial" w:hAnsi="Arial" w:cs="Arial"/>
        </w:rPr>
      </w:pPr>
      <w:r w:rsidRPr="009B0278">
        <w:rPr>
          <w:rFonts w:ascii="Arial" w:hAnsi="Arial" w:cs="Arial"/>
        </w:rPr>
        <w:t>22</w:t>
      </w:r>
      <w:r w:rsidRPr="009B0278">
        <w:rPr>
          <w:rFonts w:ascii="Arial" w:hAnsi="Arial" w:cs="Arial"/>
        </w:rPr>
        <w:t>.09.2021</w:t>
      </w:r>
      <w:r w:rsidRPr="009B0278">
        <w:rPr>
          <w:rFonts w:ascii="Arial" w:hAnsi="Arial" w:cs="Arial"/>
        </w:rPr>
        <w:tab/>
      </w:r>
      <w:bookmarkStart w:id="0" w:name="_GoBack"/>
      <w:bookmarkEnd w:id="0"/>
      <w:r w:rsidRPr="009B0278">
        <w:rPr>
          <w:rFonts w:ascii="Arial" w:hAnsi="Arial" w:cs="Arial"/>
        </w:rPr>
        <w:tab/>
      </w:r>
      <w:r w:rsidRPr="009B0278">
        <w:rPr>
          <w:rFonts w:ascii="Arial" w:hAnsi="Arial" w:cs="Arial"/>
        </w:rPr>
        <w:tab/>
      </w:r>
      <w:r w:rsidRPr="009B0278">
        <w:rPr>
          <w:rFonts w:ascii="Arial" w:hAnsi="Arial" w:cs="Arial"/>
        </w:rPr>
        <w:tab/>
      </w:r>
      <w:r w:rsidRPr="009B0278">
        <w:rPr>
          <w:rFonts w:ascii="Arial" w:hAnsi="Arial" w:cs="Arial"/>
        </w:rPr>
        <w:tab/>
      </w:r>
      <w:r w:rsidRPr="009B0278">
        <w:rPr>
          <w:rFonts w:ascii="Arial" w:hAnsi="Arial" w:cs="Arial"/>
        </w:rPr>
        <w:tab/>
      </w:r>
      <w:r w:rsidRPr="009B0278">
        <w:rPr>
          <w:rFonts w:ascii="Arial" w:hAnsi="Arial" w:cs="Arial"/>
        </w:rPr>
        <w:tab/>
      </w:r>
      <w:r w:rsidRPr="009B0278">
        <w:rPr>
          <w:rFonts w:ascii="Arial" w:hAnsi="Arial" w:cs="Arial"/>
        </w:rPr>
        <w:tab/>
      </w:r>
      <w:r w:rsidRPr="009B0278">
        <w:rPr>
          <w:rFonts w:ascii="Arial" w:hAnsi="Arial" w:cs="Arial"/>
        </w:rPr>
        <w:tab/>
        <w:t xml:space="preserve">      № 31</w:t>
      </w:r>
      <w:r w:rsidRPr="009B0278">
        <w:rPr>
          <w:rFonts w:ascii="Arial" w:hAnsi="Arial" w:cs="Arial"/>
        </w:rPr>
        <w:t>92</w:t>
      </w:r>
      <w:r w:rsidRPr="009B0278">
        <w:rPr>
          <w:rFonts w:ascii="Arial" w:hAnsi="Arial" w:cs="Arial"/>
        </w:rPr>
        <w:t>-ПА</w:t>
      </w:r>
    </w:p>
    <w:p w:rsidR="009B0278" w:rsidRPr="009B0278" w:rsidRDefault="009B0278" w:rsidP="009B0278">
      <w:pPr>
        <w:jc w:val="center"/>
        <w:rPr>
          <w:rFonts w:ascii="Arial" w:hAnsi="Arial" w:cs="Arial"/>
        </w:rPr>
      </w:pPr>
    </w:p>
    <w:p w:rsidR="009B0278" w:rsidRPr="009B0278" w:rsidRDefault="009B0278" w:rsidP="009B0278">
      <w:pPr>
        <w:jc w:val="center"/>
        <w:rPr>
          <w:rFonts w:ascii="Arial" w:hAnsi="Arial" w:cs="Arial"/>
        </w:rPr>
      </w:pPr>
      <w:r w:rsidRPr="009B0278">
        <w:rPr>
          <w:rFonts w:ascii="Arial" w:hAnsi="Arial" w:cs="Arial"/>
        </w:rPr>
        <w:t>г. Люберцы</w:t>
      </w:r>
    </w:p>
    <w:p w:rsidR="00D41842" w:rsidRPr="009B0278" w:rsidRDefault="00D41842" w:rsidP="00D41842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D41842" w:rsidRPr="009B0278" w:rsidRDefault="00D41842" w:rsidP="00D41842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9B0278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</w:p>
    <w:p w:rsidR="00D41842" w:rsidRPr="009B0278" w:rsidRDefault="00D41842" w:rsidP="00D41842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9B0278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9B0278">
        <w:rPr>
          <w:rFonts w:ascii="Arial" w:hAnsi="Arial" w:cs="Arial"/>
        </w:rPr>
        <w:tab/>
      </w:r>
      <w:proofErr w:type="gramStart"/>
      <w:r w:rsidR="00955F0D" w:rsidRPr="009B0278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9B0278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9B0278">
        <w:rPr>
          <w:rFonts w:ascii="Arial" w:hAnsi="Arial" w:cs="Arial"/>
        </w:rPr>
        <w:t xml:space="preserve"> </w:t>
      </w:r>
      <w:r w:rsidR="00955F0D" w:rsidRPr="009B0278">
        <w:rPr>
          <w:rFonts w:ascii="Arial" w:hAnsi="Arial" w:cs="Arial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 w:rsidR="00955F0D" w:rsidRPr="009B0278">
        <w:rPr>
          <w:rFonts w:ascii="Arial" w:hAnsi="Arial" w:cs="Arial"/>
        </w:rPr>
        <w:t xml:space="preserve"> области», Распоряжением администрации муниципального образования городской округ Люберцы Московской области </w:t>
      </w:r>
      <w:r w:rsidR="001F6773" w:rsidRPr="009B0278">
        <w:rPr>
          <w:rFonts w:ascii="Arial" w:hAnsi="Arial" w:cs="Arial"/>
        </w:rPr>
        <w:br/>
      </w:r>
      <w:r w:rsidR="00955F0D" w:rsidRPr="009B0278">
        <w:rPr>
          <w:rFonts w:ascii="Arial" w:hAnsi="Arial" w:cs="Arial"/>
        </w:rPr>
        <w:t xml:space="preserve">от 22.10.2019 № 140-РА «О наделении полномочиями заместителя Главы администрации </w:t>
      </w:r>
      <w:proofErr w:type="spellStart"/>
      <w:r w:rsidR="00955F0D" w:rsidRPr="009B0278">
        <w:rPr>
          <w:rFonts w:ascii="Arial" w:hAnsi="Arial" w:cs="Arial"/>
        </w:rPr>
        <w:t>Семёнова</w:t>
      </w:r>
      <w:proofErr w:type="spellEnd"/>
      <w:r w:rsidR="00955F0D" w:rsidRPr="009B0278">
        <w:rPr>
          <w:rFonts w:ascii="Arial" w:hAnsi="Arial" w:cs="Arial"/>
        </w:rPr>
        <w:t xml:space="preserve"> Александра Михайловича», письм</w:t>
      </w:r>
      <w:r w:rsidR="00A53566" w:rsidRPr="009B0278">
        <w:rPr>
          <w:rFonts w:ascii="Arial" w:hAnsi="Arial" w:cs="Arial"/>
        </w:rPr>
        <w:t>о</w:t>
      </w:r>
      <w:r w:rsidR="00817663" w:rsidRPr="009B0278">
        <w:rPr>
          <w:rFonts w:ascii="Arial" w:hAnsi="Arial" w:cs="Arial"/>
        </w:rPr>
        <w:t>м</w:t>
      </w:r>
      <w:r w:rsidR="00955F0D" w:rsidRPr="009B0278">
        <w:rPr>
          <w:rFonts w:ascii="Arial" w:hAnsi="Arial" w:cs="Arial"/>
        </w:rPr>
        <w:t xml:space="preserve"> Главного управления по информационной </w:t>
      </w:r>
      <w:r w:rsidR="00EC1E20" w:rsidRPr="009B0278">
        <w:rPr>
          <w:rFonts w:ascii="Arial" w:hAnsi="Arial" w:cs="Arial"/>
        </w:rPr>
        <w:t xml:space="preserve">политике Московской области </w:t>
      </w:r>
      <w:r w:rsidR="00817663" w:rsidRPr="009B0278">
        <w:rPr>
          <w:rFonts w:ascii="Arial" w:hAnsi="Arial" w:cs="Arial"/>
        </w:rPr>
        <w:t xml:space="preserve">от </w:t>
      </w:r>
      <w:r w:rsidR="009C4338" w:rsidRPr="009B0278">
        <w:rPr>
          <w:rFonts w:ascii="Arial" w:hAnsi="Arial" w:cs="Arial"/>
        </w:rPr>
        <w:t>30</w:t>
      </w:r>
      <w:r w:rsidR="00614B03" w:rsidRPr="009B0278">
        <w:rPr>
          <w:rFonts w:ascii="Arial" w:hAnsi="Arial" w:cs="Arial"/>
        </w:rPr>
        <w:t>.</w:t>
      </w:r>
      <w:r w:rsidR="009C4338" w:rsidRPr="009B0278">
        <w:rPr>
          <w:rFonts w:ascii="Arial" w:hAnsi="Arial" w:cs="Arial"/>
        </w:rPr>
        <w:t>08</w:t>
      </w:r>
      <w:r w:rsidR="00817663" w:rsidRPr="009B0278">
        <w:rPr>
          <w:rFonts w:ascii="Arial" w:hAnsi="Arial" w:cs="Arial"/>
        </w:rPr>
        <w:t>.202</w:t>
      </w:r>
      <w:r w:rsidR="00614B03" w:rsidRPr="009B0278">
        <w:rPr>
          <w:rFonts w:ascii="Arial" w:hAnsi="Arial" w:cs="Arial"/>
        </w:rPr>
        <w:t>1</w:t>
      </w:r>
      <w:r w:rsidR="00817663" w:rsidRPr="009B0278">
        <w:rPr>
          <w:rFonts w:ascii="Arial" w:hAnsi="Arial" w:cs="Arial"/>
        </w:rPr>
        <w:t xml:space="preserve"> №3</w:t>
      </w:r>
      <w:r w:rsidR="00614B03" w:rsidRPr="009B0278">
        <w:rPr>
          <w:rFonts w:ascii="Arial" w:hAnsi="Arial" w:cs="Arial"/>
        </w:rPr>
        <w:t>5</w:t>
      </w:r>
      <w:r w:rsidR="00817663" w:rsidRPr="009B0278">
        <w:rPr>
          <w:rFonts w:ascii="Arial" w:hAnsi="Arial" w:cs="Arial"/>
        </w:rPr>
        <w:t>Исх-</w:t>
      </w:r>
      <w:r w:rsidR="009C4338" w:rsidRPr="009B0278">
        <w:rPr>
          <w:rFonts w:ascii="Arial" w:hAnsi="Arial" w:cs="Arial"/>
        </w:rPr>
        <w:t>3576</w:t>
      </w:r>
      <w:r w:rsidR="00817663" w:rsidRPr="009B0278">
        <w:rPr>
          <w:rFonts w:ascii="Arial" w:hAnsi="Arial" w:cs="Arial"/>
        </w:rPr>
        <w:t>/,</w:t>
      </w:r>
      <w:r w:rsidR="00955F0D" w:rsidRPr="009B0278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9B0278">
        <w:rPr>
          <w:rFonts w:ascii="Arial" w:hAnsi="Arial" w:cs="Arial"/>
        </w:rPr>
        <w:t>го</w:t>
      </w:r>
      <w:r w:rsidR="00955F0D" w:rsidRPr="009B0278">
        <w:rPr>
          <w:rFonts w:ascii="Arial" w:hAnsi="Arial" w:cs="Arial"/>
        </w:rPr>
        <w:t xml:space="preserve"> округ</w:t>
      </w:r>
      <w:r w:rsidR="00E4660E" w:rsidRPr="009B0278">
        <w:rPr>
          <w:rFonts w:ascii="Arial" w:hAnsi="Arial" w:cs="Arial"/>
        </w:rPr>
        <w:t>а</w:t>
      </w:r>
      <w:r w:rsidR="00955F0D" w:rsidRPr="009B0278">
        <w:rPr>
          <w:rFonts w:ascii="Arial" w:hAnsi="Arial" w:cs="Arial"/>
        </w:rPr>
        <w:t xml:space="preserve"> Люберцы Московской области</w:t>
      </w:r>
      <w:r w:rsidR="00E4660E" w:rsidRPr="009B0278">
        <w:rPr>
          <w:rFonts w:ascii="Arial" w:hAnsi="Arial" w:cs="Arial"/>
        </w:rPr>
        <w:t>,</w:t>
      </w:r>
      <w:r w:rsidR="00955F0D" w:rsidRPr="009B0278">
        <w:rPr>
          <w:rFonts w:ascii="Arial" w:hAnsi="Arial" w:cs="Arial"/>
        </w:rPr>
        <w:t xml:space="preserve"> постановляю:</w:t>
      </w:r>
    </w:p>
    <w:p w:rsidR="001F6773" w:rsidRPr="009B0278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B0278">
        <w:rPr>
          <w:rFonts w:ascii="Arial" w:hAnsi="Arial" w:cs="Arial"/>
        </w:rPr>
        <w:t xml:space="preserve">Внести в </w:t>
      </w:r>
      <w:bookmarkStart w:id="1" w:name="OLE_LINK4"/>
      <w:bookmarkStart w:id="2" w:name="OLE_LINK5"/>
      <w:bookmarkStart w:id="3" w:name="OLE_LINK6"/>
      <w:r w:rsidRPr="009B0278">
        <w:rPr>
          <w:rFonts w:ascii="Arial" w:hAnsi="Arial" w:cs="Arial"/>
        </w:rPr>
        <w:t>Схему</w:t>
      </w:r>
      <w:bookmarkEnd w:id="1"/>
      <w:bookmarkEnd w:id="2"/>
      <w:bookmarkEnd w:id="3"/>
      <w:r w:rsidRPr="009B0278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9B0278">
        <w:rPr>
          <w:rFonts w:ascii="Arial" w:hAnsi="Arial" w:cs="Arial"/>
        </w:rPr>
        <w:t>9</w:t>
      </w:r>
      <w:r w:rsidRPr="009B0278">
        <w:rPr>
          <w:rFonts w:ascii="Arial" w:hAnsi="Arial" w:cs="Arial"/>
        </w:rPr>
        <w:t xml:space="preserve"> № 3078-ПА</w:t>
      </w:r>
      <w:r w:rsidR="00713115" w:rsidRPr="009B0278">
        <w:rPr>
          <w:rFonts w:ascii="Arial" w:hAnsi="Arial" w:cs="Arial"/>
        </w:rPr>
        <w:t xml:space="preserve"> следующие изменения</w:t>
      </w:r>
      <w:r w:rsidR="00C26FE8" w:rsidRPr="009B0278">
        <w:rPr>
          <w:rFonts w:ascii="Arial" w:hAnsi="Arial" w:cs="Arial"/>
        </w:rPr>
        <w:t>:</w:t>
      </w:r>
    </w:p>
    <w:p w:rsidR="00A53566" w:rsidRPr="009B0278" w:rsidRDefault="00955F0D" w:rsidP="00A53566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B0278">
        <w:rPr>
          <w:rFonts w:ascii="Arial" w:hAnsi="Arial" w:cs="Arial"/>
        </w:rPr>
        <w:t xml:space="preserve">Дополнить Схему </w:t>
      </w:r>
      <w:r w:rsidR="00E7601D" w:rsidRPr="009B0278">
        <w:rPr>
          <w:rFonts w:ascii="Arial" w:hAnsi="Arial" w:cs="Arial"/>
        </w:rPr>
        <w:t>позици</w:t>
      </w:r>
      <w:r w:rsidR="004A65E3" w:rsidRPr="009B0278">
        <w:rPr>
          <w:rFonts w:ascii="Arial" w:hAnsi="Arial" w:cs="Arial"/>
        </w:rPr>
        <w:t>ей</w:t>
      </w:r>
      <w:r w:rsidR="00E7601D" w:rsidRPr="009B0278">
        <w:rPr>
          <w:rFonts w:ascii="Arial" w:hAnsi="Arial" w:cs="Arial"/>
        </w:rPr>
        <w:t xml:space="preserve"> № 1</w:t>
      </w:r>
      <w:r w:rsidR="009C4338" w:rsidRPr="009B0278">
        <w:rPr>
          <w:rFonts w:ascii="Arial" w:hAnsi="Arial" w:cs="Arial"/>
        </w:rPr>
        <w:t>705</w:t>
      </w:r>
      <w:r w:rsidR="00D92242" w:rsidRPr="009B0278">
        <w:rPr>
          <w:rFonts w:ascii="Arial" w:hAnsi="Arial" w:cs="Arial"/>
        </w:rPr>
        <w:t xml:space="preserve"> </w:t>
      </w:r>
      <w:r w:rsidRPr="009B0278">
        <w:rPr>
          <w:rFonts w:ascii="Arial" w:hAnsi="Arial" w:cs="Arial"/>
        </w:rPr>
        <w:t>с</w:t>
      </w:r>
      <w:r w:rsidR="00804ED6" w:rsidRPr="009B0278">
        <w:rPr>
          <w:rFonts w:ascii="Arial" w:hAnsi="Arial" w:cs="Arial"/>
        </w:rPr>
        <w:t>огласно П</w:t>
      </w:r>
      <w:r w:rsidR="00817663" w:rsidRPr="009B0278">
        <w:rPr>
          <w:rFonts w:ascii="Arial" w:hAnsi="Arial" w:cs="Arial"/>
        </w:rPr>
        <w:t xml:space="preserve">риложению к настоящему </w:t>
      </w:r>
      <w:r w:rsidRPr="009B0278">
        <w:rPr>
          <w:rFonts w:ascii="Arial" w:hAnsi="Arial" w:cs="Arial"/>
        </w:rPr>
        <w:t>Постановлению.</w:t>
      </w:r>
    </w:p>
    <w:p w:rsidR="00A53566" w:rsidRPr="009B0278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B0278">
        <w:rPr>
          <w:rFonts w:ascii="Arial" w:hAnsi="Arial" w:cs="Arial"/>
        </w:rPr>
        <w:t>Опубликовать наст</w:t>
      </w:r>
      <w:r w:rsidR="00A53566" w:rsidRPr="009B0278">
        <w:rPr>
          <w:rFonts w:ascii="Arial" w:hAnsi="Arial" w:cs="Arial"/>
        </w:rPr>
        <w:t xml:space="preserve">оящее Постановление в средствах </w:t>
      </w:r>
      <w:r w:rsidRPr="009B0278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9B0278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9B0278">
        <w:rPr>
          <w:rFonts w:ascii="Arial" w:hAnsi="Arial" w:cs="Arial"/>
        </w:rPr>
        <w:t>Контроль за</w:t>
      </w:r>
      <w:proofErr w:type="gramEnd"/>
      <w:r w:rsidRPr="009B027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5F0D" w:rsidRPr="009B0278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955F0D" w:rsidRPr="009B0278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D41842" w:rsidRPr="009B0278" w:rsidRDefault="00E919D4" w:rsidP="00E919D4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9B0278">
        <w:rPr>
          <w:rFonts w:ascii="Arial" w:eastAsia="Calibri" w:hAnsi="Arial" w:cs="Arial"/>
          <w:lang w:eastAsia="en-US"/>
        </w:rPr>
        <w:t>З</w:t>
      </w:r>
      <w:r w:rsidR="00955F0D" w:rsidRPr="009B0278">
        <w:rPr>
          <w:rFonts w:ascii="Arial" w:eastAsia="Calibri" w:hAnsi="Arial" w:cs="Arial"/>
          <w:lang w:eastAsia="en-US"/>
        </w:rPr>
        <w:t>аместител</w:t>
      </w:r>
      <w:r w:rsidRPr="009B0278">
        <w:rPr>
          <w:rFonts w:ascii="Arial" w:eastAsia="Calibri" w:hAnsi="Arial" w:cs="Arial"/>
          <w:lang w:eastAsia="en-US"/>
        </w:rPr>
        <w:t>ь</w:t>
      </w:r>
      <w:r w:rsidR="00955F0D" w:rsidRPr="009B0278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9B0278">
        <w:rPr>
          <w:rFonts w:ascii="Arial" w:eastAsia="Calibri" w:hAnsi="Arial" w:cs="Arial"/>
          <w:lang w:eastAsia="en-US"/>
        </w:rPr>
        <w:t xml:space="preserve"> </w:t>
      </w:r>
      <w:r w:rsidR="00955F0D" w:rsidRPr="009B0278">
        <w:rPr>
          <w:rFonts w:ascii="Arial" w:eastAsia="Calibri" w:hAnsi="Arial" w:cs="Arial"/>
          <w:lang w:eastAsia="en-US"/>
        </w:rPr>
        <w:t xml:space="preserve">              </w:t>
      </w:r>
      <w:r w:rsidR="00713115" w:rsidRPr="009B0278">
        <w:rPr>
          <w:rFonts w:ascii="Arial" w:eastAsia="Calibri" w:hAnsi="Arial" w:cs="Arial"/>
          <w:lang w:eastAsia="en-US"/>
        </w:rPr>
        <w:t xml:space="preserve"> </w:t>
      </w:r>
      <w:r w:rsidR="00DA28B8" w:rsidRPr="009B0278">
        <w:rPr>
          <w:rFonts w:ascii="Arial" w:eastAsia="Calibri" w:hAnsi="Arial" w:cs="Arial"/>
          <w:lang w:eastAsia="en-US"/>
        </w:rPr>
        <w:t xml:space="preserve">     </w:t>
      </w:r>
      <w:r w:rsidR="00955F0D" w:rsidRPr="009B0278">
        <w:rPr>
          <w:rFonts w:ascii="Arial" w:eastAsia="Calibri" w:hAnsi="Arial" w:cs="Arial"/>
          <w:lang w:eastAsia="en-US"/>
        </w:rPr>
        <w:tab/>
        <w:t xml:space="preserve">           </w:t>
      </w:r>
      <w:r w:rsidR="00E25940" w:rsidRPr="009B0278">
        <w:rPr>
          <w:rFonts w:ascii="Arial" w:eastAsia="Calibri" w:hAnsi="Arial" w:cs="Arial"/>
          <w:lang w:eastAsia="en-US"/>
        </w:rPr>
        <w:t xml:space="preserve">            </w:t>
      </w:r>
      <w:r w:rsidR="00817663" w:rsidRPr="009B0278">
        <w:rPr>
          <w:rFonts w:ascii="Arial" w:eastAsia="Calibri" w:hAnsi="Arial" w:cs="Arial"/>
          <w:lang w:eastAsia="en-US"/>
        </w:rPr>
        <w:t xml:space="preserve">  </w:t>
      </w:r>
      <w:r w:rsidR="0065164A" w:rsidRPr="009B0278">
        <w:rPr>
          <w:rFonts w:ascii="Arial" w:eastAsia="Calibri" w:hAnsi="Arial" w:cs="Arial"/>
          <w:lang w:eastAsia="en-US"/>
        </w:rPr>
        <w:t xml:space="preserve"> </w:t>
      </w:r>
      <w:r w:rsidRPr="009B0278">
        <w:rPr>
          <w:rFonts w:ascii="Arial" w:eastAsia="Calibri" w:hAnsi="Arial" w:cs="Arial"/>
          <w:lang w:eastAsia="en-US"/>
        </w:rPr>
        <w:t>А</w:t>
      </w:r>
      <w:r w:rsidR="0065164A" w:rsidRPr="009B0278">
        <w:rPr>
          <w:rFonts w:ascii="Arial" w:eastAsia="Calibri" w:hAnsi="Arial" w:cs="Arial"/>
          <w:lang w:eastAsia="en-US"/>
        </w:rPr>
        <w:t>.</w:t>
      </w:r>
      <w:r w:rsidRPr="009B0278">
        <w:rPr>
          <w:rFonts w:ascii="Arial" w:eastAsia="Calibri" w:hAnsi="Arial" w:cs="Arial"/>
          <w:lang w:eastAsia="en-US"/>
        </w:rPr>
        <w:t>М</w:t>
      </w:r>
      <w:r w:rsidR="0065164A" w:rsidRPr="009B0278">
        <w:rPr>
          <w:rFonts w:ascii="Arial" w:eastAsia="Calibri" w:hAnsi="Arial" w:cs="Arial"/>
          <w:lang w:eastAsia="en-US"/>
        </w:rPr>
        <w:t>.</w:t>
      </w:r>
      <w:r w:rsidR="00E25940" w:rsidRPr="009B0278">
        <w:rPr>
          <w:rFonts w:ascii="Arial" w:eastAsia="Calibri" w:hAnsi="Arial" w:cs="Arial"/>
          <w:lang w:eastAsia="en-US"/>
        </w:rPr>
        <w:t xml:space="preserve"> </w:t>
      </w:r>
      <w:r w:rsidRPr="009B0278">
        <w:rPr>
          <w:rFonts w:ascii="Arial" w:eastAsia="Calibri" w:hAnsi="Arial" w:cs="Arial"/>
          <w:lang w:eastAsia="en-US"/>
        </w:rPr>
        <w:t>Семенов</w:t>
      </w:r>
    </w:p>
    <w:p w:rsidR="00D41842" w:rsidRPr="009B0278" w:rsidRDefault="00D41842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9B0278">
        <w:rPr>
          <w:rFonts w:ascii="Arial" w:eastAsia="Calibri" w:hAnsi="Arial" w:cs="Arial"/>
          <w:lang w:eastAsia="en-US"/>
        </w:rPr>
        <w:br w:type="page"/>
      </w:r>
    </w:p>
    <w:p w:rsidR="00C47E99" w:rsidRPr="009B0278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9B0278" w:rsidSect="00DC6EE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RPr="009B0278" w:rsidTr="00AD7CA7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</w:tblGrid>
            <w:tr w:rsidR="00185491" w:rsidRPr="009B0278" w:rsidTr="00AD7CA7">
              <w:trPr>
                <w:trHeight w:val="629"/>
              </w:trPr>
              <w:tc>
                <w:tcPr>
                  <w:tcW w:w="4039" w:type="dxa"/>
                </w:tcPr>
                <w:p w:rsidR="00185491" w:rsidRPr="009B0278" w:rsidRDefault="00185491" w:rsidP="00E864C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B0278">
                    <w:rPr>
                      <w:rFonts w:ascii="Arial" w:hAnsi="Arial" w:cs="Arial"/>
                    </w:rPr>
                    <w:lastRenderedPageBreak/>
                    <w:t xml:space="preserve">             </w:t>
                  </w:r>
                  <w:r w:rsidR="001451E0" w:rsidRPr="009B0278">
                    <w:rPr>
                      <w:rFonts w:ascii="Arial" w:hAnsi="Arial" w:cs="Arial"/>
                    </w:rPr>
                    <w:t xml:space="preserve">                     </w:t>
                  </w:r>
                  <w:r w:rsidR="006570D5" w:rsidRPr="009B0278">
                    <w:rPr>
                      <w:rFonts w:ascii="Arial" w:hAnsi="Arial" w:cs="Arial"/>
                    </w:rPr>
                    <w:t xml:space="preserve">  </w:t>
                  </w:r>
                  <w:r w:rsidR="001451E0" w:rsidRPr="009B0278">
                    <w:rPr>
                      <w:rFonts w:ascii="Arial" w:hAnsi="Arial" w:cs="Arial"/>
                    </w:rPr>
                    <w:t>Приложение</w:t>
                  </w:r>
                </w:p>
                <w:p w:rsidR="00185491" w:rsidRPr="009B0278" w:rsidRDefault="00185491" w:rsidP="00E864C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B0278">
                    <w:rPr>
                      <w:rFonts w:ascii="Arial" w:hAnsi="Arial" w:cs="Arial"/>
                    </w:rPr>
                    <w:t xml:space="preserve">к Постановлению администрации    </w:t>
                  </w:r>
                  <w:proofErr w:type="gramStart"/>
                  <w:r w:rsidRPr="009B0278">
                    <w:rPr>
                      <w:rFonts w:ascii="Arial" w:hAnsi="Arial" w:cs="Arial"/>
                    </w:rPr>
                    <w:t>городского</w:t>
                  </w:r>
                  <w:proofErr w:type="gramEnd"/>
                  <w:r w:rsidRPr="009B0278">
                    <w:rPr>
                      <w:rFonts w:ascii="Arial" w:hAnsi="Arial" w:cs="Arial"/>
                    </w:rPr>
                    <w:t xml:space="preserve">  округ Люберцы   Московской области</w:t>
                  </w:r>
                </w:p>
                <w:p w:rsidR="00185491" w:rsidRPr="009B0278" w:rsidRDefault="00185491" w:rsidP="00D4184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B0278">
                    <w:rPr>
                      <w:rFonts w:ascii="Arial" w:hAnsi="Arial" w:cs="Arial"/>
                    </w:rPr>
                    <w:t xml:space="preserve">от </w:t>
                  </w:r>
                  <w:r w:rsidR="00D41842" w:rsidRPr="009B0278">
                    <w:rPr>
                      <w:rFonts w:ascii="Arial" w:hAnsi="Arial" w:cs="Arial"/>
                    </w:rPr>
                    <w:t>22.09.2021</w:t>
                  </w:r>
                  <w:r w:rsidR="00955F0D" w:rsidRPr="009B0278">
                    <w:rPr>
                      <w:rFonts w:ascii="Arial" w:hAnsi="Arial" w:cs="Arial"/>
                    </w:rPr>
                    <w:t xml:space="preserve"> </w:t>
                  </w:r>
                  <w:r w:rsidRPr="009B0278">
                    <w:rPr>
                      <w:rFonts w:ascii="Arial" w:hAnsi="Arial" w:cs="Arial"/>
                    </w:rPr>
                    <w:t xml:space="preserve">г. № </w:t>
                  </w:r>
                  <w:r w:rsidR="00D41842" w:rsidRPr="009B0278">
                    <w:rPr>
                      <w:rFonts w:ascii="Arial" w:hAnsi="Arial" w:cs="Arial"/>
                    </w:rPr>
                    <w:t>3192</w:t>
                  </w:r>
                  <w:r w:rsidRPr="009B0278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185491" w:rsidRPr="009B0278" w:rsidRDefault="00185491" w:rsidP="00AD7CA7">
            <w:pPr>
              <w:rPr>
                <w:rFonts w:ascii="Arial" w:hAnsi="Arial" w:cs="Arial"/>
              </w:rPr>
            </w:pPr>
          </w:p>
        </w:tc>
      </w:tr>
    </w:tbl>
    <w:p w:rsidR="00185491" w:rsidRPr="009B0278" w:rsidRDefault="00185491" w:rsidP="00185491">
      <w:pPr>
        <w:jc w:val="right"/>
        <w:rPr>
          <w:rFonts w:ascii="Arial" w:hAnsi="Arial" w:cs="Arial"/>
        </w:rPr>
      </w:pPr>
      <w:r w:rsidRPr="009B0278">
        <w:rPr>
          <w:rFonts w:ascii="Arial" w:hAnsi="Arial" w:cs="Arial"/>
        </w:rPr>
        <w:t xml:space="preserve">   </w:t>
      </w:r>
    </w:p>
    <w:p w:rsidR="00185491" w:rsidRPr="009B0278" w:rsidRDefault="00185491" w:rsidP="00185491">
      <w:pPr>
        <w:jc w:val="right"/>
        <w:rPr>
          <w:rFonts w:ascii="Arial" w:hAnsi="Arial" w:cs="Arial"/>
        </w:rPr>
      </w:pPr>
      <w:r w:rsidRPr="009B027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</w:t>
      </w:r>
    </w:p>
    <w:p w:rsidR="00185491" w:rsidRPr="009B0278" w:rsidRDefault="00185491" w:rsidP="00185491">
      <w:pPr>
        <w:jc w:val="center"/>
        <w:rPr>
          <w:rFonts w:ascii="Arial" w:hAnsi="Arial" w:cs="Arial"/>
        </w:rPr>
      </w:pPr>
      <w:r w:rsidRPr="009B0278">
        <w:rPr>
          <w:rFonts w:ascii="Arial" w:hAnsi="Arial" w:cs="Arial"/>
        </w:rPr>
        <w:t>АДРЕСНАЯ ПРОГРАММА УСТАНОВКИ И ЭКСПЛУАТАЦИИ</w:t>
      </w:r>
    </w:p>
    <w:p w:rsidR="00185491" w:rsidRPr="009B0278" w:rsidRDefault="00185491" w:rsidP="00185491">
      <w:pPr>
        <w:jc w:val="center"/>
        <w:rPr>
          <w:rFonts w:ascii="Arial" w:hAnsi="Arial" w:cs="Arial"/>
        </w:rPr>
      </w:pPr>
      <w:r w:rsidRPr="009B0278">
        <w:rPr>
          <w:rFonts w:ascii="Arial" w:hAnsi="Arial" w:cs="Arial"/>
        </w:rPr>
        <w:t>РЕКЛАМНЫХ КОНСТРУКЦИЙ</w:t>
      </w:r>
    </w:p>
    <w:p w:rsidR="00185491" w:rsidRPr="009B0278" w:rsidRDefault="00185491" w:rsidP="00185491">
      <w:pPr>
        <w:jc w:val="center"/>
        <w:rPr>
          <w:rFonts w:ascii="Arial" w:hAnsi="Arial" w:cs="Arial"/>
        </w:rPr>
      </w:pPr>
    </w:p>
    <w:tbl>
      <w:tblPr>
        <w:tblW w:w="1553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1906"/>
        <w:gridCol w:w="567"/>
        <w:gridCol w:w="850"/>
        <w:gridCol w:w="1276"/>
        <w:gridCol w:w="992"/>
        <w:gridCol w:w="709"/>
        <w:gridCol w:w="992"/>
        <w:gridCol w:w="1276"/>
        <w:gridCol w:w="1418"/>
        <w:gridCol w:w="1701"/>
        <w:gridCol w:w="1275"/>
        <w:gridCol w:w="1276"/>
        <w:gridCol w:w="821"/>
      </w:tblGrid>
      <w:tr w:rsidR="00185491" w:rsidRPr="009B0278" w:rsidTr="009B0278">
        <w:trPr>
          <w:trHeight w:val="1256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N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B0278">
              <w:rPr>
                <w:rFonts w:ascii="Arial" w:hAnsi="Arial" w:cs="Arial"/>
              </w:rPr>
              <w:t>п</w:t>
            </w:r>
            <w:proofErr w:type="gramEnd"/>
            <w:r w:rsidRPr="009B0278">
              <w:rPr>
                <w:rFonts w:ascii="Arial" w:hAnsi="Arial" w:cs="Arial"/>
              </w:rPr>
              <w:t>/п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Адрес  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установки и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эксплуатации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РК</w:t>
            </w:r>
            <w:hyperlink w:anchor="Par137" w:history="1">
              <w:r w:rsidRPr="009B0278">
                <w:rPr>
                  <w:rFonts w:ascii="Arial" w:hAnsi="Arial" w:cs="Arial"/>
                  <w:color w:val="0000FF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N РК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по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карте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Вид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РК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Тип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РК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Размер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РК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Кол-во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сторон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РК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Общая площадь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информационного </w:t>
            </w:r>
          </w:p>
          <w:p w:rsidR="00555036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поля РК,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кв. м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Собственник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или законный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владелец 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имущества, </w:t>
            </w:r>
            <w:proofErr w:type="gramStart"/>
            <w:r w:rsidRPr="009B0278">
              <w:rPr>
                <w:rFonts w:ascii="Arial" w:hAnsi="Arial" w:cs="Arial"/>
              </w:rPr>
              <w:t>к</w:t>
            </w:r>
            <w:proofErr w:type="gramEnd"/>
            <w:r w:rsidRPr="009B0278">
              <w:rPr>
                <w:rFonts w:ascii="Arial" w:hAnsi="Arial" w:cs="Arial"/>
              </w:rPr>
              <w:t xml:space="preserve">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которому 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присоединяется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РК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Кадастровый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номер 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участка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Номер и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дата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выписки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из ЕГРП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Планируемые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ежегодные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поступления </w:t>
            </w:r>
            <w:proofErr w:type="gramStart"/>
            <w:r w:rsidRPr="009B0278">
              <w:rPr>
                <w:rFonts w:ascii="Arial" w:hAnsi="Arial" w:cs="Arial"/>
              </w:rPr>
              <w:t>в</w:t>
            </w:r>
            <w:proofErr w:type="gramEnd"/>
            <w:r w:rsidRPr="009B0278">
              <w:rPr>
                <w:rFonts w:ascii="Arial" w:hAnsi="Arial" w:cs="Arial"/>
              </w:rPr>
              <w:t xml:space="preserve">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бюджет   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муниципального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образования </w:t>
            </w:r>
            <w:proofErr w:type="gramStart"/>
            <w:r w:rsidRPr="009B0278">
              <w:rPr>
                <w:rFonts w:ascii="Arial" w:hAnsi="Arial" w:cs="Arial"/>
              </w:rPr>
              <w:t>по</w:t>
            </w:r>
            <w:proofErr w:type="gramEnd"/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договорам </w:t>
            </w:r>
            <w:proofErr w:type="gramStart"/>
            <w:r w:rsidRPr="009B0278">
              <w:rPr>
                <w:rFonts w:ascii="Arial" w:hAnsi="Arial" w:cs="Arial"/>
              </w:rPr>
              <w:t>на</w:t>
            </w:r>
            <w:proofErr w:type="gramEnd"/>
            <w:r w:rsidRPr="009B0278">
              <w:rPr>
                <w:rFonts w:ascii="Arial" w:hAnsi="Arial" w:cs="Arial"/>
              </w:rPr>
              <w:t xml:space="preserve">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установку и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эксплуатацию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B0278">
              <w:rPr>
                <w:rFonts w:ascii="Arial" w:hAnsi="Arial" w:cs="Arial"/>
              </w:rPr>
              <w:t xml:space="preserve">РК, руб. (на  </w:t>
            </w:r>
            <w:proofErr w:type="gramEnd"/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B0278">
              <w:rPr>
                <w:rFonts w:ascii="Arial" w:hAnsi="Arial" w:cs="Arial"/>
              </w:rPr>
              <w:t>основании</w:t>
            </w:r>
            <w:proofErr w:type="gramEnd"/>
            <w:r w:rsidRPr="009B0278">
              <w:rPr>
                <w:rFonts w:ascii="Arial" w:hAnsi="Arial" w:cs="Arial"/>
              </w:rPr>
              <w:t xml:space="preserve">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нормативных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правовых актов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lastRenderedPageBreak/>
              <w:t>муниципального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образования)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lastRenderedPageBreak/>
              <w:t>Стартовая цена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торгов </w:t>
            </w:r>
            <w:proofErr w:type="gramStart"/>
            <w:r w:rsidRPr="009B0278">
              <w:rPr>
                <w:rFonts w:ascii="Arial" w:hAnsi="Arial" w:cs="Arial"/>
              </w:rPr>
              <w:t>на</w:t>
            </w:r>
            <w:proofErr w:type="gramEnd"/>
            <w:r w:rsidRPr="009B0278">
              <w:rPr>
                <w:rFonts w:ascii="Arial" w:hAnsi="Arial" w:cs="Arial"/>
              </w:rPr>
              <w:t xml:space="preserve">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право    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заключения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договора </w:t>
            </w:r>
            <w:proofErr w:type="gramStart"/>
            <w:r w:rsidRPr="009B0278">
              <w:rPr>
                <w:rFonts w:ascii="Arial" w:hAnsi="Arial" w:cs="Arial"/>
              </w:rPr>
              <w:t>на</w:t>
            </w:r>
            <w:proofErr w:type="gramEnd"/>
            <w:r w:rsidRPr="009B0278">
              <w:rPr>
                <w:rFonts w:ascii="Arial" w:hAnsi="Arial" w:cs="Arial"/>
              </w:rPr>
              <w:t xml:space="preserve">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установку и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эксплуатацию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РК, руб.   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B0278">
              <w:rPr>
                <w:rFonts w:ascii="Arial" w:hAnsi="Arial" w:cs="Arial"/>
              </w:rPr>
              <w:t xml:space="preserve">(на основании </w:t>
            </w:r>
            <w:proofErr w:type="gramEnd"/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нормативных 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правовых актов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муниципального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образования)  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Планируемые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налоговые  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поступления</w:t>
            </w:r>
          </w:p>
          <w:p w:rsidR="00185491" w:rsidRPr="009B0278" w:rsidRDefault="00185491" w:rsidP="00AD7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от РК, руб.</w:t>
            </w:r>
          </w:p>
        </w:tc>
      </w:tr>
      <w:tr w:rsidR="0080712C" w:rsidRPr="009B0278" w:rsidTr="002B4D62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9C4338" w:rsidP="0080712C">
            <w:pPr>
              <w:jc w:val="center"/>
              <w:rPr>
                <w:rFonts w:ascii="Arial" w:hAnsi="Arial" w:cs="Arial"/>
                <w:color w:val="000000"/>
              </w:rPr>
            </w:pPr>
            <w:r w:rsidRPr="009B0278">
              <w:rPr>
                <w:rFonts w:ascii="Arial" w:hAnsi="Arial" w:cs="Arial"/>
                <w:color w:val="000000"/>
              </w:rPr>
              <w:lastRenderedPageBreak/>
              <w:t>637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9C4338" w:rsidP="0080712C">
            <w:pPr>
              <w:jc w:val="center"/>
              <w:rPr>
                <w:rFonts w:ascii="Arial" w:hAnsi="Arial" w:cs="Arial"/>
                <w:color w:val="000000"/>
              </w:rPr>
            </w:pPr>
            <w:r w:rsidRPr="009B0278">
              <w:rPr>
                <w:rFonts w:ascii="Arial" w:hAnsi="Arial" w:cs="Arial"/>
                <w:color w:val="000000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9B0278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9B0278">
              <w:rPr>
                <w:rFonts w:ascii="Arial" w:hAnsi="Arial" w:cs="Arial"/>
                <w:color w:val="000000"/>
              </w:rPr>
              <w:t>, Рязанское шоссе, земельный участок 2А (50 м. до пересечения Рязанского ш. и Кофейного проезда, по направлению из Москвы)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9C4338" w:rsidP="0080712C">
            <w:pPr>
              <w:jc w:val="center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1705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9C4338" w:rsidP="0080712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B0278">
              <w:rPr>
                <w:rFonts w:ascii="Arial" w:hAnsi="Arial" w:cs="Arial"/>
                <w:color w:val="000000"/>
              </w:rPr>
              <w:t>Суперсайт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80712C" w:rsidP="0080712C">
            <w:pPr>
              <w:jc w:val="center"/>
              <w:rPr>
                <w:rFonts w:ascii="Arial" w:hAnsi="Arial" w:cs="Arial"/>
                <w:color w:val="000000"/>
              </w:rPr>
            </w:pPr>
            <w:r w:rsidRPr="009B0278">
              <w:rPr>
                <w:rFonts w:ascii="Arial" w:hAnsi="Arial" w:cs="Arial"/>
                <w:color w:val="000000"/>
              </w:rPr>
              <w:t>Внутренний подсвет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2B4D62" w:rsidP="0080712C">
            <w:pPr>
              <w:jc w:val="center"/>
              <w:rPr>
                <w:rFonts w:ascii="Arial" w:hAnsi="Arial" w:cs="Arial"/>
                <w:color w:val="000000"/>
              </w:rPr>
            </w:pPr>
            <w:r w:rsidRPr="009B0278">
              <w:rPr>
                <w:rFonts w:ascii="Arial" w:hAnsi="Arial" w:cs="Arial"/>
              </w:rPr>
              <w:t>5х15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80712C" w:rsidP="0080712C">
            <w:pPr>
              <w:jc w:val="center"/>
              <w:rPr>
                <w:rFonts w:ascii="Arial" w:hAnsi="Arial" w:cs="Arial"/>
                <w:color w:val="000000"/>
              </w:rPr>
            </w:pPr>
            <w:r w:rsidRPr="009B027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2B4D62" w:rsidP="0080712C">
            <w:pPr>
              <w:jc w:val="center"/>
              <w:rPr>
                <w:rFonts w:ascii="Arial" w:hAnsi="Arial" w:cs="Arial"/>
                <w:color w:val="000000"/>
              </w:rPr>
            </w:pPr>
            <w:r w:rsidRPr="009B0278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D62" w:rsidRPr="009B0278" w:rsidRDefault="002B4D62" w:rsidP="002B4D62">
            <w:pPr>
              <w:pStyle w:val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0278">
              <w:rPr>
                <w:rFonts w:ascii="Arial" w:hAnsi="Arial" w:cs="Arial"/>
                <w:sz w:val="24"/>
                <w:szCs w:val="24"/>
              </w:rPr>
              <w:t>Летников Николай Алексеевич</w:t>
            </w:r>
          </w:p>
          <w:p w:rsidR="0080712C" w:rsidRPr="009B0278" w:rsidRDefault="0080712C" w:rsidP="0080712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2B4D62" w:rsidP="008071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B0278">
              <w:rPr>
                <w:rFonts w:ascii="Arial" w:hAnsi="Arial" w:cs="Arial"/>
              </w:rPr>
              <w:t>50:22:0040402:807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2B4D62" w:rsidP="008071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№ 50:22:0040402:807-50/215/2021-8 от 07.05.2021 г.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80712C" w:rsidP="008071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80712C" w:rsidP="008071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-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712C" w:rsidRPr="009B0278" w:rsidRDefault="0080712C" w:rsidP="008071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>-</w:t>
            </w:r>
          </w:p>
        </w:tc>
      </w:tr>
    </w:tbl>
    <w:p w:rsidR="00185491" w:rsidRPr="009B0278" w:rsidRDefault="00185491" w:rsidP="00185491">
      <w:pPr>
        <w:rPr>
          <w:rFonts w:ascii="Arial" w:hAnsi="Arial" w:cs="Arial"/>
        </w:rPr>
      </w:pPr>
    </w:p>
    <w:p w:rsidR="009E6D86" w:rsidRPr="009B0278" w:rsidRDefault="009E6D86" w:rsidP="00185491">
      <w:pPr>
        <w:rPr>
          <w:rFonts w:ascii="Arial" w:hAnsi="Arial" w:cs="Arial"/>
        </w:rPr>
      </w:pPr>
    </w:p>
    <w:p w:rsidR="003C4E76" w:rsidRPr="009B0278" w:rsidRDefault="003C4E76" w:rsidP="00185491">
      <w:pPr>
        <w:rPr>
          <w:rFonts w:ascii="Arial" w:hAnsi="Arial" w:cs="Arial"/>
          <w:b/>
        </w:rPr>
      </w:pPr>
    </w:p>
    <w:tbl>
      <w:tblPr>
        <w:tblStyle w:val="a8"/>
        <w:tblpPr w:leftFromText="180" w:rightFromText="180" w:vertAnchor="text" w:horzAnchor="margin" w:tblpXSpec="right" w:tblpY="-2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</w:tblGrid>
      <w:tr w:rsidR="00185491" w:rsidRPr="009B0278" w:rsidTr="00AD7CA7">
        <w:trPr>
          <w:trHeight w:val="629"/>
        </w:trPr>
        <w:tc>
          <w:tcPr>
            <w:tcW w:w="4039" w:type="dxa"/>
          </w:tcPr>
          <w:p w:rsidR="00185491" w:rsidRPr="009B0278" w:rsidRDefault="00185491" w:rsidP="00A878B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                                  </w:t>
            </w:r>
          </w:p>
        </w:tc>
      </w:tr>
    </w:tbl>
    <w:p w:rsidR="00185491" w:rsidRPr="009B0278" w:rsidRDefault="00185491" w:rsidP="0018549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B0278">
        <w:rPr>
          <w:rFonts w:ascii="Arial" w:hAnsi="Arial" w:cs="Arial"/>
        </w:rPr>
        <w:t>ФОТОМАТЕРИАЛЫ</w:t>
      </w:r>
    </w:p>
    <w:p w:rsidR="00185491" w:rsidRPr="009B0278" w:rsidRDefault="00185491" w:rsidP="0018549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B0278">
        <w:rPr>
          <w:rFonts w:ascii="Arial" w:hAnsi="Arial" w:cs="Arial"/>
        </w:rPr>
        <w:t xml:space="preserve">                                                       </w:t>
      </w:r>
    </w:p>
    <w:p w:rsidR="00185491" w:rsidRPr="009B0278" w:rsidRDefault="00185491" w:rsidP="0018549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B0278">
        <w:rPr>
          <w:rFonts w:ascii="Arial" w:hAnsi="Arial" w:cs="Arial"/>
        </w:rPr>
        <w:t xml:space="preserve">                                                     </w:t>
      </w:r>
    </w:p>
    <w:p w:rsidR="00185491" w:rsidRPr="009B0278" w:rsidRDefault="00185491" w:rsidP="00185491">
      <w:pPr>
        <w:rPr>
          <w:rFonts w:ascii="Arial" w:hAnsi="Arial" w:cs="Arial"/>
          <w:b/>
        </w:rPr>
      </w:pPr>
      <w:r w:rsidRPr="009B0278">
        <w:rPr>
          <w:rFonts w:ascii="Arial" w:hAnsi="Arial" w:cs="Arial"/>
          <w:b/>
        </w:rPr>
        <w:t xml:space="preserve">  </w:t>
      </w:r>
      <w:proofErr w:type="spellStart"/>
      <w:r w:rsidRPr="009B0278">
        <w:rPr>
          <w:rFonts w:ascii="Arial" w:hAnsi="Arial" w:cs="Arial"/>
          <w:b/>
          <w:lang w:val="en-US"/>
        </w:rPr>
        <w:t>Сторона</w:t>
      </w:r>
      <w:proofErr w:type="spellEnd"/>
      <w:r w:rsidRPr="009B0278">
        <w:rPr>
          <w:rFonts w:ascii="Arial" w:hAnsi="Arial" w:cs="Arial"/>
          <w:b/>
          <w:lang w:val="en-US"/>
        </w:rPr>
        <w:t xml:space="preserve"> А                                                                                               </w:t>
      </w:r>
      <w:proofErr w:type="spellStart"/>
      <w:r w:rsidRPr="009B0278">
        <w:rPr>
          <w:rFonts w:ascii="Arial" w:hAnsi="Arial" w:cs="Arial"/>
          <w:b/>
          <w:lang w:val="en-US"/>
        </w:rPr>
        <w:t>Сторона</w:t>
      </w:r>
      <w:proofErr w:type="spellEnd"/>
      <w:r w:rsidRPr="009B0278">
        <w:rPr>
          <w:rFonts w:ascii="Arial" w:hAnsi="Arial" w:cs="Arial"/>
          <w:b/>
          <w:lang w:val="en-US"/>
        </w:rPr>
        <w:t xml:space="preserve"> Б</w:t>
      </w:r>
    </w:p>
    <w:p w:rsidR="00185491" w:rsidRPr="009B0278" w:rsidRDefault="00185491" w:rsidP="00185491">
      <w:pPr>
        <w:rPr>
          <w:rFonts w:ascii="Arial" w:hAnsi="Arial" w:cs="Arial"/>
          <w:b/>
        </w:rPr>
      </w:pPr>
    </w:p>
    <w:tbl>
      <w:tblPr>
        <w:tblW w:w="15120" w:type="dxa"/>
        <w:tblInd w:w="-72" w:type="dxa"/>
        <w:tblLook w:val="04A0" w:firstRow="1" w:lastRow="0" w:firstColumn="1" w:lastColumn="0" w:noHBand="0" w:noVBand="1"/>
      </w:tblPr>
      <w:tblGrid>
        <w:gridCol w:w="15646"/>
        <w:gridCol w:w="222"/>
      </w:tblGrid>
      <w:tr w:rsidR="00185491" w:rsidRPr="009B0278" w:rsidTr="00AD7CA7">
        <w:trPr>
          <w:trHeight w:val="5761"/>
        </w:trPr>
        <w:tc>
          <w:tcPr>
            <w:tcW w:w="7477" w:type="dxa"/>
            <w:hideMark/>
          </w:tcPr>
          <w:tbl>
            <w:tblPr>
              <w:tblpPr w:leftFromText="180" w:rightFromText="180" w:vertAnchor="text" w:horzAnchor="margin" w:tblpY="5462"/>
              <w:tblW w:w="15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6"/>
              <w:gridCol w:w="1134"/>
              <w:gridCol w:w="12050"/>
            </w:tblGrid>
            <w:tr w:rsidR="00185491" w:rsidRPr="009B0278" w:rsidTr="00AD7CA7">
              <w:trPr>
                <w:trHeight w:val="843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5491" w:rsidRPr="009B0278" w:rsidRDefault="00185491" w:rsidP="00155B1A">
                  <w:pPr>
                    <w:jc w:val="center"/>
                    <w:rPr>
                      <w:rFonts w:ascii="Arial" w:eastAsia="MS MinNew Roman" w:hAnsi="Arial" w:cs="Arial"/>
                    </w:rPr>
                  </w:pPr>
                  <w:r w:rsidRPr="009B0278">
                    <w:rPr>
                      <w:rFonts w:ascii="Arial" w:eastAsia="MS MinNew Roman" w:hAnsi="Arial" w:cs="Arial"/>
                    </w:rPr>
                    <w:lastRenderedPageBreak/>
                    <w:t xml:space="preserve">№ </w:t>
                  </w:r>
                  <w:r w:rsidR="00804ED6" w:rsidRPr="009B0278">
                    <w:rPr>
                      <w:rFonts w:ascii="Arial" w:eastAsia="MS MinNew Roman" w:hAnsi="Arial" w:cs="Arial"/>
                    </w:rPr>
                    <w:t>1705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85491" w:rsidRPr="009B0278" w:rsidRDefault="00185491" w:rsidP="00AD7CA7">
                  <w:pPr>
                    <w:rPr>
                      <w:rFonts w:ascii="Arial" w:eastAsia="MS MinNew Roman" w:hAnsi="Arial" w:cs="Arial"/>
                    </w:rPr>
                  </w:pPr>
                </w:p>
              </w:tc>
              <w:tc>
                <w:tcPr>
                  <w:tcW w:w="1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5491" w:rsidRPr="009B0278" w:rsidRDefault="00185491" w:rsidP="00AD7CA7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9B0278">
                    <w:rPr>
                      <w:rFonts w:ascii="Arial" w:hAnsi="Arial" w:cs="Arial"/>
                      <w:bCs/>
                      <w:color w:val="000000"/>
                    </w:rPr>
                    <w:t>Адрес:</w:t>
                  </w:r>
                </w:p>
                <w:p w:rsidR="00804ED6" w:rsidRPr="009B0278" w:rsidRDefault="00804ED6" w:rsidP="00804ED6">
                  <w:pPr>
                    <w:jc w:val="center"/>
                    <w:rPr>
                      <w:rFonts w:ascii="Arial" w:hAnsi="Arial" w:cs="Arial"/>
                    </w:rPr>
                  </w:pPr>
                  <w:r w:rsidRPr="009B0278">
                    <w:rPr>
                      <w:rFonts w:ascii="Arial" w:hAnsi="Arial" w:cs="Arial"/>
                    </w:rPr>
                    <w:t xml:space="preserve">Московская область, городской округ Люберцы, рабочий поселок </w:t>
                  </w:r>
                  <w:proofErr w:type="spellStart"/>
                  <w:r w:rsidRPr="009B0278">
                    <w:rPr>
                      <w:rFonts w:ascii="Arial" w:hAnsi="Arial" w:cs="Arial"/>
                    </w:rPr>
                    <w:t>Томилино</w:t>
                  </w:r>
                  <w:proofErr w:type="spellEnd"/>
                  <w:r w:rsidRPr="009B0278">
                    <w:rPr>
                      <w:rFonts w:ascii="Arial" w:hAnsi="Arial" w:cs="Arial"/>
                    </w:rPr>
                    <w:t xml:space="preserve">, Рязанское шоссе, земельный участок 2А </w:t>
                  </w:r>
                </w:p>
                <w:p w:rsidR="00185491" w:rsidRPr="009B0278" w:rsidRDefault="00804ED6" w:rsidP="00804ED6">
                  <w:pPr>
                    <w:jc w:val="center"/>
                    <w:rPr>
                      <w:rFonts w:ascii="Arial" w:hAnsi="Arial" w:cs="Arial"/>
                    </w:rPr>
                  </w:pPr>
                  <w:r w:rsidRPr="009B0278">
                    <w:rPr>
                      <w:rFonts w:ascii="Arial" w:hAnsi="Arial" w:cs="Arial"/>
                    </w:rPr>
                    <w:t>(50 м. до пересечения Рязанского ш. и Кофейного проезда, по направлению из Москвы)</w:t>
                  </w:r>
                </w:p>
              </w:tc>
            </w:tr>
          </w:tbl>
          <w:p w:rsidR="00185491" w:rsidRPr="009B0278" w:rsidRDefault="00804ED6" w:rsidP="00804ED6">
            <w:pPr>
              <w:tabs>
                <w:tab w:val="left" w:pos="10005"/>
              </w:tabs>
              <w:rPr>
                <w:rFonts w:ascii="Arial" w:hAnsi="Arial" w:cs="Arial"/>
                <w:b/>
              </w:rPr>
            </w:pPr>
            <w:r w:rsidRPr="009B0278">
              <w:rPr>
                <w:rFonts w:ascii="Arial" w:hAnsi="Arial" w:cs="Arial"/>
                <w:b/>
              </w:rPr>
              <w:t xml:space="preserve"> </w:t>
            </w:r>
            <w:r w:rsidR="002A7D36" w:rsidRPr="009B0278">
              <w:rPr>
                <w:rFonts w:ascii="Arial" w:hAnsi="Arial" w:cs="Arial"/>
                <w:b/>
              </w:rPr>
              <w:t xml:space="preserve">  </w:t>
            </w:r>
            <w:r w:rsidRPr="009B0278">
              <w:rPr>
                <w:rFonts w:ascii="Arial" w:hAnsi="Arial" w:cs="Arial"/>
                <w:noProof/>
              </w:rPr>
              <w:drawing>
                <wp:inline distT="0" distB="0" distL="0" distR="0" wp14:anchorId="0561A6F8" wp14:editId="0E4F3397">
                  <wp:extent cx="3857625" cy="2894394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168" cy="2900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0278">
              <w:rPr>
                <w:rFonts w:ascii="Arial" w:hAnsi="Arial" w:cs="Arial"/>
                <w:b/>
              </w:rPr>
              <w:t xml:space="preserve">               </w:t>
            </w:r>
            <w:r w:rsidRPr="009B0278">
              <w:rPr>
                <w:rFonts w:ascii="Arial" w:hAnsi="Arial" w:cs="Arial"/>
                <w:noProof/>
              </w:rPr>
              <w:t xml:space="preserve">                  </w:t>
            </w:r>
            <w:r w:rsidRPr="009B0278">
              <w:rPr>
                <w:rFonts w:ascii="Arial" w:hAnsi="Arial" w:cs="Arial"/>
                <w:noProof/>
              </w:rPr>
              <w:drawing>
                <wp:inline distT="0" distB="0" distL="0" distR="0" wp14:anchorId="0F7AE3E0" wp14:editId="7884CECE">
                  <wp:extent cx="3838575" cy="288010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2679" cy="289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3" w:type="dxa"/>
          </w:tcPr>
          <w:p w:rsidR="00185491" w:rsidRPr="009B0278" w:rsidRDefault="00185491" w:rsidP="00AD7CA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F25C5" w:rsidRPr="009B0278" w:rsidRDefault="003F25C5" w:rsidP="00185491">
      <w:pPr>
        <w:rPr>
          <w:rFonts w:ascii="Arial" w:hAnsi="Arial" w:cs="Arial"/>
          <w:b/>
        </w:rPr>
      </w:pPr>
    </w:p>
    <w:p w:rsidR="002B4D62" w:rsidRPr="009B0278" w:rsidRDefault="002B4D62" w:rsidP="006570D5">
      <w:pPr>
        <w:jc w:val="center"/>
        <w:rPr>
          <w:rFonts w:ascii="Arial" w:hAnsi="Arial" w:cs="Arial"/>
          <w:b/>
        </w:rPr>
      </w:pPr>
    </w:p>
    <w:p w:rsidR="002B4D62" w:rsidRPr="009B0278" w:rsidRDefault="002B4D62" w:rsidP="006570D5">
      <w:pPr>
        <w:jc w:val="center"/>
        <w:rPr>
          <w:rFonts w:ascii="Arial" w:hAnsi="Arial" w:cs="Arial"/>
          <w:b/>
        </w:rPr>
      </w:pPr>
    </w:p>
    <w:p w:rsidR="002B4D62" w:rsidRPr="009B0278" w:rsidRDefault="002B4D62" w:rsidP="006570D5">
      <w:pPr>
        <w:jc w:val="center"/>
        <w:rPr>
          <w:rFonts w:ascii="Arial" w:hAnsi="Arial" w:cs="Arial"/>
          <w:b/>
        </w:rPr>
      </w:pPr>
    </w:p>
    <w:p w:rsidR="006570D5" w:rsidRPr="009B0278" w:rsidRDefault="006570D5" w:rsidP="006570D5">
      <w:pPr>
        <w:jc w:val="center"/>
        <w:rPr>
          <w:rFonts w:ascii="Arial" w:hAnsi="Arial" w:cs="Arial"/>
          <w:b/>
        </w:rPr>
      </w:pPr>
      <w:r w:rsidRPr="009B0278">
        <w:rPr>
          <w:rFonts w:ascii="Arial" w:hAnsi="Arial" w:cs="Arial"/>
          <w:b/>
        </w:rPr>
        <w:t>Картографические материалы</w:t>
      </w:r>
    </w:p>
    <w:p w:rsidR="006570D5" w:rsidRPr="009B0278" w:rsidRDefault="006570D5" w:rsidP="006570D5">
      <w:pPr>
        <w:jc w:val="center"/>
        <w:rPr>
          <w:rFonts w:ascii="Arial" w:hAnsi="Arial" w:cs="Arial"/>
          <w:b/>
        </w:rPr>
      </w:pPr>
    </w:p>
    <w:tbl>
      <w:tblPr>
        <w:tblW w:w="12698" w:type="dxa"/>
        <w:tblInd w:w="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98"/>
      </w:tblGrid>
      <w:tr w:rsidR="006570D5" w:rsidRPr="009B0278" w:rsidTr="00F937B7">
        <w:trPr>
          <w:trHeight w:val="6581"/>
        </w:trPr>
        <w:tc>
          <w:tcPr>
            <w:tcW w:w="12698" w:type="dxa"/>
            <w:vAlign w:val="center"/>
          </w:tcPr>
          <w:p w:rsidR="006570D5" w:rsidRPr="009B0278" w:rsidRDefault="009C4338" w:rsidP="006570D5">
            <w:pPr>
              <w:ind w:left="-468" w:firstLine="360"/>
              <w:jc w:val="center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9FEAB26" wp14:editId="59F8A373">
                  <wp:extent cx="6286500" cy="4114278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75" cy="412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70D5" w:rsidRPr="009B0278" w:rsidRDefault="006570D5" w:rsidP="006570D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284"/>
        <w:gridCol w:w="9603"/>
      </w:tblGrid>
      <w:tr w:rsidR="006570D5" w:rsidRPr="009B0278" w:rsidTr="00F937B7">
        <w:trPr>
          <w:trHeight w:val="966"/>
        </w:trPr>
        <w:tc>
          <w:tcPr>
            <w:tcW w:w="4673" w:type="dxa"/>
            <w:vAlign w:val="center"/>
          </w:tcPr>
          <w:p w:rsidR="006570D5" w:rsidRPr="009B0278" w:rsidRDefault="006570D5" w:rsidP="00155B1A">
            <w:pPr>
              <w:jc w:val="center"/>
              <w:rPr>
                <w:rFonts w:ascii="Arial" w:hAnsi="Arial" w:cs="Arial"/>
              </w:rPr>
            </w:pPr>
            <w:r w:rsidRPr="009B0278">
              <w:rPr>
                <w:rFonts w:ascii="Arial" w:hAnsi="Arial" w:cs="Arial"/>
              </w:rPr>
              <w:t xml:space="preserve">№ </w:t>
            </w:r>
            <w:r w:rsidR="009C4338" w:rsidRPr="009B0278">
              <w:rPr>
                <w:rFonts w:ascii="Arial" w:hAnsi="Arial" w:cs="Arial"/>
              </w:rPr>
              <w:t>1705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570D5" w:rsidRPr="009B0278" w:rsidRDefault="006570D5" w:rsidP="006570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3" w:type="dxa"/>
            <w:vAlign w:val="center"/>
          </w:tcPr>
          <w:p w:rsidR="00E25940" w:rsidRPr="009B0278" w:rsidRDefault="00E25940" w:rsidP="00E2594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B0278">
              <w:rPr>
                <w:rFonts w:ascii="Arial" w:hAnsi="Arial" w:cs="Arial"/>
                <w:bCs/>
                <w:color w:val="000000"/>
              </w:rPr>
              <w:t>Адрес:</w:t>
            </w:r>
          </w:p>
          <w:p w:rsidR="006570D5" w:rsidRPr="009B0278" w:rsidRDefault="009C4338" w:rsidP="00E2594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B0278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9B0278">
              <w:rPr>
                <w:rFonts w:ascii="Arial" w:hAnsi="Arial" w:cs="Arial"/>
              </w:rPr>
              <w:t>Томилино</w:t>
            </w:r>
            <w:proofErr w:type="spellEnd"/>
            <w:r w:rsidRPr="009B0278">
              <w:rPr>
                <w:rFonts w:ascii="Arial" w:hAnsi="Arial" w:cs="Arial"/>
              </w:rPr>
              <w:t>, Рязанское шоссе, земельный участок 2А (50 м. до пересечения Рязанского ш. и Кофейного проезда, по направлению из Москвы)</w:t>
            </w:r>
          </w:p>
        </w:tc>
      </w:tr>
    </w:tbl>
    <w:p w:rsidR="006570D5" w:rsidRPr="009B0278" w:rsidRDefault="006570D5" w:rsidP="006570D5">
      <w:pPr>
        <w:jc w:val="center"/>
        <w:rPr>
          <w:rFonts w:ascii="Arial" w:hAnsi="Arial" w:cs="Arial"/>
          <w:b/>
        </w:rPr>
      </w:pPr>
    </w:p>
    <w:p w:rsidR="006570D5" w:rsidRPr="009B0278" w:rsidRDefault="006570D5" w:rsidP="00185491">
      <w:pPr>
        <w:rPr>
          <w:rFonts w:ascii="Arial" w:eastAsia="Calibri" w:hAnsi="Arial" w:cs="Arial"/>
          <w:lang w:eastAsia="en-US"/>
        </w:rPr>
      </w:pPr>
    </w:p>
    <w:sectPr w:rsidR="006570D5" w:rsidRPr="009B0278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289"/>
    <w:rsid w:val="00077D9A"/>
    <w:rsid w:val="000A4631"/>
    <w:rsid w:val="001451E0"/>
    <w:rsid w:val="00155B1A"/>
    <w:rsid w:val="00163DB8"/>
    <w:rsid w:val="00185491"/>
    <w:rsid w:val="0018679C"/>
    <w:rsid w:val="001F458F"/>
    <w:rsid w:val="001F6773"/>
    <w:rsid w:val="00223584"/>
    <w:rsid w:val="002243AB"/>
    <w:rsid w:val="00233AC1"/>
    <w:rsid w:val="0024003D"/>
    <w:rsid w:val="002624DA"/>
    <w:rsid w:val="00266223"/>
    <w:rsid w:val="0028169E"/>
    <w:rsid w:val="00297F97"/>
    <w:rsid w:val="002A7D36"/>
    <w:rsid w:val="002B4D62"/>
    <w:rsid w:val="002C7F79"/>
    <w:rsid w:val="003000F3"/>
    <w:rsid w:val="00321DD8"/>
    <w:rsid w:val="00331D5E"/>
    <w:rsid w:val="00353D1E"/>
    <w:rsid w:val="003826C7"/>
    <w:rsid w:val="00393FAD"/>
    <w:rsid w:val="00397CD3"/>
    <w:rsid w:val="003B234E"/>
    <w:rsid w:val="003C4E76"/>
    <w:rsid w:val="003F25C5"/>
    <w:rsid w:val="00416C32"/>
    <w:rsid w:val="00466A72"/>
    <w:rsid w:val="004A1D3E"/>
    <w:rsid w:val="004A65E3"/>
    <w:rsid w:val="004B08DF"/>
    <w:rsid w:val="0053590C"/>
    <w:rsid w:val="00555036"/>
    <w:rsid w:val="00595C17"/>
    <w:rsid w:val="005A67CE"/>
    <w:rsid w:val="005C256E"/>
    <w:rsid w:val="005C50A7"/>
    <w:rsid w:val="005E0715"/>
    <w:rsid w:val="005F2D49"/>
    <w:rsid w:val="005F554E"/>
    <w:rsid w:val="006050AB"/>
    <w:rsid w:val="006132EE"/>
    <w:rsid w:val="00614586"/>
    <w:rsid w:val="00614B03"/>
    <w:rsid w:val="00626884"/>
    <w:rsid w:val="0065164A"/>
    <w:rsid w:val="006570D5"/>
    <w:rsid w:val="0069566C"/>
    <w:rsid w:val="006E3505"/>
    <w:rsid w:val="006F154E"/>
    <w:rsid w:val="007041ED"/>
    <w:rsid w:val="00713115"/>
    <w:rsid w:val="00762067"/>
    <w:rsid w:val="00773531"/>
    <w:rsid w:val="00782E96"/>
    <w:rsid w:val="00792A63"/>
    <w:rsid w:val="007A73E7"/>
    <w:rsid w:val="007B3AD5"/>
    <w:rsid w:val="007F5C02"/>
    <w:rsid w:val="00804ED6"/>
    <w:rsid w:val="0080712C"/>
    <w:rsid w:val="00817663"/>
    <w:rsid w:val="008610A9"/>
    <w:rsid w:val="00872678"/>
    <w:rsid w:val="00884C87"/>
    <w:rsid w:val="008A1368"/>
    <w:rsid w:val="008A23E1"/>
    <w:rsid w:val="008A2A51"/>
    <w:rsid w:val="008E1097"/>
    <w:rsid w:val="008E3ED5"/>
    <w:rsid w:val="00912E68"/>
    <w:rsid w:val="00916193"/>
    <w:rsid w:val="009205DA"/>
    <w:rsid w:val="00955F0D"/>
    <w:rsid w:val="009940F8"/>
    <w:rsid w:val="009A709D"/>
    <w:rsid w:val="009A7FBC"/>
    <w:rsid w:val="009B0278"/>
    <w:rsid w:val="009B08C1"/>
    <w:rsid w:val="009B6ED2"/>
    <w:rsid w:val="009C4338"/>
    <w:rsid w:val="009C4B55"/>
    <w:rsid w:val="009D017F"/>
    <w:rsid w:val="009E5FBD"/>
    <w:rsid w:val="009E6D86"/>
    <w:rsid w:val="00A02691"/>
    <w:rsid w:val="00A12046"/>
    <w:rsid w:val="00A35779"/>
    <w:rsid w:val="00A41202"/>
    <w:rsid w:val="00A53566"/>
    <w:rsid w:val="00A878B6"/>
    <w:rsid w:val="00AB72B2"/>
    <w:rsid w:val="00B36B6B"/>
    <w:rsid w:val="00B417DB"/>
    <w:rsid w:val="00B77F0C"/>
    <w:rsid w:val="00B97667"/>
    <w:rsid w:val="00BD3BBF"/>
    <w:rsid w:val="00BF6A0D"/>
    <w:rsid w:val="00C263E0"/>
    <w:rsid w:val="00C26FE8"/>
    <w:rsid w:val="00C32B82"/>
    <w:rsid w:val="00C47E99"/>
    <w:rsid w:val="00C82BE5"/>
    <w:rsid w:val="00D02DD6"/>
    <w:rsid w:val="00D04886"/>
    <w:rsid w:val="00D23A89"/>
    <w:rsid w:val="00D41842"/>
    <w:rsid w:val="00D456F9"/>
    <w:rsid w:val="00D70157"/>
    <w:rsid w:val="00D72E3B"/>
    <w:rsid w:val="00D92242"/>
    <w:rsid w:val="00DA28B8"/>
    <w:rsid w:val="00DB259B"/>
    <w:rsid w:val="00DB2CE8"/>
    <w:rsid w:val="00DC02F9"/>
    <w:rsid w:val="00DC6EE9"/>
    <w:rsid w:val="00DF5C33"/>
    <w:rsid w:val="00E25940"/>
    <w:rsid w:val="00E268C9"/>
    <w:rsid w:val="00E27DFE"/>
    <w:rsid w:val="00E3232C"/>
    <w:rsid w:val="00E4660E"/>
    <w:rsid w:val="00E7601D"/>
    <w:rsid w:val="00E864CD"/>
    <w:rsid w:val="00E919D4"/>
    <w:rsid w:val="00EA54DF"/>
    <w:rsid w:val="00EA5DDE"/>
    <w:rsid w:val="00EC1E20"/>
    <w:rsid w:val="00ED0D8E"/>
    <w:rsid w:val="00F20273"/>
    <w:rsid w:val="00F43472"/>
    <w:rsid w:val="00F604B2"/>
    <w:rsid w:val="00F8259F"/>
    <w:rsid w:val="00F878F2"/>
    <w:rsid w:val="00F94579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224B3-3017-4DE9-8863-80F9118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2</cp:revision>
  <cp:lastPrinted>2021-09-22T07:32:00Z</cp:lastPrinted>
  <dcterms:created xsi:type="dcterms:W3CDTF">2021-09-29T07:34:00Z</dcterms:created>
  <dcterms:modified xsi:type="dcterms:W3CDTF">2021-09-29T07:34:00Z</dcterms:modified>
</cp:coreProperties>
</file>