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F2CA8" w14:textId="77777777" w:rsidR="00135B0A" w:rsidRDefault="00135B0A" w:rsidP="00135B0A">
      <w:pPr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14:paraId="7190DE4D" w14:textId="77777777" w:rsidR="00135B0A" w:rsidRDefault="00135B0A" w:rsidP="00135B0A">
      <w:pPr>
        <w:jc w:val="center"/>
        <w:rPr>
          <w:b/>
          <w:spacing w:val="10"/>
          <w:sz w:val="12"/>
        </w:rPr>
      </w:pPr>
    </w:p>
    <w:p w14:paraId="5DAD35CB" w14:textId="77777777" w:rsidR="00135B0A" w:rsidRDefault="00135B0A" w:rsidP="00135B0A">
      <w:pPr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14:paraId="58F59652" w14:textId="77777777" w:rsidR="00135B0A" w:rsidRDefault="00135B0A" w:rsidP="00135B0A">
      <w:pPr>
        <w:spacing w:line="100" w:lineRule="atLeast"/>
        <w:jc w:val="center"/>
        <w:rPr>
          <w:b/>
        </w:rPr>
      </w:pPr>
    </w:p>
    <w:p w14:paraId="60949F01" w14:textId="77777777" w:rsidR="00135B0A" w:rsidRDefault="00135B0A" w:rsidP="00135B0A">
      <w:pPr>
        <w:spacing w:line="100" w:lineRule="atLeast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14:paraId="40A4D3B0" w14:textId="77777777" w:rsidR="00135B0A" w:rsidRDefault="00135B0A" w:rsidP="00135B0A">
      <w:pPr>
        <w:ind w:left="-567"/>
        <w:rPr>
          <w:sz w:val="28"/>
        </w:rPr>
      </w:pPr>
    </w:p>
    <w:p w14:paraId="0E59D71D" w14:textId="2B5A2419" w:rsidR="00135B0A" w:rsidRPr="00F03DFF" w:rsidRDefault="00014062" w:rsidP="00135B0A">
      <w:pPr>
        <w:tabs>
          <w:tab w:val="left" w:pos="9639"/>
        </w:tabs>
        <w:rPr>
          <w:sz w:val="28"/>
          <w:szCs w:val="28"/>
        </w:rPr>
      </w:pPr>
      <w:r w:rsidRPr="00F03DFF">
        <w:rPr>
          <w:sz w:val="28"/>
          <w:szCs w:val="28"/>
        </w:rPr>
        <w:t>09.12.2025</w:t>
      </w:r>
      <w:r w:rsidR="00135B0A" w:rsidRPr="00F03DFF">
        <w:rPr>
          <w:sz w:val="28"/>
          <w:szCs w:val="28"/>
        </w:rPr>
        <w:t xml:space="preserve">                                           </w:t>
      </w:r>
      <w:r w:rsidR="00F03DFF">
        <w:rPr>
          <w:sz w:val="28"/>
          <w:szCs w:val="28"/>
        </w:rPr>
        <w:t xml:space="preserve">           </w:t>
      </w:r>
      <w:bookmarkStart w:id="0" w:name="_GoBack"/>
      <w:bookmarkEnd w:id="0"/>
      <w:r w:rsidR="00135B0A" w:rsidRPr="00F03DFF">
        <w:rPr>
          <w:sz w:val="28"/>
          <w:szCs w:val="28"/>
        </w:rPr>
        <w:t xml:space="preserve">         </w:t>
      </w:r>
      <w:r w:rsidR="00F03DFF">
        <w:rPr>
          <w:sz w:val="28"/>
          <w:szCs w:val="28"/>
        </w:rPr>
        <w:t xml:space="preserve">                    </w:t>
      </w:r>
      <w:r w:rsidR="00135B0A" w:rsidRPr="00F03DFF">
        <w:rPr>
          <w:sz w:val="28"/>
          <w:szCs w:val="28"/>
        </w:rPr>
        <w:t xml:space="preserve">          №</w:t>
      </w:r>
      <w:r w:rsidRPr="00F03DFF">
        <w:rPr>
          <w:sz w:val="28"/>
          <w:szCs w:val="28"/>
        </w:rPr>
        <w:t xml:space="preserve"> 3226 - ПА</w:t>
      </w:r>
    </w:p>
    <w:p w14:paraId="279E34A6" w14:textId="77777777" w:rsidR="00135B0A" w:rsidRDefault="00135B0A" w:rsidP="00135B0A">
      <w:pPr>
        <w:jc w:val="center"/>
        <w:rPr>
          <w:b/>
        </w:rPr>
      </w:pPr>
    </w:p>
    <w:p w14:paraId="7B569839" w14:textId="77777777" w:rsidR="00135B0A" w:rsidRDefault="00135B0A" w:rsidP="00135B0A">
      <w:pPr>
        <w:jc w:val="center"/>
        <w:rPr>
          <w:b/>
        </w:rPr>
      </w:pPr>
      <w:r>
        <w:rPr>
          <w:b/>
        </w:rPr>
        <w:t>г. Люберцы</w:t>
      </w:r>
    </w:p>
    <w:p w14:paraId="441AAD54" w14:textId="77777777" w:rsidR="00135B0A" w:rsidRDefault="00135B0A" w:rsidP="00E55A9E">
      <w:pPr>
        <w:pStyle w:val="aa"/>
        <w:spacing w:line="276" w:lineRule="auto"/>
        <w:ind w:left="0"/>
        <w:contextualSpacing w:val="0"/>
        <w:jc w:val="center"/>
        <w:rPr>
          <w:b/>
        </w:rPr>
      </w:pPr>
    </w:p>
    <w:p w14:paraId="7FA221E3" w14:textId="77777777" w:rsidR="00C5324B" w:rsidRDefault="00C5324B" w:rsidP="00E55A9E">
      <w:pPr>
        <w:pStyle w:val="ConsPlusTitlePag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об оплате труда </w:t>
      </w:r>
    </w:p>
    <w:p w14:paraId="09FAFB9A" w14:textId="6D02993E" w:rsidR="00C5324B" w:rsidRDefault="00C5324B" w:rsidP="00E55A9E">
      <w:pPr>
        <w:pStyle w:val="ConsPlusTitlePag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работников муниципальных </w:t>
      </w:r>
      <w:r w:rsidR="009E13D5">
        <w:rPr>
          <w:rFonts w:ascii="Times New Roman" w:hAnsi="Times New Roman" w:cs="Times New Roman"/>
          <w:b/>
          <w:sz w:val="28"/>
          <w:szCs w:val="28"/>
        </w:rPr>
        <w:t>учреждений культуры</w:t>
      </w:r>
    </w:p>
    <w:p w14:paraId="7C92F944" w14:textId="77777777" w:rsidR="00C5324B" w:rsidRDefault="00C5324B" w:rsidP="00E55A9E">
      <w:pPr>
        <w:pStyle w:val="ConsPlusTitlePag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Люберцы</w:t>
      </w:r>
    </w:p>
    <w:p w14:paraId="2D7199FE" w14:textId="77777777" w:rsidR="00C5324B" w:rsidRPr="00797A60" w:rsidRDefault="00C5324B" w:rsidP="00E55A9E">
      <w:pPr>
        <w:pStyle w:val="ConsPlusTitlePag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14:paraId="7A2D7B83" w14:textId="77777777" w:rsidR="00C5324B" w:rsidRPr="00797A60" w:rsidRDefault="00C5324B" w:rsidP="00E55A9E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54383B69" w14:textId="695AF04B" w:rsidR="009972CA" w:rsidRDefault="00135B0A" w:rsidP="00E55A9E">
      <w:pPr>
        <w:spacing w:line="276" w:lineRule="auto"/>
        <w:jc w:val="both"/>
        <w:rPr>
          <w:sz w:val="28"/>
          <w:szCs w:val="28"/>
        </w:rPr>
      </w:pPr>
      <w:r w:rsidRPr="005359B0">
        <w:rPr>
          <w:sz w:val="28"/>
          <w:szCs w:val="28"/>
        </w:rPr>
        <w:t xml:space="preserve">         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8" w:history="1">
        <w:r w:rsidRPr="005359B0">
          <w:rPr>
            <w:sz w:val="28"/>
            <w:szCs w:val="28"/>
          </w:rPr>
          <w:t>Уставом</w:t>
        </w:r>
      </w:hyperlink>
      <w:r w:rsidRPr="005359B0">
        <w:rPr>
          <w:sz w:val="28"/>
          <w:szCs w:val="28"/>
        </w:rPr>
        <w:t xml:space="preserve"> Городского округа Люберцы Моско</w:t>
      </w:r>
      <w:r>
        <w:rPr>
          <w:sz w:val="28"/>
          <w:szCs w:val="28"/>
        </w:rPr>
        <w:t>вской области, Решением Совета д</w:t>
      </w:r>
      <w:r w:rsidRPr="005359B0">
        <w:rPr>
          <w:sz w:val="28"/>
          <w:szCs w:val="28"/>
        </w:rPr>
        <w:t xml:space="preserve">епутатов Городского округа Люберцы Московской области от 12.05.2025 </w:t>
      </w:r>
      <w:r>
        <w:rPr>
          <w:sz w:val="28"/>
          <w:szCs w:val="28"/>
        </w:rPr>
        <w:t xml:space="preserve">     </w:t>
      </w:r>
      <w:r w:rsidRPr="005359B0">
        <w:rPr>
          <w:sz w:val="28"/>
          <w:szCs w:val="28"/>
        </w:rPr>
        <w:t xml:space="preserve"> № 25/4 «О правопреемстве», </w:t>
      </w:r>
      <w:hyperlink r:id="rId9" w:history="1">
        <w:r w:rsidRPr="005359B0">
          <w:rPr>
            <w:sz w:val="28"/>
            <w:szCs w:val="28"/>
          </w:rPr>
          <w:t>Решением</w:t>
        </w:r>
      </w:hyperlink>
      <w:r w:rsidRPr="005359B0">
        <w:rPr>
          <w:sz w:val="28"/>
          <w:szCs w:val="28"/>
        </w:rPr>
        <w:t xml:space="preserve"> Совета депутатов муниципального образования городской округ Люберцы Московской области от 04.12.2024      № 196/32 «О бюджете муниципального образования городской округ Люберцы Московской области на 2025 год и на плановый период 2026 и 2027 годов», Решением Совета депутатов муниципального образования городской округ Люберцы Московской области от 06.12.2023 № 114/18 «Об оплате труда работников муниципальных учреждений муниципального образования городской округ Люберцы Московской области», Распоряжением Главы Городского округа Люберцы Московской области от 12.05.2025 № 01-РГ        «О наделении полномочиями Первого заместителя Главы Городского округа Люберцы», учитывая Решение Люберецкой трехсторонней комиссии                  по регулированию социально-трудовых отношений от 15.01.2025 № 1, в целях совершенствования системы оплаты труда работников</w:t>
      </w:r>
      <w:r w:rsidR="009972CA">
        <w:rPr>
          <w:sz w:val="28"/>
          <w:szCs w:val="28"/>
        </w:rPr>
        <w:t xml:space="preserve"> </w:t>
      </w:r>
      <w:r w:rsidR="00B02EFF">
        <w:rPr>
          <w:sz w:val="28"/>
          <w:szCs w:val="28"/>
        </w:rPr>
        <w:t xml:space="preserve">муниципальных учреждений </w:t>
      </w:r>
      <w:r w:rsidR="009972CA">
        <w:rPr>
          <w:sz w:val="28"/>
          <w:szCs w:val="28"/>
        </w:rPr>
        <w:t>в сфере культуры</w:t>
      </w:r>
      <w:r w:rsidRPr="005359B0">
        <w:rPr>
          <w:sz w:val="28"/>
          <w:szCs w:val="28"/>
        </w:rPr>
        <w:t xml:space="preserve">, постановляю: </w:t>
      </w:r>
    </w:p>
    <w:p w14:paraId="369333EE" w14:textId="77777777" w:rsidR="00135B0A" w:rsidRDefault="00135B0A" w:rsidP="00E55A9E">
      <w:pPr>
        <w:spacing w:line="276" w:lineRule="auto"/>
        <w:ind w:firstLine="709"/>
        <w:jc w:val="both"/>
        <w:rPr>
          <w:sz w:val="28"/>
          <w:szCs w:val="28"/>
        </w:rPr>
      </w:pPr>
    </w:p>
    <w:p w14:paraId="46F7556F" w14:textId="06D99F23" w:rsidR="00C5324B" w:rsidRDefault="00C5324B" w:rsidP="00E55A9E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97A60">
        <w:rPr>
          <w:sz w:val="28"/>
          <w:szCs w:val="28"/>
        </w:rPr>
        <w:t xml:space="preserve">1. Внести в </w:t>
      </w:r>
      <w:hyperlink r:id="rId10" w:history="1">
        <w:r w:rsidRPr="00797A60">
          <w:rPr>
            <w:sz w:val="28"/>
            <w:szCs w:val="28"/>
          </w:rPr>
          <w:t>Положение</w:t>
        </w:r>
      </w:hyperlink>
      <w:r w:rsidRPr="00797A60">
        <w:rPr>
          <w:sz w:val="28"/>
          <w:szCs w:val="28"/>
        </w:rPr>
        <w:t xml:space="preserve"> об оплате труда работников муниципальных </w:t>
      </w:r>
      <w:r w:rsidR="009E13D5">
        <w:rPr>
          <w:sz w:val="28"/>
          <w:szCs w:val="28"/>
        </w:rPr>
        <w:t xml:space="preserve">учреждений культуры </w:t>
      </w:r>
      <w:r w:rsidRPr="00797A60">
        <w:rPr>
          <w:sz w:val="28"/>
          <w:szCs w:val="28"/>
        </w:rPr>
        <w:t xml:space="preserve">муниципального образования городской округ Люберцы Московской области, утвержденное Постановлением администрации </w:t>
      </w:r>
      <w:r w:rsidRPr="00797A60">
        <w:rPr>
          <w:sz w:val="28"/>
          <w:szCs w:val="28"/>
        </w:rPr>
        <w:lastRenderedPageBreak/>
        <w:t xml:space="preserve">муниципального образования городской округ Люберцы Московской области от </w:t>
      </w:r>
      <w:r w:rsidR="009E13D5">
        <w:rPr>
          <w:sz w:val="28"/>
          <w:szCs w:val="28"/>
        </w:rPr>
        <w:t>14</w:t>
      </w:r>
      <w:r w:rsidRPr="00797A60">
        <w:rPr>
          <w:sz w:val="28"/>
          <w:szCs w:val="28"/>
        </w:rPr>
        <w:t>.0</w:t>
      </w:r>
      <w:r w:rsidR="009E13D5">
        <w:rPr>
          <w:sz w:val="28"/>
          <w:szCs w:val="28"/>
        </w:rPr>
        <w:t>2</w:t>
      </w:r>
      <w:r w:rsidRPr="00797A60">
        <w:rPr>
          <w:sz w:val="28"/>
          <w:szCs w:val="28"/>
        </w:rPr>
        <w:t>.201</w:t>
      </w:r>
      <w:r w:rsidR="009E13D5">
        <w:rPr>
          <w:sz w:val="28"/>
          <w:szCs w:val="28"/>
        </w:rPr>
        <w:t>8</w:t>
      </w:r>
      <w:r w:rsidRPr="00797A60">
        <w:rPr>
          <w:sz w:val="28"/>
          <w:szCs w:val="28"/>
        </w:rPr>
        <w:t xml:space="preserve"> № </w:t>
      </w:r>
      <w:r w:rsidR="009E13D5">
        <w:rPr>
          <w:sz w:val="28"/>
          <w:szCs w:val="28"/>
        </w:rPr>
        <w:t>447</w:t>
      </w:r>
      <w:r w:rsidR="0038275A">
        <w:rPr>
          <w:sz w:val="28"/>
          <w:szCs w:val="28"/>
        </w:rPr>
        <w:t xml:space="preserve"> </w:t>
      </w:r>
      <w:r w:rsidRPr="00797A60">
        <w:rPr>
          <w:sz w:val="28"/>
          <w:szCs w:val="28"/>
        </w:rPr>
        <w:t>-</w:t>
      </w:r>
      <w:r w:rsidR="0038275A">
        <w:rPr>
          <w:sz w:val="28"/>
          <w:szCs w:val="28"/>
        </w:rPr>
        <w:t xml:space="preserve"> </w:t>
      </w:r>
      <w:r w:rsidRPr="00797A60">
        <w:rPr>
          <w:sz w:val="28"/>
          <w:szCs w:val="28"/>
        </w:rPr>
        <w:t>ПА</w:t>
      </w:r>
      <w:r>
        <w:rPr>
          <w:sz w:val="28"/>
          <w:szCs w:val="28"/>
        </w:rPr>
        <w:t xml:space="preserve"> (далее – Положение)</w:t>
      </w:r>
      <w:r w:rsidRPr="00797A60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изменения:</w:t>
      </w:r>
    </w:p>
    <w:p w14:paraId="0C531EEF" w14:textId="0576C7BF" w:rsidR="00D7077D" w:rsidRDefault="00D7077D" w:rsidP="000F1674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Пункт 2.12 Положения изложить в новой редакции:</w:t>
      </w:r>
    </w:p>
    <w:p w14:paraId="00B61789" w14:textId="77777777" w:rsidR="007768DF" w:rsidRDefault="00D7077D" w:rsidP="000F1674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«2.12.  </w:t>
      </w:r>
      <w:r w:rsidRPr="00743793">
        <w:rPr>
          <w:sz w:val="28"/>
          <w:szCs w:val="28"/>
        </w:rPr>
        <w:t xml:space="preserve">Размеры должностных окладов работников устанавливаются руководителем учреждения в соответствии с </w:t>
      </w:r>
      <w:r w:rsidR="007768DF">
        <w:rPr>
          <w:sz w:val="28"/>
          <w:szCs w:val="28"/>
        </w:rPr>
        <w:t>настоящим Положением</w:t>
      </w:r>
      <w:r w:rsidRPr="00743793">
        <w:rPr>
          <w:sz w:val="28"/>
          <w:szCs w:val="28"/>
        </w:rPr>
        <w:t>.</w:t>
      </w:r>
      <w:r w:rsidR="007768DF">
        <w:rPr>
          <w:sz w:val="28"/>
          <w:szCs w:val="28"/>
        </w:rPr>
        <w:t xml:space="preserve">»; </w:t>
      </w:r>
    </w:p>
    <w:p w14:paraId="07CD8900" w14:textId="26D39790" w:rsidR="009322FF" w:rsidRDefault="007768DF" w:rsidP="000F1674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1674">
        <w:rPr>
          <w:sz w:val="28"/>
          <w:szCs w:val="28"/>
        </w:rPr>
        <w:t xml:space="preserve">  </w:t>
      </w:r>
      <w:r>
        <w:rPr>
          <w:sz w:val="28"/>
          <w:szCs w:val="28"/>
        </w:rPr>
        <w:t>1.2. Пункт 3.8</w:t>
      </w:r>
      <w:r w:rsidRPr="007768D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изложить в новой редакции:</w:t>
      </w:r>
    </w:p>
    <w:p w14:paraId="6475F5D0" w14:textId="4C92302C" w:rsidR="0052693F" w:rsidRDefault="0052693F" w:rsidP="0052693F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«3.8</w:t>
      </w:r>
      <w:r w:rsidRPr="0052693F">
        <w:rPr>
          <w:sz w:val="28"/>
          <w:szCs w:val="28"/>
        </w:rPr>
        <w:t>. Руководителям учреждений за интенсивность труда распоряжением работодателя (или уполномоченного им лица) может устанавливаться ежемесячная доплата в размере 15 процентов от должностного оклада без учета повышений, предусмотренных пунктом 3.1 настоящего Положения.»;</w:t>
      </w:r>
    </w:p>
    <w:p w14:paraId="1C640F05" w14:textId="76A92B02" w:rsidR="0052693F" w:rsidRDefault="0052693F" w:rsidP="0052693F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A5BF2">
        <w:rPr>
          <w:sz w:val="28"/>
          <w:szCs w:val="28"/>
        </w:rPr>
        <w:t>1.3.</w:t>
      </w:r>
      <w:r>
        <w:rPr>
          <w:sz w:val="28"/>
          <w:szCs w:val="28"/>
        </w:rPr>
        <w:t xml:space="preserve"> Абзац 1 пункта 3.10 Положения изложить в новой редакции:</w:t>
      </w:r>
    </w:p>
    <w:p w14:paraId="45A10038" w14:textId="2BD6C9DF" w:rsidR="0052693F" w:rsidRDefault="0052693F" w:rsidP="0052693F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B08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B0835">
        <w:rPr>
          <w:sz w:val="28"/>
          <w:szCs w:val="28"/>
        </w:rPr>
        <w:t xml:space="preserve">«3.10. Надбавки за продолжительность работы в учреждениях сферы культуры на должностях, указанных в </w:t>
      </w:r>
      <w:hyperlink w:anchor="P142">
        <w:r w:rsidRPr="006B0835">
          <w:rPr>
            <w:color w:val="000000" w:themeColor="text1"/>
            <w:sz w:val="28"/>
            <w:szCs w:val="28"/>
          </w:rPr>
          <w:t>Приложениях № 1</w:t>
        </w:r>
      </w:hyperlink>
      <w:r w:rsidRPr="006B0835">
        <w:rPr>
          <w:color w:val="000000" w:themeColor="text1"/>
          <w:sz w:val="28"/>
          <w:szCs w:val="28"/>
        </w:rPr>
        <w:t xml:space="preserve"> - № </w:t>
      </w:r>
      <w:hyperlink w:anchor="P617">
        <w:r w:rsidRPr="006B0835">
          <w:rPr>
            <w:color w:val="000000" w:themeColor="text1"/>
            <w:sz w:val="28"/>
            <w:szCs w:val="28"/>
          </w:rPr>
          <w:t>6</w:t>
        </w:r>
      </w:hyperlink>
      <w:r w:rsidRPr="006B0835">
        <w:rPr>
          <w:color w:val="000000" w:themeColor="text1"/>
          <w:sz w:val="28"/>
          <w:szCs w:val="28"/>
        </w:rPr>
        <w:t xml:space="preserve">, № 8, № 10 </w:t>
      </w:r>
      <w:r w:rsidRPr="006B0835">
        <w:rPr>
          <w:sz w:val="28"/>
          <w:szCs w:val="28"/>
        </w:rPr>
        <w:t>настоящего Положения, устанавливаются в следующих размерах в процентах   к должностным окладам (тарифным ставкам):»;</w:t>
      </w:r>
      <w:r>
        <w:rPr>
          <w:sz w:val="28"/>
          <w:szCs w:val="28"/>
        </w:rPr>
        <w:t xml:space="preserve">   </w:t>
      </w:r>
    </w:p>
    <w:p w14:paraId="7E2B4AD1" w14:textId="780B650A" w:rsidR="000A5BF2" w:rsidRDefault="000A5BF2" w:rsidP="00E55A9E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1674">
        <w:rPr>
          <w:sz w:val="28"/>
          <w:szCs w:val="28"/>
        </w:rPr>
        <w:t xml:space="preserve">  </w:t>
      </w:r>
      <w:r>
        <w:rPr>
          <w:sz w:val="28"/>
          <w:szCs w:val="28"/>
        </w:rPr>
        <w:t>1.4. Пункт 4.1</w:t>
      </w:r>
      <w:r w:rsidRPr="007768D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изложить в новой редакции:</w:t>
      </w:r>
    </w:p>
    <w:p w14:paraId="5DE23F84" w14:textId="4AEEC0DB" w:rsidR="000A5BF2" w:rsidRDefault="000F1674" w:rsidP="00E55A9E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A5BF2">
        <w:rPr>
          <w:sz w:val="28"/>
          <w:szCs w:val="28"/>
        </w:rPr>
        <w:t xml:space="preserve">    «4.1. Премии и иные поощрительные выплаты не относятся к постоянным выплатам и устанавливаются в рамках фонда оплаты труда, сформированного  в пределах объема субсидии на финансовое обеспечение выполнения муниципального задания на оказание муниципальных услуг (выполнение работ) или средств, предусмотренных бюджетной сметой муниципального казенного учреждения.</w:t>
      </w:r>
    </w:p>
    <w:p w14:paraId="5B928F09" w14:textId="6BE9C374" w:rsidR="000A5BF2" w:rsidRDefault="000A5BF2" w:rsidP="00E55A9E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Средства, полученные от предпринимательской и иной приносящей доход деятельности, также могут быть направлены на осуществление указанных выплат стимулирующего характера в соответствии с локальными нормативными актами учреждения.»; </w:t>
      </w:r>
    </w:p>
    <w:p w14:paraId="643183BD" w14:textId="44695E0F" w:rsidR="00336201" w:rsidRDefault="000A5BF2" w:rsidP="00E55A9E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16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1.5. </w:t>
      </w:r>
      <w:r w:rsidR="00336201">
        <w:rPr>
          <w:sz w:val="28"/>
          <w:szCs w:val="28"/>
        </w:rPr>
        <w:t>Дополнить Положение пунктом 4.11 следующего содержания:</w:t>
      </w:r>
    </w:p>
    <w:p w14:paraId="19599D8B" w14:textId="00F1C9B8" w:rsidR="001A7C76" w:rsidRDefault="00336201" w:rsidP="00E55A9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1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«4.11. Стимулирующие выплаты (доплаты) на сохранение достигнутого уровня заработной платы устанавливаются пропорционально занимаемой нагрузке и выплачиваются за фактически отработанное время</w:t>
      </w:r>
      <w:r w:rsidRPr="00477FB7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76F59B20" w14:textId="1E6A3453" w:rsidR="000A5BF2" w:rsidRDefault="001A7C76" w:rsidP="006B0835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1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0F1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1.6. В разделе «Артисты театров» Таблицы «Должностные </w:t>
      </w:r>
      <w:r w:rsidRPr="004339D6">
        <w:rPr>
          <w:sz w:val="28"/>
          <w:szCs w:val="28"/>
        </w:rPr>
        <w:t>оклады артистического персонала</w:t>
      </w:r>
      <w:r w:rsidRPr="004339D6">
        <w:t xml:space="preserve"> </w:t>
      </w:r>
      <w:r w:rsidRPr="004339D6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4339D6">
        <w:rPr>
          <w:sz w:val="28"/>
          <w:szCs w:val="28"/>
        </w:rPr>
        <w:t>исполнительского искусства муниципального образования</w:t>
      </w:r>
      <w:r>
        <w:rPr>
          <w:sz w:val="28"/>
          <w:szCs w:val="28"/>
        </w:rPr>
        <w:t xml:space="preserve"> </w:t>
      </w:r>
      <w:r w:rsidRPr="004339D6">
        <w:rPr>
          <w:sz w:val="28"/>
          <w:szCs w:val="28"/>
        </w:rPr>
        <w:t>городской округ Люберцы</w:t>
      </w:r>
      <w:r w:rsidRPr="004339D6">
        <w:t xml:space="preserve"> </w:t>
      </w:r>
      <w:r w:rsidRPr="004339D6">
        <w:rPr>
          <w:sz w:val="28"/>
          <w:szCs w:val="28"/>
        </w:rPr>
        <w:t>Московской области (театров, музыкальных</w:t>
      </w:r>
      <w:r>
        <w:rPr>
          <w:sz w:val="28"/>
          <w:szCs w:val="28"/>
        </w:rPr>
        <w:t xml:space="preserve"> и</w:t>
      </w:r>
      <w:r w:rsidRPr="004339D6">
        <w:rPr>
          <w:sz w:val="28"/>
          <w:szCs w:val="28"/>
        </w:rPr>
        <w:t xml:space="preserve"> танцевальных коллективов, концертных организаций,</w:t>
      </w:r>
      <w:r>
        <w:rPr>
          <w:sz w:val="28"/>
          <w:szCs w:val="28"/>
        </w:rPr>
        <w:t xml:space="preserve"> </w:t>
      </w:r>
      <w:r w:rsidRPr="004339D6">
        <w:rPr>
          <w:sz w:val="28"/>
          <w:szCs w:val="28"/>
        </w:rPr>
        <w:t>концертных залов</w:t>
      </w:r>
      <w:r>
        <w:rPr>
          <w:sz w:val="28"/>
          <w:szCs w:val="28"/>
        </w:rPr>
        <w:t xml:space="preserve"> </w:t>
      </w:r>
      <w:r w:rsidRPr="004339D6">
        <w:rPr>
          <w:sz w:val="28"/>
          <w:szCs w:val="28"/>
        </w:rPr>
        <w:t>и т.п.)</w:t>
      </w:r>
      <w:r>
        <w:rPr>
          <w:sz w:val="28"/>
          <w:szCs w:val="28"/>
        </w:rPr>
        <w:t>»</w:t>
      </w:r>
      <w:r w:rsidRPr="0035204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№ 2 к Положению</w:t>
      </w:r>
      <w:r w:rsidRPr="00734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строку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8D5DB6">
        <w:rPr>
          <w:sz w:val="28"/>
          <w:szCs w:val="28"/>
        </w:rPr>
        <w:t>Артисты-вокалисты (солисты</w:t>
      </w:r>
      <w:r>
        <w:rPr>
          <w:sz w:val="28"/>
          <w:szCs w:val="28"/>
        </w:rPr>
        <w:t>)» заменить на строку «</w:t>
      </w:r>
      <w:r w:rsidRPr="000A5BF2">
        <w:rPr>
          <w:sz w:val="28"/>
          <w:szCs w:val="28"/>
        </w:rPr>
        <w:t>Артисты-вокалисты (солисты), артисты (кукловоды) театра кукол</w:t>
      </w:r>
      <w:r>
        <w:rPr>
          <w:sz w:val="28"/>
          <w:szCs w:val="28"/>
        </w:rPr>
        <w:t>».</w:t>
      </w:r>
      <w:r w:rsidR="00336201">
        <w:rPr>
          <w:sz w:val="28"/>
          <w:szCs w:val="28"/>
        </w:rPr>
        <w:t xml:space="preserve">  </w:t>
      </w:r>
      <w:r w:rsidR="000A5BF2">
        <w:rPr>
          <w:sz w:val="28"/>
          <w:szCs w:val="28"/>
        </w:rPr>
        <w:t xml:space="preserve"> </w:t>
      </w:r>
    </w:p>
    <w:p w14:paraId="0ADDB6C4" w14:textId="272B5658" w:rsidR="0038275A" w:rsidRDefault="00511F31" w:rsidP="00E55A9E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27CE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92328D" w:rsidRPr="001027CE">
        <w:rPr>
          <w:rFonts w:ascii="Times New Roman" w:hAnsi="Times New Roman" w:cs="Times New Roman"/>
          <w:b w:val="0"/>
          <w:sz w:val="28"/>
          <w:szCs w:val="28"/>
        </w:rPr>
        <w:t xml:space="preserve"> 1.</w:t>
      </w:r>
      <w:r w:rsidR="001A7C76">
        <w:rPr>
          <w:rFonts w:ascii="Times New Roman" w:hAnsi="Times New Roman" w:cs="Times New Roman"/>
          <w:b w:val="0"/>
          <w:sz w:val="28"/>
          <w:szCs w:val="28"/>
        </w:rPr>
        <w:t>7</w:t>
      </w:r>
      <w:r w:rsidR="0092328D" w:rsidRPr="001027C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027CE" w:rsidRPr="001027CE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390875">
        <w:rPr>
          <w:rFonts w:ascii="Times New Roman" w:hAnsi="Times New Roman" w:cs="Times New Roman"/>
          <w:b w:val="0"/>
          <w:sz w:val="28"/>
          <w:szCs w:val="28"/>
        </w:rPr>
        <w:t>«</w:t>
      </w:r>
      <w:r w:rsidR="001027CE" w:rsidRPr="001027CE">
        <w:rPr>
          <w:rFonts w:ascii="Times New Roman" w:hAnsi="Times New Roman" w:cs="Times New Roman"/>
          <w:b w:val="0"/>
          <w:sz w:val="28"/>
          <w:szCs w:val="28"/>
        </w:rPr>
        <w:t>Специалисты</w:t>
      </w:r>
      <w:r w:rsidR="00390875">
        <w:rPr>
          <w:rFonts w:ascii="Times New Roman" w:hAnsi="Times New Roman" w:cs="Times New Roman"/>
          <w:b w:val="0"/>
          <w:sz w:val="28"/>
          <w:szCs w:val="28"/>
        </w:rPr>
        <w:t>»</w:t>
      </w:r>
      <w:r w:rsidR="001027CE" w:rsidRPr="001027CE">
        <w:rPr>
          <w:rFonts w:ascii="Times New Roman" w:hAnsi="Times New Roman" w:cs="Times New Roman"/>
          <w:b w:val="0"/>
          <w:sz w:val="28"/>
          <w:szCs w:val="28"/>
        </w:rPr>
        <w:t xml:space="preserve"> Таблицы </w:t>
      </w:r>
      <w:r w:rsidR="00390875">
        <w:rPr>
          <w:rFonts w:ascii="Times New Roman" w:hAnsi="Times New Roman" w:cs="Times New Roman"/>
          <w:b w:val="0"/>
          <w:sz w:val="28"/>
          <w:szCs w:val="28"/>
        </w:rPr>
        <w:t>«</w:t>
      </w:r>
      <w:r w:rsidR="001027CE">
        <w:rPr>
          <w:rFonts w:ascii="Times New Roman" w:hAnsi="Times New Roman" w:cs="Times New Roman"/>
          <w:b w:val="0"/>
          <w:sz w:val="28"/>
          <w:szCs w:val="28"/>
        </w:rPr>
        <w:t>Должностные оклады общеотраслевых должностей руководителей,</w:t>
      </w:r>
      <w:r w:rsidR="001027CE" w:rsidRPr="001027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27CE">
        <w:rPr>
          <w:rFonts w:ascii="Times New Roman" w:hAnsi="Times New Roman" w:cs="Times New Roman"/>
          <w:b w:val="0"/>
          <w:sz w:val="28"/>
          <w:szCs w:val="28"/>
        </w:rPr>
        <w:t>специалистов, служащих</w:t>
      </w:r>
      <w:r w:rsidR="00390875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1027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27CE">
        <w:rPr>
          <w:rFonts w:ascii="Times New Roman" w:hAnsi="Times New Roman" w:cs="Times New Roman"/>
          <w:b w:val="0"/>
          <w:sz w:val="28"/>
          <w:szCs w:val="28"/>
        </w:rPr>
        <w:lastRenderedPageBreak/>
        <w:t>и общеотраслевых</w:t>
      </w:r>
      <w:r w:rsidR="001027CE" w:rsidRPr="001027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27CE">
        <w:rPr>
          <w:rFonts w:ascii="Times New Roman" w:hAnsi="Times New Roman" w:cs="Times New Roman"/>
          <w:b w:val="0"/>
          <w:sz w:val="28"/>
          <w:szCs w:val="28"/>
        </w:rPr>
        <w:t xml:space="preserve">профессий рабочих, занятых в учреждениях культуры </w:t>
      </w:r>
      <w:r w:rsidR="00390875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1027CE">
        <w:rPr>
          <w:rFonts w:ascii="Times New Roman" w:hAnsi="Times New Roman" w:cs="Times New Roman"/>
          <w:b w:val="0"/>
          <w:sz w:val="28"/>
          <w:szCs w:val="28"/>
        </w:rPr>
        <w:t xml:space="preserve">и искусства </w:t>
      </w:r>
      <w:r w:rsidR="001027CE" w:rsidRPr="001027CE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городской округ Люберцы Московской области</w:t>
      </w:r>
      <w:r w:rsidR="00390875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8275A" w:rsidRPr="00390875">
        <w:rPr>
          <w:rFonts w:ascii="Times New Roman" w:hAnsi="Times New Roman" w:cs="Times New Roman"/>
          <w:b w:val="0"/>
          <w:sz w:val="28"/>
          <w:szCs w:val="28"/>
        </w:rPr>
        <w:t>Пр</w:t>
      </w:r>
      <w:r w:rsidR="00287ED9" w:rsidRPr="00390875">
        <w:rPr>
          <w:rFonts w:ascii="Times New Roman" w:hAnsi="Times New Roman" w:cs="Times New Roman"/>
          <w:b w:val="0"/>
          <w:sz w:val="28"/>
          <w:szCs w:val="28"/>
        </w:rPr>
        <w:t>иложения</w:t>
      </w:r>
      <w:r w:rsidR="0038275A" w:rsidRPr="00390875">
        <w:rPr>
          <w:rFonts w:ascii="Times New Roman" w:hAnsi="Times New Roman" w:cs="Times New Roman"/>
          <w:b w:val="0"/>
          <w:sz w:val="28"/>
          <w:szCs w:val="28"/>
        </w:rPr>
        <w:t xml:space="preserve"> № 6</w:t>
      </w:r>
      <w:r w:rsidR="001027CE" w:rsidRPr="003908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275A" w:rsidRPr="00390875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="007345E6" w:rsidRPr="00390875">
        <w:rPr>
          <w:rFonts w:ascii="Times New Roman" w:hAnsi="Times New Roman" w:cs="Times New Roman"/>
          <w:b w:val="0"/>
          <w:sz w:val="28"/>
          <w:szCs w:val="28"/>
        </w:rPr>
        <w:t>дополнить строками</w:t>
      </w:r>
      <w:r w:rsidR="00390875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14:paraId="15C4B7C1" w14:textId="6F37D621" w:rsidR="00F125FA" w:rsidRDefault="00F125FA" w:rsidP="00E55A9E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E55A9E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</w:p>
    <w:tbl>
      <w:tblPr>
        <w:tblW w:w="0" w:type="auto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8"/>
        <w:gridCol w:w="2487"/>
      </w:tblGrid>
      <w:tr w:rsidR="00F125FA" w14:paraId="05C89B70" w14:textId="77777777" w:rsidTr="00942614">
        <w:tc>
          <w:tcPr>
            <w:tcW w:w="5528" w:type="dxa"/>
          </w:tcPr>
          <w:p w14:paraId="4AF78031" w14:textId="570B1E03" w:rsidR="00F125FA" w:rsidRPr="00F125FA" w:rsidRDefault="00942614" w:rsidP="00E55A9E">
            <w:pPr>
              <w:pStyle w:val="ConsPlusNormal"/>
              <w:spacing w:line="276" w:lineRule="auto"/>
            </w:pPr>
            <w:r>
              <w:t>С</w:t>
            </w:r>
            <w:r w:rsidR="00F125FA" w:rsidRPr="00F125FA">
              <w:t>пециалист по охране труда</w:t>
            </w:r>
          </w:p>
        </w:tc>
        <w:tc>
          <w:tcPr>
            <w:tcW w:w="2487" w:type="dxa"/>
          </w:tcPr>
          <w:p w14:paraId="13FDAC53" w14:textId="77777777" w:rsidR="00F125FA" w:rsidRPr="00F125FA" w:rsidRDefault="00F125FA" w:rsidP="00E55A9E">
            <w:pPr>
              <w:pStyle w:val="ConsPlusNormal"/>
              <w:spacing w:line="276" w:lineRule="auto"/>
            </w:pPr>
            <w:r w:rsidRPr="00F125FA">
              <w:t>19180</w:t>
            </w:r>
          </w:p>
        </w:tc>
      </w:tr>
      <w:tr w:rsidR="00942614" w14:paraId="5E5DD74F" w14:textId="77777777" w:rsidTr="00942614">
        <w:tc>
          <w:tcPr>
            <w:tcW w:w="5528" w:type="dxa"/>
          </w:tcPr>
          <w:p w14:paraId="0DD55B4F" w14:textId="608B3AF2" w:rsidR="00942614" w:rsidRPr="00F125FA" w:rsidRDefault="00942614" w:rsidP="00E55A9E">
            <w:pPr>
              <w:pStyle w:val="ConsPlusNormal"/>
              <w:spacing w:line="276" w:lineRule="auto"/>
            </w:pPr>
            <w:r>
              <w:t xml:space="preserve">Системный аналитик, системный администратор </w:t>
            </w:r>
          </w:p>
        </w:tc>
        <w:tc>
          <w:tcPr>
            <w:tcW w:w="2487" w:type="dxa"/>
          </w:tcPr>
          <w:p w14:paraId="4D1CA11E" w14:textId="5861384B" w:rsidR="00942614" w:rsidRPr="00F125FA" w:rsidRDefault="00942614" w:rsidP="00E55A9E">
            <w:pPr>
              <w:pStyle w:val="ConsPlusNormal"/>
              <w:spacing w:line="276" w:lineRule="auto"/>
            </w:pPr>
            <w:r>
              <w:t>25282</w:t>
            </w:r>
          </w:p>
        </w:tc>
      </w:tr>
      <w:tr w:rsidR="00F125FA" w:rsidRPr="00373B83" w14:paraId="1CEB9569" w14:textId="77777777" w:rsidTr="00E55A9E">
        <w:tc>
          <w:tcPr>
            <w:tcW w:w="8015" w:type="dxa"/>
            <w:gridSpan w:val="2"/>
          </w:tcPr>
          <w:p w14:paraId="7BFFBC66" w14:textId="77777777" w:rsidR="00F125FA" w:rsidRPr="00F125FA" w:rsidRDefault="00F125FA" w:rsidP="00E55A9E">
            <w:pPr>
              <w:widowControl w:val="0"/>
              <w:autoSpaceDE w:val="0"/>
              <w:autoSpaceDN w:val="0"/>
              <w:spacing w:line="276" w:lineRule="auto"/>
              <w:rPr>
                <w:szCs w:val="20"/>
              </w:rPr>
            </w:pPr>
            <w:r w:rsidRPr="00F125FA">
              <w:rPr>
                <w:szCs w:val="20"/>
              </w:rPr>
              <w:t>Специалист в сфере закупок:</w:t>
            </w:r>
          </w:p>
        </w:tc>
      </w:tr>
      <w:tr w:rsidR="00F125FA" w:rsidRPr="00373B83" w14:paraId="05A7C030" w14:textId="77777777" w:rsidTr="00942614">
        <w:tc>
          <w:tcPr>
            <w:tcW w:w="5528" w:type="dxa"/>
          </w:tcPr>
          <w:p w14:paraId="14CF9678" w14:textId="77777777" w:rsidR="00F125FA" w:rsidRPr="00F125FA" w:rsidRDefault="00F125FA" w:rsidP="00E55A9E">
            <w:pPr>
              <w:widowControl w:val="0"/>
              <w:autoSpaceDE w:val="0"/>
              <w:autoSpaceDN w:val="0"/>
              <w:spacing w:line="276" w:lineRule="auto"/>
              <w:rPr>
                <w:szCs w:val="20"/>
              </w:rPr>
            </w:pPr>
            <w:r w:rsidRPr="00F125FA">
              <w:rPr>
                <w:szCs w:val="20"/>
              </w:rPr>
              <w:t>ведущий специалист по закупкам</w:t>
            </w:r>
          </w:p>
        </w:tc>
        <w:tc>
          <w:tcPr>
            <w:tcW w:w="2487" w:type="dxa"/>
          </w:tcPr>
          <w:p w14:paraId="7ACC2B58" w14:textId="77777777" w:rsidR="00F125FA" w:rsidRPr="00F125FA" w:rsidRDefault="00F125FA" w:rsidP="00E55A9E">
            <w:pPr>
              <w:widowControl w:val="0"/>
              <w:autoSpaceDE w:val="0"/>
              <w:autoSpaceDN w:val="0"/>
              <w:spacing w:line="276" w:lineRule="auto"/>
              <w:rPr>
                <w:szCs w:val="20"/>
              </w:rPr>
            </w:pPr>
            <w:r w:rsidRPr="00F125FA">
              <w:rPr>
                <w:szCs w:val="20"/>
              </w:rPr>
              <w:t>18056</w:t>
            </w:r>
          </w:p>
        </w:tc>
      </w:tr>
      <w:tr w:rsidR="00F125FA" w:rsidRPr="00F125FA" w14:paraId="383A68CC" w14:textId="77777777" w:rsidTr="00942614">
        <w:tc>
          <w:tcPr>
            <w:tcW w:w="5528" w:type="dxa"/>
          </w:tcPr>
          <w:p w14:paraId="0F84B699" w14:textId="77777777" w:rsidR="00F125FA" w:rsidRPr="00F125FA" w:rsidRDefault="00F125FA" w:rsidP="00E55A9E">
            <w:pPr>
              <w:widowControl w:val="0"/>
              <w:autoSpaceDE w:val="0"/>
              <w:autoSpaceDN w:val="0"/>
              <w:spacing w:line="276" w:lineRule="auto"/>
              <w:rPr>
                <w:szCs w:val="20"/>
              </w:rPr>
            </w:pPr>
            <w:r w:rsidRPr="00F125FA">
              <w:rPr>
                <w:szCs w:val="20"/>
              </w:rPr>
              <w:t>старший специалист по закупкам</w:t>
            </w:r>
          </w:p>
        </w:tc>
        <w:tc>
          <w:tcPr>
            <w:tcW w:w="2487" w:type="dxa"/>
          </w:tcPr>
          <w:p w14:paraId="715DD828" w14:textId="77777777" w:rsidR="00F125FA" w:rsidRPr="00F125FA" w:rsidRDefault="00F125FA" w:rsidP="00E55A9E">
            <w:pPr>
              <w:widowControl w:val="0"/>
              <w:autoSpaceDE w:val="0"/>
              <w:autoSpaceDN w:val="0"/>
              <w:spacing w:line="276" w:lineRule="auto"/>
              <w:rPr>
                <w:szCs w:val="20"/>
              </w:rPr>
            </w:pPr>
            <w:r w:rsidRPr="00F125FA">
              <w:rPr>
                <w:szCs w:val="20"/>
              </w:rPr>
              <w:t>17581</w:t>
            </w:r>
          </w:p>
        </w:tc>
      </w:tr>
      <w:tr w:rsidR="00F125FA" w:rsidRPr="00373B83" w14:paraId="51DC9173" w14:textId="77777777" w:rsidTr="00942614">
        <w:tc>
          <w:tcPr>
            <w:tcW w:w="5528" w:type="dxa"/>
          </w:tcPr>
          <w:p w14:paraId="33D33419" w14:textId="77777777" w:rsidR="00F125FA" w:rsidRPr="00F125FA" w:rsidRDefault="00F125FA" w:rsidP="00E55A9E">
            <w:pPr>
              <w:widowControl w:val="0"/>
              <w:autoSpaceDE w:val="0"/>
              <w:autoSpaceDN w:val="0"/>
              <w:spacing w:line="276" w:lineRule="auto"/>
              <w:rPr>
                <w:szCs w:val="20"/>
              </w:rPr>
            </w:pPr>
            <w:r w:rsidRPr="00F125FA">
              <w:rPr>
                <w:szCs w:val="20"/>
              </w:rPr>
              <w:t>специалист по закупкам</w:t>
            </w:r>
          </w:p>
        </w:tc>
        <w:tc>
          <w:tcPr>
            <w:tcW w:w="2487" w:type="dxa"/>
          </w:tcPr>
          <w:p w14:paraId="488282B1" w14:textId="77777777" w:rsidR="00F125FA" w:rsidRPr="00F125FA" w:rsidRDefault="00F125FA" w:rsidP="00E55A9E">
            <w:pPr>
              <w:widowControl w:val="0"/>
              <w:autoSpaceDE w:val="0"/>
              <w:autoSpaceDN w:val="0"/>
              <w:spacing w:line="276" w:lineRule="auto"/>
              <w:rPr>
                <w:szCs w:val="20"/>
              </w:rPr>
            </w:pPr>
            <w:r w:rsidRPr="00F125FA">
              <w:rPr>
                <w:szCs w:val="20"/>
              </w:rPr>
              <w:t>17153</w:t>
            </w:r>
          </w:p>
        </w:tc>
      </w:tr>
    </w:tbl>
    <w:p w14:paraId="23A78D1C" w14:textId="7E465131" w:rsidR="00DE42ED" w:rsidRDefault="00DE42ED" w:rsidP="00E55A9E">
      <w:pPr>
        <w:pStyle w:val="ConsPlusNormal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»</w:t>
      </w:r>
      <w:r w:rsidR="004B59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6D9A8D7" w14:textId="51807893" w:rsidR="0038275A" w:rsidRDefault="00DF6A30" w:rsidP="00E55A9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275A">
        <w:rPr>
          <w:sz w:val="28"/>
          <w:szCs w:val="28"/>
        </w:rPr>
        <w:t>2. Настоящее Постановление вступает в силу</w:t>
      </w:r>
      <w:r w:rsidR="00383A19">
        <w:rPr>
          <w:sz w:val="28"/>
          <w:szCs w:val="28"/>
        </w:rPr>
        <w:t xml:space="preserve"> с</w:t>
      </w:r>
      <w:r w:rsidR="0038275A">
        <w:rPr>
          <w:sz w:val="28"/>
          <w:szCs w:val="28"/>
        </w:rPr>
        <w:t xml:space="preserve"> момента официального опубликования</w:t>
      </w:r>
      <w:r w:rsidR="000F1674">
        <w:rPr>
          <w:sz w:val="28"/>
          <w:szCs w:val="28"/>
        </w:rPr>
        <w:t xml:space="preserve"> и распространяется на правоотношения, возникшие                     с 01.09.2025.</w:t>
      </w:r>
    </w:p>
    <w:p w14:paraId="572F1A2B" w14:textId="7082F90F" w:rsidR="0038275A" w:rsidRDefault="00DF6A30" w:rsidP="00E55A9E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275A">
        <w:rPr>
          <w:sz w:val="28"/>
          <w:szCs w:val="28"/>
        </w:rPr>
        <w:t xml:space="preserve">3. </w:t>
      </w:r>
      <w:r w:rsidR="00820F21">
        <w:rPr>
          <w:sz w:val="28"/>
          <w:szCs w:val="28"/>
        </w:rPr>
        <w:t>Размести</w:t>
      </w:r>
      <w:r w:rsidR="0038275A">
        <w:rPr>
          <w:sz w:val="28"/>
          <w:szCs w:val="28"/>
        </w:rPr>
        <w:t>ть настоящее Постановление на официальном сайте администрации в сети «Интернет».</w:t>
      </w:r>
    </w:p>
    <w:p w14:paraId="450BCA33" w14:textId="62FCDEDB" w:rsidR="0038275A" w:rsidRDefault="0038275A" w:rsidP="00E55A9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</w:t>
      </w:r>
      <w:r w:rsidR="0042693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на заместителя Главы </w:t>
      </w:r>
      <w:proofErr w:type="spellStart"/>
      <w:r>
        <w:rPr>
          <w:sz w:val="28"/>
          <w:szCs w:val="28"/>
        </w:rPr>
        <w:t>Сырова</w:t>
      </w:r>
      <w:proofErr w:type="spellEnd"/>
      <w:r>
        <w:rPr>
          <w:sz w:val="28"/>
          <w:szCs w:val="28"/>
        </w:rPr>
        <w:t xml:space="preserve"> А.Н.</w:t>
      </w:r>
    </w:p>
    <w:p w14:paraId="7058D38D" w14:textId="77777777" w:rsidR="0038275A" w:rsidRDefault="0038275A" w:rsidP="00E55A9E">
      <w:pPr>
        <w:spacing w:line="276" w:lineRule="auto"/>
        <w:rPr>
          <w:sz w:val="28"/>
          <w:szCs w:val="28"/>
        </w:rPr>
      </w:pPr>
    </w:p>
    <w:p w14:paraId="1AB8BDF0" w14:textId="77777777" w:rsidR="0038275A" w:rsidRDefault="0038275A" w:rsidP="00E55A9E">
      <w:pPr>
        <w:spacing w:line="276" w:lineRule="auto"/>
        <w:rPr>
          <w:sz w:val="28"/>
          <w:szCs w:val="28"/>
        </w:rPr>
      </w:pPr>
    </w:p>
    <w:p w14:paraId="3C5B6173" w14:textId="77777777" w:rsidR="0038275A" w:rsidRDefault="0038275A" w:rsidP="00E55A9E">
      <w:pPr>
        <w:spacing w:line="276" w:lineRule="auto"/>
        <w:rPr>
          <w:sz w:val="28"/>
          <w:szCs w:val="28"/>
        </w:rPr>
      </w:pPr>
    </w:p>
    <w:p w14:paraId="18B65AA3" w14:textId="328A999D" w:rsidR="0038275A" w:rsidRDefault="0038275A" w:rsidP="00E55A9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                                                         И.В. Мотовилов                                   </w:t>
      </w:r>
    </w:p>
    <w:p w14:paraId="26BFDB3C" w14:textId="77777777" w:rsidR="0038275A" w:rsidRDefault="0038275A" w:rsidP="00E55A9E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294A533B" w14:textId="77777777" w:rsidR="0038275A" w:rsidRDefault="0038275A" w:rsidP="00E55A9E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2367CE62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6065582C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2AF47045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582C163C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38726DAB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18E60F4B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4CE55F60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1BCBF27B" w14:textId="77777777" w:rsidR="00E55A9E" w:rsidRDefault="00E55A9E" w:rsidP="0038275A">
      <w:pPr>
        <w:pStyle w:val="ConsPlusTitle"/>
        <w:jc w:val="both"/>
        <w:rPr>
          <w:b w:val="0"/>
          <w:sz w:val="28"/>
          <w:szCs w:val="28"/>
        </w:rPr>
      </w:pPr>
    </w:p>
    <w:p w14:paraId="7A2221CF" w14:textId="77777777" w:rsidR="00E55A9E" w:rsidRDefault="00E55A9E" w:rsidP="0038275A">
      <w:pPr>
        <w:pStyle w:val="ConsPlusTitle"/>
        <w:jc w:val="both"/>
        <w:rPr>
          <w:b w:val="0"/>
          <w:sz w:val="28"/>
          <w:szCs w:val="28"/>
        </w:rPr>
      </w:pPr>
    </w:p>
    <w:p w14:paraId="0A780D32" w14:textId="77777777" w:rsidR="00E55A9E" w:rsidRDefault="00E55A9E" w:rsidP="0038275A">
      <w:pPr>
        <w:pStyle w:val="ConsPlusTitle"/>
        <w:jc w:val="both"/>
        <w:rPr>
          <w:b w:val="0"/>
          <w:sz w:val="28"/>
          <w:szCs w:val="28"/>
        </w:rPr>
      </w:pPr>
    </w:p>
    <w:p w14:paraId="3A9EE88B" w14:textId="77777777" w:rsidR="00E55A9E" w:rsidRDefault="00E55A9E" w:rsidP="0038275A">
      <w:pPr>
        <w:pStyle w:val="ConsPlusTitle"/>
        <w:jc w:val="both"/>
        <w:rPr>
          <w:b w:val="0"/>
          <w:sz w:val="28"/>
          <w:szCs w:val="28"/>
        </w:rPr>
      </w:pPr>
    </w:p>
    <w:p w14:paraId="7D4BEADE" w14:textId="77777777" w:rsidR="00E55A9E" w:rsidRDefault="00E55A9E" w:rsidP="0038275A">
      <w:pPr>
        <w:pStyle w:val="ConsPlusTitle"/>
        <w:jc w:val="both"/>
        <w:rPr>
          <w:b w:val="0"/>
          <w:sz w:val="28"/>
          <w:szCs w:val="28"/>
        </w:rPr>
      </w:pPr>
    </w:p>
    <w:p w14:paraId="5B6B2B33" w14:textId="77777777" w:rsidR="00E55A9E" w:rsidRDefault="00E55A9E" w:rsidP="0038275A">
      <w:pPr>
        <w:pStyle w:val="ConsPlusTitle"/>
        <w:jc w:val="both"/>
        <w:rPr>
          <w:b w:val="0"/>
          <w:sz w:val="28"/>
          <w:szCs w:val="28"/>
        </w:rPr>
      </w:pPr>
    </w:p>
    <w:sectPr w:rsidR="00E55A9E" w:rsidSect="00484842">
      <w:headerReference w:type="even" r:id="rId11"/>
      <w:headerReference w:type="default" r:id="rId12"/>
      <w:pgSz w:w="11906" w:h="16838"/>
      <w:pgMar w:top="1134" w:right="567" w:bottom="1134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5F2F3" w14:textId="77777777" w:rsidR="00582F28" w:rsidRDefault="00582F28" w:rsidP="00E14E63">
      <w:r>
        <w:separator/>
      </w:r>
    </w:p>
  </w:endnote>
  <w:endnote w:type="continuationSeparator" w:id="0">
    <w:p w14:paraId="7E753B63" w14:textId="77777777" w:rsidR="00582F28" w:rsidRDefault="00582F28" w:rsidP="00E1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89649" w14:textId="77777777" w:rsidR="00582F28" w:rsidRDefault="00582F28" w:rsidP="00E14E63">
      <w:r>
        <w:separator/>
      </w:r>
    </w:p>
  </w:footnote>
  <w:footnote w:type="continuationSeparator" w:id="0">
    <w:p w14:paraId="7D979057" w14:textId="77777777" w:rsidR="00582F28" w:rsidRDefault="00582F28" w:rsidP="00E1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86D81" w14:textId="77777777" w:rsidR="009972CA" w:rsidRDefault="009972CA" w:rsidP="008B0B20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6</w:t>
    </w:r>
    <w:r>
      <w:rPr>
        <w:rStyle w:val="af1"/>
      </w:rPr>
      <w:fldChar w:fldCharType="end"/>
    </w:r>
  </w:p>
  <w:p w14:paraId="398DBD5D" w14:textId="77777777" w:rsidR="009972CA" w:rsidRDefault="009972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284A" w14:textId="77777777" w:rsidR="009972CA" w:rsidRDefault="009972CA" w:rsidP="008B0B20">
    <w:pPr>
      <w:pStyle w:val="a5"/>
      <w:framePr w:wrap="around" w:vAnchor="text" w:hAnchor="margin" w:xAlign="center" w:y="1"/>
      <w:rPr>
        <w:rStyle w:val="af1"/>
      </w:rPr>
    </w:pPr>
  </w:p>
  <w:p w14:paraId="7C2F8621" w14:textId="77777777" w:rsidR="009972CA" w:rsidRDefault="009972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414B"/>
    <w:multiLevelType w:val="multilevel"/>
    <w:tmpl w:val="236C4D7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1">
    <w:nsid w:val="08B96357"/>
    <w:multiLevelType w:val="multilevel"/>
    <w:tmpl w:val="157CA9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>
    <w:nsid w:val="09CB6879"/>
    <w:multiLevelType w:val="multilevel"/>
    <w:tmpl w:val="788870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EE0D80"/>
    <w:multiLevelType w:val="hybridMultilevel"/>
    <w:tmpl w:val="5088E2BA"/>
    <w:lvl w:ilvl="0" w:tplc="22300BC0">
      <w:start w:val="1"/>
      <w:numFmt w:val="decimal"/>
      <w:lvlText w:val="3.%1."/>
      <w:lvlJc w:val="left"/>
      <w:pPr>
        <w:tabs>
          <w:tab w:val="num" w:pos="851"/>
        </w:tabs>
        <w:ind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4044E"/>
    <w:multiLevelType w:val="hybridMultilevel"/>
    <w:tmpl w:val="0C206FFC"/>
    <w:lvl w:ilvl="0" w:tplc="A328D650">
      <w:start w:val="1"/>
      <w:numFmt w:val="decimal"/>
      <w:lvlText w:val="%1."/>
      <w:lvlJc w:val="left"/>
      <w:pPr>
        <w:tabs>
          <w:tab w:val="num" w:pos="851"/>
        </w:tabs>
        <w:ind w:firstLine="340"/>
      </w:pPr>
      <w:rPr>
        <w:rFonts w:cs="Times New Roman" w:hint="default"/>
      </w:rPr>
    </w:lvl>
    <w:lvl w:ilvl="1" w:tplc="78B425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04A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524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54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743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F2F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46F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5EE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AC4E9D"/>
    <w:multiLevelType w:val="multilevel"/>
    <w:tmpl w:val="4774C2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DFE2D29"/>
    <w:multiLevelType w:val="hybridMultilevel"/>
    <w:tmpl w:val="1A00C7F4"/>
    <w:lvl w:ilvl="0" w:tplc="A74CA6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416526"/>
    <w:multiLevelType w:val="hybridMultilevel"/>
    <w:tmpl w:val="295ADC2E"/>
    <w:lvl w:ilvl="0" w:tplc="5D504668">
      <w:start w:val="1"/>
      <w:numFmt w:val="decimal"/>
      <w:lvlText w:val="1.%1."/>
      <w:lvlJc w:val="left"/>
      <w:pPr>
        <w:tabs>
          <w:tab w:val="num" w:pos="1873"/>
        </w:tabs>
        <w:ind w:firstLine="340"/>
      </w:pPr>
      <w:rPr>
        <w:rFonts w:cs="Times New Roman" w:hint="default"/>
      </w:rPr>
    </w:lvl>
    <w:lvl w:ilvl="1" w:tplc="75884402">
      <w:start w:val="2"/>
      <w:numFmt w:val="decimal"/>
      <w:lvlText w:val="%2."/>
      <w:lvlJc w:val="left"/>
      <w:pPr>
        <w:tabs>
          <w:tab w:val="num" w:pos="1873"/>
        </w:tabs>
        <w:ind w:firstLine="340"/>
      </w:pPr>
      <w:rPr>
        <w:rFonts w:cs="Times New Roman" w:hint="default"/>
      </w:rPr>
    </w:lvl>
    <w:lvl w:ilvl="2" w:tplc="716EEB5A">
      <w:start w:val="1"/>
      <w:numFmt w:val="decimal"/>
      <w:lvlText w:val="%3"/>
      <w:lvlJc w:val="left"/>
      <w:pPr>
        <w:tabs>
          <w:tab w:val="num" w:pos="3362"/>
        </w:tabs>
        <w:ind w:left="3362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02"/>
        </w:tabs>
        <w:ind w:left="3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22"/>
        </w:tabs>
        <w:ind w:left="4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42"/>
        </w:tabs>
        <w:ind w:left="5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62"/>
        </w:tabs>
        <w:ind w:left="6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82"/>
        </w:tabs>
        <w:ind w:left="6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02"/>
        </w:tabs>
        <w:ind w:left="7502" w:hanging="180"/>
      </w:pPr>
      <w:rPr>
        <w:rFonts w:cs="Times New Roman"/>
      </w:rPr>
    </w:lvl>
  </w:abstractNum>
  <w:abstractNum w:abstractNumId="8">
    <w:nsid w:val="3C9C78F3"/>
    <w:multiLevelType w:val="hybridMultilevel"/>
    <w:tmpl w:val="8CD68FA2"/>
    <w:lvl w:ilvl="0" w:tplc="2B20F1F2">
      <w:start w:val="2"/>
      <w:numFmt w:val="bullet"/>
      <w:lvlText w:val=""/>
      <w:lvlJc w:val="left"/>
      <w:pPr>
        <w:ind w:left="13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3DA76C34"/>
    <w:multiLevelType w:val="multilevel"/>
    <w:tmpl w:val="8F2ACC94"/>
    <w:lvl w:ilvl="0">
      <w:start w:val="3"/>
      <w:numFmt w:val="decimal"/>
      <w:lvlText w:val="%1"/>
      <w:lvlJc w:val="left"/>
      <w:pPr>
        <w:ind w:left="37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9" w:hanging="2160"/>
      </w:pPr>
      <w:rPr>
        <w:rFonts w:hint="default"/>
      </w:rPr>
    </w:lvl>
  </w:abstractNum>
  <w:abstractNum w:abstractNumId="10">
    <w:nsid w:val="3DBE5962"/>
    <w:multiLevelType w:val="hybridMultilevel"/>
    <w:tmpl w:val="B716539A"/>
    <w:lvl w:ilvl="0" w:tplc="2D52FC86">
      <w:start w:val="1"/>
      <w:numFmt w:val="bullet"/>
      <w:lvlText w:val="­"/>
      <w:lvlJc w:val="left"/>
      <w:pPr>
        <w:tabs>
          <w:tab w:val="num" w:pos="851"/>
        </w:tabs>
        <w:ind w:firstLine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0928F6"/>
    <w:multiLevelType w:val="hybridMultilevel"/>
    <w:tmpl w:val="9676A476"/>
    <w:lvl w:ilvl="0" w:tplc="46D2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29746F"/>
    <w:multiLevelType w:val="hybridMultilevel"/>
    <w:tmpl w:val="6340F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0262"/>
    <w:multiLevelType w:val="singleLevel"/>
    <w:tmpl w:val="3C7E2D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</w:abstractNum>
  <w:abstractNum w:abstractNumId="14">
    <w:nsid w:val="4BAF498A"/>
    <w:multiLevelType w:val="hybridMultilevel"/>
    <w:tmpl w:val="EC4CB5C8"/>
    <w:lvl w:ilvl="0" w:tplc="5762A8F0">
      <w:start w:val="1"/>
      <w:numFmt w:val="bullet"/>
      <w:lvlText w:val="­"/>
      <w:lvlJc w:val="left"/>
      <w:pPr>
        <w:tabs>
          <w:tab w:val="num" w:pos="851"/>
        </w:tabs>
        <w:ind w:firstLine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981264"/>
    <w:multiLevelType w:val="multilevel"/>
    <w:tmpl w:val="7E760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25707FE"/>
    <w:multiLevelType w:val="hybridMultilevel"/>
    <w:tmpl w:val="259C3B7C"/>
    <w:lvl w:ilvl="0" w:tplc="92BCA678">
      <w:start w:val="1"/>
      <w:numFmt w:val="decimal"/>
      <w:lvlText w:val="%1."/>
      <w:lvlJc w:val="left"/>
      <w:pPr>
        <w:tabs>
          <w:tab w:val="num" w:pos="851"/>
        </w:tabs>
        <w:ind w:firstLine="340"/>
      </w:pPr>
      <w:rPr>
        <w:rFonts w:cs="Times New Roman" w:hint="default"/>
      </w:rPr>
    </w:lvl>
    <w:lvl w:ilvl="1" w:tplc="E8D6E9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3E54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B2A8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2841F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3E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E6B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620EC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F30F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DA71A11"/>
    <w:multiLevelType w:val="hybridMultilevel"/>
    <w:tmpl w:val="61044ECC"/>
    <w:lvl w:ilvl="0" w:tplc="5E660252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DE26DE"/>
    <w:multiLevelType w:val="hybridMultilevel"/>
    <w:tmpl w:val="9676A476"/>
    <w:lvl w:ilvl="0" w:tplc="46D2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F709D8"/>
    <w:multiLevelType w:val="hybridMultilevel"/>
    <w:tmpl w:val="D5DAB1F8"/>
    <w:lvl w:ilvl="0" w:tplc="EC2882D0">
      <w:start w:val="6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0">
    <w:nsid w:val="6E3F3C9C"/>
    <w:multiLevelType w:val="multilevel"/>
    <w:tmpl w:val="2196CD0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21">
    <w:nsid w:val="750D5661"/>
    <w:multiLevelType w:val="multilevel"/>
    <w:tmpl w:val="F9AC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B7173EF"/>
    <w:multiLevelType w:val="hybridMultilevel"/>
    <w:tmpl w:val="DACEA7F0"/>
    <w:lvl w:ilvl="0" w:tplc="2D52FC86">
      <w:start w:val="1"/>
      <w:numFmt w:val="bullet"/>
      <w:lvlText w:val="­"/>
      <w:lvlJc w:val="left"/>
      <w:pPr>
        <w:tabs>
          <w:tab w:val="num" w:pos="851"/>
        </w:tabs>
        <w:ind w:firstLine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C56884"/>
    <w:multiLevelType w:val="multilevel"/>
    <w:tmpl w:val="A404A2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7F924F0D"/>
    <w:multiLevelType w:val="multilevel"/>
    <w:tmpl w:val="C5D033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1"/>
  </w:num>
  <w:num w:numId="5">
    <w:abstractNumId w:val="13"/>
    <w:lvlOverride w:ilvl="0">
      <w:startOverride w:val="1"/>
    </w:lvlOverride>
  </w:num>
  <w:num w:numId="6">
    <w:abstractNumId w:val="13"/>
  </w:num>
  <w:num w:numId="7">
    <w:abstractNumId w:val="22"/>
  </w:num>
  <w:num w:numId="8">
    <w:abstractNumId w:val="10"/>
  </w:num>
  <w:num w:numId="9">
    <w:abstractNumId w:val="3"/>
  </w:num>
  <w:num w:numId="10">
    <w:abstractNumId w:val="7"/>
  </w:num>
  <w:num w:numId="11">
    <w:abstractNumId w:val="14"/>
  </w:num>
  <w:num w:numId="12">
    <w:abstractNumId w:val="16"/>
  </w:num>
  <w:num w:numId="13">
    <w:abstractNumId w:val="4"/>
  </w:num>
  <w:num w:numId="14">
    <w:abstractNumId w:val="20"/>
  </w:num>
  <w:num w:numId="15">
    <w:abstractNumId w:val="0"/>
  </w:num>
  <w:num w:numId="16">
    <w:abstractNumId w:val="12"/>
  </w:num>
  <w:num w:numId="17">
    <w:abstractNumId w:val="15"/>
  </w:num>
  <w:num w:numId="18">
    <w:abstractNumId w:val="21"/>
  </w:num>
  <w:num w:numId="19">
    <w:abstractNumId w:val="17"/>
  </w:num>
  <w:num w:numId="20">
    <w:abstractNumId w:val="9"/>
  </w:num>
  <w:num w:numId="21">
    <w:abstractNumId w:val="23"/>
  </w:num>
  <w:num w:numId="22">
    <w:abstractNumId w:val="5"/>
  </w:num>
  <w:num w:numId="23">
    <w:abstractNumId w:val="24"/>
  </w:num>
  <w:num w:numId="24">
    <w:abstractNumId w:val="1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1F"/>
    <w:rsid w:val="00014062"/>
    <w:rsid w:val="0002114F"/>
    <w:rsid w:val="00025F67"/>
    <w:rsid w:val="00033658"/>
    <w:rsid w:val="00035011"/>
    <w:rsid w:val="000358DC"/>
    <w:rsid w:val="000675DC"/>
    <w:rsid w:val="0007441E"/>
    <w:rsid w:val="00081FE7"/>
    <w:rsid w:val="00086943"/>
    <w:rsid w:val="00086B03"/>
    <w:rsid w:val="000A0446"/>
    <w:rsid w:val="000A5BF2"/>
    <w:rsid w:val="000D11CF"/>
    <w:rsid w:val="000D2480"/>
    <w:rsid w:val="000D4888"/>
    <w:rsid w:val="000F1674"/>
    <w:rsid w:val="000F1687"/>
    <w:rsid w:val="000F3065"/>
    <w:rsid w:val="001027CE"/>
    <w:rsid w:val="00103F8A"/>
    <w:rsid w:val="00117083"/>
    <w:rsid w:val="00117B4B"/>
    <w:rsid w:val="00123370"/>
    <w:rsid w:val="0013004A"/>
    <w:rsid w:val="00131FB2"/>
    <w:rsid w:val="00135B0A"/>
    <w:rsid w:val="00145A29"/>
    <w:rsid w:val="00150375"/>
    <w:rsid w:val="00156A9A"/>
    <w:rsid w:val="001614F2"/>
    <w:rsid w:val="00173140"/>
    <w:rsid w:val="001900BE"/>
    <w:rsid w:val="001901E7"/>
    <w:rsid w:val="00191629"/>
    <w:rsid w:val="00196ECE"/>
    <w:rsid w:val="001A2B25"/>
    <w:rsid w:val="001A7C76"/>
    <w:rsid w:val="001B467F"/>
    <w:rsid w:val="001C245C"/>
    <w:rsid w:val="001C2F59"/>
    <w:rsid w:val="001C3977"/>
    <w:rsid w:val="001C5FC2"/>
    <w:rsid w:val="001D0598"/>
    <w:rsid w:val="001D3C2B"/>
    <w:rsid w:val="001D3D78"/>
    <w:rsid w:val="001E0A3C"/>
    <w:rsid w:val="001E23CD"/>
    <w:rsid w:val="001E2E9F"/>
    <w:rsid w:val="001E5EB6"/>
    <w:rsid w:val="001F11EB"/>
    <w:rsid w:val="00204711"/>
    <w:rsid w:val="002207E3"/>
    <w:rsid w:val="00223278"/>
    <w:rsid w:val="00227AAF"/>
    <w:rsid w:val="002320E2"/>
    <w:rsid w:val="0023766C"/>
    <w:rsid w:val="0024477F"/>
    <w:rsid w:val="0025608D"/>
    <w:rsid w:val="00261477"/>
    <w:rsid w:val="0027032D"/>
    <w:rsid w:val="00287ED9"/>
    <w:rsid w:val="00290496"/>
    <w:rsid w:val="00290745"/>
    <w:rsid w:val="00292884"/>
    <w:rsid w:val="002930A2"/>
    <w:rsid w:val="002949FF"/>
    <w:rsid w:val="00296B92"/>
    <w:rsid w:val="002A322C"/>
    <w:rsid w:val="002B330B"/>
    <w:rsid w:val="002C3532"/>
    <w:rsid w:val="002D19B3"/>
    <w:rsid w:val="002E234B"/>
    <w:rsid w:val="002E643B"/>
    <w:rsid w:val="002F0BE2"/>
    <w:rsid w:val="002F22A1"/>
    <w:rsid w:val="00305DCD"/>
    <w:rsid w:val="00321141"/>
    <w:rsid w:val="00325A93"/>
    <w:rsid w:val="00336201"/>
    <w:rsid w:val="003419C2"/>
    <w:rsid w:val="00342A8D"/>
    <w:rsid w:val="00347346"/>
    <w:rsid w:val="00347A2D"/>
    <w:rsid w:val="00350162"/>
    <w:rsid w:val="0035204B"/>
    <w:rsid w:val="0035424A"/>
    <w:rsid w:val="00365276"/>
    <w:rsid w:val="00367F95"/>
    <w:rsid w:val="00375140"/>
    <w:rsid w:val="003810C5"/>
    <w:rsid w:val="0038275A"/>
    <w:rsid w:val="00382FEB"/>
    <w:rsid w:val="00383A19"/>
    <w:rsid w:val="00390875"/>
    <w:rsid w:val="003909D8"/>
    <w:rsid w:val="0039320B"/>
    <w:rsid w:val="003935B2"/>
    <w:rsid w:val="00393A30"/>
    <w:rsid w:val="003A216E"/>
    <w:rsid w:val="003B487A"/>
    <w:rsid w:val="003D0881"/>
    <w:rsid w:val="003F5AA5"/>
    <w:rsid w:val="0040037C"/>
    <w:rsid w:val="004125CD"/>
    <w:rsid w:val="00420974"/>
    <w:rsid w:val="00421CAA"/>
    <w:rsid w:val="0042527A"/>
    <w:rsid w:val="0042693B"/>
    <w:rsid w:val="00431523"/>
    <w:rsid w:val="004339D6"/>
    <w:rsid w:val="00441680"/>
    <w:rsid w:val="00471F18"/>
    <w:rsid w:val="00472C08"/>
    <w:rsid w:val="00474EEA"/>
    <w:rsid w:val="004768CE"/>
    <w:rsid w:val="00481679"/>
    <w:rsid w:val="00484842"/>
    <w:rsid w:val="004864BC"/>
    <w:rsid w:val="00495C7F"/>
    <w:rsid w:val="004A37B6"/>
    <w:rsid w:val="004A7308"/>
    <w:rsid w:val="004B17AF"/>
    <w:rsid w:val="004B59A2"/>
    <w:rsid w:val="004B6B60"/>
    <w:rsid w:val="004C67EA"/>
    <w:rsid w:val="004C6D03"/>
    <w:rsid w:val="004D23D9"/>
    <w:rsid w:val="004E3E65"/>
    <w:rsid w:val="004E6D9D"/>
    <w:rsid w:val="004E74FF"/>
    <w:rsid w:val="004F3C83"/>
    <w:rsid w:val="0050530F"/>
    <w:rsid w:val="005067A5"/>
    <w:rsid w:val="00511F31"/>
    <w:rsid w:val="00516023"/>
    <w:rsid w:val="005256D7"/>
    <w:rsid w:val="0052693F"/>
    <w:rsid w:val="005303AE"/>
    <w:rsid w:val="0053210A"/>
    <w:rsid w:val="00541C3E"/>
    <w:rsid w:val="00550C50"/>
    <w:rsid w:val="00552BCB"/>
    <w:rsid w:val="00557FD9"/>
    <w:rsid w:val="00563E52"/>
    <w:rsid w:val="00582F28"/>
    <w:rsid w:val="005841EF"/>
    <w:rsid w:val="0059249A"/>
    <w:rsid w:val="00593CBB"/>
    <w:rsid w:val="00596738"/>
    <w:rsid w:val="005A0C14"/>
    <w:rsid w:val="005B7966"/>
    <w:rsid w:val="005D1FE3"/>
    <w:rsid w:val="005E129C"/>
    <w:rsid w:val="005E12EF"/>
    <w:rsid w:val="00611001"/>
    <w:rsid w:val="00631E12"/>
    <w:rsid w:val="0063220B"/>
    <w:rsid w:val="00641838"/>
    <w:rsid w:val="006434CD"/>
    <w:rsid w:val="00643DBC"/>
    <w:rsid w:val="00672232"/>
    <w:rsid w:val="006778ED"/>
    <w:rsid w:val="00683277"/>
    <w:rsid w:val="006A03A7"/>
    <w:rsid w:val="006A0792"/>
    <w:rsid w:val="006B0835"/>
    <w:rsid w:val="006C5DB3"/>
    <w:rsid w:val="006D7B0E"/>
    <w:rsid w:val="006E4AEF"/>
    <w:rsid w:val="006E65B8"/>
    <w:rsid w:val="006F3B3D"/>
    <w:rsid w:val="006F6470"/>
    <w:rsid w:val="007015CC"/>
    <w:rsid w:val="00702E6C"/>
    <w:rsid w:val="007101EB"/>
    <w:rsid w:val="00711B87"/>
    <w:rsid w:val="00713A96"/>
    <w:rsid w:val="007345E6"/>
    <w:rsid w:val="007369C8"/>
    <w:rsid w:val="007472C0"/>
    <w:rsid w:val="00751A1F"/>
    <w:rsid w:val="00751E88"/>
    <w:rsid w:val="00766743"/>
    <w:rsid w:val="007768DF"/>
    <w:rsid w:val="007807D9"/>
    <w:rsid w:val="007A1BDC"/>
    <w:rsid w:val="007A6206"/>
    <w:rsid w:val="007B7935"/>
    <w:rsid w:val="007D12E1"/>
    <w:rsid w:val="007D5430"/>
    <w:rsid w:val="007E44D2"/>
    <w:rsid w:val="007E4876"/>
    <w:rsid w:val="007E726C"/>
    <w:rsid w:val="007F0C40"/>
    <w:rsid w:val="008115EB"/>
    <w:rsid w:val="00820F21"/>
    <w:rsid w:val="00823BC6"/>
    <w:rsid w:val="00857ACB"/>
    <w:rsid w:val="008645CA"/>
    <w:rsid w:val="00880268"/>
    <w:rsid w:val="00895944"/>
    <w:rsid w:val="00897A8D"/>
    <w:rsid w:val="008A6851"/>
    <w:rsid w:val="008B0B20"/>
    <w:rsid w:val="008D14B1"/>
    <w:rsid w:val="008D27E6"/>
    <w:rsid w:val="008D5DB6"/>
    <w:rsid w:val="008E25B0"/>
    <w:rsid w:val="008F6635"/>
    <w:rsid w:val="008F6860"/>
    <w:rsid w:val="00907C44"/>
    <w:rsid w:val="009208BF"/>
    <w:rsid w:val="0092328D"/>
    <w:rsid w:val="009322FF"/>
    <w:rsid w:val="0094169F"/>
    <w:rsid w:val="00942614"/>
    <w:rsid w:val="00943010"/>
    <w:rsid w:val="00960143"/>
    <w:rsid w:val="0097262A"/>
    <w:rsid w:val="0097508D"/>
    <w:rsid w:val="009972CA"/>
    <w:rsid w:val="009C1865"/>
    <w:rsid w:val="009C6F20"/>
    <w:rsid w:val="009D22CA"/>
    <w:rsid w:val="009D3F62"/>
    <w:rsid w:val="009D60B5"/>
    <w:rsid w:val="009E13D5"/>
    <w:rsid w:val="009E220F"/>
    <w:rsid w:val="009E3BCD"/>
    <w:rsid w:val="009F3361"/>
    <w:rsid w:val="009F4B46"/>
    <w:rsid w:val="009F5B23"/>
    <w:rsid w:val="009F5F18"/>
    <w:rsid w:val="00A048F8"/>
    <w:rsid w:val="00A1411E"/>
    <w:rsid w:val="00A22AD3"/>
    <w:rsid w:val="00A31042"/>
    <w:rsid w:val="00A43793"/>
    <w:rsid w:val="00A46D50"/>
    <w:rsid w:val="00A47DE6"/>
    <w:rsid w:val="00A606BB"/>
    <w:rsid w:val="00A74719"/>
    <w:rsid w:val="00A824E8"/>
    <w:rsid w:val="00A91010"/>
    <w:rsid w:val="00A92CD1"/>
    <w:rsid w:val="00AA691F"/>
    <w:rsid w:val="00AB3ED0"/>
    <w:rsid w:val="00AB5887"/>
    <w:rsid w:val="00AB63CF"/>
    <w:rsid w:val="00AC5F9A"/>
    <w:rsid w:val="00AD03FB"/>
    <w:rsid w:val="00AD4E17"/>
    <w:rsid w:val="00AF57F7"/>
    <w:rsid w:val="00AF7A05"/>
    <w:rsid w:val="00B007AB"/>
    <w:rsid w:val="00B02EFF"/>
    <w:rsid w:val="00B037D1"/>
    <w:rsid w:val="00B03EE6"/>
    <w:rsid w:val="00B11B38"/>
    <w:rsid w:val="00B25F7A"/>
    <w:rsid w:val="00B31C59"/>
    <w:rsid w:val="00B32F71"/>
    <w:rsid w:val="00B3646F"/>
    <w:rsid w:val="00B40BA5"/>
    <w:rsid w:val="00B41EA7"/>
    <w:rsid w:val="00B63ECB"/>
    <w:rsid w:val="00B81F59"/>
    <w:rsid w:val="00B840DC"/>
    <w:rsid w:val="00BB03FC"/>
    <w:rsid w:val="00BB2C68"/>
    <w:rsid w:val="00BC5755"/>
    <w:rsid w:val="00BD2EA5"/>
    <w:rsid w:val="00BD4893"/>
    <w:rsid w:val="00BE022F"/>
    <w:rsid w:val="00BF77F5"/>
    <w:rsid w:val="00C057D5"/>
    <w:rsid w:val="00C05BF1"/>
    <w:rsid w:val="00C1038D"/>
    <w:rsid w:val="00C1329F"/>
    <w:rsid w:val="00C13681"/>
    <w:rsid w:val="00C16F52"/>
    <w:rsid w:val="00C248A4"/>
    <w:rsid w:val="00C44D0B"/>
    <w:rsid w:val="00C46634"/>
    <w:rsid w:val="00C5324B"/>
    <w:rsid w:val="00C74FA5"/>
    <w:rsid w:val="00C7712F"/>
    <w:rsid w:val="00C77F2C"/>
    <w:rsid w:val="00C80D86"/>
    <w:rsid w:val="00C901CE"/>
    <w:rsid w:val="00C93585"/>
    <w:rsid w:val="00CC30C6"/>
    <w:rsid w:val="00CE59CD"/>
    <w:rsid w:val="00CE5BD9"/>
    <w:rsid w:val="00D20B23"/>
    <w:rsid w:val="00D24D5A"/>
    <w:rsid w:val="00D2557F"/>
    <w:rsid w:val="00D55E49"/>
    <w:rsid w:val="00D612D8"/>
    <w:rsid w:val="00D7077D"/>
    <w:rsid w:val="00D75295"/>
    <w:rsid w:val="00D76347"/>
    <w:rsid w:val="00D90524"/>
    <w:rsid w:val="00D94569"/>
    <w:rsid w:val="00DA12A5"/>
    <w:rsid w:val="00DB6B5F"/>
    <w:rsid w:val="00DB6C4A"/>
    <w:rsid w:val="00DB732A"/>
    <w:rsid w:val="00DD7375"/>
    <w:rsid w:val="00DE42ED"/>
    <w:rsid w:val="00DE7439"/>
    <w:rsid w:val="00DF6A30"/>
    <w:rsid w:val="00E02B02"/>
    <w:rsid w:val="00E14E63"/>
    <w:rsid w:val="00E20AB3"/>
    <w:rsid w:val="00E256AB"/>
    <w:rsid w:val="00E25BCA"/>
    <w:rsid w:val="00E3092C"/>
    <w:rsid w:val="00E30C93"/>
    <w:rsid w:val="00E33268"/>
    <w:rsid w:val="00E36006"/>
    <w:rsid w:val="00E41E09"/>
    <w:rsid w:val="00E55A9E"/>
    <w:rsid w:val="00E60B0B"/>
    <w:rsid w:val="00E7761D"/>
    <w:rsid w:val="00E82981"/>
    <w:rsid w:val="00E837CF"/>
    <w:rsid w:val="00E83F38"/>
    <w:rsid w:val="00E8741C"/>
    <w:rsid w:val="00E94B01"/>
    <w:rsid w:val="00EA13A6"/>
    <w:rsid w:val="00EA3FC1"/>
    <w:rsid w:val="00ED14B1"/>
    <w:rsid w:val="00EE6E90"/>
    <w:rsid w:val="00EE6FFF"/>
    <w:rsid w:val="00EF2E81"/>
    <w:rsid w:val="00F002B1"/>
    <w:rsid w:val="00F003F5"/>
    <w:rsid w:val="00F038E7"/>
    <w:rsid w:val="00F03DFF"/>
    <w:rsid w:val="00F04665"/>
    <w:rsid w:val="00F10E03"/>
    <w:rsid w:val="00F125FA"/>
    <w:rsid w:val="00F15A19"/>
    <w:rsid w:val="00F257B6"/>
    <w:rsid w:val="00F26A29"/>
    <w:rsid w:val="00F32AB5"/>
    <w:rsid w:val="00F40421"/>
    <w:rsid w:val="00F43B75"/>
    <w:rsid w:val="00F7755A"/>
    <w:rsid w:val="00F8144E"/>
    <w:rsid w:val="00F85640"/>
    <w:rsid w:val="00F95FAD"/>
    <w:rsid w:val="00FA1CA2"/>
    <w:rsid w:val="00FA6A55"/>
    <w:rsid w:val="00FC599C"/>
    <w:rsid w:val="00FD2EE5"/>
    <w:rsid w:val="00FD63BB"/>
    <w:rsid w:val="00FD6F02"/>
    <w:rsid w:val="00FE14C9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BFC8"/>
  <w15:docId w15:val="{3A4458BC-1F84-46F4-90FF-A898A7B9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49F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949FF"/>
    <w:pPr>
      <w:keepNext/>
      <w:jc w:val="center"/>
      <w:outlineLvl w:val="3"/>
    </w:pPr>
    <w:rPr>
      <w:rFonts w:eastAsia="Calibri"/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2949FF"/>
    <w:pPr>
      <w:keepNext/>
      <w:outlineLvl w:val="7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A69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AA691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3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46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21CAA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421CAA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1CAA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21CAA"/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21CAA"/>
    <w:pPr>
      <w:spacing w:before="100" w:beforeAutospacing="1" w:after="100" w:afterAutospacing="1"/>
    </w:pPr>
  </w:style>
  <w:style w:type="paragraph" w:styleId="aa">
    <w:name w:val="List Paragraph"/>
    <w:basedOn w:val="a"/>
    <w:link w:val="ab"/>
    <w:uiPriority w:val="34"/>
    <w:qFormat/>
    <w:rsid w:val="00DB6B5F"/>
    <w:pPr>
      <w:ind w:left="720"/>
      <w:contextualSpacing/>
    </w:pPr>
  </w:style>
  <w:style w:type="table" w:styleId="ac">
    <w:name w:val="Table Grid"/>
    <w:basedOn w:val="a1"/>
    <w:uiPriority w:val="39"/>
    <w:rsid w:val="00A0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3827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2949F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49FF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949F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Обычный1"/>
    <w:uiPriority w:val="99"/>
    <w:rsid w:val="002949FF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e">
    <w:name w:val="Block Text"/>
    <w:basedOn w:val="a"/>
    <w:uiPriority w:val="99"/>
    <w:rsid w:val="002949FF"/>
    <w:pPr>
      <w:ind w:left="-142" w:right="-143"/>
    </w:pPr>
    <w:rPr>
      <w:rFonts w:eastAsia="Calibri"/>
    </w:rPr>
  </w:style>
  <w:style w:type="paragraph" w:styleId="af">
    <w:name w:val="Body Text"/>
    <w:basedOn w:val="a"/>
    <w:link w:val="af0"/>
    <w:uiPriority w:val="99"/>
    <w:rsid w:val="002949FF"/>
    <w:pPr>
      <w:jc w:val="both"/>
    </w:pPr>
    <w:rPr>
      <w:rFonts w:eastAsia="Calibri"/>
    </w:rPr>
  </w:style>
  <w:style w:type="character" w:customStyle="1" w:styleId="af0">
    <w:name w:val="Основной текст Знак"/>
    <w:basedOn w:val="a0"/>
    <w:link w:val="af"/>
    <w:uiPriority w:val="99"/>
    <w:rsid w:val="002949F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page number"/>
    <w:uiPriority w:val="99"/>
    <w:rsid w:val="002949FF"/>
    <w:rPr>
      <w:rFonts w:cs="Times New Roman"/>
    </w:rPr>
  </w:style>
  <w:style w:type="paragraph" w:styleId="af2">
    <w:name w:val="Body Text Indent"/>
    <w:basedOn w:val="a"/>
    <w:link w:val="af3"/>
    <w:uiPriority w:val="99"/>
    <w:rsid w:val="002949FF"/>
    <w:pPr>
      <w:spacing w:after="120"/>
      <w:ind w:left="283"/>
    </w:pPr>
    <w:rPr>
      <w:rFonts w:eastAsia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949F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2949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2949FF"/>
    <w:rPr>
      <w:kern w:val="28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2949FF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styleId="af6">
    <w:name w:val="footnote reference"/>
    <w:uiPriority w:val="99"/>
    <w:rsid w:val="002949FF"/>
    <w:rPr>
      <w:rFonts w:cs="Times New Roman"/>
      <w:vertAlign w:val="superscript"/>
    </w:rPr>
  </w:style>
  <w:style w:type="character" w:styleId="af7">
    <w:name w:val="Emphasis"/>
    <w:qFormat/>
    <w:rsid w:val="002949FF"/>
    <w:rPr>
      <w:i/>
      <w:iCs/>
    </w:rPr>
  </w:style>
  <w:style w:type="character" w:customStyle="1" w:styleId="ab">
    <w:name w:val="Абзац списка Знак"/>
    <w:link w:val="aa"/>
    <w:uiPriority w:val="34"/>
    <w:locked/>
    <w:rsid w:val="00135B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CB6FBE7B6683D9B303A685BA00C8EC4DB777325rA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B65E2373BF89A3E47A26F500486091D3ECF93925A3F1A2A00D88520A23E20809C3FFBC07281449v6p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48FC1497FA6E2DC0236CB6FBE7B6683E93373E6851A00C8EC4DB777325r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83A15-FB1D-4866-A0D8-6A67D2FE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2025-01-24T08:48:00Z</cp:lastPrinted>
  <dcterms:created xsi:type="dcterms:W3CDTF">2025-12-10T10:38:00Z</dcterms:created>
  <dcterms:modified xsi:type="dcterms:W3CDTF">2025-12-15T11:52:00Z</dcterms:modified>
</cp:coreProperties>
</file>