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505C4" w14:textId="54B9C007" w:rsidR="00855370" w:rsidRPr="00855370" w:rsidRDefault="00855370" w:rsidP="00855370">
      <w:pPr>
        <w:spacing w:after="0" w:line="240" w:lineRule="auto"/>
        <w:jc w:val="center"/>
        <w:rPr>
          <w:rFonts w:ascii="Arial" w:hAnsi="Arial" w:cs="Arial"/>
          <w:b/>
          <w:sz w:val="40"/>
          <w:szCs w:val="40"/>
        </w:rPr>
      </w:pPr>
      <w:r w:rsidRPr="00855370">
        <w:rPr>
          <w:rFonts w:ascii="Arial" w:hAnsi="Arial" w:cs="Arial"/>
          <w:b/>
          <w:sz w:val="40"/>
          <w:szCs w:val="40"/>
        </w:rPr>
        <w:t>АДМИНИСТРАЦИЯ</w:t>
      </w:r>
    </w:p>
    <w:p w14:paraId="119B1CED" w14:textId="77777777" w:rsidR="00855370" w:rsidRPr="00855370" w:rsidRDefault="00855370" w:rsidP="00855370">
      <w:pPr>
        <w:spacing w:after="0" w:line="240" w:lineRule="auto"/>
        <w:jc w:val="center"/>
        <w:rPr>
          <w:rFonts w:ascii="Arial" w:hAnsi="Arial" w:cs="Arial"/>
          <w:b/>
          <w:spacing w:val="10"/>
        </w:rPr>
      </w:pPr>
    </w:p>
    <w:p w14:paraId="06B17928" w14:textId="77777777" w:rsidR="00855370" w:rsidRPr="00855370" w:rsidRDefault="00855370" w:rsidP="00855370">
      <w:pPr>
        <w:spacing w:after="0" w:line="240" w:lineRule="auto"/>
        <w:jc w:val="center"/>
        <w:rPr>
          <w:rFonts w:ascii="Arial" w:hAnsi="Arial" w:cs="Arial"/>
          <w:b/>
          <w:spacing w:val="10"/>
        </w:rPr>
      </w:pPr>
      <w:r w:rsidRPr="00855370">
        <w:rPr>
          <w:rFonts w:ascii="Arial" w:hAnsi="Arial" w:cs="Arial"/>
          <w:b/>
          <w:spacing w:val="10"/>
        </w:rPr>
        <w:t>ГОРОДСКОГО ОКРУГА ЛЮБЕРЦЫ</w:t>
      </w:r>
      <w:r w:rsidRPr="00855370">
        <w:rPr>
          <w:rFonts w:ascii="Arial" w:hAnsi="Arial" w:cs="Arial"/>
          <w:b/>
          <w:spacing w:val="10"/>
        </w:rPr>
        <w:br/>
        <w:t>МОСКОВСКОЙ ОБЛАСТИ</w:t>
      </w:r>
    </w:p>
    <w:p w14:paraId="6181AAD4" w14:textId="77777777" w:rsidR="00855370" w:rsidRPr="00855370" w:rsidRDefault="00855370" w:rsidP="00855370">
      <w:pPr>
        <w:spacing w:after="0" w:line="100" w:lineRule="atLeast"/>
        <w:jc w:val="center"/>
        <w:rPr>
          <w:rFonts w:ascii="Arial" w:hAnsi="Arial" w:cs="Arial"/>
          <w:b/>
        </w:rPr>
      </w:pPr>
    </w:p>
    <w:p w14:paraId="468362CD" w14:textId="77777777" w:rsidR="00855370" w:rsidRPr="00855370" w:rsidRDefault="00855370" w:rsidP="00855370">
      <w:pPr>
        <w:spacing w:after="0" w:line="100" w:lineRule="atLeast"/>
        <w:jc w:val="center"/>
        <w:rPr>
          <w:rFonts w:ascii="Arial" w:hAnsi="Arial" w:cs="Arial"/>
          <w:sz w:val="32"/>
          <w:szCs w:val="32"/>
        </w:rPr>
      </w:pPr>
      <w:r w:rsidRPr="00855370">
        <w:rPr>
          <w:rFonts w:ascii="Arial" w:hAnsi="Arial" w:cs="Arial"/>
          <w:b/>
          <w:sz w:val="32"/>
          <w:szCs w:val="32"/>
        </w:rPr>
        <w:t>ПОСТАНОВЛЕНИЕ</w:t>
      </w:r>
    </w:p>
    <w:p w14:paraId="39723FDE" w14:textId="77777777" w:rsidR="00855370" w:rsidRPr="00855370" w:rsidRDefault="00855370" w:rsidP="00855370">
      <w:pPr>
        <w:spacing w:after="0" w:line="240" w:lineRule="auto"/>
        <w:ind w:left="-567"/>
        <w:rPr>
          <w:rFonts w:ascii="Arial" w:hAnsi="Arial" w:cs="Arial"/>
          <w:sz w:val="32"/>
          <w:szCs w:val="32"/>
        </w:rPr>
      </w:pPr>
    </w:p>
    <w:p w14:paraId="6F0908FA" w14:textId="2927C18A" w:rsidR="00855370" w:rsidRPr="0017259E" w:rsidRDefault="0017259E" w:rsidP="0017259E">
      <w:pPr>
        <w:tabs>
          <w:tab w:val="left" w:pos="9639"/>
        </w:tabs>
        <w:spacing w:after="0" w:line="240" w:lineRule="auto"/>
        <w:ind w:left="709"/>
        <w:rPr>
          <w:rFonts w:ascii="Arial" w:hAnsi="Arial" w:cs="Arial"/>
          <w:b/>
        </w:rPr>
      </w:pPr>
      <w:r>
        <w:rPr>
          <w:rFonts w:ascii="Arial" w:hAnsi="Arial" w:cs="Arial"/>
        </w:rPr>
        <w:t xml:space="preserve">12.02.2026                                                                                           </w:t>
      </w:r>
      <w:r w:rsidRPr="00855370">
        <w:rPr>
          <w:rFonts w:ascii="Arial" w:hAnsi="Arial" w:cs="Arial"/>
        </w:rPr>
        <w:t>№</w:t>
      </w:r>
      <w:r w:rsidR="00855370" w:rsidRPr="00855370">
        <w:rPr>
          <w:rFonts w:ascii="Arial" w:hAnsi="Arial" w:cs="Arial"/>
        </w:rPr>
        <w:t xml:space="preserve">520-ПА                                      </w:t>
      </w:r>
    </w:p>
    <w:p w14:paraId="75388DF7" w14:textId="77777777" w:rsidR="0017259E" w:rsidRPr="0017259E" w:rsidRDefault="0017259E" w:rsidP="00855370">
      <w:pPr>
        <w:spacing w:after="0" w:line="240" w:lineRule="auto"/>
        <w:jc w:val="center"/>
        <w:rPr>
          <w:rFonts w:ascii="Arial" w:hAnsi="Arial" w:cs="Arial"/>
          <w:b/>
          <w:sz w:val="20"/>
          <w:szCs w:val="20"/>
        </w:rPr>
      </w:pPr>
    </w:p>
    <w:p w14:paraId="4AC45E3C" w14:textId="77777777" w:rsidR="00855370" w:rsidRPr="0017259E" w:rsidRDefault="00855370" w:rsidP="00855370">
      <w:pPr>
        <w:spacing w:after="0" w:line="240" w:lineRule="auto"/>
        <w:jc w:val="center"/>
        <w:rPr>
          <w:rFonts w:ascii="Arial" w:hAnsi="Arial" w:cs="Arial"/>
          <w:b/>
          <w:sz w:val="20"/>
          <w:szCs w:val="20"/>
        </w:rPr>
      </w:pPr>
      <w:r w:rsidRPr="0017259E">
        <w:rPr>
          <w:rFonts w:ascii="Arial" w:hAnsi="Arial" w:cs="Arial"/>
          <w:b/>
          <w:sz w:val="20"/>
          <w:szCs w:val="20"/>
        </w:rPr>
        <w:t>г. Люберцы</w:t>
      </w:r>
    </w:p>
    <w:p w14:paraId="6A5FFF0F" w14:textId="77777777" w:rsidR="00855370" w:rsidRPr="00855370" w:rsidRDefault="00855370" w:rsidP="00855370">
      <w:pPr>
        <w:pStyle w:val="ConsPlusTitle"/>
        <w:jc w:val="center"/>
        <w:rPr>
          <w:sz w:val="24"/>
        </w:rPr>
      </w:pPr>
      <w:r w:rsidRPr="00855370">
        <w:rPr>
          <w:sz w:val="24"/>
        </w:rPr>
        <w:t xml:space="preserve"> </w:t>
      </w:r>
    </w:p>
    <w:p w14:paraId="7FC8C56D" w14:textId="77777777" w:rsidR="00855370" w:rsidRPr="00855370" w:rsidRDefault="00855370" w:rsidP="00855370">
      <w:pPr>
        <w:pStyle w:val="ConsPlusTitle"/>
        <w:jc w:val="center"/>
        <w:rPr>
          <w:sz w:val="24"/>
        </w:rPr>
      </w:pPr>
      <w:bookmarkStart w:id="0" w:name="_Hlk186182392"/>
      <w:r w:rsidRPr="00855370">
        <w:rPr>
          <w:sz w:val="24"/>
        </w:rPr>
        <w:t xml:space="preserve"> Об утверждении Порядка предоставления финансовой поддержки (субсидий) начинающим субъектам малого предпринимательства на создание собственного дела в рамках муниципальной программы Городского округа Люберцы Московской области «Предпринимательство» </w:t>
      </w:r>
    </w:p>
    <w:bookmarkEnd w:id="0"/>
    <w:p w14:paraId="544AE4C7" w14:textId="77777777" w:rsidR="00855370" w:rsidRPr="00855370" w:rsidRDefault="00855370" w:rsidP="00855370">
      <w:pPr>
        <w:pStyle w:val="ConsPlusTitle"/>
        <w:jc w:val="center"/>
        <w:rPr>
          <w:sz w:val="24"/>
        </w:rPr>
      </w:pPr>
    </w:p>
    <w:p w14:paraId="58377BA3" w14:textId="77777777" w:rsidR="00855370" w:rsidRPr="00855370" w:rsidRDefault="00855370" w:rsidP="00855370">
      <w:pPr>
        <w:pStyle w:val="ConsPlusNormal"/>
        <w:ind w:firstLine="540"/>
        <w:jc w:val="both"/>
        <w:rPr>
          <w:sz w:val="24"/>
        </w:rPr>
      </w:pPr>
      <w:r w:rsidRPr="00855370">
        <w:rPr>
          <w:sz w:val="24"/>
        </w:rPr>
        <w:t xml:space="preserve">В соответствии с Федеральным </w:t>
      </w:r>
      <w:hyperlink r:id="rId8">
        <w:r w:rsidRPr="00855370">
          <w:rPr>
            <w:sz w:val="24"/>
          </w:rPr>
          <w:t>законом</w:t>
        </w:r>
      </w:hyperlink>
      <w:r w:rsidRPr="00855370">
        <w:rPr>
          <w:sz w:val="24"/>
        </w:rPr>
        <w:t xml:space="preserve">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w:t>
      </w:r>
      <w:hyperlink r:id="rId9">
        <w:r w:rsidRPr="00855370">
          <w:rPr>
            <w:sz w:val="24"/>
          </w:rPr>
          <w:t>законом</w:t>
        </w:r>
      </w:hyperlink>
      <w:r w:rsidRPr="00855370">
        <w:rPr>
          <w:sz w:val="24"/>
        </w:rPr>
        <w:t xml:space="preserve"> от 24.07.2007 № 209-ФЗ «О развитии малого и среднего предпринимательства в Российской Федерации», П</w:t>
      </w:r>
      <w:hyperlink r:id="rId10">
        <w:r w:rsidRPr="00855370">
          <w:rPr>
            <w:sz w:val="24"/>
          </w:rPr>
          <w:t>остановлением</w:t>
        </w:r>
      </w:hyperlink>
      <w:r w:rsidRPr="00855370">
        <w:rPr>
          <w:sz w:val="24"/>
        </w:rPr>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Уставом Городского округа Люберцы, Распоряжением администрации Городского округа Люберцы Московской области от 12.05.2025 № 11-РА «О наделении полномочиями заместителя Главы Городского округа Сырова Андрея Николаевича», в целях реализации подпрограммы </w:t>
      </w:r>
      <w:r w:rsidRPr="00855370">
        <w:rPr>
          <w:sz w:val="24"/>
          <w:lang w:val="en-US"/>
        </w:rPr>
        <w:t>I</w:t>
      </w:r>
      <w:r w:rsidRPr="00855370">
        <w:rPr>
          <w:sz w:val="24"/>
        </w:rPr>
        <w:t xml:space="preserve"> «Инвестиции» муниципальной программы Городского округа Люберцы Московской области «Предпринимательство», утвержденной Постановлением администр</w:t>
      </w:r>
      <w:bookmarkStart w:id="1" w:name="_GoBack"/>
      <w:bookmarkEnd w:id="1"/>
      <w:r w:rsidRPr="00855370">
        <w:rPr>
          <w:sz w:val="24"/>
        </w:rPr>
        <w:t>ации Городского округа Люберцы Московской области от 31.10.2025 № 2562-ПА, постановляю:</w:t>
      </w:r>
    </w:p>
    <w:p w14:paraId="638EF1C8" w14:textId="77777777" w:rsidR="00855370" w:rsidRPr="00855370" w:rsidRDefault="00855370" w:rsidP="00855370">
      <w:pPr>
        <w:pStyle w:val="af1"/>
        <w:rPr>
          <w:rFonts w:ascii="Arial" w:hAnsi="Arial" w:cs="Arial"/>
        </w:rPr>
      </w:pPr>
    </w:p>
    <w:p w14:paraId="7DDE7020" w14:textId="77777777" w:rsidR="00855370" w:rsidRPr="00855370" w:rsidRDefault="00855370" w:rsidP="00855370">
      <w:pPr>
        <w:pStyle w:val="af1"/>
        <w:jc w:val="both"/>
        <w:rPr>
          <w:rFonts w:ascii="Arial" w:hAnsi="Arial" w:cs="Arial"/>
        </w:rPr>
      </w:pPr>
      <w:r w:rsidRPr="00855370">
        <w:rPr>
          <w:rFonts w:ascii="Arial" w:hAnsi="Arial" w:cs="Arial"/>
        </w:rPr>
        <w:tab/>
        <w:t>1.</w:t>
      </w:r>
      <w:r w:rsidRPr="00855370">
        <w:rPr>
          <w:rFonts w:ascii="Arial" w:hAnsi="Arial" w:cs="Arial"/>
        </w:rPr>
        <w:tab/>
        <w:t>Утвердить прилагаемый Порядок предоставления финансовой поддержки (субсидий) начинающим субъектам малого предпринимательства            на создание собственного дела в рамках муниципальной программы Городского округа Люберцы Московской области «Предпринимательство».</w:t>
      </w:r>
    </w:p>
    <w:p w14:paraId="59808019" w14:textId="77777777" w:rsidR="00855370" w:rsidRPr="00855370" w:rsidRDefault="00855370" w:rsidP="00855370">
      <w:pPr>
        <w:pStyle w:val="af1"/>
        <w:ind w:firstLine="709"/>
        <w:jc w:val="both"/>
        <w:rPr>
          <w:rFonts w:ascii="Arial" w:hAnsi="Arial" w:cs="Arial"/>
        </w:rPr>
      </w:pPr>
      <w:r w:rsidRPr="00855370">
        <w:rPr>
          <w:rFonts w:ascii="Arial" w:hAnsi="Arial" w:cs="Arial"/>
        </w:rPr>
        <w:t>2.</w:t>
      </w:r>
      <w:r w:rsidRPr="00855370">
        <w:rPr>
          <w:rFonts w:ascii="Arial" w:hAnsi="Arial" w:cs="Arial"/>
        </w:rPr>
        <w:tab/>
        <w:t>Признать утратившим силу Постановление администрации муниципального образования городской округ Люберцы Московской области                   от 24.11.2020 № 3482-ПА «Об утверждении Порядка предоставления субсидий начинающим малым предприятиям на создание собственного дела за счет средств бюджета Городского округа Люберцы в рамках реализации подпрограммы «Инвестиции» мероприятий муниципальной программы «Предпринимательство» Городского округа Люберцы».</w:t>
      </w:r>
      <w:r w:rsidRPr="00855370">
        <w:rPr>
          <w:rFonts w:ascii="Arial" w:hAnsi="Arial" w:cs="Arial"/>
        </w:rPr>
        <w:tab/>
      </w:r>
    </w:p>
    <w:p w14:paraId="31BF1E51" w14:textId="77777777" w:rsidR="00855370" w:rsidRPr="00855370" w:rsidRDefault="00855370" w:rsidP="00855370">
      <w:pPr>
        <w:pStyle w:val="af1"/>
        <w:jc w:val="both"/>
        <w:rPr>
          <w:rFonts w:ascii="Arial" w:hAnsi="Arial" w:cs="Arial"/>
        </w:rPr>
      </w:pPr>
      <w:r w:rsidRPr="00855370">
        <w:rPr>
          <w:rFonts w:ascii="Arial" w:hAnsi="Arial" w:cs="Arial"/>
        </w:rPr>
        <w:tab/>
        <w:t>3.</w:t>
      </w:r>
      <w:r w:rsidRPr="00855370">
        <w:rPr>
          <w:rFonts w:ascii="Arial" w:hAnsi="Arial" w:cs="Arial"/>
        </w:rPr>
        <w:tab/>
        <w:t>Разместить настоящее Постановление на официальном сайте администрации в сети «Интернет».</w:t>
      </w:r>
    </w:p>
    <w:p w14:paraId="0BFADE19" w14:textId="77777777" w:rsidR="00855370" w:rsidRPr="00855370" w:rsidRDefault="00855370" w:rsidP="00855370">
      <w:pPr>
        <w:pStyle w:val="af1"/>
        <w:jc w:val="both"/>
        <w:rPr>
          <w:rFonts w:ascii="Arial" w:hAnsi="Arial" w:cs="Arial"/>
        </w:rPr>
      </w:pPr>
      <w:r w:rsidRPr="00855370">
        <w:rPr>
          <w:rFonts w:ascii="Arial" w:hAnsi="Arial" w:cs="Arial"/>
        </w:rPr>
        <w:lastRenderedPageBreak/>
        <w:tab/>
        <w:t>4.</w:t>
      </w:r>
      <w:r w:rsidRPr="00855370">
        <w:rPr>
          <w:rFonts w:ascii="Arial" w:hAnsi="Arial" w:cs="Arial"/>
        </w:rPr>
        <w:tab/>
        <w:t>Контроль за исполнением настоящего Постановления оставляю              за собой.</w:t>
      </w:r>
    </w:p>
    <w:p w14:paraId="3227224D" w14:textId="77777777" w:rsidR="00855370" w:rsidRPr="00855370" w:rsidRDefault="00855370" w:rsidP="00855370">
      <w:pPr>
        <w:pStyle w:val="af1"/>
        <w:jc w:val="both"/>
        <w:rPr>
          <w:rFonts w:ascii="Arial" w:hAnsi="Arial" w:cs="Arial"/>
        </w:rPr>
      </w:pPr>
    </w:p>
    <w:p w14:paraId="225BA6D0" w14:textId="77777777" w:rsidR="00855370" w:rsidRPr="00855370" w:rsidRDefault="00855370" w:rsidP="00855370">
      <w:pPr>
        <w:pStyle w:val="ConsPlusNormal"/>
        <w:spacing w:before="220"/>
        <w:jc w:val="both"/>
        <w:rPr>
          <w:sz w:val="24"/>
        </w:rPr>
      </w:pPr>
    </w:p>
    <w:p w14:paraId="311B2DF0" w14:textId="77777777" w:rsidR="00855370" w:rsidRPr="00855370" w:rsidRDefault="00855370" w:rsidP="00855370">
      <w:pPr>
        <w:pStyle w:val="ConsPlusNormal"/>
        <w:spacing w:before="220"/>
        <w:jc w:val="both"/>
        <w:rPr>
          <w:sz w:val="24"/>
        </w:rPr>
      </w:pPr>
      <w:r w:rsidRPr="00855370">
        <w:rPr>
          <w:sz w:val="24"/>
        </w:rPr>
        <w:t>Заместитель Главы                                                                                    А.Н. Сыров</w:t>
      </w:r>
      <w:bookmarkStart w:id="2" w:name="_Hlk188953526"/>
      <w:bookmarkEnd w:id="2"/>
    </w:p>
    <w:p w14:paraId="7ABE28C0" w14:textId="77777777" w:rsidR="00855370" w:rsidRPr="00855370" w:rsidRDefault="00855370" w:rsidP="00855370">
      <w:pPr>
        <w:widowControl w:val="0"/>
        <w:autoSpaceDE w:val="0"/>
        <w:autoSpaceDN w:val="0"/>
        <w:spacing w:after="0" w:line="240" w:lineRule="auto"/>
        <w:jc w:val="right"/>
        <w:outlineLvl w:val="0"/>
        <w:rPr>
          <w:rFonts w:ascii="Arial" w:eastAsiaTheme="minorEastAsia" w:hAnsi="Arial" w:cs="Arial"/>
          <w:lang w:eastAsia="ru-RU"/>
        </w:rPr>
      </w:pPr>
    </w:p>
    <w:p w14:paraId="6C2E4269" w14:textId="77777777" w:rsidR="00855370" w:rsidRPr="00855370" w:rsidRDefault="00855370" w:rsidP="00855370">
      <w:pPr>
        <w:widowControl w:val="0"/>
        <w:autoSpaceDE w:val="0"/>
        <w:autoSpaceDN w:val="0"/>
        <w:spacing w:after="0" w:line="240" w:lineRule="auto"/>
        <w:jc w:val="right"/>
        <w:outlineLvl w:val="0"/>
        <w:rPr>
          <w:rFonts w:ascii="Arial" w:eastAsiaTheme="minorEastAsia" w:hAnsi="Arial" w:cs="Arial"/>
          <w:lang w:eastAsia="ru-RU"/>
        </w:rPr>
      </w:pPr>
    </w:p>
    <w:p w14:paraId="45B6AF4E" w14:textId="77777777" w:rsidR="00855370" w:rsidRPr="00855370" w:rsidRDefault="00855370" w:rsidP="00855370">
      <w:pPr>
        <w:widowControl w:val="0"/>
        <w:autoSpaceDE w:val="0"/>
        <w:autoSpaceDN w:val="0"/>
        <w:spacing w:after="0" w:line="240" w:lineRule="auto"/>
        <w:jc w:val="right"/>
        <w:outlineLvl w:val="0"/>
        <w:rPr>
          <w:rFonts w:ascii="Arial" w:eastAsiaTheme="minorEastAsia" w:hAnsi="Arial" w:cs="Arial"/>
          <w:lang w:eastAsia="ru-RU"/>
        </w:rPr>
      </w:pPr>
    </w:p>
    <w:p w14:paraId="0C70123D" w14:textId="77777777" w:rsidR="00855370" w:rsidRPr="00855370" w:rsidRDefault="00855370" w:rsidP="00855370">
      <w:pPr>
        <w:widowControl w:val="0"/>
        <w:autoSpaceDE w:val="0"/>
        <w:autoSpaceDN w:val="0"/>
        <w:spacing w:after="0" w:line="240" w:lineRule="auto"/>
        <w:jc w:val="right"/>
        <w:outlineLvl w:val="0"/>
        <w:rPr>
          <w:rFonts w:ascii="Arial" w:eastAsiaTheme="minorEastAsia" w:hAnsi="Arial" w:cs="Arial"/>
          <w:lang w:eastAsia="ru-RU"/>
        </w:rPr>
      </w:pPr>
    </w:p>
    <w:p w14:paraId="42786BE7" w14:textId="77777777" w:rsidR="00855370" w:rsidRPr="00855370" w:rsidRDefault="00855370" w:rsidP="00855370">
      <w:pPr>
        <w:widowControl w:val="0"/>
        <w:autoSpaceDE w:val="0"/>
        <w:autoSpaceDN w:val="0"/>
        <w:spacing w:after="0" w:line="240" w:lineRule="auto"/>
        <w:jc w:val="right"/>
        <w:outlineLvl w:val="0"/>
        <w:rPr>
          <w:rFonts w:ascii="Arial" w:eastAsiaTheme="minorEastAsia" w:hAnsi="Arial" w:cs="Arial"/>
          <w:lang w:eastAsia="ru-RU"/>
        </w:rPr>
      </w:pPr>
    </w:p>
    <w:p w14:paraId="20D04A2C" w14:textId="77777777" w:rsidR="00855370" w:rsidRPr="00855370" w:rsidRDefault="00855370" w:rsidP="00855370">
      <w:pPr>
        <w:widowControl w:val="0"/>
        <w:autoSpaceDE w:val="0"/>
        <w:autoSpaceDN w:val="0"/>
        <w:spacing w:after="0" w:line="240" w:lineRule="auto"/>
        <w:jc w:val="right"/>
        <w:outlineLvl w:val="0"/>
        <w:rPr>
          <w:rFonts w:ascii="Arial" w:eastAsiaTheme="minorEastAsia" w:hAnsi="Arial" w:cs="Arial"/>
          <w:lang w:eastAsia="ru-RU"/>
        </w:rPr>
      </w:pPr>
    </w:p>
    <w:p w14:paraId="71BA37DF" w14:textId="77777777" w:rsidR="00855370" w:rsidRPr="00855370" w:rsidRDefault="00855370" w:rsidP="00855370">
      <w:pPr>
        <w:widowControl w:val="0"/>
        <w:autoSpaceDE w:val="0"/>
        <w:autoSpaceDN w:val="0"/>
        <w:spacing w:after="0" w:line="240" w:lineRule="auto"/>
        <w:jc w:val="right"/>
        <w:outlineLvl w:val="0"/>
        <w:rPr>
          <w:rFonts w:ascii="Arial" w:eastAsiaTheme="minorEastAsia" w:hAnsi="Arial" w:cs="Arial"/>
          <w:lang w:eastAsia="ru-RU"/>
        </w:rPr>
      </w:pPr>
    </w:p>
    <w:p w14:paraId="0FFE6791" w14:textId="77777777" w:rsidR="00855370" w:rsidRPr="00855370" w:rsidRDefault="00855370" w:rsidP="00855370">
      <w:pPr>
        <w:widowControl w:val="0"/>
        <w:autoSpaceDE w:val="0"/>
        <w:autoSpaceDN w:val="0"/>
        <w:spacing w:after="0" w:line="240" w:lineRule="auto"/>
        <w:jc w:val="right"/>
        <w:outlineLvl w:val="0"/>
        <w:rPr>
          <w:rFonts w:ascii="Arial" w:eastAsiaTheme="minorEastAsia" w:hAnsi="Arial" w:cs="Arial"/>
          <w:lang w:eastAsia="ru-RU"/>
        </w:rPr>
      </w:pPr>
    </w:p>
    <w:p w14:paraId="2DD7DB67" w14:textId="77777777" w:rsidR="00855370" w:rsidRPr="00855370" w:rsidRDefault="00855370" w:rsidP="00855370">
      <w:pPr>
        <w:widowControl w:val="0"/>
        <w:autoSpaceDE w:val="0"/>
        <w:autoSpaceDN w:val="0"/>
        <w:spacing w:after="0" w:line="240" w:lineRule="auto"/>
        <w:jc w:val="right"/>
        <w:outlineLvl w:val="0"/>
        <w:rPr>
          <w:rFonts w:ascii="Arial" w:eastAsiaTheme="minorEastAsia" w:hAnsi="Arial" w:cs="Arial"/>
          <w:lang w:eastAsia="ru-RU"/>
        </w:rPr>
      </w:pPr>
    </w:p>
    <w:p w14:paraId="4D08BAF6" w14:textId="77777777" w:rsidR="00855370" w:rsidRPr="00855370" w:rsidRDefault="00855370" w:rsidP="00855370">
      <w:pPr>
        <w:widowControl w:val="0"/>
        <w:autoSpaceDE w:val="0"/>
        <w:autoSpaceDN w:val="0"/>
        <w:spacing w:after="0" w:line="240" w:lineRule="auto"/>
        <w:jc w:val="right"/>
        <w:outlineLvl w:val="0"/>
        <w:rPr>
          <w:rFonts w:ascii="Arial" w:eastAsiaTheme="minorEastAsia" w:hAnsi="Arial" w:cs="Arial"/>
          <w:lang w:eastAsia="ru-RU"/>
        </w:rPr>
      </w:pPr>
    </w:p>
    <w:p w14:paraId="62F94037" w14:textId="77777777" w:rsidR="00855370" w:rsidRPr="00855370" w:rsidRDefault="00855370" w:rsidP="00855370">
      <w:pPr>
        <w:widowControl w:val="0"/>
        <w:autoSpaceDE w:val="0"/>
        <w:autoSpaceDN w:val="0"/>
        <w:spacing w:after="0" w:line="240" w:lineRule="auto"/>
        <w:jc w:val="right"/>
        <w:outlineLvl w:val="0"/>
        <w:rPr>
          <w:rFonts w:ascii="Arial" w:eastAsiaTheme="minorEastAsia" w:hAnsi="Arial" w:cs="Arial"/>
          <w:lang w:eastAsia="ru-RU"/>
        </w:rPr>
      </w:pPr>
    </w:p>
    <w:p w14:paraId="0F215773" w14:textId="77777777" w:rsidR="00855370" w:rsidRPr="00855370" w:rsidRDefault="00855370" w:rsidP="00855370">
      <w:pPr>
        <w:widowControl w:val="0"/>
        <w:autoSpaceDE w:val="0"/>
        <w:autoSpaceDN w:val="0"/>
        <w:spacing w:after="0" w:line="240" w:lineRule="auto"/>
        <w:jc w:val="right"/>
        <w:outlineLvl w:val="0"/>
        <w:rPr>
          <w:rFonts w:ascii="Arial" w:eastAsiaTheme="minorEastAsia" w:hAnsi="Arial" w:cs="Arial"/>
          <w:lang w:eastAsia="ru-RU"/>
        </w:rPr>
      </w:pPr>
    </w:p>
    <w:p w14:paraId="0D24859C" w14:textId="77777777" w:rsidR="00855370" w:rsidRPr="00855370" w:rsidRDefault="00855370" w:rsidP="00855370">
      <w:pPr>
        <w:widowControl w:val="0"/>
        <w:autoSpaceDE w:val="0"/>
        <w:autoSpaceDN w:val="0"/>
        <w:spacing w:after="0" w:line="240" w:lineRule="auto"/>
        <w:jc w:val="right"/>
        <w:outlineLvl w:val="0"/>
        <w:rPr>
          <w:rFonts w:ascii="Arial" w:eastAsiaTheme="minorEastAsia" w:hAnsi="Arial" w:cs="Arial"/>
          <w:lang w:eastAsia="ru-RU"/>
        </w:rPr>
      </w:pPr>
    </w:p>
    <w:p w14:paraId="4D26794E" w14:textId="77777777" w:rsidR="00855370" w:rsidRPr="00855370" w:rsidRDefault="00855370" w:rsidP="00855370">
      <w:pPr>
        <w:widowControl w:val="0"/>
        <w:autoSpaceDE w:val="0"/>
        <w:autoSpaceDN w:val="0"/>
        <w:spacing w:after="0" w:line="240" w:lineRule="auto"/>
        <w:jc w:val="right"/>
        <w:outlineLvl w:val="0"/>
        <w:rPr>
          <w:rFonts w:ascii="Arial" w:eastAsiaTheme="minorEastAsia" w:hAnsi="Arial" w:cs="Arial"/>
          <w:lang w:eastAsia="ru-RU"/>
        </w:rPr>
      </w:pPr>
    </w:p>
    <w:p w14:paraId="580871B0" w14:textId="77777777" w:rsidR="00855370" w:rsidRPr="00855370" w:rsidRDefault="00855370" w:rsidP="00855370">
      <w:pPr>
        <w:rPr>
          <w:rFonts w:ascii="Arial" w:hAnsi="Arial" w:cs="Arial"/>
        </w:rPr>
      </w:pPr>
    </w:p>
    <w:p w14:paraId="3EDC21C2" w14:textId="77777777" w:rsidR="00855370" w:rsidRPr="00855370" w:rsidRDefault="00855370" w:rsidP="001150D5">
      <w:pPr>
        <w:widowControl w:val="0"/>
        <w:autoSpaceDE w:val="0"/>
        <w:autoSpaceDN w:val="0"/>
        <w:spacing w:after="0" w:line="240" w:lineRule="auto"/>
        <w:jc w:val="right"/>
        <w:outlineLvl w:val="0"/>
        <w:rPr>
          <w:rFonts w:ascii="Arial" w:eastAsiaTheme="minorEastAsia" w:hAnsi="Arial" w:cs="Arial"/>
          <w:color w:val="000000" w:themeColor="text1"/>
          <w:lang w:eastAsia="ru-RU"/>
        </w:rPr>
      </w:pPr>
    </w:p>
    <w:p w14:paraId="2EB72F4F" w14:textId="77777777" w:rsidR="00855370" w:rsidRPr="00855370" w:rsidRDefault="00855370" w:rsidP="001150D5">
      <w:pPr>
        <w:widowControl w:val="0"/>
        <w:autoSpaceDE w:val="0"/>
        <w:autoSpaceDN w:val="0"/>
        <w:spacing w:after="0" w:line="240" w:lineRule="auto"/>
        <w:jc w:val="right"/>
        <w:outlineLvl w:val="0"/>
        <w:rPr>
          <w:rFonts w:ascii="Arial" w:eastAsiaTheme="minorEastAsia" w:hAnsi="Arial" w:cs="Arial"/>
          <w:color w:val="000000" w:themeColor="text1"/>
          <w:lang w:eastAsia="ru-RU"/>
        </w:rPr>
      </w:pPr>
    </w:p>
    <w:p w14:paraId="177BB0EE" w14:textId="77777777" w:rsidR="00855370" w:rsidRPr="00855370" w:rsidRDefault="00855370" w:rsidP="001150D5">
      <w:pPr>
        <w:widowControl w:val="0"/>
        <w:autoSpaceDE w:val="0"/>
        <w:autoSpaceDN w:val="0"/>
        <w:spacing w:after="0" w:line="240" w:lineRule="auto"/>
        <w:jc w:val="right"/>
        <w:outlineLvl w:val="0"/>
        <w:rPr>
          <w:rFonts w:ascii="Arial" w:eastAsiaTheme="minorEastAsia" w:hAnsi="Arial" w:cs="Arial"/>
          <w:color w:val="000000" w:themeColor="text1"/>
          <w:lang w:eastAsia="ru-RU"/>
        </w:rPr>
      </w:pPr>
    </w:p>
    <w:p w14:paraId="3E919456" w14:textId="77777777" w:rsidR="00855370" w:rsidRPr="00855370" w:rsidRDefault="00855370" w:rsidP="001150D5">
      <w:pPr>
        <w:widowControl w:val="0"/>
        <w:autoSpaceDE w:val="0"/>
        <w:autoSpaceDN w:val="0"/>
        <w:spacing w:after="0" w:line="240" w:lineRule="auto"/>
        <w:jc w:val="right"/>
        <w:outlineLvl w:val="0"/>
        <w:rPr>
          <w:rFonts w:ascii="Arial" w:eastAsiaTheme="minorEastAsia" w:hAnsi="Arial" w:cs="Arial"/>
          <w:color w:val="000000" w:themeColor="text1"/>
          <w:lang w:eastAsia="ru-RU"/>
        </w:rPr>
      </w:pPr>
    </w:p>
    <w:p w14:paraId="4D114867" w14:textId="77777777" w:rsidR="00855370" w:rsidRPr="00855370" w:rsidRDefault="00855370" w:rsidP="001150D5">
      <w:pPr>
        <w:widowControl w:val="0"/>
        <w:autoSpaceDE w:val="0"/>
        <w:autoSpaceDN w:val="0"/>
        <w:spacing w:after="0" w:line="240" w:lineRule="auto"/>
        <w:jc w:val="right"/>
        <w:outlineLvl w:val="0"/>
        <w:rPr>
          <w:rFonts w:ascii="Arial" w:eastAsiaTheme="minorEastAsia" w:hAnsi="Arial" w:cs="Arial"/>
          <w:color w:val="000000" w:themeColor="text1"/>
          <w:lang w:eastAsia="ru-RU"/>
        </w:rPr>
      </w:pPr>
    </w:p>
    <w:p w14:paraId="248DBB68" w14:textId="77777777" w:rsidR="00855370" w:rsidRPr="00855370" w:rsidRDefault="00855370" w:rsidP="001150D5">
      <w:pPr>
        <w:widowControl w:val="0"/>
        <w:autoSpaceDE w:val="0"/>
        <w:autoSpaceDN w:val="0"/>
        <w:spacing w:after="0" w:line="240" w:lineRule="auto"/>
        <w:jc w:val="right"/>
        <w:outlineLvl w:val="0"/>
        <w:rPr>
          <w:rFonts w:ascii="Arial" w:eastAsiaTheme="minorEastAsia" w:hAnsi="Arial" w:cs="Arial"/>
          <w:color w:val="000000" w:themeColor="text1"/>
          <w:lang w:eastAsia="ru-RU"/>
        </w:rPr>
      </w:pPr>
    </w:p>
    <w:p w14:paraId="08218D3F" w14:textId="77777777" w:rsidR="00855370" w:rsidRPr="00855370" w:rsidRDefault="00855370" w:rsidP="001150D5">
      <w:pPr>
        <w:widowControl w:val="0"/>
        <w:autoSpaceDE w:val="0"/>
        <w:autoSpaceDN w:val="0"/>
        <w:spacing w:after="0" w:line="240" w:lineRule="auto"/>
        <w:jc w:val="right"/>
        <w:outlineLvl w:val="0"/>
        <w:rPr>
          <w:rFonts w:ascii="Arial" w:eastAsiaTheme="minorEastAsia" w:hAnsi="Arial" w:cs="Arial"/>
          <w:color w:val="000000" w:themeColor="text1"/>
          <w:lang w:eastAsia="ru-RU"/>
        </w:rPr>
      </w:pPr>
    </w:p>
    <w:p w14:paraId="18C2E9DF" w14:textId="77777777" w:rsidR="00855370" w:rsidRPr="00855370" w:rsidRDefault="00855370" w:rsidP="001150D5">
      <w:pPr>
        <w:widowControl w:val="0"/>
        <w:autoSpaceDE w:val="0"/>
        <w:autoSpaceDN w:val="0"/>
        <w:spacing w:after="0" w:line="240" w:lineRule="auto"/>
        <w:jc w:val="right"/>
        <w:outlineLvl w:val="0"/>
        <w:rPr>
          <w:rFonts w:ascii="Arial" w:eastAsiaTheme="minorEastAsia" w:hAnsi="Arial" w:cs="Arial"/>
          <w:color w:val="000000" w:themeColor="text1"/>
          <w:lang w:eastAsia="ru-RU"/>
        </w:rPr>
      </w:pPr>
    </w:p>
    <w:p w14:paraId="00E9A985" w14:textId="77777777" w:rsidR="00855370" w:rsidRPr="00855370" w:rsidRDefault="00855370" w:rsidP="001150D5">
      <w:pPr>
        <w:widowControl w:val="0"/>
        <w:autoSpaceDE w:val="0"/>
        <w:autoSpaceDN w:val="0"/>
        <w:spacing w:after="0" w:line="240" w:lineRule="auto"/>
        <w:jc w:val="right"/>
        <w:outlineLvl w:val="0"/>
        <w:rPr>
          <w:rFonts w:ascii="Arial" w:eastAsiaTheme="minorEastAsia" w:hAnsi="Arial" w:cs="Arial"/>
          <w:color w:val="000000" w:themeColor="text1"/>
          <w:lang w:eastAsia="ru-RU"/>
        </w:rPr>
      </w:pPr>
    </w:p>
    <w:p w14:paraId="1B468C87" w14:textId="77777777" w:rsidR="00855370" w:rsidRPr="00855370" w:rsidRDefault="00855370" w:rsidP="001150D5">
      <w:pPr>
        <w:widowControl w:val="0"/>
        <w:autoSpaceDE w:val="0"/>
        <w:autoSpaceDN w:val="0"/>
        <w:spacing w:after="0" w:line="240" w:lineRule="auto"/>
        <w:jc w:val="right"/>
        <w:outlineLvl w:val="0"/>
        <w:rPr>
          <w:rFonts w:ascii="Arial" w:eastAsiaTheme="minorEastAsia" w:hAnsi="Arial" w:cs="Arial"/>
          <w:color w:val="000000" w:themeColor="text1"/>
          <w:lang w:eastAsia="ru-RU"/>
        </w:rPr>
      </w:pPr>
    </w:p>
    <w:p w14:paraId="51B2FDCE" w14:textId="77777777" w:rsidR="00855370" w:rsidRPr="00855370" w:rsidRDefault="00855370" w:rsidP="001150D5">
      <w:pPr>
        <w:widowControl w:val="0"/>
        <w:autoSpaceDE w:val="0"/>
        <w:autoSpaceDN w:val="0"/>
        <w:spacing w:after="0" w:line="240" w:lineRule="auto"/>
        <w:jc w:val="right"/>
        <w:outlineLvl w:val="0"/>
        <w:rPr>
          <w:rFonts w:ascii="Arial" w:eastAsiaTheme="minorEastAsia" w:hAnsi="Arial" w:cs="Arial"/>
          <w:color w:val="000000" w:themeColor="text1"/>
          <w:lang w:eastAsia="ru-RU"/>
        </w:rPr>
      </w:pPr>
    </w:p>
    <w:p w14:paraId="057EF1F4" w14:textId="77777777" w:rsidR="00855370" w:rsidRPr="00855370" w:rsidRDefault="00855370" w:rsidP="001150D5">
      <w:pPr>
        <w:widowControl w:val="0"/>
        <w:autoSpaceDE w:val="0"/>
        <w:autoSpaceDN w:val="0"/>
        <w:spacing w:after="0" w:line="240" w:lineRule="auto"/>
        <w:jc w:val="right"/>
        <w:outlineLvl w:val="0"/>
        <w:rPr>
          <w:rFonts w:ascii="Arial" w:eastAsiaTheme="minorEastAsia" w:hAnsi="Arial" w:cs="Arial"/>
          <w:color w:val="000000" w:themeColor="text1"/>
          <w:lang w:eastAsia="ru-RU"/>
        </w:rPr>
      </w:pPr>
    </w:p>
    <w:p w14:paraId="23E0BAFC" w14:textId="77777777" w:rsidR="00855370" w:rsidRPr="00855370" w:rsidRDefault="00855370" w:rsidP="001150D5">
      <w:pPr>
        <w:widowControl w:val="0"/>
        <w:autoSpaceDE w:val="0"/>
        <w:autoSpaceDN w:val="0"/>
        <w:spacing w:after="0" w:line="240" w:lineRule="auto"/>
        <w:jc w:val="right"/>
        <w:outlineLvl w:val="0"/>
        <w:rPr>
          <w:rFonts w:ascii="Arial" w:eastAsiaTheme="minorEastAsia" w:hAnsi="Arial" w:cs="Arial"/>
          <w:color w:val="000000" w:themeColor="text1"/>
          <w:lang w:eastAsia="ru-RU"/>
        </w:rPr>
      </w:pPr>
    </w:p>
    <w:p w14:paraId="59AAC4FB" w14:textId="77777777" w:rsidR="00855370" w:rsidRPr="00855370" w:rsidRDefault="00855370" w:rsidP="001150D5">
      <w:pPr>
        <w:widowControl w:val="0"/>
        <w:autoSpaceDE w:val="0"/>
        <w:autoSpaceDN w:val="0"/>
        <w:spacing w:after="0" w:line="240" w:lineRule="auto"/>
        <w:jc w:val="right"/>
        <w:outlineLvl w:val="0"/>
        <w:rPr>
          <w:rFonts w:ascii="Arial" w:eastAsiaTheme="minorEastAsia" w:hAnsi="Arial" w:cs="Arial"/>
          <w:color w:val="000000" w:themeColor="text1"/>
          <w:lang w:eastAsia="ru-RU"/>
        </w:rPr>
      </w:pPr>
    </w:p>
    <w:p w14:paraId="3333300E" w14:textId="77777777" w:rsidR="00855370" w:rsidRPr="00855370" w:rsidRDefault="00855370" w:rsidP="001150D5">
      <w:pPr>
        <w:widowControl w:val="0"/>
        <w:autoSpaceDE w:val="0"/>
        <w:autoSpaceDN w:val="0"/>
        <w:spacing w:after="0" w:line="240" w:lineRule="auto"/>
        <w:jc w:val="right"/>
        <w:outlineLvl w:val="0"/>
        <w:rPr>
          <w:rFonts w:ascii="Arial" w:eastAsiaTheme="minorEastAsia" w:hAnsi="Arial" w:cs="Arial"/>
          <w:color w:val="000000" w:themeColor="text1"/>
          <w:lang w:eastAsia="ru-RU"/>
        </w:rPr>
      </w:pPr>
    </w:p>
    <w:p w14:paraId="73CC3F8B" w14:textId="77777777" w:rsidR="00855370" w:rsidRPr="00855370" w:rsidRDefault="00855370" w:rsidP="001150D5">
      <w:pPr>
        <w:widowControl w:val="0"/>
        <w:autoSpaceDE w:val="0"/>
        <w:autoSpaceDN w:val="0"/>
        <w:spacing w:after="0" w:line="240" w:lineRule="auto"/>
        <w:jc w:val="right"/>
        <w:outlineLvl w:val="0"/>
        <w:rPr>
          <w:rFonts w:ascii="Arial" w:eastAsiaTheme="minorEastAsia" w:hAnsi="Arial" w:cs="Arial"/>
          <w:color w:val="000000" w:themeColor="text1"/>
          <w:lang w:eastAsia="ru-RU"/>
        </w:rPr>
      </w:pPr>
    </w:p>
    <w:p w14:paraId="33541991" w14:textId="77777777" w:rsidR="00855370" w:rsidRPr="00855370" w:rsidRDefault="00855370" w:rsidP="001150D5">
      <w:pPr>
        <w:widowControl w:val="0"/>
        <w:autoSpaceDE w:val="0"/>
        <w:autoSpaceDN w:val="0"/>
        <w:spacing w:after="0" w:line="240" w:lineRule="auto"/>
        <w:jc w:val="right"/>
        <w:outlineLvl w:val="0"/>
        <w:rPr>
          <w:rFonts w:ascii="Arial" w:eastAsiaTheme="minorEastAsia" w:hAnsi="Arial" w:cs="Arial"/>
          <w:color w:val="000000" w:themeColor="text1"/>
          <w:lang w:eastAsia="ru-RU"/>
        </w:rPr>
      </w:pPr>
    </w:p>
    <w:p w14:paraId="233BFD98" w14:textId="77777777" w:rsidR="00855370" w:rsidRPr="00855370" w:rsidRDefault="00855370" w:rsidP="001150D5">
      <w:pPr>
        <w:widowControl w:val="0"/>
        <w:autoSpaceDE w:val="0"/>
        <w:autoSpaceDN w:val="0"/>
        <w:spacing w:after="0" w:line="240" w:lineRule="auto"/>
        <w:jc w:val="right"/>
        <w:outlineLvl w:val="0"/>
        <w:rPr>
          <w:rFonts w:ascii="Arial" w:eastAsiaTheme="minorEastAsia" w:hAnsi="Arial" w:cs="Arial"/>
          <w:color w:val="000000" w:themeColor="text1"/>
          <w:lang w:eastAsia="ru-RU"/>
        </w:rPr>
      </w:pPr>
    </w:p>
    <w:p w14:paraId="72C72CCC" w14:textId="77777777" w:rsidR="00855370" w:rsidRPr="00855370" w:rsidRDefault="00855370" w:rsidP="001150D5">
      <w:pPr>
        <w:widowControl w:val="0"/>
        <w:autoSpaceDE w:val="0"/>
        <w:autoSpaceDN w:val="0"/>
        <w:spacing w:after="0" w:line="240" w:lineRule="auto"/>
        <w:jc w:val="right"/>
        <w:outlineLvl w:val="0"/>
        <w:rPr>
          <w:rFonts w:ascii="Arial" w:eastAsiaTheme="minorEastAsia" w:hAnsi="Arial" w:cs="Arial"/>
          <w:color w:val="000000" w:themeColor="text1"/>
          <w:lang w:eastAsia="ru-RU"/>
        </w:rPr>
      </w:pPr>
    </w:p>
    <w:p w14:paraId="6EE0EB88" w14:textId="77777777" w:rsidR="00855370" w:rsidRPr="00855370" w:rsidRDefault="00855370" w:rsidP="001150D5">
      <w:pPr>
        <w:widowControl w:val="0"/>
        <w:autoSpaceDE w:val="0"/>
        <w:autoSpaceDN w:val="0"/>
        <w:spacing w:after="0" w:line="240" w:lineRule="auto"/>
        <w:jc w:val="right"/>
        <w:outlineLvl w:val="0"/>
        <w:rPr>
          <w:rFonts w:ascii="Arial" w:eastAsiaTheme="minorEastAsia" w:hAnsi="Arial" w:cs="Arial"/>
          <w:color w:val="000000" w:themeColor="text1"/>
          <w:lang w:eastAsia="ru-RU"/>
        </w:rPr>
      </w:pPr>
    </w:p>
    <w:p w14:paraId="5A5AA2A8" w14:textId="77777777" w:rsidR="00855370" w:rsidRPr="00855370" w:rsidRDefault="00855370" w:rsidP="001150D5">
      <w:pPr>
        <w:widowControl w:val="0"/>
        <w:autoSpaceDE w:val="0"/>
        <w:autoSpaceDN w:val="0"/>
        <w:spacing w:after="0" w:line="240" w:lineRule="auto"/>
        <w:jc w:val="right"/>
        <w:outlineLvl w:val="0"/>
        <w:rPr>
          <w:rFonts w:ascii="Arial" w:eastAsiaTheme="minorEastAsia" w:hAnsi="Arial" w:cs="Arial"/>
          <w:color w:val="000000" w:themeColor="text1"/>
          <w:lang w:eastAsia="ru-RU"/>
        </w:rPr>
      </w:pPr>
    </w:p>
    <w:p w14:paraId="5A208915" w14:textId="77777777" w:rsidR="00855370" w:rsidRPr="00855370" w:rsidRDefault="00855370" w:rsidP="001150D5">
      <w:pPr>
        <w:widowControl w:val="0"/>
        <w:autoSpaceDE w:val="0"/>
        <w:autoSpaceDN w:val="0"/>
        <w:spacing w:after="0" w:line="240" w:lineRule="auto"/>
        <w:jc w:val="right"/>
        <w:outlineLvl w:val="0"/>
        <w:rPr>
          <w:rFonts w:ascii="Arial" w:eastAsiaTheme="minorEastAsia" w:hAnsi="Arial" w:cs="Arial"/>
          <w:color w:val="000000" w:themeColor="text1"/>
          <w:lang w:eastAsia="ru-RU"/>
        </w:rPr>
      </w:pPr>
    </w:p>
    <w:p w14:paraId="5033D8DC" w14:textId="77777777" w:rsidR="00855370" w:rsidRPr="00855370" w:rsidRDefault="00855370" w:rsidP="001150D5">
      <w:pPr>
        <w:widowControl w:val="0"/>
        <w:autoSpaceDE w:val="0"/>
        <w:autoSpaceDN w:val="0"/>
        <w:spacing w:after="0" w:line="240" w:lineRule="auto"/>
        <w:jc w:val="right"/>
        <w:outlineLvl w:val="0"/>
        <w:rPr>
          <w:rFonts w:ascii="Arial" w:eastAsiaTheme="minorEastAsia" w:hAnsi="Arial" w:cs="Arial"/>
          <w:color w:val="000000" w:themeColor="text1"/>
          <w:lang w:eastAsia="ru-RU"/>
        </w:rPr>
      </w:pPr>
    </w:p>
    <w:p w14:paraId="2F0A2F20" w14:textId="77777777" w:rsidR="00855370" w:rsidRPr="00855370" w:rsidRDefault="00855370" w:rsidP="001150D5">
      <w:pPr>
        <w:widowControl w:val="0"/>
        <w:autoSpaceDE w:val="0"/>
        <w:autoSpaceDN w:val="0"/>
        <w:spacing w:after="0" w:line="240" w:lineRule="auto"/>
        <w:jc w:val="right"/>
        <w:outlineLvl w:val="0"/>
        <w:rPr>
          <w:rFonts w:ascii="Arial" w:eastAsiaTheme="minorEastAsia" w:hAnsi="Arial" w:cs="Arial"/>
          <w:color w:val="000000" w:themeColor="text1"/>
          <w:lang w:eastAsia="ru-RU"/>
        </w:rPr>
      </w:pPr>
    </w:p>
    <w:p w14:paraId="11CED4E4" w14:textId="77777777" w:rsidR="00855370" w:rsidRPr="00855370" w:rsidRDefault="00855370" w:rsidP="001150D5">
      <w:pPr>
        <w:widowControl w:val="0"/>
        <w:autoSpaceDE w:val="0"/>
        <w:autoSpaceDN w:val="0"/>
        <w:spacing w:after="0" w:line="240" w:lineRule="auto"/>
        <w:jc w:val="right"/>
        <w:outlineLvl w:val="0"/>
        <w:rPr>
          <w:rFonts w:ascii="Arial" w:eastAsiaTheme="minorEastAsia" w:hAnsi="Arial" w:cs="Arial"/>
          <w:color w:val="000000" w:themeColor="text1"/>
          <w:lang w:eastAsia="ru-RU"/>
        </w:rPr>
      </w:pPr>
    </w:p>
    <w:p w14:paraId="4B6B8B74" w14:textId="77777777" w:rsidR="00855370" w:rsidRPr="00855370" w:rsidRDefault="00855370" w:rsidP="001150D5">
      <w:pPr>
        <w:widowControl w:val="0"/>
        <w:autoSpaceDE w:val="0"/>
        <w:autoSpaceDN w:val="0"/>
        <w:spacing w:after="0" w:line="240" w:lineRule="auto"/>
        <w:jc w:val="right"/>
        <w:outlineLvl w:val="0"/>
        <w:rPr>
          <w:rFonts w:ascii="Arial" w:eastAsiaTheme="minorEastAsia" w:hAnsi="Arial" w:cs="Arial"/>
          <w:color w:val="000000" w:themeColor="text1"/>
          <w:lang w:eastAsia="ru-RU"/>
        </w:rPr>
      </w:pPr>
    </w:p>
    <w:p w14:paraId="455DB114" w14:textId="77777777" w:rsidR="00855370" w:rsidRPr="00855370" w:rsidRDefault="00855370" w:rsidP="001150D5">
      <w:pPr>
        <w:widowControl w:val="0"/>
        <w:autoSpaceDE w:val="0"/>
        <w:autoSpaceDN w:val="0"/>
        <w:spacing w:after="0" w:line="240" w:lineRule="auto"/>
        <w:jc w:val="right"/>
        <w:outlineLvl w:val="0"/>
        <w:rPr>
          <w:rFonts w:ascii="Arial" w:eastAsiaTheme="minorEastAsia" w:hAnsi="Arial" w:cs="Arial"/>
          <w:color w:val="000000" w:themeColor="text1"/>
          <w:lang w:eastAsia="ru-RU"/>
        </w:rPr>
      </w:pPr>
    </w:p>
    <w:p w14:paraId="12743A6A" w14:textId="77777777" w:rsidR="00855370" w:rsidRDefault="00855370" w:rsidP="001150D5">
      <w:pPr>
        <w:widowControl w:val="0"/>
        <w:autoSpaceDE w:val="0"/>
        <w:autoSpaceDN w:val="0"/>
        <w:spacing w:after="0" w:line="240" w:lineRule="auto"/>
        <w:jc w:val="right"/>
        <w:outlineLvl w:val="0"/>
        <w:rPr>
          <w:rFonts w:ascii="Arial" w:eastAsiaTheme="minorEastAsia" w:hAnsi="Arial" w:cs="Arial"/>
          <w:color w:val="000000" w:themeColor="text1"/>
          <w:lang w:eastAsia="ru-RU"/>
        </w:rPr>
      </w:pPr>
    </w:p>
    <w:p w14:paraId="44E2FEED" w14:textId="77777777" w:rsidR="00855370" w:rsidRDefault="00855370" w:rsidP="001150D5">
      <w:pPr>
        <w:widowControl w:val="0"/>
        <w:autoSpaceDE w:val="0"/>
        <w:autoSpaceDN w:val="0"/>
        <w:spacing w:after="0" w:line="240" w:lineRule="auto"/>
        <w:jc w:val="right"/>
        <w:outlineLvl w:val="0"/>
        <w:rPr>
          <w:rFonts w:ascii="Arial" w:eastAsiaTheme="minorEastAsia" w:hAnsi="Arial" w:cs="Arial"/>
          <w:color w:val="000000" w:themeColor="text1"/>
          <w:lang w:eastAsia="ru-RU"/>
        </w:rPr>
      </w:pPr>
    </w:p>
    <w:p w14:paraId="56D1858C" w14:textId="77777777" w:rsidR="00855370" w:rsidRDefault="00855370" w:rsidP="001150D5">
      <w:pPr>
        <w:widowControl w:val="0"/>
        <w:autoSpaceDE w:val="0"/>
        <w:autoSpaceDN w:val="0"/>
        <w:spacing w:after="0" w:line="240" w:lineRule="auto"/>
        <w:jc w:val="right"/>
        <w:outlineLvl w:val="0"/>
        <w:rPr>
          <w:rFonts w:ascii="Arial" w:eastAsiaTheme="minorEastAsia" w:hAnsi="Arial" w:cs="Arial"/>
          <w:color w:val="000000" w:themeColor="text1"/>
          <w:lang w:eastAsia="ru-RU"/>
        </w:rPr>
      </w:pPr>
    </w:p>
    <w:p w14:paraId="14B8265E" w14:textId="77777777" w:rsidR="00855370" w:rsidRDefault="00855370" w:rsidP="001150D5">
      <w:pPr>
        <w:widowControl w:val="0"/>
        <w:autoSpaceDE w:val="0"/>
        <w:autoSpaceDN w:val="0"/>
        <w:spacing w:after="0" w:line="240" w:lineRule="auto"/>
        <w:jc w:val="right"/>
        <w:outlineLvl w:val="0"/>
        <w:rPr>
          <w:rFonts w:ascii="Arial" w:eastAsiaTheme="minorEastAsia" w:hAnsi="Arial" w:cs="Arial"/>
          <w:color w:val="000000" w:themeColor="text1"/>
          <w:lang w:eastAsia="ru-RU"/>
        </w:rPr>
      </w:pPr>
    </w:p>
    <w:p w14:paraId="04367A50" w14:textId="77777777" w:rsidR="00855370" w:rsidRDefault="00855370" w:rsidP="001150D5">
      <w:pPr>
        <w:widowControl w:val="0"/>
        <w:autoSpaceDE w:val="0"/>
        <w:autoSpaceDN w:val="0"/>
        <w:spacing w:after="0" w:line="240" w:lineRule="auto"/>
        <w:jc w:val="right"/>
        <w:outlineLvl w:val="0"/>
        <w:rPr>
          <w:rFonts w:ascii="Arial" w:eastAsiaTheme="minorEastAsia" w:hAnsi="Arial" w:cs="Arial"/>
          <w:color w:val="000000" w:themeColor="text1"/>
          <w:lang w:eastAsia="ru-RU"/>
        </w:rPr>
      </w:pPr>
    </w:p>
    <w:p w14:paraId="3130A8C8" w14:textId="77A4B165" w:rsidR="00A77550" w:rsidRPr="00855370" w:rsidRDefault="00AC61B5" w:rsidP="001150D5">
      <w:pPr>
        <w:widowControl w:val="0"/>
        <w:autoSpaceDE w:val="0"/>
        <w:autoSpaceDN w:val="0"/>
        <w:spacing w:after="0" w:line="240" w:lineRule="auto"/>
        <w:jc w:val="right"/>
        <w:outlineLvl w:val="0"/>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Утвержден</w:t>
      </w:r>
      <w:r w:rsidR="00A77550" w:rsidRPr="00855370">
        <w:rPr>
          <w:rFonts w:ascii="Arial" w:eastAsiaTheme="minorEastAsia" w:hAnsi="Arial" w:cs="Arial"/>
          <w:color w:val="000000" w:themeColor="text1"/>
          <w:lang w:eastAsia="ru-RU"/>
        </w:rPr>
        <w:t xml:space="preserve"> </w:t>
      </w:r>
    </w:p>
    <w:p w14:paraId="7C3FD112" w14:textId="5660A09D" w:rsidR="001150D5" w:rsidRPr="00855370" w:rsidRDefault="00A77550" w:rsidP="00A77550">
      <w:pPr>
        <w:widowControl w:val="0"/>
        <w:autoSpaceDE w:val="0"/>
        <w:autoSpaceDN w:val="0"/>
        <w:spacing w:after="0" w:line="240" w:lineRule="auto"/>
        <w:jc w:val="right"/>
        <w:outlineLvl w:val="0"/>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 </w:t>
      </w:r>
      <w:r w:rsidR="001150D5" w:rsidRPr="00855370">
        <w:rPr>
          <w:rFonts w:ascii="Arial" w:eastAsiaTheme="minorEastAsia" w:hAnsi="Arial" w:cs="Arial"/>
          <w:color w:val="000000" w:themeColor="text1"/>
          <w:lang w:eastAsia="ru-RU"/>
        </w:rPr>
        <w:t xml:space="preserve"> </w:t>
      </w:r>
      <w:r w:rsidR="00E0333E" w:rsidRPr="00855370">
        <w:rPr>
          <w:rFonts w:ascii="Arial" w:eastAsiaTheme="minorEastAsia" w:hAnsi="Arial" w:cs="Arial"/>
          <w:color w:val="000000" w:themeColor="text1"/>
          <w:lang w:eastAsia="ru-RU"/>
        </w:rPr>
        <w:t>П</w:t>
      </w:r>
      <w:r w:rsidR="001150D5" w:rsidRPr="00855370">
        <w:rPr>
          <w:rFonts w:ascii="Arial" w:eastAsiaTheme="minorEastAsia" w:hAnsi="Arial" w:cs="Arial"/>
          <w:color w:val="000000" w:themeColor="text1"/>
          <w:lang w:eastAsia="ru-RU"/>
        </w:rPr>
        <w:t>остановлени</w:t>
      </w:r>
      <w:r w:rsidR="00AC61B5" w:rsidRPr="00855370">
        <w:rPr>
          <w:rFonts w:ascii="Arial" w:eastAsiaTheme="minorEastAsia" w:hAnsi="Arial" w:cs="Arial"/>
          <w:color w:val="000000" w:themeColor="text1"/>
          <w:lang w:eastAsia="ru-RU"/>
        </w:rPr>
        <w:t>ем</w:t>
      </w:r>
      <w:r w:rsidR="001150D5" w:rsidRPr="00855370">
        <w:rPr>
          <w:rFonts w:ascii="Arial" w:eastAsiaTheme="minorEastAsia" w:hAnsi="Arial" w:cs="Arial"/>
          <w:color w:val="000000" w:themeColor="text1"/>
          <w:lang w:eastAsia="ru-RU"/>
        </w:rPr>
        <w:t xml:space="preserve"> администрации</w:t>
      </w:r>
    </w:p>
    <w:p w14:paraId="37448E49" w14:textId="50AD5614" w:rsidR="001150D5" w:rsidRPr="00855370" w:rsidRDefault="00AC61B5" w:rsidP="001150D5">
      <w:pPr>
        <w:widowControl w:val="0"/>
        <w:autoSpaceDE w:val="0"/>
        <w:autoSpaceDN w:val="0"/>
        <w:spacing w:after="0" w:line="240" w:lineRule="auto"/>
        <w:jc w:val="right"/>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Городс</w:t>
      </w:r>
      <w:r w:rsidR="00A77550" w:rsidRPr="00855370">
        <w:rPr>
          <w:rFonts w:ascii="Arial" w:eastAsiaTheme="minorEastAsia" w:hAnsi="Arial" w:cs="Arial"/>
          <w:color w:val="000000" w:themeColor="text1"/>
          <w:lang w:eastAsia="ru-RU"/>
        </w:rPr>
        <w:t>кого</w:t>
      </w:r>
      <w:r w:rsidR="001150D5" w:rsidRPr="00855370">
        <w:rPr>
          <w:rFonts w:ascii="Arial" w:eastAsiaTheme="minorEastAsia" w:hAnsi="Arial" w:cs="Arial"/>
          <w:color w:val="000000" w:themeColor="text1"/>
          <w:lang w:eastAsia="ru-RU"/>
        </w:rPr>
        <w:t xml:space="preserve"> округа Люберцы</w:t>
      </w:r>
    </w:p>
    <w:p w14:paraId="5C134BFA" w14:textId="77777777" w:rsidR="001150D5" w:rsidRPr="00855370" w:rsidRDefault="001150D5" w:rsidP="001150D5">
      <w:pPr>
        <w:widowControl w:val="0"/>
        <w:autoSpaceDE w:val="0"/>
        <w:autoSpaceDN w:val="0"/>
        <w:spacing w:after="0" w:line="240" w:lineRule="auto"/>
        <w:jc w:val="right"/>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Московской области</w:t>
      </w:r>
    </w:p>
    <w:p w14:paraId="11E4AE17" w14:textId="2C329D01" w:rsidR="0017259E" w:rsidRPr="0017259E" w:rsidRDefault="009E7EC8" w:rsidP="0017259E">
      <w:pPr>
        <w:tabs>
          <w:tab w:val="left" w:pos="9639"/>
        </w:tabs>
        <w:spacing w:after="0" w:line="240" w:lineRule="auto"/>
        <w:ind w:left="709"/>
        <w:rPr>
          <w:rFonts w:ascii="Arial" w:hAnsi="Arial" w:cs="Arial"/>
          <w:b/>
        </w:rPr>
      </w:pPr>
      <w:r w:rsidRPr="00855370">
        <w:rPr>
          <w:rFonts w:ascii="Arial" w:eastAsiaTheme="minorEastAsia" w:hAnsi="Arial" w:cs="Arial"/>
          <w:color w:val="000000" w:themeColor="text1"/>
          <w:lang w:eastAsia="ru-RU"/>
        </w:rPr>
        <w:t xml:space="preserve">                             </w:t>
      </w:r>
      <w:r w:rsidR="0017259E">
        <w:rPr>
          <w:rFonts w:ascii="Arial" w:eastAsiaTheme="minorEastAsia" w:hAnsi="Arial" w:cs="Arial"/>
          <w:color w:val="000000" w:themeColor="text1"/>
          <w:lang w:eastAsia="ru-RU"/>
        </w:rPr>
        <w:t xml:space="preserve">                                                             от </w:t>
      </w:r>
      <w:r w:rsidR="0017259E">
        <w:rPr>
          <w:rFonts w:ascii="Arial" w:hAnsi="Arial" w:cs="Arial"/>
        </w:rPr>
        <w:t xml:space="preserve">12.02.2026 </w:t>
      </w:r>
      <w:r w:rsidR="0017259E" w:rsidRPr="00855370">
        <w:rPr>
          <w:rFonts w:ascii="Arial" w:hAnsi="Arial" w:cs="Arial"/>
        </w:rPr>
        <w:t xml:space="preserve">№520-ПА                                      </w:t>
      </w:r>
    </w:p>
    <w:p w14:paraId="6B569E45" w14:textId="656FED04" w:rsidR="001150D5" w:rsidRPr="00855370" w:rsidRDefault="001150D5" w:rsidP="001150D5">
      <w:pPr>
        <w:widowControl w:val="0"/>
        <w:autoSpaceDE w:val="0"/>
        <w:autoSpaceDN w:val="0"/>
        <w:spacing w:after="0" w:line="240" w:lineRule="auto"/>
        <w:jc w:val="right"/>
        <w:rPr>
          <w:rFonts w:ascii="Arial" w:eastAsiaTheme="minorEastAsia" w:hAnsi="Arial" w:cs="Arial"/>
          <w:color w:val="000000" w:themeColor="text1"/>
          <w:lang w:eastAsia="ru-RU"/>
        </w:rPr>
      </w:pPr>
    </w:p>
    <w:p w14:paraId="6D9C640B" w14:textId="77777777" w:rsidR="001150D5" w:rsidRPr="00855370" w:rsidRDefault="001150D5" w:rsidP="001150D5">
      <w:pPr>
        <w:widowControl w:val="0"/>
        <w:autoSpaceDE w:val="0"/>
        <w:autoSpaceDN w:val="0"/>
        <w:spacing w:after="0" w:line="240" w:lineRule="auto"/>
        <w:jc w:val="center"/>
        <w:outlineLvl w:val="4"/>
        <w:rPr>
          <w:rFonts w:ascii="Arial" w:eastAsiaTheme="minorEastAsia" w:hAnsi="Arial" w:cs="Arial"/>
          <w:b/>
          <w:color w:val="000000" w:themeColor="text1"/>
          <w:lang w:eastAsia="ru-RU"/>
        </w:rPr>
      </w:pPr>
    </w:p>
    <w:p w14:paraId="3239ED63" w14:textId="77777777" w:rsidR="001150D5" w:rsidRPr="00855370" w:rsidRDefault="001150D5" w:rsidP="001150D5">
      <w:pPr>
        <w:widowControl w:val="0"/>
        <w:autoSpaceDE w:val="0"/>
        <w:autoSpaceDN w:val="0"/>
        <w:spacing w:after="0" w:line="240" w:lineRule="auto"/>
        <w:jc w:val="center"/>
        <w:outlineLvl w:val="4"/>
        <w:rPr>
          <w:rFonts w:ascii="Arial" w:eastAsiaTheme="minorEastAsia" w:hAnsi="Arial" w:cs="Arial"/>
          <w:b/>
          <w:color w:val="000000" w:themeColor="text1"/>
          <w:lang w:eastAsia="ru-RU"/>
        </w:rPr>
      </w:pPr>
    </w:p>
    <w:p w14:paraId="1740B1A8" w14:textId="77777777" w:rsidR="001150D5" w:rsidRPr="00855370" w:rsidRDefault="001150D5" w:rsidP="001150D5">
      <w:pPr>
        <w:widowControl w:val="0"/>
        <w:autoSpaceDE w:val="0"/>
        <w:autoSpaceDN w:val="0"/>
        <w:spacing w:after="0" w:line="240" w:lineRule="auto"/>
        <w:jc w:val="center"/>
        <w:outlineLvl w:val="4"/>
        <w:rPr>
          <w:rFonts w:ascii="Arial" w:eastAsiaTheme="minorEastAsia" w:hAnsi="Arial" w:cs="Arial"/>
          <w:b/>
          <w:color w:val="000000" w:themeColor="text1"/>
          <w:lang w:eastAsia="ru-RU"/>
        </w:rPr>
      </w:pPr>
    </w:p>
    <w:p w14:paraId="2C4F923E" w14:textId="77777777" w:rsidR="001150D5" w:rsidRPr="00855370" w:rsidRDefault="001150D5" w:rsidP="001150D5">
      <w:pPr>
        <w:widowControl w:val="0"/>
        <w:autoSpaceDE w:val="0"/>
        <w:autoSpaceDN w:val="0"/>
        <w:spacing w:after="0" w:line="240" w:lineRule="auto"/>
        <w:jc w:val="center"/>
        <w:outlineLvl w:val="4"/>
        <w:rPr>
          <w:rFonts w:ascii="Arial" w:eastAsiaTheme="minorEastAsia" w:hAnsi="Arial" w:cs="Arial"/>
          <w:b/>
          <w:color w:val="000000" w:themeColor="text1"/>
          <w:lang w:eastAsia="ru-RU"/>
        </w:rPr>
      </w:pPr>
    </w:p>
    <w:p w14:paraId="25613418" w14:textId="77777777" w:rsidR="001150D5" w:rsidRPr="00855370" w:rsidRDefault="001150D5" w:rsidP="001150D5">
      <w:pPr>
        <w:widowControl w:val="0"/>
        <w:autoSpaceDE w:val="0"/>
        <w:autoSpaceDN w:val="0"/>
        <w:spacing w:after="0" w:line="240" w:lineRule="auto"/>
        <w:jc w:val="center"/>
        <w:rPr>
          <w:rFonts w:ascii="Arial" w:eastAsiaTheme="minorEastAsia" w:hAnsi="Arial" w:cs="Arial"/>
          <w:b/>
          <w:color w:val="000000" w:themeColor="text1"/>
          <w:lang w:eastAsia="ru-RU"/>
        </w:rPr>
      </w:pPr>
      <w:r w:rsidRPr="00855370">
        <w:rPr>
          <w:rFonts w:ascii="Arial" w:eastAsiaTheme="minorEastAsia" w:hAnsi="Arial" w:cs="Arial"/>
          <w:b/>
          <w:color w:val="000000" w:themeColor="text1"/>
          <w:lang w:eastAsia="ru-RU"/>
        </w:rPr>
        <w:t>ПОРЯДОК</w:t>
      </w:r>
    </w:p>
    <w:p w14:paraId="30CD4DF6" w14:textId="4326A96C" w:rsidR="001150D5" w:rsidRPr="00855370" w:rsidRDefault="00F02555" w:rsidP="001150D5">
      <w:pPr>
        <w:widowControl w:val="0"/>
        <w:autoSpaceDE w:val="0"/>
        <w:autoSpaceDN w:val="0"/>
        <w:spacing w:after="0" w:line="240" w:lineRule="auto"/>
        <w:jc w:val="center"/>
        <w:outlineLvl w:val="4"/>
        <w:rPr>
          <w:rFonts w:ascii="Arial" w:eastAsiaTheme="minorEastAsia" w:hAnsi="Arial" w:cs="Arial"/>
          <w:b/>
          <w:color w:val="000000" w:themeColor="text1"/>
          <w:lang w:eastAsia="ru-RU"/>
        </w:rPr>
      </w:pPr>
      <w:r w:rsidRPr="00855370">
        <w:rPr>
          <w:rFonts w:ascii="Arial" w:eastAsiaTheme="minorEastAsia" w:hAnsi="Arial" w:cs="Arial"/>
          <w:b/>
          <w:color w:val="000000" w:themeColor="text1"/>
          <w:lang w:eastAsia="ru-RU"/>
        </w:rPr>
        <w:t xml:space="preserve">предоставления финансовой поддержки (субсидий) начинающим субъектам малого предпринимательства на создание собственного дела в рамках муниципальной программы </w:t>
      </w:r>
      <w:r w:rsidR="00AC61B5" w:rsidRPr="00855370">
        <w:rPr>
          <w:rFonts w:ascii="Arial" w:eastAsiaTheme="minorEastAsia" w:hAnsi="Arial" w:cs="Arial"/>
          <w:b/>
          <w:color w:val="000000" w:themeColor="text1"/>
          <w:lang w:eastAsia="ru-RU"/>
        </w:rPr>
        <w:t>Городс</w:t>
      </w:r>
      <w:r w:rsidRPr="00855370">
        <w:rPr>
          <w:rFonts w:ascii="Arial" w:eastAsiaTheme="minorEastAsia" w:hAnsi="Arial" w:cs="Arial"/>
          <w:b/>
          <w:color w:val="000000" w:themeColor="text1"/>
          <w:lang w:eastAsia="ru-RU"/>
        </w:rPr>
        <w:t>кого округа Люберцы Московской области «Предпринимательство»</w:t>
      </w:r>
    </w:p>
    <w:p w14:paraId="20F93100" w14:textId="77777777" w:rsidR="001150D5" w:rsidRPr="00855370" w:rsidRDefault="001150D5" w:rsidP="001150D5">
      <w:pPr>
        <w:widowControl w:val="0"/>
        <w:autoSpaceDE w:val="0"/>
        <w:autoSpaceDN w:val="0"/>
        <w:spacing w:after="0" w:line="240" w:lineRule="auto"/>
        <w:jc w:val="center"/>
        <w:outlineLvl w:val="4"/>
        <w:rPr>
          <w:rFonts w:ascii="Arial" w:eastAsiaTheme="minorEastAsia" w:hAnsi="Arial" w:cs="Arial"/>
          <w:b/>
          <w:color w:val="000000" w:themeColor="text1"/>
          <w:lang w:eastAsia="ru-RU"/>
        </w:rPr>
      </w:pPr>
    </w:p>
    <w:p w14:paraId="01E7477E" w14:textId="1A46961A" w:rsidR="001150D5" w:rsidRPr="00855370" w:rsidRDefault="001150D5" w:rsidP="001150D5">
      <w:pPr>
        <w:widowControl w:val="0"/>
        <w:autoSpaceDE w:val="0"/>
        <w:autoSpaceDN w:val="0"/>
        <w:spacing w:after="0" w:line="240" w:lineRule="auto"/>
        <w:jc w:val="center"/>
        <w:outlineLvl w:val="4"/>
        <w:rPr>
          <w:rFonts w:ascii="Arial" w:eastAsiaTheme="minorEastAsia" w:hAnsi="Arial" w:cs="Arial"/>
          <w:b/>
          <w:color w:val="000000" w:themeColor="text1"/>
          <w:lang w:eastAsia="ru-RU"/>
        </w:rPr>
      </w:pPr>
      <w:r w:rsidRPr="00855370">
        <w:rPr>
          <w:rFonts w:ascii="Arial" w:eastAsiaTheme="minorEastAsia" w:hAnsi="Arial" w:cs="Arial"/>
          <w:b/>
          <w:color w:val="000000" w:themeColor="text1"/>
          <w:lang w:eastAsia="ru-RU"/>
        </w:rPr>
        <w:t>I. Общие положения</w:t>
      </w:r>
    </w:p>
    <w:p w14:paraId="20AE675F" w14:textId="77777777" w:rsidR="001150D5" w:rsidRPr="00855370" w:rsidRDefault="001150D5" w:rsidP="001150D5">
      <w:pPr>
        <w:widowControl w:val="0"/>
        <w:autoSpaceDE w:val="0"/>
        <w:autoSpaceDN w:val="0"/>
        <w:spacing w:after="0" w:line="240" w:lineRule="auto"/>
        <w:jc w:val="both"/>
        <w:rPr>
          <w:rFonts w:ascii="Arial" w:eastAsiaTheme="minorEastAsia" w:hAnsi="Arial" w:cs="Arial"/>
          <w:color w:val="000000" w:themeColor="text1"/>
          <w:lang w:eastAsia="ru-RU"/>
        </w:rPr>
      </w:pPr>
    </w:p>
    <w:p w14:paraId="31FD5D93" w14:textId="5D3ABB14" w:rsidR="00332190" w:rsidRPr="00855370" w:rsidRDefault="001150D5" w:rsidP="00332190">
      <w:pPr>
        <w:widowControl w:val="0"/>
        <w:autoSpaceDE w:val="0"/>
        <w:autoSpaceDN w:val="0"/>
        <w:spacing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w:t>
      </w:r>
      <w:r w:rsidR="00E65685" w:rsidRPr="00855370">
        <w:rPr>
          <w:rFonts w:ascii="Arial" w:eastAsiaTheme="minorEastAsia" w:hAnsi="Arial" w:cs="Arial"/>
          <w:color w:val="000000" w:themeColor="text1"/>
          <w:lang w:eastAsia="ru-RU"/>
        </w:rPr>
        <w:t xml:space="preserve"> </w:t>
      </w:r>
      <w:r w:rsidRPr="00855370">
        <w:rPr>
          <w:rFonts w:ascii="Arial" w:eastAsiaTheme="minorEastAsia" w:hAnsi="Arial" w:cs="Arial"/>
          <w:color w:val="000000" w:themeColor="text1"/>
          <w:lang w:eastAsia="ru-RU"/>
        </w:rPr>
        <w:t xml:space="preserve">Настоящий порядок разработан в соответствии с </w:t>
      </w:r>
      <w:hyperlink r:id="rId11" w:tooltip="&quot;Бюджетный кодекс Российской Федерации&quot; от 31.07.1998 N 145-ФЗ (ред. от 26.12.2024) (с изм. и доп., вступ. в силу с 01.01.2025) {КонсультантПлюс}">
        <w:r w:rsidRPr="00855370">
          <w:rPr>
            <w:rFonts w:ascii="Arial" w:eastAsiaTheme="minorEastAsia" w:hAnsi="Arial" w:cs="Arial"/>
            <w:color w:val="000000" w:themeColor="text1"/>
            <w:lang w:eastAsia="ru-RU"/>
          </w:rPr>
          <w:t>пунктом 3 статьи 78</w:t>
        </w:r>
      </w:hyperlink>
      <w:r w:rsidRPr="00855370">
        <w:rPr>
          <w:rFonts w:ascii="Arial" w:eastAsiaTheme="minorEastAsia" w:hAnsi="Arial" w:cs="Arial"/>
          <w:color w:val="000000" w:themeColor="text1"/>
          <w:lang w:eastAsia="ru-RU"/>
        </w:rPr>
        <w:t xml:space="preserve"> Бюджетного кодекса Российской Федерации, Общими </w:t>
      </w:r>
      <w:hyperlink r:id="rId12"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r w:rsidRPr="00855370">
          <w:rPr>
            <w:rFonts w:ascii="Arial" w:eastAsiaTheme="minorEastAsia" w:hAnsi="Arial" w:cs="Arial"/>
            <w:color w:val="000000" w:themeColor="text1"/>
            <w:lang w:eastAsia="ru-RU"/>
          </w:rPr>
          <w:t>требованиями</w:t>
        </w:r>
      </w:hyperlink>
      <w:r w:rsidR="003E5492" w:rsidRPr="00855370">
        <w:rPr>
          <w:rFonts w:ascii="Arial" w:hAnsi="Arial" w:cs="Arial"/>
          <w:color w:val="000000" w:themeColor="text1"/>
        </w:rPr>
        <w:t xml:space="preserve">                                       </w:t>
      </w:r>
      <w:r w:rsidRPr="00855370">
        <w:rPr>
          <w:rFonts w:ascii="Arial" w:eastAsiaTheme="minorEastAsia" w:hAnsi="Arial" w:cs="Arial"/>
          <w:color w:val="000000" w:themeColor="text1"/>
          <w:lang w:eastAsia="ru-RU"/>
        </w:rP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25.10.2023 </w:t>
      </w:r>
      <w:r w:rsidR="00611E8D" w:rsidRPr="00855370">
        <w:rPr>
          <w:rFonts w:ascii="Arial" w:eastAsiaTheme="minorEastAsia" w:hAnsi="Arial" w:cs="Arial"/>
          <w:color w:val="000000" w:themeColor="text1"/>
          <w:lang w:eastAsia="ru-RU"/>
        </w:rPr>
        <w:t>№</w:t>
      </w:r>
      <w:r w:rsidRPr="00855370">
        <w:rPr>
          <w:rFonts w:ascii="Arial" w:eastAsiaTheme="minorEastAsia" w:hAnsi="Arial" w:cs="Arial"/>
          <w:color w:val="000000" w:themeColor="text1"/>
          <w:lang w:eastAsia="ru-RU"/>
        </w:rPr>
        <w:t xml:space="preserve"> 1782</w:t>
      </w:r>
      <w:r w:rsidR="00E33A55" w:rsidRPr="00855370">
        <w:rPr>
          <w:rFonts w:ascii="Arial" w:eastAsiaTheme="minorEastAsia" w:hAnsi="Arial" w:cs="Arial"/>
          <w:color w:val="000000" w:themeColor="text1"/>
          <w:lang w:eastAsia="ru-RU"/>
        </w:rPr>
        <w:t>,</w:t>
      </w:r>
      <w:r w:rsidRPr="00855370">
        <w:rPr>
          <w:rFonts w:ascii="Arial" w:eastAsiaTheme="minorEastAsia" w:hAnsi="Arial" w:cs="Arial"/>
          <w:color w:val="000000" w:themeColor="text1"/>
          <w:lang w:eastAsia="ru-RU"/>
        </w:rPr>
        <w:t xml:space="preserve"> </w:t>
      </w:r>
      <w:r w:rsidR="003E5492" w:rsidRPr="00855370">
        <w:rPr>
          <w:rFonts w:ascii="Arial" w:eastAsiaTheme="minorEastAsia" w:hAnsi="Arial" w:cs="Arial"/>
          <w:color w:val="000000" w:themeColor="text1"/>
          <w:lang w:eastAsia="ru-RU"/>
        </w:rPr>
        <w:t xml:space="preserve"> </w:t>
      </w:r>
      <w:r w:rsidRPr="00855370">
        <w:rPr>
          <w:rFonts w:ascii="Arial" w:eastAsiaTheme="minorEastAsia" w:hAnsi="Arial" w:cs="Arial"/>
          <w:color w:val="000000" w:themeColor="text1"/>
          <w:lang w:eastAsia="ru-RU"/>
        </w:rPr>
        <w:t xml:space="preserve">и определяет условия, цели и порядок предоставления субсидий из бюджета </w:t>
      </w:r>
      <w:r w:rsidR="00AC61B5" w:rsidRPr="00855370">
        <w:rPr>
          <w:rFonts w:ascii="Arial" w:eastAsiaTheme="minorEastAsia" w:hAnsi="Arial" w:cs="Arial"/>
          <w:color w:val="000000" w:themeColor="text1"/>
          <w:lang w:eastAsia="ru-RU"/>
        </w:rPr>
        <w:t>Городс</w:t>
      </w:r>
      <w:r w:rsidR="00A77550" w:rsidRPr="00855370">
        <w:rPr>
          <w:rFonts w:ascii="Arial" w:eastAsiaTheme="minorEastAsia" w:hAnsi="Arial" w:cs="Arial"/>
          <w:color w:val="000000" w:themeColor="text1"/>
          <w:lang w:eastAsia="ru-RU"/>
        </w:rPr>
        <w:t>кого</w:t>
      </w:r>
      <w:r w:rsidR="00332190" w:rsidRPr="00855370">
        <w:rPr>
          <w:rFonts w:ascii="Arial" w:eastAsiaTheme="minorEastAsia" w:hAnsi="Arial" w:cs="Arial"/>
          <w:color w:val="000000" w:themeColor="text1"/>
          <w:lang w:eastAsia="ru-RU"/>
        </w:rPr>
        <w:t xml:space="preserve"> округа Люберцы </w:t>
      </w:r>
      <w:r w:rsidRPr="00855370">
        <w:rPr>
          <w:rFonts w:ascii="Arial" w:eastAsiaTheme="minorEastAsia" w:hAnsi="Arial" w:cs="Arial"/>
          <w:color w:val="000000" w:themeColor="text1"/>
          <w:lang w:eastAsia="ru-RU"/>
        </w:rPr>
        <w:t xml:space="preserve">Московской области в </w:t>
      </w:r>
      <w:r w:rsidR="00332190" w:rsidRPr="00855370">
        <w:rPr>
          <w:rFonts w:ascii="Arial" w:eastAsiaTheme="minorEastAsia" w:hAnsi="Arial" w:cs="Arial"/>
          <w:color w:val="000000" w:themeColor="text1"/>
          <w:lang w:eastAsia="ru-RU"/>
        </w:rPr>
        <w:t xml:space="preserve">рамках </w:t>
      </w:r>
      <w:hyperlink r:id="rId13">
        <w:r w:rsidR="00332190" w:rsidRPr="00855370">
          <w:rPr>
            <w:rFonts w:ascii="Arial" w:eastAsiaTheme="minorEastAsia" w:hAnsi="Arial" w:cs="Arial"/>
            <w:color w:val="000000" w:themeColor="text1"/>
            <w:lang w:eastAsia="ru-RU"/>
          </w:rPr>
          <w:t xml:space="preserve">Подпрограммы </w:t>
        </w:r>
        <w:r w:rsidR="00F02555" w:rsidRPr="00855370">
          <w:rPr>
            <w:rFonts w:ascii="Arial" w:eastAsiaTheme="minorEastAsia" w:hAnsi="Arial" w:cs="Arial"/>
            <w:color w:val="000000" w:themeColor="text1"/>
            <w:lang w:eastAsia="ru-RU"/>
          </w:rPr>
          <w:t>1</w:t>
        </w:r>
      </w:hyperlink>
      <w:r w:rsidR="00332190" w:rsidRPr="00855370">
        <w:rPr>
          <w:rFonts w:ascii="Arial" w:eastAsiaTheme="minorEastAsia" w:hAnsi="Arial" w:cs="Arial"/>
          <w:color w:val="000000" w:themeColor="text1"/>
          <w:lang w:eastAsia="ru-RU"/>
        </w:rPr>
        <w:t xml:space="preserve"> «</w:t>
      </w:r>
      <w:r w:rsidR="00F02555" w:rsidRPr="00855370">
        <w:rPr>
          <w:rFonts w:ascii="Arial" w:eastAsiaTheme="minorEastAsia" w:hAnsi="Arial" w:cs="Arial"/>
          <w:color w:val="000000" w:themeColor="text1"/>
          <w:lang w:eastAsia="ru-RU"/>
        </w:rPr>
        <w:t>Инвестиции</w:t>
      </w:r>
      <w:r w:rsidR="00332190" w:rsidRPr="00855370">
        <w:rPr>
          <w:rFonts w:ascii="Arial" w:eastAsiaTheme="minorEastAsia" w:hAnsi="Arial" w:cs="Arial"/>
          <w:color w:val="000000" w:themeColor="text1"/>
          <w:lang w:eastAsia="ru-RU"/>
        </w:rPr>
        <w:t xml:space="preserve">» муниципальной программы </w:t>
      </w:r>
      <w:r w:rsidR="00AC61B5" w:rsidRPr="00855370">
        <w:rPr>
          <w:rFonts w:ascii="Arial" w:eastAsiaTheme="minorEastAsia" w:hAnsi="Arial" w:cs="Arial"/>
          <w:color w:val="000000" w:themeColor="text1"/>
          <w:lang w:eastAsia="ru-RU"/>
        </w:rPr>
        <w:t>Городс</w:t>
      </w:r>
      <w:r w:rsidR="00A77550" w:rsidRPr="00855370">
        <w:rPr>
          <w:rFonts w:ascii="Arial" w:eastAsiaTheme="minorEastAsia" w:hAnsi="Arial" w:cs="Arial"/>
          <w:color w:val="000000" w:themeColor="text1"/>
          <w:lang w:eastAsia="ru-RU"/>
        </w:rPr>
        <w:t>кого</w:t>
      </w:r>
      <w:r w:rsidR="00332190" w:rsidRPr="00855370">
        <w:rPr>
          <w:rFonts w:ascii="Arial" w:eastAsiaTheme="minorEastAsia" w:hAnsi="Arial" w:cs="Arial"/>
          <w:color w:val="000000" w:themeColor="text1"/>
          <w:lang w:eastAsia="ru-RU"/>
        </w:rPr>
        <w:t xml:space="preserve"> округа Люберцы Московской области «Предпринимательство», утвержденной </w:t>
      </w:r>
      <w:r w:rsidR="00AC61B5" w:rsidRPr="00855370">
        <w:rPr>
          <w:rFonts w:ascii="Arial" w:eastAsiaTheme="minorEastAsia" w:hAnsi="Arial" w:cs="Arial"/>
          <w:color w:val="000000" w:themeColor="text1"/>
          <w:lang w:eastAsia="ru-RU"/>
        </w:rPr>
        <w:t>П</w:t>
      </w:r>
      <w:r w:rsidR="00332190" w:rsidRPr="00855370">
        <w:rPr>
          <w:rFonts w:ascii="Arial" w:eastAsiaTheme="minorEastAsia" w:hAnsi="Arial" w:cs="Arial"/>
          <w:color w:val="000000" w:themeColor="text1"/>
          <w:lang w:eastAsia="ru-RU"/>
        </w:rPr>
        <w:t xml:space="preserve">остановлением администрации </w:t>
      </w:r>
      <w:r w:rsidR="00AC61B5" w:rsidRPr="00855370">
        <w:rPr>
          <w:rFonts w:ascii="Arial" w:eastAsiaTheme="minorEastAsia" w:hAnsi="Arial" w:cs="Arial"/>
          <w:color w:val="000000" w:themeColor="text1"/>
          <w:lang w:eastAsia="ru-RU"/>
        </w:rPr>
        <w:t>Городс</w:t>
      </w:r>
      <w:r w:rsidR="00A77550" w:rsidRPr="00855370">
        <w:rPr>
          <w:rFonts w:ascii="Arial" w:eastAsiaTheme="minorEastAsia" w:hAnsi="Arial" w:cs="Arial"/>
          <w:color w:val="000000" w:themeColor="text1"/>
          <w:lang w:eastAsia="ru-RU"/>
        </w:rPr>
        <w:t>кого</w:t>
      </w:r>
      <w:r w:rsidR="00332190" w:rsidRPr="00855370">
        <w:rPr>
          <w:rFonts w:ascii="Arial" w:eastAsiaTheme="minorEastAsia" w:hAnsi="Arial" w:cs="Arial"/>
          <w:color w:val="000000" w:themeColor="text1"/>
          <w:lang w:eastAsia="ru-RU"/>
        </w:rPr>
        <w:t xml:space="preserve"> округа Люберцы Московской области от 31.10.202</w:t>
      </w:r>
      <w:r w:rsidR="00F02555" w:rsidRPr="00855370">
        <w:rPr>
          <w:rFonts w:ascii="Arial" w:eastAsiaTheme="minorEastAsia" w:hAnsi="Arial" w:cs="Arial"/>
          <w:color w:val="000000" w:themeColor="text1"/>
          <w:lang w:eastAsia="ru-RU"/>
        </w:rPr>
        <w:t>5</w:t>
      </w:r>
      <w:r w:rsidR="00332190" w:rsidRPr="00855370">
        <w:rPr>
          <w:rFonts w:ascii="Arial" w:eastAsiaTheme="minorEastAsia" w:hAnsi="Arial" w:cs="Arial"/>
          <w:color w:val="000000" w:themeColor="text1"/>
          <w:lang w:eastAsia="ru-RU"/>
        </w:rPr>
        <w:t xml:space="preserve"> № </w:t>
      </w:r>
      <w:r w:rsidR="00F02555" w:rsidRPr="00855370">
        <w:rPr>
          <w:rFonts w:ascii="Arial" w:eastAsiaTheme="minorEastAsia" w:hAnsi="Arial" w:cs="Arial"/>
          <w:color w:val="000000" w:themeColor="text1"/>
          <w:lang w:eastAsia="ru-RU"/>
        </w:rPr>
        <w:t>2562</w:t>
      </w:r>
      <w:r w:rsidR="00332190" w:rsidRPr="00855370">
        <w:rPr>
          <w:rFonts w:ascii="Arial" w:eastAsiaTheme="minorEastAsia" w:hAnsi="Arial" w:cs="Arial"/>
          <w:color w:val="000000" w:themeColor="text1"/>
          <w:lang w:eastAsia="ru-RU"/>
        </w:rPr>
        <w:t xml:space="preserve"> - ПА «Об утверждении муниципальной программы «Предпринимательство» (далее соответственно - Субсидия,</w:t>
      </w:r>
      <w:r w:rsidR="00E770F1" w:rsidRPr="00855370">
        <w:rPr>
          <w:rFonts w:ascii="Arial" w:eastAsiaTheme="minorEastAsia" w:hAnsi="Arial" w:cs="Arial"/>
          <w:color w:val="000000" w:themeColor="text1"/>
          <w:lang w:eastAsia="ru-RU"/>
        </w:rPr>
        <w:t xml:space="preserve"> </w:t>
      </w:r>
      <w:r w:rsidR="00332190" w:rsidRPr="00855370">
        <w:rPr>
          <w:rFonts w:ascii="Arial" w:eastAsiaTheme="minorEastAsia" w:hAnsi="Arial" w:cs="Arial"/>
          <w:color w:val="000000" w:themeColor="text1"/>
          <w:lang w:eastAsia="ru-RU"/>
        </w:rPr>
        <w:t xml:space="preserve">Подпрограмма </w:t>
      </w:r>
      <w:r w:rsidR="00F02555" w:rsidRPr="00855370">
        <w:rPr>
          <w:rFonts w:ascii="Arial" w:eastAsiaTheme="minorEastAsia" w:hAnsi="Arial" w:cs="Arial"/>
          <w:color w:val="000000" w:themeColor="text1"/>
          <w:lang w:eastAsia="ru-RU"/>
        </w:rPr>
        <w:t>1</w:t>
      </w:r>
      <w:r w:rsidR="00332190" w:rsidRPr="00855370">
        <w:rPr>
          <w:rFonts w:ascii="Arial" w:eastAsiaTheme="minorEastAsia" w:hAnsi="Arial" w:cs="Arial"/>
          <w:color w:val="000000" w:themeColor="text1"/>
          <w:lang w:eastAsia="ru-RU"/>
        </w:rPr>
        <w:t xml:space="preserve"> Муниципальной программы)</w:t>
      </w:r>
      <w:r w:rsidR="00F02555" w:rsidRPr="00855370">
        <w:rPr>
          <w:rFonts w:ascii="Arial" w:eastAsiaTheme="minorEastAsia" w:hAnsi="Arial" w:cs="Arial"/>
          <w:color w:val="000000" w:themeColor="text1"/>
          <w:lang w:eastAsia="ru-RU"/>
        </w:rPr>
        <w:t>.</w:t>
      </w:r>
    </w:p>
    <w:p w14:paraId="37AEC1BE" w14:textId="67002DF4"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Используемые в Порядке понятия применяются в значении, в котором они используются в Правилах</w:t>
      </w:r>
      <w:r w:rsidR="000F2DEB" w:rsidRPr="00855370">
        <w:rPr>
          <w:rFonts w:ascii="Arial" w:eastAsiaTheme="minorEastAsia" w:hAnsi="Arial" w:cs="Arial"/>
          <w:color w:val="000000" w:themeColor="text1"/>
          <w:lang w:eastAsia="ru-RU"/>
        </w:rPr>
        <w:t xml:space="preserve">, утвержденных Постановлением Правительства РФ </w:t>
      </w:r>
      <w:r w:rsidR="00B81BF7" w:rsidRPr="00855370">
        <w:rPr>
          <w:rFonts w:ascii="Arial" w:eastAsiaTheme="minorEastAsia" w:hAnsi="Arial" w:cs="Arial"/>
          <w:color w:val="000000" w:themeColor="text1"/>
          <w:lang w:eastAsia="ru-RU"/>
        </w:rPr>
        <w:t xml:space="preserve">               </w:t>
      </w:r>
      <w:r w:rsidR="000F2DEB" w:rsidRPr="00855370">
        <w:rPr>
          <w:rFonts w:ascii="Arial" w:eastAsiaTheme="minorEastAsia" w:hAnsi="Arial" w:cs="Arial"/>
          <w:color w:val="000000" w:themeColor="text1"/>
          <w:lang w:eastAsia="ru-RU"/>
        </w:rPr>
        <w:t xml:space="preserve">от 25.10.2023 </w:t>
      </w:r>
      <w:r w:rsidR="00E33A55" w:rsidRPr="00855370">
        <w:rPr>
          <w:rFonts w:ascii="Arial" w:eastAsiaTheme="minorEastAsia" w:hAnsi="Arial" w:cs="Arial"/>
          <w:color w:val="000000" w:themeColor="text1"/>
          <w:lang w:eastAsia="ru-RU"/>
        </w:rPr>
        <w:t>№</w:t>
      </w:r>
      <w:r w:rsidR="000F2DEB" w:rsidRPr="00855370">
        <w:rPr>
          <w:rFonts w:ascii="Arial" w:eastAsiaTheme="minorEastAsia" w:hAnsi="Arial" w:cs="Arial"/>
          <w:color w:val="000000" w:themeColor="text1"/>
          <w:lang w:eastAsia="ru-RU"/>
        </w:rPr>
        <w:t xml:space="preserve"> 1780 (ред. от 25.1</w:t>
      </w:r>
      <w:r w:rsidR="00AC61B5" w:rsidRPr="00855370">
        <w:rPr>
          <w:rFonts w:ascii="Arial" w:eastAsiaTheme="minorEastAsia" w:hAnsi="Arial" w:cs="Arial"/>
          <w:color w:val="000000" w:themeColor="text1"/>
          <w:lang w:eastAsia="ru-RU"/>
        </w:rPr>
        <w:t>2</w:t>
      </w:r>
      <w:r w:rsidR="000F2DEB" w:rsidRPr="00855370">
        <w:rPr>
          <w:rFonts w:ascii="Arial" w:eastAsiaTheme="minorEastAsia" w:hAnsi="Arial" w:cs="Arial"/>
          <w:color w:val="000000" w:themeColor="text1"/>
          <w:lang w:eastAsia="ru-RU"/>
        </w:rPr>
        <w:t>.202</w:t>
      </w:r>
      <w:r w:rsidR="00AC61B5" w:rsidRPr="00855370">
        <w:rPr>
          <w:rFonts w:ascii="Arial" w:eastAsiaTheme="minorEastAsia" w:hAnsi="Arial" w:cs="Arial"/>
          <w:color w:val="000000" w:themeColor="text1"/>
          <w:lang w:eastAsia="ru-RU"/>
        </w:rPr>
        <w:t>5</w:t>
      </w:r>
      <w:r w:rsidR="000F2DEB" w:rsidRPr="00855370">
        <w:rPr>
          <w:rFonts w:ascii="Arial" w:eastAsiaTheme="minorEastAsia" w:hAnsi="Arial" w:cs="Arial"/>
          <w:color w:val="000000" w:themeColor="text1"/>
          <w:lang w:eastAsia="ru-RU"/>
        </w:rPr>
        <w:t xml:space="preserve">) </w:t>
      </w:r>
      <w:r w:rsidR="00E33A55" w:rsidRPr="00855370">
        <w:rPr>
          <w:rFonts w:ascii="Arial" w:eastAsiaTheme="minorEastAsia" w:hAnsi="Arial" w:cs="Arial"/>
          <w:color w:val="000000" w:themeColor="text1"/>
          <w:lang w:eastAsia="ru-RU"/>
        </w:rPr>
        <w:t>«</w:t>
      </w:r>
      <w:r w:rsidR="000F2DEB" w:rsidRPr="00855370">
        <w:rPr>
          <w:rFonts w:ascii="Arial" w:eastAsiaTheme="minorEastAsia" w:hAnsi="Arial" w:cs="Arial"/>
          <w:color w:val="000000" w:themeColor="text1"/>
          <w:lang w:eastAsia="ru-RU"/>
        </w:rPr>
        <w:t xml:space="preserve">Об утверждении Правил предоставления </w:t>
      </w:r>
      <w:r w:rsidR="00B81BF7" w:rsidRPr="00855370">
        <w:rPr>
          <w:rFonts w:ascii="Arial" w:eastAsiaTheme="minorEastAsia" w:hAnsi="Arial" w:cs="Arial"/>
          <w:color w:val="000000" w:themeColor="text1"/>
          <w:lang w:eastAsia="ru-RU"/>
        </w:rPr>
        <w:t xml:space="preserve">     </w:t>
      </w:r>
      <w:r w:rsidR="000F2DEB" w:rsidRPr="00855370">
        <w:rPr>
          <w:rFonts w:ascii="Arial" w:eastAsiaTheme="minorEastAsia" w:hAnsi="Arial" w:cs="Arial"/>
          <w:color w:val="000000" w:themeColor="text1"/>
          <w:lang w:eastAsia="ru-RU"/>
        </w:rPr>
        <w:t>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sidR="00E33A55" w:rsidRPr="00855370">
        <w:rPr>
          <w:rFonts w:ascii="Arial" w:eastAsiaTheme="minorEastAsia" w:hAnsi="Arial" w:cs="Arial"/>
          <w:color w:val="000000" w:themeColor="text1"/>
          <w:lang w:eastAsia="ru-RU"/>
        </w:rPr>
        <w:t>»</w:t>
      </w:r>
      <w:r w:rsidRPr="00855370">
        <w:rPr>
          <w:rFonts w:ascii="Arial" w:eastAsiaTheme="minorEastAsia" w:hAnsi="Arial" w:cs="Arial"/>
          <w:color w:val="000000" w:themeColor="text1"/>
          <w:lang w:eastAsia="ru-RU"/>
        </w:rPr>
        <w:t>.</w:t>
      </w:r>
    </w:p>
    <w:p w14:paraId="1DAF6B98" w14:textId="4828F34D" w:rsidR="00332190" w:rsidRPr="00855370" w:rsidRDefault="00332190" w:rsidP="00332190">
      <w:pPr>
        <w:widowControl w:val="0"/>
        <w:autoSpaceDE w:val="0"/>
        <w:autoSpaceDN w:val="0"/>
        <w:spacing w:before="240" w:after="0" w:line="240" w:lineRule="auto"/>
        <w:ind w:firstLine="540"/>
        <w:jc w:val="both"/>
        <w:rPr>
          <w:rFonts w:ascii="Arial" w:eastAsiaTheme="minorEastAsia" w:hAnsi="Arial" w:cs="Arial"/>
          <w:color w:val="000000" w:themeColor="text1"/>
          <w:lang w:eastAsia="ru-RU"/>
        </w:rPr>
      </w:pPr>
      <w:bookmarkStart w:id="3" w:name="P4403"/>
      <w:bookmarkEnd w:id="3"/>
      <w:r w:rsidRPr="00855370">
        <w:rPr>
          <w:rFonts w:ascii="Arial" w:eastAsiaTheme="minorEastAsia" w:hAnsi="Arial" w:cs="Arial"/>
          <w:color w:val="000000" w:themeColor="text1"/>
          <w:lang w:eastAsia="ru-RU"/>
        </w:rPr>
        <w:t xml:space="preserve">2. Субсидия предоставляется из бюджета </w:t>
      </w:r>
      <w:r w:rsidR="00AC61B5" w:rsidRPr="00855370">
        <w:rPr>
          <w:rFonts w:ascii="Arial" w:eastAsiaTheme="minorEastAsia" w:hAnsi="Arial" w:cs="Arial"/>
          <w:color w:val="000000" w:themeColor="text1"/>
          <w:lang w:eastAsia="ru-RU"/>
        </w:rPr>
        <w:t>Городс</w:t>
      </w:r>
      <w:r w:rsidR="00A77550" w:rsidRPr="00855370">
        <w:rPr>
          <w:rFonts w:ascii="Arial" w:eastAsiaTheme="minorEastAsia" w:hAnsi="Arial" w:cs="Arial"/>
          <w:color w:val="000000" w:themeColor="text1"/>
          <w:lang w:eastAsia="ru-RU"/>
        </w:rPr>
        <w:t>кого</w:t>
      </w:r>
      <w:r w:rsidRPr="00855370">
        <w:rPr>
          <w:rFonts w:ascii="Arial" w:eastAsiaTheme="minorEastAsia" w:hAnsi="Arial" w:cs="Arial"/>
          <w:color w:val="000000" w:themeColor="text1"/>
          <w:lang w:eastAsia="ru-RU"/>
        </w:rPr>
        <w:t xml:space="preserve"> округа Люберцы Московской области в пределах бюджетных ассигнований, предусмотренных Решением Совета депутатов </w:t>
      </w:r>
      <w:r w:rsidR="00AC61B5" w:rsidRPr="00855370">
        <w:rPr>
          <w:rFonts w:ascii="Arial" w:eastAsiaTheme="minorEastAsia" w:hAnsi="Arial" w:cs="Arial"/>
          <w:color w:val="000000" w:themeColor="text1"/>
          <w:lang w:eastAsia="ru-RU"/>
        </w:rPr>
        <w:t>Городс</w:t>
      </w:r>
      <w:r w:rsidR="00A77550" w:rsidRPr="00855370">
        <w:rPr>
          <w:rFonts w:ascii="Arial" w:eastAsiaTheme="minorEastAsia" w:hAnsi="Arial" w:cs="Arial"/>
          <w:color w:val="000000" w:themeColor="text1"/>
          <w:lang w:eastAsia="ru-RU"/>
        </w:rPr>
        <w:t>кого</w:t>
      </w:r>
      <w:r w:rsidRPr="00855370">
        <w:rPr>
          <w:rFonts w:ascii="Arial" w:eastAsiaTheme="minorEastAsia" w:hAnsi="Arial" w:cs="Arial"/>
          <w:color w:val="000000" w:themeColor="text1"/>
          <w:lang w:eastAsia="ru-RU"/>
        </w:rPr>
        <w:t xml:space="preserve"> округа Люберцы Московской области </w:t>
      </w:r>
      <w:r w:rsidR="00AC61B5" w:rsidRPr="00855370">
        <w:rPr>
          <w:rFonts w:ascii="Arial" w:eastAsiaTheme="minorEastAsia" w:hAnsi="Arial" w:cs="Arial"/>
          <w:color w:val="000000" w:themeColor="text1"/>
          <w:lang w:eastAsia="ru-RU"/>
        </w:rPr>
        <w:t xml:space="preserve">         </w:t>
      </w:r>
      <w:r w:rsidR="00F02555" w:rsidRPr="00855370">
        <w:rPr>
          <w:rFonts w:ascii="Arial" w:eastAsiaTheme="minorEastAsia" w:hAnsi="Arial" w:cs="Arial"/>
          <w:color w:val="000000" w:themeColor="text1"/>
          <w:lang w:eastAsia="ru-RU"/>
        </w:rPr>
        <w:t xml:space="preserve">           </w:t>
      </w:r>
      <w:r w:rsidRPr="00855370">
        <w:rPr>
          <w:rFonts w:ascii="Arial" w:eastAsiaTheme="minorEastAsia" w:hAnsi="Arial" w:cs="Arial"/>
          <w:color w:val="000000" w:themeColor="text1"/>
          <w:lang w:eastAsia="ru-RU"/>
        </w:rPr>
        <w:t xml:space="preserve">о бюджете </w:t>
      </w:r>
      <w:r w:rsidR="00AC61B5" w:rsidRPr="00855370">
        <w:rPr>
          <w:rFonts w:ascii="Arial" w:eastAsiaTheme="minorEastAsia" w:hAnsi="Arial" w:cs="Arial"/>
          <w:color w:val="000000" w:themeColor="text1"/>
          <w:lang w:eastAsia="ru-RU"/>
        </w:rPr>
        <w:t>Городс</w:t>
      </w:r>
      <w:r w:rsidR="00A77550" w:rsidRPr="00855370">
        <w:rPr>
          <w:rFonts w:ascii="Arial" w:eastAsiaTheme="minorEastAsia" w:hAnsi="Arial" w:cs="Arial"/>
          <w:color w:val="000000" w:themeColor="text1"/>
          <w:lang w:eastAsia="ru-RU"/>
        </w:rPr>
        <w:t>кого</w:t>
      </w:r>
      <w:r w:rsidRPr="00855370">
        <w:rPr>
          <w:rFonts w:ascii="Arial" w:eastAsiaTheme="minorEastAsia" w:hAnsi="Arial" w:cs="Arial"/>
          <w:color w:val="000000" w:themeColor="text1"/>
          <w:lang w:eastAsia="ru-RU"/>
        </w:rPr>
        <w:t xml:space="preserve"> округа Люберцы Московской области на соответствующий финансовый год и плановый период в соответствии со сводной бюджетной росписью бюджета </w:t>
      </w:r>
      <w:r w:rsidR="00AC61B5" w:rsidRPr="00855370">
        <w:rPr>
          <w:rFonts w:ascii="Arial" w:eastAsiaTheme="minorEastAsia" w:hAnsi="Arial" w:cs="Arial"/>
          <w:color w:val="000000" w:themeColor="text1"/>
          <w:lang w:eastAsia="ru-RU"/>
        </w:rPr>
        <w:t>Городс</w:t>
      </w:r>
      <w:r w:rsidR="00A77550" w:rsidRPr="00855370">
        <w:rPr>
          <w:rFonts w:ascii="Arial" w:eastAsiaTheme="minorEastAsia" w:hAnsi="Arial" w:cs="Arial"/>
          <w:color w:val="000000" w:themeColor="text1"/>
          <w:lang w:eastAsia="ru-RU"/>
        </w:rPr>
        <w:t>кого</w:t>
      </w:r>
      <w:r w:rsidRPr="00855370">
        <w:rPr>
          <w:rFonts w:ascii="Arial" w:eastAsiaTheme="minorEastAsia" w:hAnsi="Arial" w:cs="Arial"/>
          <w:color w:val="000000" w:themeColor="text1"/>
          <w:lang w:eastAsia="ru-RU"/>
        </w:rPr>
        <w:t xml:space="preserve"> округа Люберцы Московской области и утвержденными лимитами бюджетных обязательств, на цели, указанные в </w:t>
      </w:r>
      <w:hyperlink w:anchor="P56">
        <w:r w:rsidRPr="00855370">
          <w:rPr>
            <w:rFonts w:ascii="Arial" w:eastAsiaTheme="minorEastAsia" w:hAnsi="Arial" w:cs="Arial"/>
            <w:color w:val="000000" w:themeColor="text1"/>
            <w:lang w:eastAsia="ru-RU"/>
          </w:rPr>
          <w:t xml:space="preserve">пункте </w:t>
        </w:r>
        <w:r w:rsidR="0027071E" w:rsidRPr="00855370">
          <w:rPr>
            <w:rFonts w:ascii="Arial" w:eastAsiaTheme="minorEastAsia" w:hAnsi="Arial" w:cs="Arial"/>
            <w:color w:val="000000" w:themeColor="text1"/>
            <w:lang w:eastAsia="ru-RU"/>
          </w:rPr>
          <w:t>5</w:t>
        </w:r>
      </w:hyperlink>
      <w:r w:rsidRPr="00855370">
        <w:rPr>
          <w:rFonts w:ascii="Arial" w:eastAsiaTheme="minorEastAsia" w:hAnsi="Arial" w:cs="Arial"/>
          <w:color w:val="000000" w:themeColor="text1"/>
          <w:lang w:eastAsia="ru-RU"/>
        </w:rPr>
        <w:t xml:space="preserve"> настоящего Порядка.</w:t>
      </w:r>
    </w:p>
    <w:p w14:paraId="4BB91439" w14:textId="66B75E1D" w:rsidR="00332190" w:rsidRPr="00855370" w:rsidRDefault="00332190" w:rsidP="00332190">
      <w:pPr>
        <w:widowControl w:val="0"/>
        <w:autoSpaceDE w:val="0"/>
        <w:autoSpaceDN w:val="0"/>
        <w:spacing w:before="24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lastRenderedPageBreak/>
        <w:t xml:space="preserve">Ответственным за предоставление Субсидии является Администрация </w:t>
      </w:r>
      <w:r w:rsidR="00AC61B5" w:rsidRPr="00855370">
        <w:rPr>
          <w:rFonts w:ascii="Arial" w:eastAsiaTheme="minorEastAsia" w:hAnsi="Arial" w:cs="Arial"/>
          <w:color w:val="000000" w:themeColor="text1"/>
          <w:lang w:eastAsia="ru-RU"/>
        </w:rPr>
        <w:t>Городс</w:t>
      </w:r>
      <w:r w:rsidR="00A77550" w:rsidRPr="00855370">
        <w:rPr>
          <w:rFonts w:ascii="Arial" w:eastAsiaTheme="minorEastAsia" w:hAnsi="Arial" w:cs="Arial"/>
          <w:color w:val="000000" w:themeColor="text1"/>
          <w:lang w:eastAsia="ru-RU"/>
        </w:rPr>
        <w:t>кого</w:t>
      </w:r>
      <w:r w:rsidRPr="00855370">
        <w:rPr>
          <w:rFonts w:ascii="Arial" w:eastAsiaTheme="minorEastAsia" w:hAnsi="Arial" w:cs="Arial"/>
          <w:color w:val="000000" w:themeColor="text1"/>
          <w:lang w:eastAsia="ru-RU"/>
        </w:rPr>
        <w:t xml:space="preserve"> округа Люберцы Московской области</w:t>
      </w:r>
      <w:r w:rsidR="00566FF8" w:rsidRPr="00855370">
        <w:rPr>
          <w:rFonts w:ascii="Arial" w:eastAsiaTheme="minorEastAsia" w:hAnsi="Arial" w:cs="Arial"/>
          <w:color w:val="000000" w:themeColor="text1"/>
          <w:lang w:eastAsia="ru-RU"/>
        </w:rPr>
        <w:t xml:space="preserve"> </w:t>
      </w:r>
      <w:r w:rsidR="00132450" w:rsidRPr="00855370">
        <w:rPr>
          <w:rFonts w:ascii="Arial" w:eastAsiaTheme="minorEastAsia" w:hAnsi="Arial" w:cs="Arial"/>
          <w:color w:val="000000" w:themeColor="text1"/>
          <w:lang w:eastAsia="ru-RU"/>
        </w:rPr>
        <w:t>(далее – Администрация)</w:t>
      </w:r>
      <w:r w:rsidRPr="00855370">
        <w:rPr>
          <w:rFonts w:ascii="Arial" w:eastAsiaTheme="minorEastAsia" w:hAnsi="Arial" w:cs="Arial"/>
          <w:color w:val="000000" w:themeColor="text1"/>
          <w:lang w:eastAsia="ru-RU"/>
        </w:rPr>
        <w:t>.</w:t>
      </w:r>
    </w:p>
    <w:p w14:paraId="49D3625E" w14:textId="708189E3" w:rsidR="00332190" w:rsidRPr="00855370" w:rsidRDefault="001150D5" w:rsidP="00332190">
      <w:pPr>
        <w:widowControl w:val="0"/>
        <w:autoSpaceDE w:val="0"/>
        <w:autoSpaceDN w:val="0"/>
        <w:spacing w:before="24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3. </w:t>
      </w:r>
      <w:r w:rsidR="00332190" w:rsidRPr="00855370">
        <w:rPr>
          <w:rFonts w:ascii="Arial" w:eastAsiaTheme="minorEastAsia" w:hAnsi="Arial" w:cs="Arial"/>
          <w:color w:val="000000" w:themeColor="text1"/>
          <w:lang w:eastAsia="ru-RU"/>
        </w:rPr>
        <w:t>Информация о Субсидии подлежит размещению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 при наличии соответствующей технической и функциональной возможности единого портала. Ответственным за размещение информации о Субсидиях является Финансовое управление Администрации.</w:t>
      </w:r>
    </w:p>
    <w:p w14:paraId="2BE40374" w14:textId="5CD6F600"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4.</w:t>
      </w:r>
      <w:r w:rsidR="00E65685" w:rsidRPr="00855370">
        <w:rPr>
          <w:rFonts w:ascii="Arial" w:eastAsiaTheme="minorEastAsia" w:hAnsi="Arial" w:cs="Arial"/>
          <w:color w:val="000000" w:themeColor="text1"/>
          <w:lang w:eastAsia="ru-RU"/>
        </w:rPr>
        <w:t xml:space="preserve"> </w:t>
      </w:r>
      <w:r w:rsidRPr="00855370">
        <w:rPr>
          <w:rFonts w:ascii="Arial" w:eastAsiaTheme="minorEastAsia" w:hAnsi="Arial" w:cs="Arial"/>
          <w:color w:val="000000" w:themeColor="text1"/>
          <w:lang w:eastAsia="ru-RU"/>
        </w:rPr>
        <w:t xml:space="preserve">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w:t>
      </w:r>
      <w:r w:rsidR="00332190" w:rsidRPr="00855370">
        <w:rPr>
          <w:rFonts w:ascii="Arial" w:eastAsiaTheme="minorEastAsia" w:hAnsi="Arial" w:cs="Arial"/>
          <w:color w:val="000000" w:themeColor="text1"/>
          <w:lang w:eastAsia="ru-RU"/>
        </w:rPr>
        <w:t>Администрация</w:t>
      </w:r>
      <w:r w:rsidRPr="00855370">
        <w:rPr>
          <w:rFonts w:ascii="Arial" w:eastAsiaTheme="minorEastAsia" w:hAnsi="Arial" w:cs="Arial"/>
          <w:color w:val="000000" w:themeColor="text1"/>
          <w:lang w:eastAsia="ru-RU"/>
        </w:rPr>
        <w:t>.</w:t>
      </w:r>
    </w:p>
    <w:p w14:paraId="37DCA3E2" w14:textId="5A3EA150" w:rsidR="000F2DEB" w:rsidRPr="00855370" w:rsidRDefault="000F2DEB" w:rsidP="000F2DEB">
      <w:pPr>
        <w:pStyle w:val="ConsPlusNormal"/>
        <w:spacing w:before="220"/>
        <w:ind w:firstLine="540"/>
        <w:jc w:val="both"/>
        <w:rPr>
          <w:color w:val="000000" w:themeColor="text1"/>
          <w:sz w:val="24"/>
        </w:rPr>
      </w:pPr>
      <w:r w:rsidRPr="00855370">
        <w:rPr>
          <w:color w:val="000000" w:themeColor="text1"/>
          <w:sz w:val="24"/>
        </w:rPr>
        <w:t>5.</w:t>
      </w:r>
      <w:r w:rsidR="00E65685" w:rsidRPr="00855370">
        <w:rPr>
          <w:color w:val="000000" w:themeColor="text1"/>
          <w:sz w:val="24"/>
        </w:rPr>
        <w:t xml:space="preserve"> </w:t>
      </w:r>
      <w:r w:rsidRPr="00855370">
        <w:rPr>
          <w:color w:val="000000" w:themeColor="text1"/>
          <w:sz w:val="24"/>
        </w:rPr>
        <w:t>Настоящий Порядок распространяет свое действие на следующ</w:t>
      </w:r>
      <w:r w:rsidR="00F02555" w:rsidRPr="00855370">
        <w:rPr>
          <w:color w:val="000000" w:themeColor="text1"/>
          <w:sz w:val="24"/>
        </w:rPr>
        <w:t>ее</w:t>
      </w:r>
      <w:r w:rsidRPr="00855370">
        <w:rPr>
          <w:color w:val="000000" w:themeColor="text1"/>
          <w:sz w:val="24"/>
        </w:rPr>
        <w:t xml:space="preserve"> мероприяти</w:t>
      </w:r>
      <w:r w:rsidR="00F02555" w:rsidRPr="00855370">
        <w:rPr>
          <w:color w:val="000000" w:themeColor="text1"/>
          <w:sz w:val="24"/>
        </w:rPr>
        <w:t>е</w:t>
      </w:r>
      <w:r w:rsidRPr="00855370">
        <w:rPr>
          <w:color w:val="000000" w:themeColor="text1"/>
          <w:sz w:val="24"/>
        </w:rPr>
        <w:t xml:space="preserve"> Подпрограммы </w:t>
      </w:r>
      <w:r w:rsidR="00F02555" w:rsidRPr="00855370">
        <w:rPr>
          <w:color w:val="000000" w:themeColor="text1"/>
          <w:sz w:val="24"/>
        </w:rPr>
        <w:t>1</w:t>
      </w:r>
      <w:r w:rsidRPr="00855370">
        <w:rPr>
          <w:color w:val="000000" w:themeColor="text1"/>
          <w:sz w:val="24"/>
        </w:rPr>
        <w:t xml:space="preserve"> Муниципальной программы:</w:t>
      </w:r>
    </w:p>
    <w:p w14:paraId="2687E0D2" w14:textId="7510B905" w:rsidR="000F2DEB" w:rsidRPr="00855370" w:rsidRDefault="000F2DEB" w:rsidP="00F02555">
      <w:pPr>
        <w:widowControl w:val="0"/>
        <w:autoSpaceDE w:val="0"/>
        <w:autoSpaceDN w:val="0"/>
        <w:spacing w:before="22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 «</w:t>
      </w:r>
      <w:r w:rsidR="00F02555" w:rsidRPr="00855370">
        <w:rPr>
          <w:rFonts w:ascii="Arial" w:eastAsiaTheme="minorEastAsia" w:hAnsi="Arial" w:cs="Arial"/>
          <w:color w:val="000000" w:themeColor="text1"/>
          <w:lang w:eastAsia="ru-RU"/>
        </w:rPr>
        <w:t>Поддержка и стимулирование инвестиционной деятельности на территории муниципальных образований Московской области</w:t>
      </w:r>
      <w:r w:rsidRPr="00855370">
        <w:rPr>
          <w:rFonts w:ascii="Arial" w:eastAsiaTheme="minorEastAsia" w:hAnsi="Arial" w:cs="Arial"/>
          <w:color w:val="000000" w:themeColor="text1"/>
          <w:lang w:eastAsia="ru-RU"/>
        </w:rPr>
        <w:t>» (далее - мероприятие 0</w:t>
      </w:r>
      <w:r w:rsidR="00F02555" w:rsidRPr="00855370">
        <w:rPr>
          <w:rFonts w:ascii="Arial" w:eastAsiaTheme="minorEastAsia" w:hAnsi="Arial" w:cs="Arial"/>
          <w:color w:val="000000" w:themeColor="text1"/>
          <w:lang w:eastAsia="ru-RU"/>
        </w:rPr>
        <w:t>8</w:t>
      </w:r>
      <w:r w:rsidRPr="00855370">
        <w:rPr>
          <w:rFonts w:ascii="Arial" w:eastAsiaTheme="minorEastAsia" w:hAnsi="Arial" w:cs="Arial"/>
          <w:color w:val="000000" w:themeColor="text1"/>
          <w:lang w:eastAsia="ru-RU"/>
        </w:rPr>
        <w:t>.01).</w:t>
      </w:r>
    </w:p>
    <w:p w14:paraId="45C88DA3" w14:textId="269CE0AE" w:rsidR="000F2DEB" w:rsidRPr="00855370" w:rsidRDefault="000F2DEB" w:rsidP="000F2DEB">
      <w:pPr>
        <w:widowControl w:val="0"/>
        <w:autoSpaceDE w:val="0"/>
        <w:autoSpaceDN w:val="0"/>
        <w:spacing w:before="22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Способом предоставления Субсидии является </w:t>
      </w:r>
      <w:r w:rsidR="00987957" w:rsidRPr="00855370">
        <w:rPr>
          <w:rFonts w:ascii="Arial" w:eastAsiaTheme="minorEastAsia" w:hAnsi="Arial" w:cs="Arial"/>
          <w:color w:val="000000" w:themeColor="text1"/>
          <w:lang w:eastAsia="ru-RU"/>
        </w:rPr>
        <w:t>финансовое обеспечение з</w:t>
      </w:r>
      <w:r w:rsidRPr="00855370">
        <w:rPr>
          <w:rFonts w:ascii="Arial" w:eastAsiaTheme="minorEastAsia" w:hAnsi="Arial" w:cs="Arial"/>
          <w:color w:val="000000" w:themeColor="text1"/>
          <w:lang w:eastAsia="ru-RU"/>
        </w:rPr>
        <w:t>атрат.</w:t>
      </w:r>
    </w:p>
    <w:p w14:paraId="46BA2084" w14:textId="29472877" w:rsidR="0038626C" w:rsidRPr="00855370" w:rsidRDefault="000F2DEB" w:rsidP="000F2DEB">
      <w:pPr>
        <w:widowControl w:val="0"/>
        <w:autoSpaceDE w:val="0"/>
        <w:autoSpaceDN w:val="0"/>
        <w:spacing w:before="22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Целью предоставления Субсидии является </w:t>
      </w:r>
      <w:r w:rsidR="0038626C" w:rsidRPr="00855370">
        <w:rPr>
          <w:rFonts w:ascii="Arial" w:eastAsiaTheme="minorEastAsia" w:hAnsi="Arial" w:cs="Arial"/>
          <w:color w:val="000000" w:themeColor="text1"/>
          <w:lang w:eastAsia="ru-RU"/>
        </w:rPr>
        <w:t xml:space="preserve">финансовое обеспечение затрат получателя субсидии на создание собственного дела на территории </w:t>
      </w:r>
      <w:r w:rsidR="00AC61B5" w:rsidRPr="00855370">
        <w:rPr>
          <w:rFonts w:ascii="Arial" w:eastAsiaTheme="minorEastAsia" w:hAnsi="Arial" w:cs="Arial"/>
          <w:color w:val="000000" w:themeColor="text1"/>
          <w:lang w:eastAsia="ru-RU"/>
        </w:rPr>
        <w:t>Городс</w:t>
      </w:r>
      <w:r w:rsidR="0038626C" w:rsidRPr="00855370">
        <w:rPr>
          <w:rFonts w:ascii="Arial" w:eastAsiaTheme="minorEastAsia" w:hAnsi="Arial" w:cs="Arial"/>
          <w:color w:val="000000" w:themeColor="text1"/>
          <w:lang w:eastAsia="ru-RU"/>
        </w:rPr>
        <w:t>кого округа Люберцы.</w:t>
      </w:r>
    </w:p>
    <w:p w14:paraId="0F965509" w14:textId="77777777" w:rsidR="000F2DEB" w:rsidRPr="00855370" w:rsidRDefault="000F2DEB" w:rsidP="000F2DEB">
      <w:pPr>
        <w:widowControl w:val="0"/>
        <w:autoSpaceDE w:val="0"/>
        <w:autoSpaceDN w:val="0"/>
        <w:spacing w:before="22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В целях настоящего Порядка под затратами понимаются:</w:t>
      </w:r>
    </w:p>
    <w:p w14:paraId="1548EB80" w14:textId="04CC83BB" w:rsidR="000F2DEB" w:rsidRPr="00855370" w:rsidRDefault="0038626C" w:rsidP="000F2DEB">
      <w:pPr>
        <w:widowControl w:val="0"/>
        <w:autoSpaceDE w:val="0"/>
        <w:autoSpaceDN w:val="0"/>
        <w:spacing w:before="22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приобретение основных средств (за исключением легковых автотранспортных средств);</w:t>
      </w:r>
    </w:p>
    <w:p w14:paraId="3996DCAD" w14:textId="0F817FD8" w:rsidR="000F2DEB" w:rsidRPr="00855370" w:rsidRDefault="0038626C" w:rsidP="000F2DEB">
      <w:pPr>
        <w:widowControl w:val="0"/>
        <w:autoSpaceDE w:val="0"/>
        <w:autoSpaceDN w:val="0"/>
        <w:spacing w:before="22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 </w:t>
      </w:r>
      <w:r w:rsidR="000F2DEB" w:rsidRPr="00855370">
        <w:rPr>
          <w:rFonts w:ascii="Arial" w:eastAsiaTheme="minorEastAsia" w:hAnsi="Arial" w:cs="Arial"/>
          <w:color w:val="000000" w:themeColor="text1"/>
          <w:lang w:eastAsia="ru-RU"/>
        </w:rPr>
        <w:t>арендны</w:t>
      </w:r>
      <w:r w:rsidRPr="00855370">
        <w:rPr>
          <w:rFonts w:ascii="Arial" w:eastAsiaTheme="minorEastAsia" w:hAnsi="Arial" w:cs="Arial"/>
          <w:color w:val="000000" w:themeColor="text1"/>
          <w:lang w:eastAsia="ru-RU"/>
        </w:rPr>
        <w:t>е</w:t>
      </w:r>
      <w:r w:rsidR="000F2DEB" w:rsidRPr="00855370">
        <w:rPr>
          <w:rFonts w:ascii="Arial" w:eastAsiaTheme="minorEastAsia" w:hAnsi="Arial" w:cs="Arial"/>
          <w:color w:val="000000" w:themeColor="text1"/>
          <w:lang w:eastAsia="ru-RU"/>
        </w:rPr>
        <w:t xml:space="preserve"> платеж</w:t>
      </w:r>
      <w:r w:rsidRPr="00855370">
        <w:rPr>
          <w:rFonts w:ascii="Arial" w:eastAsiaTheme="minorEastAsia" w:hAnsi="Arial" w:cs="Arial"/>
          <w:color w:val="000000" w:themeColor="text1"/>
          <w:lang w:eastAsia="ru-RU"/>
        </w:rPr>
        <w:t>и</w:t>
      </w:r>
      <w:r w:rsidR="000F2DEB" w:rsidRPr="00855370">
        <w:rPr>
          <w:rFonts w:ascii="Arial" w:eastAsiaTheme="minorEastAsia" w:hAnsi="Arial" w:cs="Arial"/>
          <w:color w:val="000000" w:themeColor="text1"/>
          <w:lang w:eastAsia="ru-RU"/>
        </w:rPr>
        <w:t xml:space="preserve"> в соответствии с заключенным договором аренды (субаренды);</w:t>
      </w:r>
    </w:p>
    <w:p w14:paraId="74A5656F" w14:textId="35906D82" w:rsidR="000F2DEB" w:rsidRPr="00855370" w:rsidRDefault="0038626C" w:rsidP="000F2DEB">
      <w:pPr>
        <w:widowControl w:val="0"/>
        <w:autoSpaceDE w:val="0"/>
        <w:autoSpaceDN w:val="0"/>
        <w:spacing w:before="22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 </w:t>
      </w:r>
      <w:r w:rsidR="000F2DEB" w:rsidRPr="00855370">
        <w:rPr>
          <w:rFonts w:ascii="Arial" w:eastAsiaTheme="minorEastAsia" w:hAnsi="Arial" w:cs="Arial"/>
          <w:color w:val="000000" w:themeColor="text1"/>
          <w:lang w:eastAsia="ru-RU"/>
        </w:rPr>
        <w:t>текущи</w:t>
      </w:r>
      <w:r w:rsidRPr="00855370">
        <w:rPr>
          <w:rFonts w:ascii="Arial" w:eastAsiaTheme="minorEastAsia" w:hAnsi="Arial" w:cs="Arial"/>
          <w:color w:val="000000" w:themeColor="text1"/>
          <w:lang w:eastAsia="ru-RU"/>
        </w:rPr>
        <w:t>й</w:t>
      </w:r>
      <w:r w:rsidR="000F2DEB" w:rsidRPr="00855370">
        <w:rPr>
          <w:rFonts w:ascii="Arial" w:eastAsiaTheme="minorEastAsia" w:hAnsi="Arial" w:cs="Arial"/>
          <w:color w:val="000000" w:themeColor="text1"/>
          <w:lang w:eastAsia="ru-RU"/>
        </w:rPr>
        <w:t xml:space="preserve"> </w:t>
      </w:r>
      <w:r w:rsidR="00CD65AB" w:rsidRPr="00855370">
        <w:rPr>
          <w:rFonts w:ascii="Arial" w:eastAsiaTheme="minorEastAsia" w:hAnsi="Arial" w:cs="Arial"/>
          <w:color w:val="000000" w:themeColor="text1"/>
          <w:lang w:eastAsia="ru-RU"/>
        </w:rPr>
        <w:t>р</w:t>
      </w:r>
      <w:r w:rsidR="000F2DEB" w:rsidRPr="00855370">
        <w:rPr>
          <w:rFonts w:ascii="Arial" w:eastAsiaTheme="minorEastAsia" w:hAnsi="Arial" w:cs="Arial"/>
          <w:color w:val="000000" w:themeColor="text1"/>
          <w:lang w:eastAsia="ru-RU"/>
        </w:rPr>
        <w:t>емонт помещения (в случае наличия права собственности лица на помещение или использование лицом помещения по договору аренды (субаренды), заключенному на срок не менее 11 месяцев);</w:t>
      </w:r>
    </w:p>
    <w:p w14:paraId="08315986" w14:textId="50407BFD" w:rsidR="000F2DEB" w:rsidRPr="00855370" w:rsidRDefault="0038626C" w:rsidP="000F2DEB">
      <w:pPr>
        <w:widowControl w:val="0"/>
        <w:autoSpaceDE w:val="0"/>
        <w:autoSpaceDN w:val="0"/>
        <w:spacing w:before="22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 </w:t>
      </w:r>
      <w:r w:rsidR="000F2DEB" w:rsidRPr="00855370">
        <w:rPr>
          <w:rFonts w:ascii="Arial" w:eastAsiaTheme="minorEastAsia" w:hAnsi="Arial" w:cs="Arial"/>
          <w:color w:val="000000" w:themeColor="text1"/>
          <w:lang w:eastAsia="ru-RU"/>
        </w:rPr>
        <w:t>капитальны</w:t>
      </w:r>
      <w:r w:rsidRPr="00855370">
        <w:rPr>
          <w:rFonts w:ascii="Arial" w:eastAsiaTheme="minorEastAsia" w:hAnsi="Arial" w:cs="Arial"/>
          <w:color w:val="000000" w:themeColor="text1"/>
          <w:lang w:eastAsia="ru-RU"/>
        </w:rPr>
        <w:t>й</w:t>
      </w:r>
      <w:r w:rsidR="000F2DEB" w:rsidRPr="00855370">
        <w:rPr>
          <w:rFonts w:ascii="Arial" w:eastAsiaTheme="minorEastAsia" w:hAnsi="Arial" w:cs="Arial"/>
          <w:color w:val="000000" w:themeColor="text1"/>
          <w:lang w:eastAsia="ru-RU"/>
        </w:rPr>
        <w:t xml:space="preserve"> ремонт помещения (в случае наличия права собственности лица на помещение или использование лицом помещения по договору аренды (субаренды), заключенному на срок не менее 3 лет);</w:t>
      </w:r>
    </w:p>
    <w:p w14:paraId="4B610EC3" w14:textId="433A00A4" w:rsidR="005544C6" w:rsidRPr="00855370" w:rsidRDefault="0038626C" w:rsidP="00191B19">
      <w:pPr>
        <w:widowControl w:val="0"/>
        <w:autoSpaceDE w:val="0"/>
        <w:autoSpaceDN w:val="0"/>
        <w:spacing w:before="220" w:after="0" w:line="240" w:lineRule="auto"/>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ab/>
      </w:r>
      <w:r w:rsidR="000F2DEB" w:rsidRPr="00855370">
        <w:rPr>
          <w:rFonts w:ascii="Arial" w:eastAsiaTheme="minorEastAsia" w:hAnsi="Arial" w:cs="Arial"/>
          <w:color w:val="000000" w:themeColor="text1"/>
          <w:lang w:eastAsia="ru-RU"/>
        </w:rPr>
        <w:t>6.</w:t>
      </w:r>
      <w:r w:rsidR="00E65685" w:rsidRPr="00855370">
        <w:rPr>
          <w:rFonts w:ascii="Arial" w:eastAsiaTheme="minorEastAsia" w:hAnsi="Arial" w:cs="Arial"/>
          <w:color w:val="000000" w:themeColor="text1"/>
          <w:lang w:eastAsia="ru-RU"/>
        </w:rPr>
        <w:t xml:space="preserve"> </w:t>
      </w:r>
      <w:r w:rsidR="00780394" w:rsidRPr="00855370">
        <w:rPr>
          <w:rFonts w:ascii="Arial" w:eastAsiaTheme="minorEastAsia" w:hAnsi="Arial" w:cs="Arial"/>
          <w:color w:val="000000" w:themeColor="text1"/>
          <w:lang w:eastAsia="ru-RU"/>
        </w:rPr>
        <w:t xml:space="preserve"> </w:t>
      </w:r>
      <w:r w:rsidR="005544C6" w:rsidRPr="00855370">
        <w:rPr>
          <w:rFonts w:ascii="Arial" w:eastAsiaTheme="minorEastAsia" w:hAnsi="Arial" w:cs="Arial"/>
          <w:color w:val="000000" w:themeColor="text1"/>
          <w:lang w:eastAsia="ru-RU"/>
        </w:rPr>
        <w:t>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перечнем).</w:t>
      </w:r>
    </w:p>
    <w:p w14:paraId="3AF8E79D" w14:textId="77777777" w:rsidR="00191B19" w:rsidRPr="00855370" w:rsidRDefault="00191B19" w:rsidP="00191B19">
      <w:pPr>
        <w:widowControl w:val="0"/>
        <w:autoSpaceDE w:val="0"/>
        <w:autoSpaceDN w:val="0"/>
        <w:spacing w:after="0" w:line="240" w:lineRule="auto"/>
        <w:ind w:left="709"/>
        <w:jc w:val="both"/>
        <w:outlineLvl w:val="4"/>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Субсидия предоставляется по результатам отбора начинающих субъектов</w:t>
      </w:r>
    </w:p>
    <w:p w14:paraId="3F5209ED" w14:textId="549B9ABF" w:rsidR="00183D86" w:rsidRPr="00855370" w:rsidRDefault="00191B19" w:rsidP="00183D86">
      <w:pPr>
        <w:widowControl w:val="0"/>
        <w:autoSpaceDE w:val="0"/>
        <w:autoSpaceDN w:val="0"/>
        <w:spacing w:after="0" w:line="240" w:lineRule="auto"/>
        <w:jc w:val="both"/>
        <w:outlineLvl w:val="4"/>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малого предпринимательства (далее – отбор) при условии вложения в проект собственных средств в размере не менее 20 процентов от запрашиваемой суммы</w:t>
      </w:r>
      <w:r w:rsidR="009E7EC8" w:rsidRPr="00855370">
        <w:rPr>
          <w:rFonts w:ascii="Arial" w:eastAsiaTheme="minorEastAsia" w:hAnsi="Arial" w:cs="Arial"/>
          <w:color w:val="000000" w:themeColor="text1"/>
          <w:lang w:eastAsia="ru-RU"/>
        </w:rPr>
        <w:t xml:space="preserve"> </w:t>
      </w:r>
      <w:r w:rsidR="00183D86" w:rsidRPr="00855370">
        <w:rPr>
          <w:rFonts w:ascii="Arial" w:eastAsiaTheme="minorEastAsia" w:hAnsi="Arial" w:cs="Arial"/>
          <w:color w:val="000000" w:themeColor="text1"/>
          <w:lang w:eastAsia="ru-RU"/>
        </w:rPr>
        <w:t xml:space="preserve"> на цели указанные в пункте 5</w:t>
      </w:r>
      <w:r w:rsidRPr="00855370">
        <w:rPr>
          <w:rFonts w:ascii="Arial" w:eastAsiaTheme="minorEastAsia" w:hAnsi="Arial" w:cs="Arial"/>
          <w:color w:val="000000" w:themeColor="text1"/>
          <w:lang w:eastAsia="ru-RU"/>
        </w:rPr>
        <w:t>.</w:t>
      </w:r>
      <w:r w:rsidR="00183D86" w:rsidRPr="00855370">
        <w:rPr>
          <w:rFonts w:ascii="Arial" w:eastAsiaTheme="minorEastAsia" w:hAnsi="Arial" w:cs="Arial"/>
          <w:color w:val="000000" w:themeColor="text1"/>
          <w:lang w:eastAsia="ru-RU"/>
        </w:rPr>
        <w:t xml:space="preserve"> </w:t>
      </w:r>
    </w:p>
    <w:p w14:paraId="6876F6CA" w14:textId="11EED066" w:rsidR="00191B19" w:rsidRPr="00855370" w:rsidRDefault="00191B19" w:rsidP="00183D86">
      <w:pPr>
        <w:widowControl w:val="0"/>
        <w:autoSpaceDE w:val="0"/>
        <w:autoSpaceDN w:val="0"/>
        <w:spacing w:after="0" w:line="240" w:lineRule="auto"/>
        <w:ind w:firstLine="709"/>
        <w:jc w:val="both"/>
        <w:outlineLvl w:val="4"/>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lastRenderedPageBreak/>
        <w:t xml:space="preserve">Срок использования </w:t>
      </w:r>
      <w:r w:rsidR="00E65685" w:rsidRPr="00855370">
        <w:rPr>
          <w:rFonts w:ascii="Arial" w:eastAsiaTheme="minorEastAsia" w:hAnsi="Arial" w:cs="Arial"/>
          <w:color w:val="000000" w:themeColor="text1"/>
          <w:lang w:eastAsia="ru-RU"/>
        </w:rPr>
        <w:t xml:space="preserve">средств </w:t>
      </w:r>
      <w:r w:rsidRPr="00855370">
        <w:rPr>
          <w:rFonts w:ascii="Arial" w:eastAsiaTheme="minorEastAsia" w:hAnsi="Arial" w:cs="Arial"/>
          <w:color w:val="000000" w:themeColor="text1"/>
          <w:lang w:eastAsia="ru-RU"/>
        </w:rPr>
        <w:t>Субсидии</w:t>
      </w:r>
      <w:r w:rsidR="000A2A38" w:rsidRPr="00855370">
        <w:rPr>
          <w:rFonts w:ascii="Arial" w:eastAsiaTheme="minorEastAsia" w:hAnsi="Arial" w:cs="Arial"/>
          <w:color w:val="000000" w:themeColor="text1"/>
          <w:lang w:eastAsia="ru-RU"/>
        </w:rPr>
        <w:t xml:space="preserve">: с даты заключения Соглашения </w:t>
      </w:r>
      <w:r w:rsidRPr="00855370">
        <w:rPr>
          <w:rFonts w:ascii="Arial" w:eastAsiaTheme="minorEastAsia" w:hAnsi="Arial" w:cs="Arial"/>
          <w:color w:val="000000" w:themeColor="text1"/>
          <w:lang w:eastAsia="ru-RU"/>
        </w:rPr>
        <w:t xml:space="preserve"> </w:t>
      </w:r>
      <w:r w:rsidR="00E65685" w:rsidRPr="00855370">
        <w:rPr>
          <w:rFonts w:ascii="Arial" w:eastAsiaTheme="minorEastAsia" w:hAnsi="Arial" w:cs="Arial"/>
          <w:color w:val="000000" w:themeColor="text1"/>
          <w:lang w:eastAsia="ru-RU"/>
        </w:rPr>
        <w:t>до 31.12.2026 года.</w:t>
      </w:r>
    </w:p>
    <w:p w14:paraId="1C4DB9D2" w14:textId="2B9DF811" w:rsidR="006E5E93" w:rsidRPr="00855370" w:rsidRDefault="006E5E93" w:rsidP="00183D86">
      <w:pPr>
        <w:widowControl w:val="0"/>
        <w:autoSpaceDE w:val="0"/>
        <w:autoSpaceDN w:val="0"/>
        <w:spacing w:after="0" w:line="240" w:lineRule="auto"/>
        <w:ind w:firstLine="709"/>
        <w:jc w:val="both"/>
        <w:outlineLvl w:val="4"/>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Неиспользованные остатки Субсидии подлежат возврату в бюджет Городского округа Люберцы</w:t>
      </w:r>
      <w:r w:rsidR="003465CC" w:rsidRPr="00855370">
        <w:rPr>
          <w:rFonts w:ascii="Arial" w:eastAsiaTheme="minorEastAsia" w:hAnsi="Arial" w:cs="Arial"/>
          <w:color w:val="000000" w:themeColor="text1"/>
          <w:lang w:eastAsia="ru-RU"/>
        </w:rPr>
        <w:t xml:space="preserve"> в течении </w:t>
      </w:r>
      <w:r w:rsidR="00001E05" w:rsidRPr="00855370">
        <w:rPr>
          <w:rFonts w:ascii="Arial" w:eastAsiaTheme="minorEastAsia" w:hAnsi="Arial" w:cs="Arial"/>
          <w:color w:val="000000" w:themeColor="text1"/>
          <w:lang w:eastAsia="ru-RU"/>
        </w:rPr>
        <w:t xml:space="preserve">первых </w:t>
      </w:r>
      <w:r w:rsidR="003465CC" w:rsidRPr="00855370">
        <w:rPr>
          <w:rFonts w:ascii="Arial" w:eastAsiaTheme="minorEastAsia" w:hAnsi="Arial" w:cs="Arial"/>
          <w:color w:val="000000" w:themeColor="text1"/>
          <w:lang w:eastAsia="ru-RU"/>
        </w:rPr>
        <w:t>15-и рабочих дней после завершения действия Соглашения, которое по итогам отбора заключается между Администрацией и получателем Субсидии</w:t>
      </w:r>
      <w:r w:rsidRPr="00855370">
        <w:rPr>
          <w:rFonts w:ascii="Arial" w:eastAsiaTheme="minorEastAsia" w:hAnsi="Arial" w:cs="Arial"/>
          <w:color w:val="000000" w:themeColor="text1"/>
          <w:lang w:eastAsia="ru-RU"/>
        </w:rPr>
        <w:t>.</w:t>
      </w:r>
    </w:p>
    <w:p w14:paraId="5C56B835" w14:textId="77777777" w:rsidR="00047FF5" w:rsidRPr="00855370" w:rsidRDefault="00047FF5" w:rsidP="00183D86">
      <w:pPr>
        <w:widowControl w:val="0"/>
        <w:autoSpaceDE w:val="0"/>
        <w:autoSpaceDN w:val="0"/>
        <w:spacing w:after="0" w:line="240" w:lineRule="auto"/>
        <w:ind w:firstLine="709"/>
        <w:jc w:val="both"/>
        <w:outlineLvl w:val="4"/>
        <w:rPr>
          <w:rFonts w:ascii="Arial" w:eastAsiaTheme="minorEastAsia" w:hAnsi="Arial" w:cs="Arial"/>
          <w:color w:val="000000" w:themeColor="text1"/>
          <w:lang w:eastAsia="ru-RU"/>
        </w:rPr>
      </w:pPr>
    </w:p>
    <w:p w14:paraId="694E5699" w14:textId="77777777" w:rsidR="00191B19" w:rsidRPr="00855370" w:rsidRDefault="00191B19" w:rsidP="00191B19">
      <w:pPr>
        <w:widowControl w:val="0"/>
        <w:autoSpaceDE w:val="0"/>
        <w:autoSpaceDN w:val="0"/>
        <w:spacing w:after="0" w:line="240" w:lineRule="auto"/>
        <w:ind w:firstLine="709"/>
        <w:jc w:val="both"/>
        <w:outlineLvl w:val="4"/>
        <w:rPr>
          <w:rFonts w:ascii="Arial" w:eastAsiaTheme="minorEastAsia" w:hAnsi="Arial" w:cs="Arial"/>
          <w:b/>
          <w:color w:val="000000" w:themeColor="text1"/>
          <w:lang w:eastAsia="ru-RU"/>
        </w:rPr>
      </w:pPr>
    </w:p>
    <w:p w14:paraId="778702E2" w14:textId="0F19B665" w:rsidR="001150D5" w:rsidRPr="00855370" w:rsidRDefault="001150D5" w:rsidP="001150D5">
      <w:pPr>
        <w:widowControl w:val="0"/>
        <w:autoSpaceDE w:val="0"/>
        <w:autoSpaceDN w:val="0"/>
        <w:spacing w:after="0" w:line="240" w:lineRule="auto"/>
        <w:jc w:val="center"/>
        <w:outlineLvl w:val="4"/>
        <w:rPr>
          <w:rFonts w:ascii="Arial" w:eastAsiaTheme="minorEastAsia" w:hAnsi="Arial" w:cs="Arial"/>
          <w:b/>
          <w:color w:val="000000" w:themeColor="text1"/>
          <w:lang w:eastAsia="ru-RU"/>
        </w:rPr>
      </w:pPr>
      <w:r w:rsidRPr="00855370">
        <w:rPr>
          <w:rFonts w:ascii="Arial" w:eastAsiaTheme="minorEastAsia" w:hAnsi="Arial" w:cs="Arial"/>
          <w:b/>
          <w:color w:val="000000" w:themeColor="text1"/>
          <w:lang w:eastAsia="ru-RU"/>
        </w:rPr>
        <w:t>II. Порядок проведения отбора</w:t>
      </w:r>
    </w:p>
    <w:p w14:paraId="1186947C" w14:textId="77777777" w:rsidR="001150D5" w:rsidRPr="00855370" w:rsidRDefault="001150D5" w:rsidP="001150D5">
      <w:pPr>
        <w:widowControl w:val="0"/>
        <w:autoSpaceDE w:val="0"/>
        <w:autoSpaceDN w:val="0"/>
        <w:spacing w:after="0" w:line="240" w:lineRule="auto"/>
        <w:jc w:val="both"/>
        <w:rPr>
          <w:rFonts w:ascii="Arial" w:eastAsiaTheme="minorEastAsia" w:hAnsi="Arial" w:cs="Arial"/>
          <w:color w:val="000000" w:themeColor="text1"/>
          <w:lang w:eastAsia="ru-RU"/>
        </w:rPr>
      </w:pPr>
    </w:p>
    <w:p w14:paraId="72FB209A" w14:textId="64828DFE" w:rsidR="001150D5" w:rsidRPr="00855370" w:rsidRDefault="00D51542" w:rsidP="001150D5">
      <w:pPr>
        <w:widowControl w:val="0"/>
        <w:autoSpaceDE w:val="0"/>
        <w:autoSpaceDN w:val="0"/>
        <w:spacing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7</w:t>
      </w:r>
      <w:r w:rsidR="001150D5" w:rsidRPr="00855370">
        <w:rPr>
          <w:rFonts w:ascii="Arial" w:eastAsiaTheme="minorEastAsia" w:hAnsi="Arial" w:cs="Arial"/>
          <w:color w:val="000000" w:themeColor="text1"/>
          <w:lang w:eastAsia="ru-RU"/>
        </w:rPr>
        <w:t xml:space="preserve">. Отбор получателей Субсидий осуществляется в электронной форме в государственной интегрированной информационной системе управления общественными финансами </w:t>
      </w:r>
      <w:r w:rsidR="00306377" w:rsidRPr="00855370">
        <w:rPr>
          <w:rFonts w:ascii="Arial" w:eastAsiaTheme="minorEastAsia" w:hAnsi="Arial" w:cs="Arial"/>
          <w:color w:val="000000" w:themeColor="text1"/>
          <w:lang w:eastAsia="ru-RU"/>
        </w:rPr>
        <w:t>«Электронный бюджет»</w:t>
      </w:r>
      <w:r w:rsidR="001150D5" w:rsidRPr="00855370">
        <w:rPr>
          <w:rFonts w:ascii="Arial" w:eastAsiaTheme="minorEastAsia" w:hAnsi="Arial" w:cs="Arial"/>
          <w:color w:val="000000" w:themeColor="text1"/>
          <w:lang w:eastAsia="ru-RU"/>
        </w:rPr>
        <w:t xml:space="preserve"> (далее - система </w:t>
      </w:r>
      <w:r w:rsidR="00306377" w:rsidRPr="00855370">
        <w:rPr>
          <w:rFonts w:ascii="Arial" w:eastAsiaTheme="minorEastAsia" w:hAnsi="Arial" w:cs="Arial"/>
          <w:color w:val="000000" w:themeColor="text1"/>
          <w:lang w:eastAsia="ru-RU"/>
        </w:rPr>
        <w:t>«Электронный бюджет»</w:t>
      </w:r>
      <w:r w:rsidR="001150D5" w:rsidRPr="00855370">
        <w:rPr>
          <w:rFonts w:ascii="Arial" w:eastAsiaTheme="minorEastAsia" w:hAnsi="Arial" w:cs="Arial"/>
          <w:color w:val="000000" w:themeColor="text1"/>
          <w:lang w:eastAsia="ru-RU"/>
        </w:rPr>
        <w:t>).</w:t>
      </w:r>
    </w:p>
    <w:p w14:paraId="271E9FB2" w14:textId="58F51785" w:rsidR="001150D5" w:rsidRPr="00855370" w:rsidRDefault="00D51542"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8</w:t>
      </w:r>
      <w:r w:rsidR="001150D5" w:rsidRPr="00855370">
        <w:rPr>
          <w:rFonts w:ascii="Arial" w:eastAsiaTheme="minorEastAsia" w:hAnsi="Arial" w:cs="Arial"/>
          <w:color w:val="000000" w:themeColor="text1"/>
          <w:lang w:eastAsia="ru-RU"/>
        </w:rPr>
        <w:t xml:space="preserve">. Способом проведения отбора для предоставления Субсидии является конкурс, проводимый </w:t>
      </w:r>
      <w:r w:rsidRPr="00855370">
        <w:rPr>
          <w:rFonts w:ascii="Arial" w:eastAsiaTheme="minorEastAsia" w:hAnsi="Arial" w:cs="Arial"/>
          <w:color w:val="000000" w:themeColor="text1"/>
          <w:lang w:eastAsia="ru-RU"/>
        </w:rPr>
        <w:t xml:space="preserve">Администрацией </w:t>
      </w:r>
      <w:r w:rsidR="001150D5" w:rsidRPr="00855370">
        <w:rPr>
          <w:rFonts w:ascii="Arial" w:eastAsiaTheme="minorEastAsia" w:hAnsi="Arial" w:cs="Arial"/>
          <w:color w:val="000000" w:themeColor="text1"/>
          <w:lang w:eastAsia="ru-RU"/>
        </w:rPr>
        <w:t>(далее - Конкурс).</w:t>
      </w:r>
    </w:p>
    <w:p w14:paraId="5CE12AEE"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Получатели Субсидии определяются по результатам Конкурса исходя из наилучших условий достижения результатов предоставления Субсидии.</w:t>
      </w:r>
    </w:p>
    <w:p w14:paraId="4538E04D"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Наилучшие условия достижения результатов предоставления Субсидии определяются исходя из критериев оценки заявок, поданных промышленными предприятиями для участия в Конкурсе (далее - участники Конкурса).</w:t>
      </w:r>
    </w:p>
    <w:p w14:paraId="3201BCC5" w14:textId="7754A2E6" w:rsidR="001150D5" w:rsidRPr="00855370" w:rsidRDefault="00D51542"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9</w:t>
      </w:r>
      <w:r w:rsidR="001150D5" w:rsidRPr="00855370">
        <w:rPr>
          <w:rFonts w:ascii="Arial" w:eastAsiaTheme="minorEastAsia" w:hAnsi="Arial" w:cs="Arial"/>
          <w:color w:val="000000" w:themeColor="text1"/>
          <w:lang w:eastAsia="ru-RU"/>
        </w:rPr>
        <w:t xml:space="preserve">. Взаимодействие </w:t>
      </w:r>
      <w:r w:rsidR="00CF5A02" w:rsidRPr="00855370">
        <w:rPr>
          <w:rFonts w:ascii="Arial" w:eastAsiaTheme="minorEastAsia" w:hAnsi="Arial" w:cs="Arial"/>
          <w:color w:val="000000" w:themeColor="text1"/>
          <w:lang w:eastAsia="ru-RU"/>
        </w:rPr>
        <w:t>Администрации и</w:t>
      </w:r>
      <w:r w:rsidR="001150D5" w:rsidRPr="00855370">
        <w:rPr>
          <w:rFonts w:ascii="Arial" w:eastAsiaTheme="minorEastAsia" w:hAnsi="Arial" w:cs="Arial"/>
          <w:color w:val="000000" w:themeColor="text1"/>
          <w:lang w:eastAsia="ru-RU"/>
        </w:rPr>
        <w:t xml:space="preserve"> конкурсной комиссии по оценке заявок на предоставление Субсидии (далее - Конкурсная комиссия) с участниками Конкурса осуществляется с использованием документов в электронной форме в системе </w:t>
      </w:r>
      <w:r w:rsidR="00306377" w:rsidRPr="00855370">
        <w:rPr>
          <w:rFonts w:ascii="Arial" w:eastAsiaTheme="minorEastAsia" w:hAnsi="Arial" w:cs="Arial"/>
          <w:color w:val="000000" w:themeColor="text1"/>
          <w:lang w:eastAsia="ru-RU"/>
        </w:rPr>
        <w:t>«Электронный бюджет»</w:t>
      </w:r>
      <w:r w:rsidR="001150D5" w:rsidRPr="00855370">
        <w:rPr>
          <w:rFonts w:ascii="Arial" w:eastAsiaTheme="minorEastAsia" w:hAnsi="Arial" w:cs="Arial"/>
          <w:color w:val="000000" w:themeColor="text1"/>
          <w:lang w:eastAsia="ru-RU"/>
        </w:rPr>
        <w:t>.</w:t>
      </w:r>
    </w:p>
    <w:p w14:paraId="07B3A065" w14:textId="1FA39669"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Обеспечение доступа к системе </w:t>
      </w:r>
      <w:r w:rsidR="00306377" w:rsidRPr="00855370">
        <w:rPr>
          <w:rFonts w:ascii="Arial" w:eastAsiaTheme="minorEastAsia" w:hAnsi="Arial" w:cs="Arial"/>
          <w:color w:val="000000" w:themeColor="text1"/>
          <w:lang w:eastAsia="ru-RU"/>
        </w:rPr>
        <w:t>«Электронный бюджет»</w:t>
      </w:r>
      <w:r w:rsidRPr="00855370">
        <w:rPr>
          <w:rFonts w:ascii="Arial" w:eastAsiaTheme="minorEastAsia" w:hAnsi="Arial" w:cs="Arial"/>
          <w:color w:val="000000" w:themeColor="text1"/>
          <w:lang w:eastAsia="ru-RU"/>
        </w:rPr>
        <w:t xml:space="preserve"> осуществляется с использованием федеральной государственной информационной системы </w:t>
      </w:r>
      <w:r w:rsidR="00CF6C1E" w:rsidRPr="00855370">
        <w:rPr>
          <w:rFonts w:ascii="Arial" w:eastAsiaTheme="minorEastAsia" w:hAnsi="Arial" w:cs="Arial"/>
          <w:color w:val="000000" w:themeColor="text1"/>
          <w:lang w:eastAsia="ru-RU"/>
        </w:rPr>
        <w:t>«</w:t>
      </w:r>
      <w:r w:rsidRPr="00855370">
        <w:rPr>
          <w:rFonts w:ascii="Arial" w:eastAsiaTheme="minorEastAsia" w:hAnsi="Arial" w:cs="Arial"/>
          <w:color w:val="000000" w:themeColor="text1"/>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CF6C1E" w:rsidRPr="00855370">
        <w:rPr>
          <w:rFonts w:ascii="Arial" w:eastAsiaTheme="minorEastAsia" w:hAnsi="Arial" w:cs="Arial"/>
          <w:color w:val="000000" w:themeColor="text1"/>
          <w:lang w:eastAsia="ru-RU"/>
        </w:rPr>
        <w:t>»</w:t>
      </w:r>
      <w:r w:rsidRPr="00855370">
        <w:rPr>
          <w:rFonts w:ascii="Arial" w:eastAsiaTheme="minorEastAsia" w:hAnsi="Arial" w:cs="Arial"/>
          <w:color w:val="000000" w:themeColor="text1"/>
          <w:lang w:eastAsia="ru-RU"/>
        </w:rPr>
        <w:t>.</w:t>
      </w:r>
    </w:p>
    <w:p w14:paraId="111CF978" w14:textId="6F1B34F1"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Состав </w:t>
      </w:r>
      <w:r w:rsidR="000C463C" w:rsidRPr="00855370">
        <w:rPr>
          <w:rFonts w:ascii="Arial" w:eastAsiaTheme="minorEastAsia" w:hAnsi="Arial" w:cs="Arial"/>
          <w:color w:val="000000" w:themeColor="text1"/>
          <w:lang w:eastAsia="ru-RU"/>
        </w:rPr>
        <w:t>К</w:t>
      </w:r>
      <w:r w:rsidRPr="00855370">
        <w:rPr>
          <w:rFonts w:ascii="Arial" w:eastAsiaTheme="minorEastAsia" w:hAnsi="Arial" w:cs="Arial"/>
          <w:color w:val="000000" w:themeColor="text1"/>
          <w:lang w:eastAsia="ru-RU"/>
        </w:rPr>
        <w:t xml:space="preserve">онкурсной комиссии </w:t>
      </w:r>
      <w:r w:rsidR="000C463C" w:rsidRPr="00855370">
        <w:rPr>
          <w:rFonts w:ascii="Arial" w:eastAsiaTheme="minorEastAsia" w:hAnsi="Arial" w:cs="Arial"/>
          <w:color w:val="000000" w:themeColor="text1"/>
          <w:lang w:eastAsia="ru-RU"/>
        </w:rPr>
        <w:t>установлен приложением 1 к Порядку.</w:t>
      </w:r>
    </w:p>
    <w:p w14:paraId="06A69835" w14:textId="23375BD0" w:rsidR="00CF5A02" w:rsidRPr="00855370" w:rsidRDefault="00A53F57" w:rsidP="00A53F57">
      <w:pPr>
        <w:pStyle w:val="ConsPlusNormal"/>
        <w:spacing w:before="200"/>
        <w:ind w:firstLine="540"/>
        <w:jc w:val="both"/>
        <w:rPr>
          <w:color w:val="000000" w:themeColor="text1"/>
          <w:sz w:val="24"/>
        </w:rPr>
      </w:pPr>
      <w:bookmarkStart w:id="4" w:name="P4417"/>
      <w:bookmarkEnd w:id="4"/>
      <w:r w:rsidRPr="00855370">
        <w:rPr>
          <w:color w:val="000000" w:themeColor="text1"/>
          <w:sz w:val="24"/>
        </w:rPr>
        <w:t>10</w:t>
      </w:r>
      <w:r w:rsidR="001150D5" w:rsidRPr="00855370">
        <w:rPr>
          <w:color w:val="000000" w:themeColor="text1"/>
          <w:sz w:val="24"/>
        </w:rPr>
        <w:t xml:space="preserve">. </w:t>
      </w:r>
      <w:r w:rsidR="00780394" w:rsidRPr="00855370">
        <w:rPr>
          <w:color w:val="000000" w:themeColor="text1"/>
          <w:sz w:val="24"/>
        </w:rPr>
        <w:t xml:space="preserve"> </w:t>
      </w:r>
      <w:r w:rsidRPr="00855370">
        <w:rPr>
          <w:color w:val="000000" w:themeColor="text1"/>
          <w:sz w:val="24"/>
        </w:rPr>
        <w:t xml:space="preserve">Категория получателей субсидии: </w:t>
      </w:r>
    </w:p>
    <w:p w14:paraId="5F368B4F" w14:textId="791EB21A" w:rsidR="00A53F57" w:rsidRPr="00855370" w:rsidRDefault="003E5492" w:rsidP="00A53F57">
      <w:pPr>
        <w:pStyle w:val="ConsPlusNormal"/>
        <w:spacing w:before="200"/>
        <w:ind w:firstLine="540"/>
        <w:jc w:val="both"/>
        <w:rPr>
          <w:color w:val="000000" w:themeColor="text1"/>
          <w:sz w:val="24"/>
        </w:rPr>
      </w:pPr>
      <w:r w:rsidRPr="00855370">
        <w:rPr>
          <w:color w:val="000000" w:themeColor="text1"/>
          <w:sz w:val="24"/>
        </w:rPr>
        <w:t xml:space="preserve">- </w:t>
      </w:r>
      <w:r w:rsidR="00A53F57" w:rsidRPr="00855370">
        <w:rPr>
          <w:color w:val="000000" w:themeColor="text1"/>
          <w:sz w:val="24"/>
        </w:rPr>
        <w:t xml:space="preserve">юридические лица и индивидуальные предприниматели, являющиеся субъектами МСП в соответствии с Федеральным </w:t>
      </w:r>
      <w:hyperlink r:id="rId14" w:tooltip="Федеральный закон от 24.07.2007 N 209-ФЗ (ред. от 22.07.2024) &quot;О развитии малого и среднего предпринимательства в Российской Федерации&quot; {КонсультантПлюс}">
        <w:r w:rsidR="00A53F57" w:rsidRPr="00855370">
          <w:rPr>
            <w:color w:val="000000" w:themeColor="text1"/>
            <w:sz w:val="24"/>
          </w:rPr>
          <w:t>законом</w:t>
        </w:r>
      </w:hyperlink>
      <w:r w:rsidR="00A53F57" w:rsidRPr="00855370">
        <w:rPr>
          <w:color w:val="000000" w:themeColor="text1"/>
          <w:sz w:val="24"/>
        </w:rPr>
        <w:t xml:space="preserve"> N 209-ФЗ и состоящие в реестре субъектов МСП, за исключением категории субъектов МСП, указанной в </w:t>
      </w:r>
      <w:hyperlink r:id="rId15" w:tooltip="Федеральный закон от 24.07.2007 N 209-ФЗ (ред. от 22.07.2024) &quot;О развитии малого и среднего предпринимательства в Российской Федерации&quot; {КонсультантПлюс}">
        <w:r w:rsidR="00A53F57" w:rsidRPr="00855370">
          <w:rPr>
            <w:color w:val="000000" w:themeColor="text1"/>
            <w:sz w:val="24"/>
          </w:rPr>
          <w:t>пункте 4 части 5 статьи 14</w:t>
        </w:r>
      </w:hyperlink>
      <w:r w:rsidR="00A53F57" w:rsidRPr="00855370">
        <w:rPr>
          <w:color w:val="000000" w:themeColor="text1"/>
          <w:sz w:val="24"/>
        </w:rPr>
        <w:t xml:space="preserve"> Федерального закона N 209-ФЗ, зарегистрированные и осуществляющие деятельность на территории </w:t>
      </w:r>
      <w:r w:rsidR="00AC61B5" w:rsidRPr="00855370">
        <w:rPr>
          <w:color w:val="000000" w:themeColor="text1"/>
          <w:sz w:val="24"/>
        </w:rPr>
        <w:t>Городс</w:t>
      </w:r>
      <w:r w:rsidR="00A77550" w:rsidRPr="00855370">
        <w:rPr>
          <w:color w:val="000000" w:themeColor="text1"/>
          <w:sz w:val="24"/>
        </w:rPr>
        <w:t>кого</w:t>
      </w:r>
      <w:r w:rsidR="00A53F57" w:rsidRPr="00855370">
        <w:rPr>
          <w:color w:val="000000" w:themeColor="text1"/>
          <w:sz w:val="24"/>
        </w:rPr>
        <w:t xml:space="preserve"> округа Люберцы Московской области</w:t>
      </w:r>
      <w:r w:rsidR="00594092" w:rsidRPr="00855370">
        <w:rPr>
          <w:color w:val="000000" w:themeColor="text1"/>
          <w:sz w:val="24"/>
        </w:rPr>
        <w:t xml:space="preserve"> менее 12 месяцев на момент подачи заявки</w:t>
      </w:r>
      <w:r w:rsidR="00191B19" w:rsidRPr="00855370">
        <w:rPr>
          <w:color w:val="000000" w:themeColor="text1"/>
          <w:sz w:val="24"/>
        </w:rPr>
        <w:t>;</w:t>
      </w:r>
    </w:p>
    <w:p w14:paraId="4618A8BD" w14:textId="231D7C0B" w:rsidR="00937080" w:rsidRPr="00855370" w:rsidRDefault="003E5492" w:rsidP="00937080">
      <w:pPr>
        <w:widowControl w:val="0"/>
        <w:autoSpaceDE w:val="0"/>
        <w:autoSpaceDN w:val="0"/>
        <w:spacing w:before="22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 </w:t>
      </w:r>
      <w:r w:rsidR="00937080" w:rsidRPr="00855370">
        <w:rPr>
          <w:rFonts w:ascii="Arial" w:eastAsiaTheme="minorEastAsia" w:hAnsi="Arial" w:cs="Arial"/>
          <w:color w:val="000000" w:themeColor="text1"/>
          <w:lang w:eastAsia="ru-RU"/>
        </w:rPr>
        <w:t>осуществля</w:t>
      </w:r>
      <w:r w:rsidR="00191B19" w:rsidRPr="00855370">
        <w:rPr>
          <w:rFonts w:ascii="Arial" w:eastAsiaTheme="minorEastAsia" w:hAnsi="Arial" w:cs="Arial"/>
          <w:color w:val="000000" w:themeColor="text1"/>
          <w:lang w:eastAsia="ru-RU"/>
        </w:rPr>
        <w:t>ющие</w:t>
      </w:r>
      <w:r w:rsidR="00937080" w:rsidRPr="00855370">
        <w:rPr>
          <w:rFonts w:ascii="Arial" w:eastAsiaTheme="minorEastAsia" w:hAnsi="Arial" w:cs="Arial"/>
          <w:color w:val="000000" w:themeColor="text1"/>
          <w:lang w:eastAsia="ru-RU"/>
        </w:rPr>
        <w:t xml:space="preserve"> на территории </w:t>
      </w:r>
      <w:r w:rsidR="00AC61B5" w:rsidRPr="00855370">
        <w:rPr>
          <w:rFonts w:ascii="Arial" w:eastAsiaTheme="minorEastAsia" w:hAnsi="Arial" w:cs="Arial"/>
          <w:color w:val="000000" w:themeColor="text1"/>
          <w:lang w:eastAsia="ru-RU"/>
        </w:rPr>
        <w:t>Городского округа Люберцы</w:t>
      </w:r>
      <w:r w:rsidR="00937080" w:rsidRPr="00855370">
        <w:rPr>
          <w:rFonts w:ascii="Arial" w:eastAsiaTheme="minorEastAsia" w:hAnsi="Arial" w:cs="Arial"/>
          <w:color w:val="000000" w:themeColor="text1"/>
          <w:lang w:eastAsia="ru-RU"/>
        </w:rPr>
        <w:t xml:space="preserve"> деятельность в сфере производства товаров (работ, услуг) по видам деятельности в соответствии с </w:t>
      </w:r>
      <w:hyperlink r:id="rId16">
        <w:r w:rsidR="00937080" w:rsidRPr="00855370">
          <w:rPr>
            <w:rFonts w:ascii="Arial" w:eastAsiaTheme="minorEastAsia" w:hAnsi="Arial" w:cs="Arial"/>
            <w:color w:val="000000" w:themeColor="text1"/>
            <w:lang w:eastAsia="ru-RU"/>
          </w:rPr>
          <w:t xml:space="preserve">разделами </w:t>
        </w:r>
      </w:hyperlink>
      <w:r w:rsidR="00937080" w:rsidRPr="00855370">
        <w:rPr>
          <w:rFonts w:ascii="Arial" w:eastAsiaTheme="minorEastAsia" w:hAnsi="Arial" w:cs="Arial"/>
          <w:color w:val="000000" w:themeColor="text1"/>
          <w:lang w:eastAsia="ru-RU"/>
        </w:rPr>
        <w:t xml:space="preserve"> </w:t>
      </w:r>
      <w:r w:rsidR="00CF6C1E" w:rsidRPr="00855370">
        <w:rPr>
          <w:rFonts w:ascii="Arial" w:eastAsiaTheme="minorEastAsia" w:hAnsi="Arial" w:cs="Arial"/>
          <w:color w:val="000000" w:themeColor="text1"/>
          <w:lang w:eastAsia="ru-RU"/>
        </w:rPr>
        <w:t>«С»</w:t>
      </w:r>
      <w:r w:rsidR="00CB10C3" w:rsidRPr="00855370">
        <w:rPr>
          <w:rFonts w:ascii="Arial" w:eastAsiaTheme="minorEastAsia" w:hAnsi="Arial" w:cs="Arial"/>
          <w:color w:val="000000" w:themeColor="text1"/>
          <w:lang w:eastAsia="ru-RU"/>
        </w:rPr>
        <w:t xml:space="preserve"> класс 10,11 </w:t>
      </w:r>
      <w:r w:rsidR="00937080" w:rsidRPr="00855370">
        <w:rPr>
          <w:rFonts w:ascii="Arial" w:eastAsiaTheme="minorEastAsia" w:hAnsi="Arial" w:cs="Arial"/>
          <w:color w:val="000000" w:themeColor="text1"/>
          <w:lang w:eastAsia="ru-RU"/>
        </w:rPr>
        <w:t xml:space="preserve">, </w:t>
      </w:r>
      <w:hyperlink r:id="rId17">
        <w:r w:rsidR="00CF6C1E" w:rsidRPr="00855370">
          <w:rPr>
            <w:rFonts w:ascii="Arial" w:eastAsiaTheme="minorEastAsia" w:hAnsi="Arial" w:cs="Arial"/>
            <w:color w:val="000000" w:themeColor="text1"/>
            <w:lang w:eastAsia="ru-RU"/>
          </w:rPr>
          <w:t>«</w:t>
        </w:r>
        <w:r w:rsidR="00937080" w:rsidRPr="00855370">
          <w:rPr>
            <w:rFonts w:ascii="Arial" w:eastAsiaTheme="minorEastAsia" w:hAnsi="Arial" w:cs="Arial"/>
            <w:color w:val="000000" w:themeColor="text1"/>
            <w:lang w:eastAsia="ru-RU"/>
          </w:rPr>
          <w:t>I</w:t>
        </w:r>
      </w:hyperlink>
      <w:r w:rsidR="00CF6C1E" w:rsidRPr="00855370">
        <w:rPr>
          <w:rFonts w:ascii="Arial" w:hAnsi="Arial" w:cs="Arial"/>
          <w:color w:val="000000" w:themeColor="text1"/>
        </w:rPr>
        <w:t>»</w:t>
      </w:r>
      <w:r w:rsidR="00CB10C3" w:rsidRPr="00855370">
        <w:rPr>
          <w:rFonts w:ascii="Arial" w:hAnsi="Arial" w:cs="Arial"/>
          <w:color w:val="000000" w:themeColor="text1"/>
        </w:rPr>
        <w:t xml:space="preserve"> класс 56</w:t>
      </w:r>
      <w:r w:rsidR="00937080" w:rsidRPr="00855370">
        <w:rPr>
          <w:rFonts w:ascii="Arial" w:eastAsiaTheme="minorEastAsia" w:hAnsi="Arial" w:cs="Arial"/>
          <w:color w:val="000000" w:themeColor="text1"/>
          <w:lang w:eastAsia="ru-RU"/>
        </w:rPr>
        <w:t xml:space="preserve">,  </w:t>
      </w:r>
      <w:hyperlink r:id="rId18">
        <w:r w:rsidR="00CF6C1E" w:rsidRPr="00855370">
          <w:rPr>
            <w:rFonts w:ascii="Arial" w:eastAsiaTheme="minorEastAsia" w:hAnsi="Arial" w:cs="Arial"/>
            <w:color w:val="000000" w:themeColor="text1"/>
            <w:lang w:eastAsia="ru-RU"/>
          </w:rPr>
          <w:t>«</w:t>
        </w:r>
        <w:r w:rsidR="00937080" w:rsidRPr="00855370">
          <w:rPr>
            <w:rFonts w:ascii="Arial" w:eastAsiaTheme="minorEastAsia" w:hAnsi="Arial" w:cs="Arial"/>
            <w:color w:val="000000" w:themeColor="text1"/>
            <w:lang w:eastAsia="ru-RU"/>
          </w:rPr>
          <w:t>R</w:t>
        </w:r>
        <w:r w:rsidR="00CF6C1E" w:rsidRPr="00855370">
          <w:rPr>
            <w:rFonts w:ascii="Arial" w:eastAsiaTheme="minorEastAsia" w:hAnsi="Arial" w:cs="Arial"/>
            <w:color w:val="000000" w:themeColor="text1"/>
            <w:lang w:eastAsia="ru-RU"/>
          </w:rPr>
          <w:t>»</w:t>
        </w:r>
      </w:hyperlink>
      <w:r w:rsidR="00CB10C3" w:rsidRPr="00855370">
        <w:rPr>
          <w:rFonts w:ascii="Arial" w:hAnsi="Arial" w:cs="Arial"/>
          <w:color w:val="000000" w:themeColor="text1"/>
        </w:rPr>
        <w:t xml:space="preserve"> класс 90,91,93</w:t>
      </w:r>
      <w:r w:rsidR="006E5E93" w:rsidRPr="00855370">
        <w:rPr>
          <w:rFonts w:ascii="Arial" w:hAnsi="Arial" w:cs="Arial"/>
          <w:color w:val="000000" w:themeColor="text1"/>
        </w:rPr>
        <w:t xml:space="preserve"> ОКВЭД</w:t>
      </w:r>
      <w:r w:rsidR="00075EAC" w:rsidRPr="00855370">
        <w:rPr>
          <w:rFonts w:ascii="Arial" w:eastAsiaTheme="minorEastAsia" w:hAnsi="Arial" w:cs="Arial"/>
          <w:color w:val="000000" w:themeColor="text1"/>
          <w:lang w:eastAsia="ru-RU"/>
        </w:rPr>
        <w:t>;</w:t>
      </w:r>
    </w:p>
    <w:p w14:paraId="1C7EC6D4" w14:textId="1D20F09A" w:rsidR="001150D5" w:rsidRPr="00855370" w:rsidRDefault="00A53F57" w:rsidP="003E5492">
      <w:pPr>
        <w:pStyle w:val="af1"/>
        <w:ind w:firstLine="540"/>
        <w:jc w:val="both"/>
        <w:rPr>
          <w:rFonts w:ascii="Arial" w:hAnsi="Arial" w:cs="Arial"/>
          <w:color w:val="000000" w:themeColor="text1"/>
          <w:lang w:eastAsia="ru-RU"/>
        </w:rPr>
      </w:pPr>
      <w:r w:rsidRPr="00855370">
        <w:rPr>
          <w:rFonts w:ascii="Arial" w:hAnsi="Arial" w:cs="Arial"/>
          <w:color w:val="000000" w:themeColor="text1"/>
          <w:lang w:eastAsia="ru-RU"/>
        </w:rPr>
        <w:t>11</w:t>
      </w:r>
      <w:r w:rsidR="001150D5" w:rsidRPr="00855370">
        <w:rPr>
          <w:rFonts w:ascii="Arial" w:hAnsi="Arial" w:cs="Arial"/>
          <w:color w:val="000000" w:themeColor="text1"/>
          <w:lang w:eastAsia="ru-RU"/>
        </w:rPr>
        <w:t>.</w:t>
      </w:r>
      <w:r w:rsidR="00E65685" w:rsidRPr="00855370">
        <w:rPr>
          <w:rFonts w:ascii="Arial" w:hAnsi="Arial" w:cs="Arial"/>
          <w:color w:val="000000" w:themeColor="text1"/>
          <w:lang w:eastAsia="ru-RU"/>
        </w:rPr>
        <w:t xml:space="preserve"> </w:t>
      </w:r>
      <w:r w:rsidR="001150D5" w:rsidRPr="00855370">
        <w:rPr>
          <w:rFonts w:ascii="Arial" w:hAnsi="Arial" w:cs="Arial"/>
          <w:color w:val="000000" w:themeColor="text1"/>
          <w:lang w:eastAsia="ru-RU"/>
        </w:rPr>
        <w:t xml:space="preserve">Критерии оценки заявок, показатели критериев оценки заявок и их балльная оценка установлены в </w:t>
      </w:r>
      <w:hyperlink w:anchor="P4618" w:tooltip="КРИТЕРИИ">
        <w:r w:rsidR="001150D5" w:rsidRPr="00855370">
          <w:rPr>
            <w:rFonts w:ascii="Arial" w:hAnsi="Arial" w:cs="Arial"/>
            <w:color w:val="000000" w:themeColor="text1"/>
            <w:lang w:eastAsia="ru-RU"/>
          </w:rPr>
          <w:t>таблице 1</w:t>
        </w:r>
      </w:hyperlink>
      <w:r w:rsidR="001150D5" w:rsidRPr="00855370">
        <w:rPr>
          <w:rFonts w:ascii="Arial" w:hAnsi="Arial" w:cs="Arial"/>
          <w:color w:val="000000" w:themeColor="text1"/>
          <w:lang w:eastAsia="ru-RU"/>
        </w:rPr>
        <w:t xml:space="preserve"> к Порядку.</w:t>
      </w:r>
    </w:p>
    <w:p w14:paraId="56C31243" w14:textId="566F0993" w:rsidR="00A53F57" w:rsidRPr="00855370" w:rsidRDefault="00A53F57" w:rsidP="003E5492">
      <w:pPr>
        <w:pStyle w:val="af1"/>
        <w:ind w:firstLine="708"/>
        <w:jc w:val="both"/>
        <w:rPr>
          <w:rFonts w:ascii="Arial" w:hAnsi="Arial" w:cs="Arial"/>
          <w:color w:val="000000" w:themeColor="text1"/>
        </w:rPr>
      </w:pPr>
      <w:r w:rsidRPr="00855370">
        <w:rPr>
          <w:rFonts w:ascii="Arial" w:hAnsi="Arial" w:cs="Arial"/>
          <w:color w:val="000000" w:themeColor="text1"/>
        </w:rPr>
        <w:t>Сумма величин значимости всех применяемых критериев оценки составляет 100 процентов.</w:t>
      </w:r>
    </w:p>
    <w:p w14:paraId="14A087BB" w14:textId="77777777" w:rsidR="00A53F57" w:rsidRPr="00855370" w:rsidRDefault="00A53F57" w:rsidP="003E5492">
      <w:pPr>
        <w:pStyle w:val="af1"/>
        <w:ind w:firstLine="708"/>
        <w:jc w:val="both"/>
        <w:rPr>
          <w:rFonts w:ascii="Arial" w:hAnsi="Arial" w:cs="Arial"/>
          <w:color w:val="000000" w:themeColor="text1"/>
        </w:rPr>
      </w:pPr>
      <w:r w:rsidRPr="00855370">
        <w:rPr>
          <w:rFonts w:ascii="Arial" w:hAnsi="Arial" w:cs="Arial"/>
          <w:color w:val="000000" w:themeColor="text1"/>
        </w:rPr>
        <w:lastRenderedPageBreak/>
        <w:t>Начисление баллов по критериям оценки осуществляется с использованием 100-балльной шкалы оценки.</w:t>
      </w:r>
    </w:p>
    <w:p w14:paraId="6D83E048" w14:textId="77777777" w:rsidR="00A53F57" w:rsidRPr="00855370" w:rsidRDefault="00A53F57" w:rsidP="003E5492">
      <w:pPr>
        <w:pStyle w:val="af1"/>
        <w:ind w:firstLine="540"/>
        <w:jc w:val="both"/>
        <w:rPr>
          <w:rFonts w:ascii="Arial" w:hAnsi="Arial" w:cs="Arial"/>
          <w:color w:val="000000" w:themeColor="text1"/>
        </w:rPr>
      </w:pPr>
      <w:r w:rsidRPr="00855370">
        <w:rPr>
          <w:rFonts w:ascii="Arial" w:hAnsi="Arial" w:cs="Arial"/>
          <w:color w:val="000000" w:themeColor="text1"/>
        </w:rPr>
        <w:t>Шкалы оценки по критериям оценки имеют конкретные значения.</w:t>
      </w:r>
    </w:p>
    <w:p w14:paraId="4C1D080D" w14:textId="4B4EF68E" w:rsidR="003E5492" w:rsidRPr="00855370" w:rsidRDefault="00A53F57" w:rsidP="003E5492">
      <w:pPr>
        <w:pStyle w:val="af1"/>
        <w:jc w:val="both"/>
        <w:rPr>
          <w:rFonts w:ascii="Arial" w:hAnsi="Arial" w:cs="Arial"/>
          <w:color w:val="000000" w:themeColor="text1"/>
        </w:rPr>
      </w:pPr>
      <w:r w:rsidRPr="00855370">
        <w:rPr>
          <w:rFonts w:ascii="Arial" w:eastAsiaTheme="minorEastAsia" w:hAnsi="Arial" w:cs="Arial"/>
          <w:color w:val="000000" w:themeColor="text1"/>
          <w:lang w:eastAsia="ru-RU"/>
        </w:rPr>
        <w:t xml:space="preserve"> </w:t>
      </w:r>
      <w:r w:rsidR="00E65685" w:rsidRPr="00855370">
        <w:rPr>
          <w:rFonts w:ascii="Arial" w:eastAsiaTheme="minorEastAsia" w:hAnsi="Arial" w:cs="Arial"/>
          <w:color w:val="000000" w:themeColor="text1"/>
          <w:lang w:eastAsia="ru-RU"/>
        </w:rPr>
        <w:t xml:space="preserve">       </w:t>
      </w:r>
      <w:r w:rsidR="00CF5A02" w:rsidRPr="00855370">
        <w:rPr>
          <w:rFonts w:ascii="Arial" w:eastAsiaTheme="minorEastAsia" w:hAnsi="Arial" w:cs="Arial"/>
          <w:color w:val="000000" w:themeColor="text1"/>
          <w:lang w:eastAsia="ru-RU"/>
        </w:rPr>
        <w:t>12</w:t>
      </w:r>
      <w:r w:rsidR="001150D5" w:rsidRPr="00855370">
        <w:rPr>
          <w:rFonts w:ascii="Arial" w:eastAsiaTheme="minorEastAsia" w:hAnsi="Arial" w:cs="Arial"/>
          <w:color w:val="000000" w:themeColor="text1"/>
          <w:lang w:eastAsia="ru-RU"/>
        </w:rPr>
        <w:t>.</w:t>
      </w:r>
      <w:r w:rsidR="00E65685" w:rsidRPr="00855370">
        <w:rPr>
          <w:rFonts w:ascii="Arial" w:eastAsiaTheme="minorEastAsia" w:hAnsi="Arial" w:cs="Arial"/>
          <w:color w:val="000000" w:themeColor="text1"/>
          <w:lang w:eastAsia="ru-RU"/>
        </w:rPr>
        <w:t xml:space="preserve"> </w:t>
      </w:r>
      <w:r w:rsidRPr="00855370">
        <w:rPr>
          <w:rFonts w:ascii="Arial" w:hAnsi="Arial" w:cs="Arial"/>
          <w:color w:val="000000" w:themeColor="text1"/>
        </w:rPr>
        <w:t xml:space="preserve">Не позднее чем за 1 рабочий день до наступления даты начала приема заявок, посредством заполнения соответствующих экранных форм веб-интерфейса системы </w:t>
      </w:r>
      <w:r w:rsidR="00306377" w:rsidRPr="00855370">
        <w:rPr>
          <w:rFonts w:ascii="Arial" w:hAnsi="Arial" w:cs="Arial"/>
          <w:color w:val="000000" w:themeColor="text1"/>
        </w:rPr>
        <w:t>«Электронный бюджет»</w:t>
      </w:r>
      <w:r w:rsidRPr="00855370">
        <w:rPr>
          <w:rFonts w:ascii="Arial" w:hAnsi="Arial" w:cs="Arial"/>
          <w:color w:val="000000" w:themeColor="text1"/>
        </w:rPr>
        <w:t xml:space="preserve">, </w:t>
      </w:r>
      <w:r w:rsidR="003E5492" w:rsidRPr="00855370">
        <w:rPr>
          <w:rFonts w:ascii="Arial" w:hAnsi="Arial" w:cs="Arial"/>
          <w:color w:val="000000" w:themeColor="text1"/>
        </w:rPr>
        <w:t xml:space="preserve">размещается объявление о проведении Конкурса, которое </w:t>
      </w:r>
      <w:r w:rsidRPr="00855370">
        <w:rPr>
          <w:rFonts w:ascii="Arial" w:hAnsi="Arial" w:cs="Arial"/>
          <w:color w:val="000000" w:themeColor="text1"/>
        </w:rPr>
        <w:t xml:space="preserve">подписывается усиленной квалифицированной электронной подписью заместителем Главы </w:t>
      </w:r>
      <w:r w:rsidR="00AC61B5" w:rsidRPr="00855370">
        <w:rPr>
          <w:rFonts w:ascii="Arial" w:hAnsi="Arial" w:cs="Arial"/>
          <w:color w:val="000000" w:themeColor="text1"/>
        </w:rPr>
        <w:t>Городс</w:t>
      </w:r>
      <w:r w:rsidR="00A77550" w:rsidRPr="00855370">
        <w:rPr>
          <w:rFonts w:ascii="Arial" w:hAnsi="Arial" w:cs="Arial"/>
          <w:color w:val="000000" w:themeColor="text1"/>
        </w:rPr>
        <w:t>кого</w:t>
      </w:r>
      <w:r w:rsidR="00EB3AA7" w:rsidRPr="00855370">
        <w:rPr>
          <w:rFonts w:ascii="Arial" w:hAnsi="Arial" w:cs="Arial"/>
          <w:color w:val="000000" w:themeColor="text1"/>
        </w:rPr>
        <w:t xml:space="preserve"> округа </w:t>
      </w:r>
      <w:r w:rsidRPr="00855370">
        <w:rPr>
          <w:rFonts w:ascii="Arial" w:hAnsi="Arial" w:cs="Arial"/>
          <w:color w:val="000000" w:themeColor="text1"/>
        </w:rPr>
        <w:t>(или уполномоченного им лица)</w:t>
      </w:r>
      <w:r w:rsidR="003E5492" w:rsidRPr="00855370">
        <w:rPr>
          <w:rFonts w:ascii="Arial" w:hAnsi="Arial" w:cs="Arial"/>
          <w:color w:val="000000" w:themeColor="text1"/>
        </w:rPr>
        <w:t>.</w:t>
      </w:r>
    </w:p>
    <w:p w14:paraId="147ACBD9" w14:textId="03FADBCE" w:rsidR="00A53F57" w:rsidRPr="00855370" w:rsidRDefault="003E5492" w:rsidP="003E5492">
      <w:pPr>
        <w:pStyle w:val="af1"/>
        <w:ind w:firstLine="540"/>
        <w:jc w:val="both"/>
        <w:rPr>
          <w:rFonts w:ascii="Arial" w:eastAsiaTheme="minorEastAsia" w:hAnsi="Arial" w:cs="Arial"/>
          <w:color w:val="000000" w:themeColor="text1"/>
          <w:lang w:eastAsia="ru-RU"/>
        </w:rPr>
      </w:pPr>
      <w:r w:rsidRPr="00855370">
        <w:rPr>
          <w:rFonts w:ascii="Arial" w:hAnsi="Arial" w:cs="Arial"/>
          <w:color w:val="000000" w:themeColor="text1"/>
        </w:rPr>
        <w:t xml:space="preserve">Объявление </w:t>
      </w:r>
      <w:r w:rsidR="00A53F57" w:rsidRPr="00855370">
        <w:rPr>
          <w:rFonts w:ascii="Arial" w:hAnsi="Arial" w:cs="Arial"/>
          <w:color w:val="000000" w:themeColor="text1"/>
        </w:rPr>
        <w:t xml:space="preserve">публикуется на едином портале и на официальном сайте Администрации </w:t>
      </w:r>
      <w:r w:rsidR="00A53F57" w:rsidRPr="00855370">
        <w:rPr>
          <w:rFonts w:ascii="Arial" w:hAnsi="Arial" w:cs="Arial"/>
          <w:color w:val="000000" w:themeColor="text1"/>
        </w:rPr>
        <w:tab/>
      </w:r>
      <w:hyperlink r:id="rId19" w:history="1">
        <w:r w:rsidR="00A53F57" w:rsidRPr="00855370">
          <w:rPr>
            <w:rStyle w:val="af2"/>
            <w:rFonts w:ascii="Arial" w:hAnsi="Arial" w:cs="Arial"/>
            <w:color w:val="000000" w:themeColor="text1"/>
            <w:lang w:val="en-US"/>
          </w:rPr>
          <w:t>www</w:t>
        </w:r>
        <w:r w:rsidR="00A53F57" w:rsidRPr="00855370">
          <w:rPr>
            <w:rStyle w:val="af2"/>
            <w:rFonts w:ascii="Arial" w:hAnsi="Arial" w:cs="Arial"/>
            <w:color w:val="000000" w:themeColor="text1"/>
          </w:rPr>
          <w:t>.люберцы.рф</w:t>
        </w:r>
      </w:hyperlink>
      <w:r w:rsidR="00A53F57" w:rsidRPr="00855370">
        <w:rPr>
          <w:rFonts w:ascii="Arial" w:hAnsi="Arial" w:cs="Arial"/>
          <w:color w:val="000000" w:themeColor="text1"/>
        </w:rPr>
        <w:t xml:space="preserve"> </w:t>
      </w:r>
    </w:p>
    <w:p w14:paraId="4689990A" w14:textId="16886388" w:rsidR="001150D5" w:rsidRPr="00855370" w:rsidRDefault="00CF5A02" w:rsidP="003E5492">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13</w:t>
      </w:r>
      <w:r w:rsidR="001150D5" w:rsidRPr="00855370">
        <w:rPr>
          <w:rFonts w:ascii="Arial" w:eastAsiaTheme="minorEastAsia" w:hAnsi="Arial" w:cs="Arial"/>
          <w:color w:val="000000" w:themeColor="text1"/>
          <w:lang w:eastAsia="ru-RU"/>
        </w:rPr>
        <w:t>. Объявление о проведении Конкурса (далее - объявление) включает в себя следующую информацию:</w:t>
      </w:r>
    </w:p>
    <w:p w14:paraId="27C0EEB3"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 сроки проведения Конкурса;</w:t>
      </w:r>
    </w:p>
    <w:p w14:paraId="2F92093E" w14:textId="4E84474D"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2) даты начала подачи и окончания приема заявок участников Конкурса, при этом дата окончания приема заявок участников Конкурса не может быть ранее 30-го календарного дня, следующего за днем размещения объявления</w:t>
      </w:r>
      <w:r w:rsidR="001B72F9" w:rsidRPr="00855370">
        <w:rPr>
          <w:rFonts w:ascii="Arial" w:eastAsiaTheme="minorEastAsia" w:hAnsi="Arial" w:cs="Arial"/>
          <w:color w:val="000000" w:themeColor="text1"/>
          <w:lang w:eastAsia="ru-RU"/>
        </w:rPr>
        <w:t>;</w:t>
      </w:r>
    </w:p>
    <w:p w14:paraId="10795C8E" w14:textId="5E50F415"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3) наименование, место нахождения, почтовый адрес, адрес электронной почты и контактный телефон </w:t>
      </w:r>
      <w:r w:rsidR="00937080" w:rsidRPr="00855370">
        <w:rPr>
          <w:rFonts w:ascii="Arial" w:eastAsiaTheme="minorEastAsia" w:hAnsi="Arial" w:cs="Arial"/>
          <w:color w:val="000000" w:themeColor="text1"/>
          <w:lang w:eastAsia="ru-RU"/>
        </w:rPr>
        <w:t>Администрации</w:t>
      </w:r>
      <w:r w:rsidRPr="00855370">
        <w:rPr>
          <w:rFonts w:ascii="Arial" w:eastAsiaTheme="minorEastAsia" w:hAnsi="Arial" w:cs="Arial"/>
          <w:color w:val="000000" w:themeColor="text1"/>
          <w:lang w:eastAsia="ru-RU"/>
        </w:rPr>
        <w:t>;</w:t>
      </w:r>
    </w:p>
    <w:p w14:paraId="1AE05C93" w14:textId="4B6DDBF5"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4) результаты предоставления Субсидии в соответствии с </w:t>
      </w:r>
      <w:hyperlink w:anchor="P4581" w:tooltip="40. Результатами предоставления Субсидии являются:">
        <w:r w:rsidRPr="00855370">
          <w:rPr>
            <w:rFonts w:ascii="Arial" w:eastAsiaTheme="minorEastAsia" w:hAnsi="Arial" w:cs="Arial"/>
            <w:color w:val="000000" w:themeColor="text1"/>
            <w:lang w:eastAsia="ru-RU"/>
          </w:rPr>
          <w:t xml:space="preserve">пунктом </w:t>
        </w:r>
        <w:r w:rsidR="00683628" w:rsidRPr="00855370">
          <w:rPr>
            <w:rFonts w:ascii="Arial" w:eastAsiaTheme="minorEastAsia" w:hAnsi="Arial" w:cs="Arial"/>
            <w:color w:val="000000" w:themeColor="text1"/>
            <w:lang w:eastAsia="ru-RU"/>
          </w:rPr>
          <w:t>38</w:t>
        </w:r>
      </w:hyperlink>
      <w:r w:rsidRPr="00855370">
        <w:rPr>
          <w:rFonts w:ascii="Arial" w:eastAsiaTheme="minorEastAsia" w:hAnsi="Arial" w:cs="Arial"/>
          <w:color w:val="000000" w:themeColor="text1"/>
          <w:lang w:eastAsia="ru-RU"/>
        </w:rPr>
        <w:t xml:space="preserve"> Порядка;</w:t>
      </w:r>
    </w:p>
    <w:p w14:paraId="2C4C3497" w14:textId="3296C039"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5) доменное имя и (или) указатели страниц системы </w:t>
      </w:r>
      <w:r w:rsidR="00306377" w:rsidRPr="00855370">
        <w:rPr>
          <w:rFonts w:ascii="Arial" w:eastAsiaTheme="minorEastAsia" w:hAnsi="Arial" w:cs="Arial"/>
          <w:color w:val="000000" w:themeColor="text1"/>
          <w:lang w:eastAsia="ru-RU"/>
        </w:rPr>
        <w:t>«Электронный бюджет»</w:t>
      </w:r>
      <w:r w:rsidRPr="00855370">
        <w:rPr>
          <w:rFonts w:ascii="Arial" w:eastAsiaTheme="minorEastAsia" w:hAnsi="Arial" w:cs="Arial"/>
          <w:color w:val="000000" w:themeColor="text1"/>
          <w:lang w:eastAsia="ru-RU"/>
        </w:rPr>
        <w:t xml:space="preserve"> в сети </w:t>
      </w:r>
      <w:r w:rsidR="00CC77D9" w:rsidRPr="00855370">
        <w:rPr>
          <w:rFonts w:ascii="Arial" w:eastAsiaTheme="minorEastAsia" w:hAnsi="Arial" w:cs="Arial"/>
          <w:color w:val="000000" w:themeColor="text1"/>
          <w:lang w:eastAsia="ru-RU"/>
        </w:rPr>
        <w:t>«</w:t>
      </w:r>
      <w:r w:rsidRPr="00855370">
        <w:rPr>
          <w:rFonts w:ascii="Arial" w:eastAsiaTheme="minorEastAsia" w:hAnsi="Arial" w:cs="Arial"/>
          <w:color w:val="000000" w:themeColor="text1"/>
          <w:lang w:eastAsia="ru-RU"/>
        </w:rPr>
        <w:t>Интернет</w:t>
      </w:r>
      <w:r w:rsidR="00CC77D9" w:rsidRPr="00855370">
        <w:rPr>
          <w:rFonts w:ascii="Arial" w:eastAsiaTheme="minorEastAsia" w:hAnsi="Arial" w:cs="Arial"/>
          <w:color w:val="000000" w:themeColor="text1"/>
          <w:lang w:eastAsia="ru-RU"/>
        </w:rPr>
        <w:t>»</w:t>
      </w:r>
      <w:r w:rsidRPr="00855370">
        <w:rPr>
          <w:rFonts w:ascii="Arial" w:eastAsiaTheme="minorEastAsia" w:hAnsi="Arial" w:cs="Arial"/>
          <w:color w:val="000000" w:themeColor="text1"/>
          <w:lang w:eastAsia="ru-RU"/>
        </w:rPr>
        <w:t>;</w:t>
      </w:r>
    </w:p>
    <w:p w14:paraId="028A5FBF" w14:textId="5FC32B4B"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6) требования к участникам Конкурса, определенные в соответствии с </w:t>
      </w:r>
      <w:hyperlink w:anchor="P4439" w:tooltip="12. Требования к участникам Конкурса на дату подачи заявки (далее - Требования):">
        <w:r w:rsidRPr="00855370">
          <w:rPr>
            <w:rFonts w:ascii="Arial" w:eastAsiaTheme="minorEastAsia" w:hAnsi="Arial" w:cs="Arial"/>
            <w:color w:val="000000" w:themeColor="text1"/>
            <w:lang w:eastAsia="ru-RU"/>
          </w:rPr>
          <w:t>пунктом 1</w:t>
        </w:r>
        <w:r w:rsidR="00683628" w:rsidRPr="00855370">
          <w:rPr>
            <w:rFonts w:ascii="Arial" w:eastAsiaTheme="minorEastAsia" w:hAnsi="Arial" w:cs="Arial"/>
            <w:color w:val="000000" w:themeColor="text1"/>
            <w:lang w:eastAsia="ru-RU"/>
          </w:rPr>
          <w:t>4</w:t>
        </w:r>
      </w:hyperlink>
      <w:r w:rsidRPr="00855370">
        <w:rPr>
          <w:rFonts w:ascii="Arial" w:eastAsiaTheme="minorEastAsia" w:hAnsi="Arial" w:cs="Arial"/>
          <w:color w:val="000000" w:themeColor="text1"/>
          <w:lang w:eastAsia="ru-RU"/>
        </w:rPr>
        <w:t xml:space="preserve"> Порядка, которым участник Конкурса должен соответствовать на дату подачи заявки, а также требования к перечню документов, представляемых участниками Конкурса для подтверждения соответствия указанным требованиям, определенные в </w:t>
      </w:r>
      <w:hyperlink w:anchor="P4774" w:tooltip="ОПИСАНИЕ">
        <w:r w:rsidRPr="00855370">
          <w:rPr>
            <w:rFonts w:ascii="Arial" w:eastAsiaTheme="minorEastAsia" w:hAnsi="Arial" w:cs="Arial"/>
            <w:color w:val="000000" w:themeColor="text1"/>
            <w:lang w:eastAsia="ru-RU"/>
          </w:rPr>
          <w:t xml:space="preserve">таблице </w:t>
        </w:r>
        <w:r w:rsidR="00731725" w:rsidRPr="00855370">
          <w:rPr>
            <w:rFonts w:ascii="Arial" w:eastAsiaTheme="minorEastAsia" w:hAnsi="Arial" w:cs="Arial"/>
            <w:color w:val="000000" w:themeColor="text1"/>
            <w:lang w:eastAsia="ru-RU"/>
          </w:rPr>
          <w:t>2</w:t>
        </w:r>
      </w:hyperlink>
      <w:r w:rsidRPr="00855370">
        <w:rPr>
          <w:rFonts w:ascii="Arial" w:eastAsiaTheme="minorEastAsia" w:hAnsi="Arial" w:cs="Arial"/>
          <w:color w:val="000000" w:themeColor="text1"/>
          <w:lang w:eastAsia="ru-RU"/>
        </w:rPr>
        <w:t xml:space="preserve"> к Порядку;</w:t>
      </w:r>
    </w:p>
    <w:p w14:paraId="1187E287" w14:textId="091796F9"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7) категории получателей Субсидий в соответствии с </w:t>
      </w:r>
      <w:hyperlink w:anchor="P4417" w:tooltip="8. К категории получателей Субсидии относятся промышленные предприятия, зарегистрированные на территории Московской области в качестве юридических лиц, осуществляющих промышленное производство на территории Московской области, или поставленные на учет в налого">
        <w:r w:rsidRPr="00855370">
          <w:rPr>
            <w:rFonts w:ascii="Arial" w:eastAsiaTheme="minorEastAsia" w:hAnsi="Arial" w:cs="Arial"/>
            <w:color w:val="000000" w:themeColor="text1"/>
            <w:lang w:eastAsia="ru-RU"/>
          </w:rPr>
          <w:t xml:space="preserve">пунктом </w:t>
        </w:r>
        <w:r w:rsidR="007D65F6" w:rsidRPr="00855370">
          <w:rPr>
            <w:rFonts w:ascii="Arial" w:eastAsiaTheme="minorEastAsia" w:hAnsi="Arial" w:cs="Arial"/>
            <w:color w:val="000000" w:themeColor="text1"/>
            <w:lang w:eastAsia="ru-RU"/>
          </w:rPr>
          <w:t>10</w:t>
        </w:r>
      </w:hyperlink>
      <w:r w:rsidR="007D65F6" w:rsidRPr="00855370">
        <w:rPr>
          <w:rFonts w:ascii="Arial" w:hAnsi="Arial" w:cs="Arial"/>
          <w:color w:val="000000" w:themeColor="text1"/>
        </w:rPr>
        <w:t xml:space="preserve"> </w:t>
      </w:r>
      <w:r w:rsidRPr="00855370">
        <w:rPr>
          <w:rFonts w:ascii="Arial" w:eastAsiaTheme="minorEastAsia" w:hAnsi="Arial" w:cs="Arial"/>
          <w:color w:val="000000" w:themeColor="text1"/>
          <w:lang w:eastAsia="ru-RU"/>
        </w:rPr>
        <w:t xml:space="preserve">Порядка, критерии оценки и показатели критериев оценки заявок участников Конкурса в соответствии с </w:t>
      </w:r>
      <w:hyperlink w:anchor="P4618" w:tooltip="КРИТЕРИИ">
        <w:r w:rsidRPr="00855370">
          <w:rPr>
            <w:rFonts w:ascii="Arial" w:eastAsiaTheme="minorEastAsia" w:hAnsi="Arial" w:cs="Arial"/>
            <w:color w:val="000000" w:themeColor="text1"/>
            <w:lang w:eastAsia="ru-RU"/>
          </w:rPr>
          <w:t>таблицей 1</w:t>
        </w:r>
      </w:hyperlink>
      <w:r w:rsidRPr="00855370">
        <w:rPr>
          <w:rFonts w:ascii="Arial" w:eastAsiaTheme="minorEastAsia" w:hAnsi="Arial" w:cs="Arial"/>
          <w:color w:val="000000" w:themeColor="text1"/>
          <w:lang w:eastAsia="ru-RU"/>
        </w:rPr>
        <w:t xml:space="preserve"> к Порядку;</w:t>
      </w:r>
    </w:p>
    <w:p w14:paraId="250A1B1B"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8) порядок подачи заявок участниками Конкурса и требования, предъявляемые к форме и содержанию заявок;</w:t>
      </w:r>
    </w:p>
    <w:p w14:paraId="0FBE9EEC"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9) порядок отзыва заявок, порядок их возврата, определяющий в том числе основания для возврата заявок, порядок внесения изменений в заявки;</w:t>
      </w:r>
    </w:p>
    <w:p w14:paraId="1EE37B7C"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10) правила рассмотрения и оценки заявок в соответствии с Порядком;</w:t>
      </w:r>
    </w:p>
    <w:p w14:paraId="1804FCEC"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11) порядок возврата заявок на доработку;</w:t>
      </w:r>
    </w:p>
    <w:p w14:paraId="1267980B"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12) порядок отклонения заявок, а также информацию об основаниях их отклонения;</w:t>
      </w:r>
    </w:p>
    <w:p w14:paraId="2B409B37" w14:textId="5A8DC21D"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13) порядок оценки заявок, включающий критерии оценки, показатели критериев оценки и их балльную оценку, необходим</w:t>
      </w:r>
      <w:r w:rsidR="0025384B" w:rsidRPr="00855370">
        <w:rPr>
          <w:rFonts w:ascii="Arial" w:eastAsiaTheme="minorEastAsia" w:hAnsi="Arial" w:cs="Arial"/>
          <w:color w:val="000000" w:themeColor="text1"/>
          <w:lang w:eastAsia="ru-RU"/>
        </w:rPr>
        <w:t>ую</w:t>
      </w:r>
      <w:r w:rsidRPr="00855370">
        <w:rPr>
          <w:rFonts w:ascii="Arial" w:eastAsiaTheme="minorEastAsia" w:hAnsi="Arial" w:cs="Arial"/>
          <w:color w:val="000000" w:themeColor="text1"/>
          <w:lang w:eastAsia="ru-RU"/>
        </w:rPr>
        <w:t xml:space="preserve"> для представления участником Конкурса информация по каждому критерию оценки и показателю критерия оценки, сведения, документы и материалы, подтверждающие такую информацию, сроки оценки заявок, а также информацию об участии Конкурсной </w:t>
      </w:r>
      <w:r w:rsidRPr="00855370">
        <w:rPr>
          <w:rFonts w:ascii="Arial" w:eastAsiaTheme="minorEastAsia" w:hAnsi="Arial" w:cs="Arial"/>
          <w:color w:val="000000" w:themeColor="text1"/>
          <w:lang w:eastAsia="ru-RU"/>
        </w:rPr>
        <w:lastRenderedPageBreak/>
        <w:t>комиссии в оценке заявок;</w:t>
      </w:r>
    </w:p>
    <w:p w14:paraId="688F4FD0"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14) объем распределяемой Субсидии в рамках Конкурса, порядок расчета размера Субсидии, установленный Порядком, правила распределения Субсидии по результатам Конкурса, а также предельное количество победителей Конкурса;</w:t>
      </w:r>
    </w:p>
    <w:p w14:paraId="5CF5DFAA" w14:textId="67534094"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15)</w:t>
      </w:r>
      <w:r w:rsidR="00780394" w:rsidRPr="00855370">
        <w:rPr>
          <w:rFonts w:ascii="Arial" w:eastAsiaTheme="minorEastAsia" w:hAnsi="Arial" w:cs="Arial"/>
          <w:color w:val="000000" w:themeColor="text1"/>
          <w:lang w:eastAsia="ru-RU"/>
        </w:rPr>
        <w:t xml:space="preserve"> </w:t>
      </w:r>
      <w:r w:rsidRPr="00855370">
        <w:rPr>
          <w:rFonts w:ascii="Arial" w:eastAsiaTheme="minorEastAsia" w:hAnsi="Arial" w:cs="Arial"/>
          <w:color w:val="000000" w:themeColor="text1"/>
          <w:lang w:eastAsia="ru-RU"/>
        </w:rPr>
        <w:t>порядок предоставления участникам Конкурса разъяснений положений объявления, даты начала и окончания срока такого предоставления;</w:t>
      </w:r>
    </w:p>
    <w:p w14:paraId="5F925552" w14:textId="72EC9E2A"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16) срок, в течение которого победитель (победители) Конкурса должен (должны) подписать соглашение о предоставлении субсидии из бюджета </w:t>
      </w:r>
      <w:r w:rsidR="00AC61B5" w:rsidRPr="00855370">
        <w:rPr>
          <w:rFonts w:ascii="Arial" w:eastAsiaTheme="minorEastAsia" w:hAnsi="Arial" w:cs="Arial"/>
          <w:color w:val="000000" w:themeColor="text1"/>
          <w:lang w:eastAsia="ru-RU"/>
        </w:rPr>
        <w:t>Городского округа Люберцы</w:t>
      </w:r>
      <w:r w:rsidRPr="00855370">
        <w:rPr>
          <w:rFonts w:ascii="Arial" w:eastAsiaTheme="minorEastAsia" w:hAnsi="Arial" w:cs="Arial"/>
          <w:color w:val="000000" w:themeColor="text1"/>
          <w:lang w:eastAsia="ru-RU"/>
        </w:rPr>
        <w:t xml:space="preserve"> (далее - Соглашение);</w:t>
      </w:r>
    </w:p>
    <w:p w14:paraId="0BE01F75" w14:textId="02D4FC58"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17) условия признания победителя (победителей) Конкурса уклонившимся от заключения Соглашения;</w:t>
      </w:r>
    </w:p>
    <w:p w14:paraId="7E3238C7" w14:textId="77777777" w:rsidR="00937080" w:rsidRPr="00855370" w:rsidRDefault="001150D5" w:rsidP="00937080">
      <w:pPr>
        <w:pStyle w:val="ConsPlusNormal"/>
        <w:spacing w:before="220"/>
        <w:ind w:firstLine="540"/>
        <w:jc w:val="both"/>
        <w:rPr>
          <w:color w:val="000000" w:themeColor="text1"/>
          <w:sz w:val="24"/>
        </w:rPr>
      </w:pPr>
      <w:r w:rsidRPr="00855370">
        <w:rPr>
          <w:color w:val="000000" w:themeColor="text1"/>
          <w:sz w:val="24"/>
        </w:rPr>
        <w:t xml:space="preserve">18) </w:t>
      </w:r>
      <w:r w:rsidR="00937080" w:rsidRPr="00855370">
        <w:rPr>
          <w:color w:val="000000" w:themeColor="text1"/>
          <w:sz w:val="24"/>
        </w:rPr>
        <w:t>сроки размещения протокола подведения итогов Конкурса на официальном сайте Администрации в информационно-коммуникационной сети Интернет и на едином портале при наличии соответствующей технической и функциональной возможности единого портала. Дата размещения результатов отбора не может быть позднее 14-го календарного дня с даты издания постановления Администрации об утверждении итогов Конкурса.</w:t>
      </w:r>
    </w:p>
    <w:p w14:paraId="5BBA2124" w14:textId="3C25705C" w:rsidR="001150D5" w:rsidRPr="00855370" w:rsidRDefault="00780394" w:rsidP="00780394">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bookmarkStart w:id="5" w:name="P4439"/>
      <w:bookmarkEnd w:id="5"/>
      <w:r w:rsidRPr="00855370">
        <w:rPr>
          <w:rFonts w:ascii="Arial" w:eastAsiaTheme="minorEastAsia" w:hAnsi="Arial" w:cs="Arial"/>
          <w:color w:val="000000" w:themeColor="text1"/>
          <w:lang w:eastAsia="ru-RU"/>
        </w:rPr>
        <w:t xml:space="preserve">14. </w:t>
      </w:r>
      <w:r w:rsidR="001150D5" w:rsidRPr="00855370">
        <w:rPr>
          <w:rFonts w:ascii="Arial" w:eastAsiaTheme="minorEastAsia" w:hAnsi="Arial" w:cs="Arial"/>
          <w:color w:val="000000" w:themeColor="text1"/>
          <w:lang w:eastAsia="ru-RU"/>
        </w:rPr>
        <w:t>Требования к участникам Конкурса на дату подачи заявки</w:t>
      </w:r>
      <w:r w:rsidR="00AC61B5" w:rsidRPr="00855370">
        <w:rPr>
          <w:rFonts w:ascii="Arial" w:eastAsiaTheme="minorEastAsia" w:hAnsi="Arial" w:cs="Arial"/>
          <w:color w:val="000000" w:themeColor="text1"/>
          <w:lang w:eastAsia="ru-RU"/>
        </w:rPr>
        <w:t xml:space="preserve"> и заключения Соглашения</w:t>
      </w:r>
      <w:r w:rsidR="001150D5" w:rsidRPr="00855370">
        <w:rPr>
          <w:rFonts w:ascii="Arial" w:eastAsiaTheme="minorEastAsia" w:hAnsi="Arial" w:cs="Arial"/>
          <w:color w:val="000000" w:themeColor="text1"/>
          <w:lang w:eastAsia="ru-RU"/>
        </w:rPr>
        <w:t xml:space="preserve"> (далее - Требования):</w:t>
      </w:r>
    </w:p>
    <w:p w14:paraId="0E964357" w14:textId="26E86725"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bookmarkStart w:id="6" w:name="P4440"/>
      <w:bookmarkEnd w:id="6"/>
      <w:r w:rsidRPr="00855370">
        <w:rPr>
          <w:rFonts w:ascii="Arial" w:eastAsiaTheme="minorEastAsia" w:hAnsi="Arial" w:cs="Arial"/>
          <w:color w:val="000000" w:themeColor="text1"/>
          <w:lang w:eastAsia="ru-RU"/>
        </w:rPr>
        <w:t>1</w:t>
      </w:r>
      <w:r w:rsidR="000D4F65" w:rsidRPr="00855370">
        <w:rPr>
          <w:rFonts w:ascii="Arial" w:eastAsiaTheme="minorEastAsia" w:hAnsi="Arial" w:cs="Arial"/>
          <w:color w:val="000000" w:themeColor="text1"/>
          <w:lang w:eastAsia="ru-RU"/>
        </w:rPr>
        <w:t>)</w:t>
      </w:r>
      <w:r w:rsidR="000D4F65" w:rsidRPr="00855370">
        <w:rPr>
          <w:rFonts w:ascii="Arial" w:hAnsi="Arial" w:cs="Arial"/>
          <w:color w:val="000000" w:themeColor="text1"/>
        </w:rPr>
        <w:t xml:space="preserve"> </w:t>
      </w:r>
      <w:r w:rsidR="000D4F65" w:rsidRPr="00855370">
        <w:rPr>
          <w:rFonts w:ascii="Arial" w:eastAsiaTheme="minorEastAsia" w:hAnsi="Arial" w:cs="Arial"/>
          <w:color w:val="000000" w:themeColor="text1"/>
          <w:lang w:eastAsia="ru-RU"/>
        </w:rPr>
        <w:t xml:space="preserve">получатель </w:t>
      </w:r>
      <w:r w:rsidR="00C13BA0" w:rsidRPr="00855370">
        <w:rPr>
          <w:rFonts w:ascii="Arial" w:eastAsiaTheme="minorEastAsia" w:hAnsi="Arial" w:cs="Arial"/>
          <w:color w:val="000000" w:themeColor="text1"/>
          <w:lang w:eastAsia="ru-RU"/>
        </w:rPr>
        <w:t>С</w:t>
      </w:r>
      <w:r w:rsidR="000D4F65" w:rsidRPr="00855370">
        <w:rPr>
          <w:rFonts w:ascii="Arial" w:eastAsiaTheme="minorEastAsia" w:hAnsi="Arial" w:cs="Arial"/>
          <w:color w:val="000000" w:themeColor="text1"/>
          <w:lang w:eastAsia="ru-RU"/>
        </w:rPr>
        <w:t>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5A20B3E"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2) участник Конкурса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4960A90"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3) участник Конкурса не находится в составляемых в рамках реализации полномочий, предусмотренных </w:t>
      </w:r>
      <w:hyperlink r:id="rId2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sidRPr="00855370">
          <w:rPr>
            <w:rFonts w:ascii="Arial" w:eastAsiaTheme="minorEastAsia" w:hAnsi="Arial" w:cs="Arial"/>
            <w:color w:val="000000" w:themeColor="text1"/>
            <w:lang w:eastAsia="ru-RU"/>
          </w:rPr>
          <w:t>главой VII</w:t>
        </w:r>
      </w:hyperlink>
      <w:r w:rsidRPr="00855370">
        <w:rPr>
          <w:rFonts w:ascii="Arial" w:eastAsiaTheme="minorEastAsia" w:hAnsi="Arial" w:cs="Arial"/>
          <w:color w:val="000000" w:themeColor="text1"/>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26BE790" w14:textId="441328FD" w:rsidR="00B34EE8" w:rsidRPr="00855370" w:rsidRDefault="001150D5" w:rsidP="00B34EE8">
      <w:pPr>
        <w:autoSpaceDE w:val="0"/>
        <w:autoSpaceDN w:val="0"/>
        <w:adjustRightInd w:val="0"/>
        <w:spacing w:after="0" w:line="240" w:lineRule="auto"/>
        <w:ind w:firstLine="540"/>
        <w:jc w:val="both"/>
        <w:rPr>
          <w:rFonts w:ascii="Arial" w:hAnsi="Arial" w:cs="Arial"/>
          <w:color w:val="000000" w:themeColor="text1"/>
          <w:kern w:val="0"/>
        </w:rPr>
      </w:pPr>
      <w:r w:rsidRPr="00855370">
        <w:rPr>
          <w:rFonts w:ascii="Arial" w:eastAsiaTheme="minorEastAsia" w:hAnsi="Arial" w:cs="Arial"/>
          <w:color w:val="000000" w:themeColor="text1"/>
          <w:lang w:eastAsia="ru-RU"/>
        </w:rPr>
        <w:lastRenderedPageBreak/>
        <w:t xml:space="preserve">4) </w:t>
      </w:r>
      <w:bookmarkStart w:id="7" w:name="P4444"/>
      <w:bookmarkEnd w:id="7"/>
      <w:r w:rsidR="00B34EE8" w:rsidRPr="00855370">
        <w:rPr>
          <w:rFonts w:ascii="Arial" w:hAnsi="Arial" w:cs="Arial"/>
          <w:color w:val="000000" w:themeColor="text1"/>
          <w:kern w:val="0"/>
        </w:rPr>
        <w:t xml:space="preserve">участник конкурса не получает средства из бюджета </w:t>
      </w:r>
      <w:r w:rsidR="00DB2E13" w:rsidRPr="00855370">
        <w:rPr>
          <w:rFonts w:ascii="Arial" w:hAnsi="Arial" w:cs="Arial"/>
          <w:color w:val="000000" w:themeColor="text1"/>
          <w:kern w:val="0"/>
        </w:rPr>
        <w:t>Городского округа Люберцы в соответствии с иными нормативными правовыми актами</w:t>
      </w:r>
      <w:r w:rsidR="00B34EE8" w:rsidRPr="00855370">
        <w:rPr>
          <w:rFonts w:ascii="Arial" w:hAnsi="Arial" w:cs="Arial"/>
          <w:color w:val="000000" w:themeColor="text1"/>
          <w:kern w:val="0"/>
        </w:rPr>
        <w:t xml:space="preserve"> на цель, </w:t>
      </w:r>
      <w:r w:rsidR="00DB2E13" w:rsidRPr="00855370">
        <w:rPr>
          <w:rFonts w:ascii="Arial" w:hAnsi="Arial" w:cs="Arial"/>
          <w:color w:val="000000" w:themeColor="text1"/>
          <w:kern w:val="0"/>
        </w:rPr>
        <w:t xml:space="preserve">предоставления Субсидии, указанную в пункте 5 </w:t>
      </w:r>
      <w:r w:rsidR="00B34EE8" w:rsidRPr="00855370">
        <w:rPr>
          <w:rFonts w:ascii="Arial" w:hAnsi="Arial" w:cs="Arial"/>
          <w:color w:val="000000" w:themeColor="text1"/>
          <w:kern w:val="0"/>
        </w:rPr>
        <w:t>Порядк</w:t>
      </w:r>
      <w:r w:rsidR="00DB2E13" w:rsidRPr="00855370">
        <w:rPr>
          <w:rFonts w:ascii="Arial" w:hAnsi="Arial" w:cs="Arial"/>
          <w:color w:val="000000" w:themeColor="text1"/>
          <w:kern w:val="0"/>
        </w:rPr>
        <w:t>а</w:t>
      </w:r>
      <w:r w:rsidR="00B34EE8" w:rsidRPr="00855370">
        <w:rPr>
          <w:rFonts w:ascii="Arial" w:hAnsi="Arial" w:cs="Arial"/>
          <w:color w:val="000000" w:themeColor="text1"/>
          <w:kern w:val="0"/>
        </w:rPr>
        <w:t>;</w:t>
      </w:r>
    </w:p>
    <w:p w14:paraId="062A1016" w14:textId="309F715B"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5) участник Конкурса не является иностранным агентом в соответствии с Федеральным </w:t>
      </w:r>
      <w:hyperlink r:id="rId21" w:tooltip="Федеральный закон от 14.07.2022 N 255-ФЗ (ред. от 13.12.2024) &quot;О контроле за деятельностью лиц, находящихся под иностранным влиянием&quot; {КонсультантПлюс}">
        <w:r w:rsidRPr="00855370">
          <w:rPr>
            <w:rFonts w:ascii="Arial" w:eastAsiaTheme="minorEastAsia" w:hAnsi="Arial" w:cs="Arial"/>
            <w:color w:val="000000" w:themeColor="text1"/>
            <w:lang w:eastAsia="ru-RU"/>
          </w:rPr>
          <w:t>законом</w:t>
        </w:r>
      </w:hyperlink>
      <w:r w:rsidRPr="00855370">
        <w:rPr>
          <w:rFonts w:ascii="Arial" w:eastAsiaTheme="minorEastAsia" w:hAnsi="Arial" w:cs="Arial"/>
          <w:color w:val="000000" w:themeColor="text1"/>
          <w:lang w:eastAsia="ru-RU"/>
        </w:rPr>
        <w:t xml:space="preserve"> от 14.07.2022 N 255-ФЗ </w:t>
      </w:r>
      <w:r w:rsidR="00306377" w:rsidRPr="00855370">
        <w:rPr>
          <w:rFonts w:ascii="Arial" w:eastAsiaTheme="minorEastAsia" w:hAnsi="Arial" w:cs="Arial"/>
          <w:color w:val="000000" w:themeColor="text1"/>
          <w:lang w:eastAsia="ru-RU"/>
        </w:rPr>
        <w:t>«</w:t>
      </w:r>
      <w:r w:rsidRPr="00855370">
        <w:rPr>
          <w:rFonts w:ascii="Arial" w:eastAsiaTheme="minorEastAsia" w:hAnsi="Arial" w:cs="Arial"/>
          <w:color w:val="000000" w:themeColor="text1"/>
          <w:lang w:eastAsia="ru-RU"/>
        </w:rPr>
        <w:t>О контроле за деятельностью лиц, находящихся под иностранным влиянием</w:t>
      </w:r>
      <w:r w:rsidR="00306377" w:rsidRPr="00855370">
        <w:rPr>
          <w:rFonts w:ascii="Arial" w:eastAsiaTheme="minorEastAsia" w:hAnsi="Arial" w:cs="Arial"/>
          <w:color w:val="000000" w:themeColor="text1"/>
          <w:lang w:eastAsia="ru-RU"/>
        </w:rPr>
        <w:t>»</w:t>
      </w:r>
      <w:r w:rsidRPr="00855370">
        <w:rPr>
          <w:rFonts w:ascii="Arial" w:eastAsiaTheme="minorEastAsia" w:hAnsi="Arial" w:cs="Arial"/>
          <w:color w:val="000000" w:themeColor="text1"/>
          <w:lang w:eastAsia="ru-RU"/>
        </w:rPr>
        <w:t>;</w:t>
      </w:r>
    </w:p>
    <w:p w14:paraId="16B7E14E"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bookmarkStart w:id="8" w:name="P4445"/>
      <w:bookmarkEnd w:id="8"/>
      <w:r w:rsidRPr="00855370">
        <w:rPr>
          <w:rFonts w:ascii="Arial" w:eastAsiaTheme="minorEastAsia" w:hAnsi="Arial" w:cs="Arial"/>
          <w:color w:val="000000" w:themeColor="text1"/>
          <w:lang w:eastAsia="ru-RU"/>
        </w:rPr>
        <w:t xml:space="preserve">6) у участника Конкурса на едином налоговом счете отсутствует или не превышает размер, определенный </w:t>
      </w:r>
      <w:hyperlink r:id="rId22" w:tooltip="&quot;Налоговый кодекс Российской Федерации (часть первая)&quot; от 31.07.1998 N 146-ФЗ (ред. от 29.11.2024, с изм. от 21.01.2025) {КонсультантПлюс}">
        <w:r w:rsidRPr="00855370">
          <w:rPr>
            <w:rFonts w:ascii="Arial" w:eastAsiaTheme="minorEastAsia" w:hAnsi="Arial" w:cs="Arial"/>
            <w:color w:val="000000" w:themeColor="text1"/>
            <w:lang w:eastAsia="ru-RU"/>
          </w:rPr>
          <w:t>пунктом 3 статьи 47</w:t>
        </w:r>
      </w:hyperlink>
      <w:r w:rsidRPr="00855370">
        <w:rPr>
          <w:rFonts w:ascii="Arial" w:eastAsiaTheme="minorEastAsia" w:hAnsi="Arial" w:cs="Arial"/>
          <w:color w:val="000000" w:themeColor="text1"/>
          <w:lang w:eastAsia="ru-RU"/>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18B09A84" w14:textId="77777777" w:rsidR="00B07385" w:rsidRPr="00855370" w:rsidRDefault="00B07385" w:rsidP="00B34EE8">
      <w:pPr>
        <w:autoSpaceDE w:val="0"/>
        <w:autoSpaceDN w:val="0"/>
        <w:adjustRightInd w:val="0"/>
        <w:spacing w:after="0" w:line="240" w:lineRule="auto"/>
        <w:ind w:firstLine="540"/>
        <w:jc w:val="both"/>
        <w:rPr>
          <w:rFonts w:ascii="Arial" w:eastAsiaTheme="minorEastAsia" w:hAnsi="Arial" w:cs="Arial"/>
          <w:color w:val="000000" w:themeColor="text1"/>
          <w:lang w:eastAsia="ru-RU"/>
        </w:rPr>
      </w:pPr>
      <w:bookmarkStart w:id="9" w:name="P4446"/>
      <w:bookmarkEnd w:id="9"/>
    </w:p>
    <w:p w14:paraId="45ACEE4B" w14:textId="347C6301" w:rsidR="00B34EE8" w:rsidRPr="00855370" w:rsidRDefault="001150D5" w:rsidP="00B34EE8">
      <w:pPr>
        <w:autoSpaceDE w:val="0"/>
        <w:autoSpaceDN w:val="0"/>
        <w:adjustRightInd w:val="0"/>
        <w:spacing w:after="0" w:line="240" w:lineRule="auto"/>
        <w:ind w:firstLine="540"/>
        <w:jc w:val="both"/>
        <w:rPr>
          <w:rFonts w:ascii="Arial" w:hAnsi="Arial" w:cs="Arial"/>
          <w:color w:val="000000" w:themeColor="text1"/>
          <w:kern w:val="0"/>
        </w:rPr>
      </w:pPr>
      <w:r w:rsidRPr="00855370">
        <w:rPr>
          <w:rFonts w:ascii="Arial" w:eastAsiaTheme="minorEastAsia" w:hAnsi="Arial" w:cs="Arial"/>
          <w:color w:val="000000" w:themeColor="text1"/>
          <w:lang w:eastAsia="ru-RU"/>
        </w:rPr>
        <w:t xml:space="preserve">7) </w:t>
      </w:r>
      <w:bookmarkStart w:id="10" w:name="P4447"/>
      <w:bookmarkEnd w:id="10"/>
      <w:r w:rsidR="00B34EE8" w:rsidRPr="00855370">
        <w:rPr>
          <w:rFonts w:ascii="Arial" w:hAnsi="Arial" w:cs="Arial"/>
          <w:color w:val="000000" w:themeColor="text1"/>
          <w:kern w:val="0"/>
        </w:rPr>
        <w:t xml:space="preserve">у участника </w:t>
      </w:r>
      <w:r w:rsidR="001F35AC" w:rsidRPr="00855370">
        <w:rPr>
          <w:rFonts w:ascii="Arial" w:hAnsi="Arial" w:cs="Arial"/>
          <w:color w:val="000000" w:themeColor="text1"/>
          <w:kern w:val="0"/>
        </w:rPr>
        <w:t>Ко</w:t>
      </w:r>
      <w:r w:rsidR="00E961C9" w:rsidRPr="00855370">
        <w:rPr>
          <w:rFonts w:ascii="Arial" w:hAnsi="Arial" w:cs="Arial"/>
          <w:color w:val="000000" w:themeColor="text1"/>
          <w:kern w:val="0"/>
        </w:rPr>
        <w:t>нк</w:t>
      </w:r>
      <w:r w:rsidR="00B34EE8" w:rsidRPr="00855370">
        <w:rPr>
          <w:rFonts w:ascii="Arial" w:hAnsi="Arial" w:cs="Arial"/>
          <w:color w:val="000000" w:themeColor="text1"/>
          <w:kern w:val="0"/>
        </w:rPr>
        <w:t>урса отсутствует просроченная задолженность по возврату в бюджет Городского округа Люберцы Московской области иных субсидий, бюджетных инвестиций, а также иная просроченная (неурегулированная) задолженность по денежным обязательствам перед Городским округом Люберцы;</w:t>
      </w:r>
    </w:p>
    <w:p w14:paraId="08507C13" w14:textId="163E8200"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8) участник Конкурса,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его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w:t>
      </w:r>
    </w:p>
    <w:p w14:paraId="12B49935"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bookmarkStart w:id="11" w:name="P4448"/>
      <w:bookmarkEnd w:id="11"/>
      <w:r w:rsidRPr="00855370">
        <w:rPr>
          <w:rFonts w:ascii="Arial" w:eastAsiaTheme="minorEastAsia" w:hAnsi="Arial" w:cs="Arial"/>
          <w:color w:val="000000" w:themeColor="text1"/>
          <w:lang w:eastAsia="ru-RU"/>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являющегося юридическим лицом;</w:t>
      </w:r>
    </w:p>
    <w:p w14:paraId="2C9CFDF3" w14:textId="0D747463"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bookmarkStart w:id="12" w:name="P4449"/>
      <w:bookmarkStart w:id="13" w:name="P4451"/>
      <w:bookmarkStart w:id="14" w:name="P4452"/>
      <w:bookmarkEnd w:id="12"/>
      <w:bookmarkEnd w:id="13"/>
      <w:bookmarkEnd w:id="14"/>
      <w:r w:rsidRPr="00855370">
        <w:rPr>
          <w:rFonts w:ascii="Arial" w:eastAsiaTheme="minorEastAsia" w:hAnsi="Arial" w:cs="Arial"/>
          <w:color w:val="000000" w:themeColor="text1"/>
          <w:lang w:eastAsia="ru-RU"/>
        </w:rPr>
        <w:t>1</w:t>
      </w:r>
      <w:r w:rsidR="009A3FCF" w:rsidRPr="00855370">
        <w:rPr>
          <w:rFonts w:ascii="Arial" w:eastAsiaTheme="minorEastAsia" w:hAnsi="Arial" w:cs="Arial"/>
          <w:color w:val="000000" w:themeColor="text1"/>
          <w:lang w:eastAsia="ru-RU"/>
        </w:rPr>
        <w:t>0</w:t>
      </w:r>
      <w:r w:rsidRPr="00855370">
        <w:rPr>
          <w:rFonts w:ascii="Arial" w:eastAsiaTheme="minorEastAsia" w:hAnsi="Arial" w:cs="Arial"/>
          <w:color w:val="000000" w:themeColor="text1"/>
          <w:lang w:eastAsia="ru-RU"/>
        </w:rPr>
        <w:t xml:space="preserve">) участник Конкурса соответствует категории получателей Субсидии в соответствии с </w:t>
      </w:r>
      <w:hyperlink w:anchor="P4417" w:tooltip="8. К категории получателей Субсидии относятся промышленные предприятия, зарегистрированные на территории Московской области в качестве юридических лиц, осуществляющих промышленное производство на территории Московской области, или поставленные на учет в налого">
        <w:r w:rsidRPr="00855370">
          <w:rPr>
            <w:rFonts w:ascii="Arial" w:eastAsiaTheme="minorEastAsia" w:hAnsi="Arial" w:cs="Arial"/>
            <w:color w:val="000000" w:themeColor="text1"/>
            <w:lang w:eastAsia="ru-RU"/>
          </w:rPr>
          <w:t xml:space="preserve">пунктом </w:t>
        </w:r>
        <w:r w:rsidR="007D65F6" w:rsidRPr="00855370">
          <w:rPr>
            <w:rFonts w:ascii="Arial" w:eastAsiaTheme="minorEastAsia" w:hAnsi="Arial" w:cs="Arial"/>
            <w:color w:val="000000" w:themeColor="text1"/>
            <w:lang w:eastAsia="ru-RU"/>
          </w:rPr>
          <w:t>10</w:t>
        </w:r>
      </w:hyperlink>
      <w:r w:rsidRPr="00855370">
        <w:rPr>
          <w:rFonts w:ascii="Arial" w:eastAsiaTheme="minorEastAsia" w:hAnsi="Arial" w:cs="Arial"/>
          <w:color w:val="000000" w:themeColor="text1"/>
          <w:lang w:eastAsia="ru-RU"/>
        </w:rPr>
        <w:t xml:space="preserve"> Порядка;</w:t>
      </w:r>
    </w:p>
    <w:p w14:paraId="2BD26845" w14:textId="1FC9E243" w:rsidR="00A50402" w:rsidRPr="00855370" w:rsidRDefault="0003742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bookmarkStart w:id="15" w:name="P4453"/>
      <w:bookmarkEnd w:id="15"/>
      <w:r w:rsidRPr="00855370">
        <w:rPr>
          <w:rFonts w:ascii="Arial" w:eastAsiaTheme="minorEastAsia" w:hAnsi="Arial" w:cs="Arial"/>
          <w:color w:val="000000" w:themeColor="text1"/>
          <w:lang w:eastAsia="ru-RU"/>
        </w:rPr>
        <w:t>1</w:t>
      </w:r>
      <w:r w:rsidR="009A3FCF" w:rsidRPr="00855370">
        <w:rPr>
          <w:rFonts w:ascii="Arial" w:eastAsiaTheme="minorEastAsia" w:hAnsi="Arial" w:cs="Arial"/>
          <w:color w:val="000000" w:themeColor="text1"/>
          <w:lang w:eastAsia="ru-RU"/>
        </w:rPr>
        <w:t>1</w:t>
      </w:r>
      <w:r w:rsidRPr="00855370">
        <w:rPr>
          <w:rFonts w:ascii="Arial" w:eastAsiaTheme="minorEastAsia" w:hAnsi="Arial" w:cs="Arial"/>
          <w:color w:val="000000" w:themeColor="text1"/>
          <w:lang w:eastAsia="ru-RU"/>
        </w:rPr>
        <w:t xml:space="preserve">)  участник Конкурса не являлся получателем </w:t>
      </w:r>
      <w:r w:rsidR="005D0CB2" w:rsidRPr="00855370">
        <w:rPr>
          <w:rFonts w:ascii="Arial" w:eastAsiaTheme="minorEastAsia" w:hAnsi="Arial" w:cs="Arial"/>
          <w:color w:val="000000" w:themeColor="text1"/>
          <w:lang w:eastAsia="ru-RU"/>
        </w:rPr>
        <w:t>Субсидии</w:t>
      </w:r>
      <w:r w:rsidR="00E328AC" w:rsidRPr="00855370">
        <w:rPr>
          <w:rFonts w:ascii="Arial" w:eastAsiaTheme="minorEastAsia" w:hAnsi="Arial" w:cs="Arial"/>
          <w:color w:val="000000" w:themeColor="text1"/>
          <w:lang w:eastAsia="ru-RU"/>
        </w:rPr>
        <w:t xml:space="preserve"> на цели указанные в пункте 5 Порядка из бюджета </w:t>
      </w:r>
      <w:r w:rsidR="00AC61B5" w:rsidRPr="00855370">
        <w:rPr>
          <w:rFonts w:ascii="Arial" w:eastAsiaTheme="minorEastAsia" w:hAnsi="Arial" w:cs="Arial"/>
          <w:color w:val="000000" w:themeColor="text1"/>
          <w:lang w:eastAsia="ru-RU"/>
        </w:rPr>
        <w:t>Городс</w:t>
      </w:r>
      <w:r w:rsidR="00E328AC" w:rsidRPr="00855370">
        <w:rPr>
          <w:rFonts w:ascii="Arial" w:eastAsiaTheme="minorEastAsia" w:hAnsi="Arial" w:cs="Arial"/>
          <w:color w:val="000000" w:themeColor="text1"/>
          <w:lang w:eastAsia="ru-RU"/>
        </w:rPr>
        <w:t>кого округа Люберцы</w:t>
      </w:r>
      <w:r w:rsidR="005D0CB2" w:rsidRPr="00855370">
        <w:rPr>
          <w:rFonts w:ascii="Arial" w:eastAsiaTheme="minorEastAsia" w:hAnsi="Arial" w:cs="Arial"/>
          <w:color w:val="000000" w:themeColor="text1"/>
          <w:lang w:eastAsia="ru-RU"/>
        </w:rPr>
        <w:t xml:space="preserve"> в году, предшествующем году подачи заявки</w:t>
      </w:r>
      <w:r w:rsidR="00A50402" w:rsidRPr="00855370">
        <w:rPr>
          <w:rFonts w:ascii="Arial" w:eastAsiaTheme="minorEastAsia" w:hAnsi="Arial" w:cs="Arial"/>
          <w:color w:val="000000" w:themeColor="text1"/>
          <w:lang w:eastAsia="ru-RU"/>
        </w:rPr>
        <w:t>;</w:t>
      </w:r>
    </w:p>
    <w:p w14:paraId="7B8DFB6A" w14:textId="7D990F2E"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w:t>
      </w:r>
      <w:r w:rsidR="00683628" w:rsidRPr="00855370">
        <w:rPr>
          <w:rFonts w:ascii="Arial" w:eastAsiaTheme="minorEastAsia" w:hAnsi="Arial" w:cs="Arial"/>
          <w:color w:val="000000" w:themeColor="text1"/>
          <w:lang w:eastAsia="ru-RU"/>
        </w:rPr>
        <w:t>5</w:t>
      </w:r>
      <w:r w:rsidRPr="00855370">
        <w:rPr>
          <w:rFonts w:ascii="Arial" w:eastAsiaTheme="minorEastAsia" w:hAnsi="Arial" w:cs="Arial"/>
          <w:color w:val="000000" w:themeColor="text1"/>
          <w:lang w:eastAsia="ru-RU"/>
        </w:rPr>
        <w:t>.</w:t>
      </w:r>
      <w:r w:rsidR="00E65685" w:rsidRPr="00855370">
        <w:rPr>
          <w:rFonts w:ascii="Arial" w:eastAsiaTheme="minorEastAsia" w:hAnsi="Arial" w:cs="Arial"/>
          <w:color w:val="000000" w:themeColor="text1"/>
          <w:lang w:eastAsia="ru-RU"/>
        </w:rPr>
        <w:t xml:space="preserve"> </w:t>
      </w:r>
      <w:r w:rsidRPr="00855370">
        <w:rPr>
          <w:rFonts w:ascii="Arial" w:eastAsiaTheme="minorEastAsia" w:hAnsi="Arial" w:cs="Arial"/>
          <w:color w:val="000000" w:themeColor="text1"/>
          <w:lang w:eastAsia="ru-RU"/>
        </w:rPr>
        <w:t xml:space="preserve">Заявки формируются участниками Конкурса в электронной форме посредством заполнения соответствующих экранных форм веб-интерфейса системы </w:t>
      </w:r>
      <w:r w:rsidR="00306377" w:rsidRPr="00855370">
        <w:rPr>
          <w:rFonts w:ascii="Arial" w:eastAsiaTheme="minorEastAsia" w:hAnsi="Arial" w:cs="Arial"/>
          <w:color w:val="000000" w:themeColor="text1"/>
          <w:lang w:eastAsia="ru-RU"/>
        </w:rPr>
        <w:t>«Электронный бюджет»</w:t>
      </w:r>
      <w:r w:rsidRPr="00855370">
        <w:rPr>
          <w:rFonts w:ascii="Arial" w:eastAsiaTheme="minorEastAsia" w:hAnsi="Arial" w:cs="Arial"/>
          <w:color w:val="000000" w:themeColor="text1"/>
          <w:lang w:eastAsia="ru-RU"/>
        </w:rPr>
        <w:t xml:space="preserve"> и представления в систему </w:t>
      </w:r>
      <w:r w:rsidR="00306377" w:rsidRPr="00855370">
        <w:rPr>
          <w:rFonts w:ascii="Arial" w:eastAsiaTheme="minorEastAsia" w:hAnsi="Arial" w:cs="Arial"/>
          <w:color w:val="000000" w:themeColor="text1"/>
          <w:lang w:eastAsia="ru-RU"/>
        </w:rPr>
        <w:t>«Электронный бюджет»</w:t>
      </w:r>
      <w:r w:rsidRPr="00855370">
        <w:rPr>
          <w:rFonts w:ascii="Arial" w:eastAsiaTheme="minorEastAsia" w:hAnsi="Arial" w:cs="Arial"/>
          <w:color w:val="000000" w:themeColor="text1"/>
          <w:lang w:eastAsia="ru-RU"/>
        </w:rPr>
        <w:t xml:space="preserve">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w:t>
      </w:r>
    </w:p>
    <w:p w14:paraId="10F30A85"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Представленные электронные (сканированные) образы документов должны позволять в полном объеме прочитать текст документа и распознать обязательные реквизиты документов.</w:t>
      </w:r>
    </w:p>
    <w:p w14:paraId="2A87F07F" w14:textId="307A2D40" w:rsidR="00C1331B" w:rsidRPr="00855370" w:rsidRDefault="00C1331B"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В рамках отбора, участником Конкурса может быть подана только одна заявка.</w:t>
      </w:r>
    </w:p>
    <w:p w14:paraId="56E75147"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Формируемая заявка должна содержать:</w:t>
      </w:r>
    </w:p>
    <w:p w14:paraId="0325FD25"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 информацию об участнике Конкурса;</w:t>
      </w:r>
    </w:p>
    <w:p w14:paraId="636D1A94" w14:textId="2614F2E9"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2) информацию и документы в соответствии с </w:t>
      </w:r>
      <w:hyperlink w:anchor="P4722" w:tooltip="ПЕРЕЧЕНЬ">
        <w:r w:rsidRPr="00855370">
          <w:rPr>
            <w:rFonts w:ascii="Arial" w:eastAsiaTheme="minorEastAsia" w:hAnsi="Arial" w:cs="Arial"/>
            <w:color w:val="000000" w:themeColor="text1"/>
            <w:lang w:eastAsia="ru-RU"/>
          </w:rPr>
          <w:t>таблицей 2</w:t>
        </w:r>
      </w:hyperlink>
      <w:r w:rsidRPr="00855370">
        <w:rPr>
          <w:rFonts w:ascii="Arial" w:eastAsiaTheme="minorEastAsia" w:hAnsi="Arial" w:cs="Arial"/>
          <w:color w:val="000000" w:themeColor="text1"/>
          <w:lang w:eastAsia="ru-RU"/>
        </w:rPr>
        <w:t xml:space="preserve"> к Порядку, </w:t>
      </w:r>
      <w:r w:rsidRPr="00855370">
        <w:rPr>
          <w:rFonts w:ascii="Arial" w:eastAsiaTheme="minorEastAsia" w:hAnsi="Arial" w:cs="Arial"/>
          <w:color w:val="000000" w:themeColor="text1"/>
          <w:lang w:eastAsia="ru-RU"/>
        </w:rPr>
        <w:lastRenderedPageBreak/>
        <w:t xml:space="preserve">подтверждающие соответствие участника Конкурса требованиям, установленным в объявлении в соответствии с </w:t>
      </w:r>
      <w:hyperlink w:anchor="P4439" w:tooltip="12. Требования к участникам Конкурса на дату подачи заявки (далее - Требования):">
        <w:r w:rsidRPr="00855370">
          <w:rPr>
            <w:rFonts w:ascii="Arial" w:eastAsiaTheme="minorEastAsia" w:hAnsi="Arial" w:cs="Arial"/>
            <w:color w:val="000000" w:themeColor="text1"/>
            <w:lang w:eastAsia="ru-RU"/>
          </w:rPr>
          <w:t>пунктом 1</w:t>
        </w:r>
        <w:r w:rsidR="007D65F6" w:rsidRPr="00855370">
          <w:rPr>
            <w:rFonts w:ascii="Arial" w:eastAsiaTheme="minorEastAsia" w:hAnsi="Arial" w:cs="Arial"/>
            <w:color w:val="000000" w:themeColor="text1"/>
            <w:lang w:eastAsia="ru-RU"/>
          </w:rPr>
          <w:t>4</w:t>
        </w:r>
      </w:hyperlink>
      <w:r w:rsidRPr="00855370">
        <w:rPr>
          <w:rFonts w:ascii="Arial" w:eastAsiaTheme="minorEastAsia" w:hAnsi="Arial" w:cs="Arial"/>
          <w:color w:val="000000" w:themeColor="text1"/>
          <w:lang w:eastAsia="ru-RU"/>
        </w:rPr>
        <w:t xml:space="preserve"> Порядка;</w:t>
      </w:r>
    </w:p>
    <w:p w14:paraId="6BA18B10"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3) предлагаемые участником Конкурса значения результата предоставления Субсидии и размер запрашиваемой Субсидии;</w:t>
      </w:r>
    </w:p>
    <w:p w14:paraId="2F60D9DA"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4) информацию по каждому критерию оценки заявок, показателю критериев оценки, сведения и документы, подтверждающие информацию по каждому критерию оценки, показателю критериев оценки, определенные Порядком.</w:t>
      </w:r>
    </w:p>
    <w:p w14:paraId="31924F8C" w14:textId="2B2B87B5"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Участник Конкурса вправе по собственной инициативе помимо документов, предусмотренных </w:t>
      </w:r>
      <w:hyperlink w:anchor="P4722" w:tooltip="ПЕРЕЧЕНЬ">
        <w:r w:rsidRPr="00855370">
          <w:rPr>
            <w:rFonts w:ascii="Arial" w:eastAsiaTheme="minorEastAsia" w:hAnsi="Arial" w:cs="Arial"/>
            <w:color w:val="000000" w:themeColor="text1"/>
            <w:lang w:eastAsia="ru-RU"/>
          </w:rPr>
          <w:t>таблицей 2</w:t>
        </w:r>
      </w:hyperlink>
      <w:r w:rsidRPr="00855370">
        <w:rPr>
          <w:rFonts w:ascii="Arial" w:eastAsiaTheme="minorEastAsia" w:hAnsi="Arial" w:cs="Arial"/>
          <w:color w:val="000000" w:themeColor="text1"/>
          <w:lang w:eastAsia="ru-RU"/>
        </w:rPr>
        <w:t xml:space="preserve"> к Порядку, представить документы, подтверждающие его соответствие требованиям, предусмотренным </w:t>
      </w:r>
      <w:hyperlink w:anchor="P4440" w:tooltip="1) участник Конкурса не являет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
        <w:r w:rsidRPr="00855370">
          <w:rPr>
            <w:rFonts w:ascii="Arial" w:eastAsiaTheme="minorEastAsia" w:hAnsi="Arial" w:cs="Arial"/>
            <w:color w:val="000000" w:themeColor="text1"/>
            <w:lang w:eastAsia="ru-RU"/>
          </w:rPr>
          <w:t>подпунктами 1</w:t>
        </w:r>
      </w:hyperlink>
      <w:r w:rsidRPr="00855370">
        <w:rPr>
          <w:rFonts w:ascii="Arial" w:eastAsiaTheme="minorEastAsia" w:hAnsi="Arial" w:cs="Arial"/>
          <w:color w:val="000000" w:themeColor="text1"/>
          <w:lang w:eastAsia="ru-RU"/>
        </w:rPr>
        <w:t xml:space="preserve"> - </w:t>
      </w:r>
      <w:hyperlink w:anchor="P4448" w:tooltip="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w:r w:rsidRPr="00855370">
          <w:rPr>
            <w:rFonts w:ascii="Arial" w:eastAsiaTheme="minorEastAsia" w:hAnsi="Arial" w:cs="Arial"/>
            <w:color w:val="000000" w:themeColor="text1"/>
            <w:lang w:eastAsia="ru-RU"/>
          </w:rPr>
          <w:t>9 пункта 1</w:t>
        </w:r>
        <w:r w:rsidR="007D65F6" w:rsidRPr="00855370">
          <w:rPr>
            <w:rFonts w:ascii="Arial" w:eastAsiaTheme="minorEastAsia" w:hAnsi="Arial" w:cs="Arial"/>
            <w:color w:val="000000" w:themeColor="text1"/>
            <w:lang w:eastAsia="ru-RU"/>
          </w:rPr>
          <w:t>4</w:t>
        </w:r>
      </w:hyperlink>
      <w:r w:rsidRPr="00855370">
        <w:rPr>
          <w:rFonts w:ascii="Arial" w:eastAsiaTheme="minorEastAsia" w:hAnsi="Arial" w:cs="Arial"/>
          <w:color w:val="000000" w:themeColor="text1"/>
          <w:lang w:eastAsia="ru-RU"/>
        </w:rPr>
        <w:t xml:space="preserve"> Порядка.</w:t>
      </w:r>
    </w:p>
    <w:p w14:paraId="55026F0C"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Заявка подписывается усиленной квалифицированной электронной подписью руководителя участника Конкурса или уполномоченного им лица.</w:t>
      </w:r>
    </w:p>
    <w:p w14:paraId="596AFA3F" w14:textId="035CCE11"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Датой предоставления заявки считается день подписания участником Конкурса заявки с присвоением ей регистрационного номера в системе </w:t>
      </w:r>
      <w:r w:rsidR="00306377" w:rsidRPr="00855370">
        <w:rPr>
          <w:rFonts w:ascii="Arial" w:eastAsiaTheme="minorEastAsia" w:hAnsi="Arial" w:cs="Arial"/>
          <w:color w:val="000000" w:themeColor="text1"/>
          <w:lang w:eastAsia="ru-RU"/>
        </w:rPr>
        <w:t>«Электронный бюджет»</w:t>
      </w:r>
      <w:r w:rsidRPr="00855370">
        <w:rPr>
          <w:rFonts w:ascii="Arial" w:eastAsiaTheme="minorEastAsia" w:hAnsi="Arial" w:cs="Arial"/>
          <w:color w:val="000000" w:themeColor="text1"/>
          <w:lang w:eastAsia="ru-RU"/>
        </w:rPr>
        <w:t>.</w:t>
      </w:r>
    </w:p>
    <w:p w14:paraId="780F2963"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Конкурса в соответствии с законодательством Российской Федерации.</w:t>
      </w:r>
    </w:p>
    <w:p w14:paraId="7003C85C" w14:textId="77777777" w:rsidR="00895C3F"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Внесение изменений в заявку или отзыв заявки осуществляется участником Конкурса в порядке, аналогичном порядку формирования заявки участником Конкурса, указанному в настоящем пункте, до окончания срока подачи заявок.</w:t>
      </w:r>
    </w:p>
    <w:p w14:paraId="77ED7EF7" w14:textId="3C2D5659" w:rsidR="0025384B"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 1</w:t>
      </w:r>
      <w:r w:rsidR="00683628" w:rsidRPr="00855370">
        <w:rPr>
          <w:rFonts w:ascii="Arial" w:eastAsiaTheme="minorEastAsia" w:hAnsi="Arial" w:cs="Arial"/>
          <w:color w:val="000000" w:themeColor="text1"/>
          <w:lang w:eastAsia="ru-RU"/>
        </w:rPr>
        <w:t>6</w:t>
      </w:r>
      <w:r w:rsidRPr="00855370">
        <w:rPr>
          <w:rFonts w:ascii="Arial" w:eastAsiaTheme="minorEastAsia" w:hAnsi="Arial" w:cs="Arial"/>
          <w:color w:val="000000" w:themeColor="text1"/>
          <w:lang w:eastAsia="ru-RU"/>
        </w:rPr>
        <w:t xml:space="preserve">. В рамках проведения Конкурса </w:t>
      </w:r>
      <w:r w:rsidR="0025384B" w:rsidRPr="00855370">
        <w:rPr>
          <w:rFonts w:ascii="Arial" w:eastAsiaTheme="minorEastAsia" w:hAnsi="Arial" w:cs="Arial"/>
          <w:color w:val="000000" w:themeColor="text1"/>
          <w:lang w:eastAsia="ru-RU"/>
        </w:rPr>
        <w:t xml:space="preserve">Конкурсная комиссия </w:t>
      </w:r>
      <w:r w:rsidRPr="00855370">
        <w:rPr>
          <w:rFonts w:ascii="Arial" w:eastAsiaTheme="minorEastAsia" w:hAnsi="Arial" w:cs="Arial"/>
          <w:color w:val="000000" w:themeColor="text1"/>
          <w:lang w:eastAsia="ru-RU"/>
        </w:rPr>
        <w:t>осуществляет следующие полномочия</w:t>
      </w:r>
      <w:r w:rsidR="0025384B" w:rsidRPr="00855370">
        <w:rPr>
          <w:rFonts w:ascii="Arial" w:eastAsiaTheme="minorEastAsia" w:hAnsi="Arial" w:cs="Arial"/>
          <w:color w:val="000000" w:themeColor="text1"/>
          <w:lang w:eastAsia="ru-RU"/>
        </w:rPr>
        <w:t>:</w:t>
      </w:r>
    </w:p>
    <w:p w14:paraId="0F9BED73"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 проверяет предоставляемые заявки на предмет соблюдения:</w:t>
      </w:r>
    </w:p>
    <w:p w14:paraId="6BF10FAB"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сроков подачи заявок, предусмотренных объявлением;</w:t>
      </w:r>
    </w:p>
    <w:p w14:paraId="19F30A7C"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состава заявки и перечня документов, указанных в </w:t>
      </w:r>
      <w:hyperlink w:anchor="P4722" w:tooltip="ПЕРЕЧЕНЬ">
        <w:r w:rsidRPr="00855370">
          <w:rPr>
            <w:rFonts w:ascii="Arial" w:eastAsiaTheme="minorEastAsia" w:hAnsi="Arial" w:cs="Arial"/>
            <w:color w:val="000000" w:themeColor="text1"/>
            <w:lang w:eastAsia="ru-RU"/>
          </w:rPr>
          <w:t>таблице 2</w:t>
        </w:r>
      </w:hyperlink>
      <w:r w:rsidRPr="00855370">
        <w:rPr>
          <w:rFonts w:ascii="Arial" w:eastAsiaTheme="minorEastAsia" w:hAnsi="Arial" w:cs="Arial"/>
          <w:color w:val="000000" w:themeColor="text1"/>
          <w:lang w:eastAsia="ru-RU"/>
        </w:rPr>
        <w:t xml:space="preserve"> к Порядку;</w:t>
      </w:r>
    </w:p>
    <w:p w14:paraId="1BE5F829"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представления электронных (сканированных) образов документов, позволяющих в полном объеме прочитать текст документа и (или) распознать обязательные реквизиты документов;</w:t>
      </w:r>
    </w:p>
    <w:p w14:paraId="606E10D0" w14:textId="2DE0E5E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соответствия участника Конкурса категориям получателей Субсидии, установленных </w:t>
      </w:r>
      <w:hyperlink w:anchor="P4417" w:tooltip="8. К категории получателей Субсидии относятся промышленные предприятия, зарегистрированные на территории Московской области в качестве юридических лиц, осуществляющих промышленное производство на территории Московской области, или поставленные на учет в налого">
        <w:r w:rsidRPr="00855370">
          <w:rPr>
            <w:rFonts w:ascii="Arial" w:eastAsiaTheme="minorEastAsia" w:hAnsi="Arial" w:cs="Arial"/>
            <w:color w:val="000000" w:themeColor="text1"/>
            <w:lang w:eastAsia="ru-RU"/>
          </w:rPr>
          <w:t xml:space="preserve">пунктом </w:t>
        </w:r>
        <w:r w:rsidR="007D65F6" w:rsidRPr="00855370">
          <w:rPr>
            <w:rFonts w:ascii="Arial" w:eastAsiaTheme="minorEastAsia" w:hAnsi="Arial" w:cs="Arial"/>
            <w:color w:val="000000" w:themeColor="text1"/>
            <w:lang w:eastAsia="ru-RU"/>
          </w:rPr>
          <w:t>10</w:t>
        </w:r>
      </w:hyperlink>
      <w:r w:rsidRPr="00855370">
        <w:rPr>
          <w:rFonts w:ascii="Arial" w:eastAsiaTheme="minorEastAsia" w:hAnsi="Arial" w:cs="Arial"/>
          <w:color w:val="000000" w:themeColor="text1"/>
          <w:lang w:eastAsia="ru-RU"/>
        </w:rPr>
        <w:t xml:space="preserve"> Порядка, и требованиям, установленным в </w:t>
      </w:r>
      <w:hyperlink w:anchor="P4439" w:tooltip="12. Требования к участникам Конкурса на дату подачи заявки (далее - Требования):">
        <w:r w:rsidRPr="00855370">
          <w:rPr>
            <w:rFonts w:ascii="Arial" w:eastAsiaTheme="minorEastAsia" w:hAnsi="Arial" w:cs="Arial"/>
            <w:color w:val="000000" w:themeColor="text1"/>
            <w:lang w:eastAsia="ru-RU"/>
          </w:rPr>
          <w:t>пункте 1</w:t>
        </w:r>
        <w:r w:rsidR="007D65F6" w:rsidRPr="00855370">
          <w:rPr>
            <w:rFonts w:ascii="Arial" w:eastAsiaTheme="minorEastAsia" w:hAnsi="Arial" w:cs="Arial"/>
            <w:color w:val="000000" w:themeColor="text1"/>
            <w:lang w:eastAsia="ru-RU"/>
          </w:rPr>
          <w:t>4</w:t>
        </w:r>
      </w:hyperlink>
      <w:r w:rsidRPr="00855370">
        <w:rPr>
          <w:rFonts w:ascii="Arial" w:eastAsiaTheme="minorEastAsia" w:hAnsi="Arial" w:cs="Arial"/>
          <w:color w:val="000000" w:themeColor="text1"/>
          <w:lang w:eastAsia="ru-RU"/>
        </w:rPr>
        <w:t xml:space="preserve"> Порядка;</w:t>
      </w:r>
    </w:p>
    <w:p w14:paraId="7987E62F" w14:textId="0D67D48F"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2) </w:t>
      </w:r>
      <w:r w:rsidR="0025384B" w:rsidRPr="00855370">
        <w:rPr>
          <w:rFonts w:ascii="Arial" w:eastAsiaTheme="minorEastAsia" w:hAnsi="Arial" w:cs="Arial"/>
          <w:color w:val="000000" w:themeColor="text1"/>
          <w:lang w:eastAsia="ru-RU"/>
        </w:rPr>
        <w:t>при отсутствии автом</w:t>
      </w:r>
      <w:r w:rsidR="008A44D1" w:rsidRPr="00855370">
        <w:rPr>
          <w:rFonts w:ascii="Arial" w:eastAsiaTheme="minorEastAsia" w:hAnsi="Arial" w:cs="Arial"/>
          <w:color w:val="000000" w:themeColor="text1"/>
          <w:lang w:eastAsia="ru-RU"/>
        </w:rPr>
        <w:t>а</w:t>
      </w:r>
      <w:r w:rsidR="0025384B" w:rsidRPr="00855370">
        <w:rPr>
          <w:rFonts w:ascii="Arial" w:eastAsiaTheme="minorEastAsia" w:hAnsi="Arial" w:cs="Arial"/>
          <w:color w:val="000000" w:themeColor="text1"/>
          <w:lang w:eastAsia="ru-RU"/>
        </w:rPr>
        <w:t xml:space="preserve">тической проверки в системе </w:t>
      </w:r>
      <w:r w:rsidR="00306377" w:rsidRPr="00855370">
        <w:rPr>
          <w:rFonts w:ascii="Arial" w:eastAsiaTheme="minorEastAsia" w:hAnsi="Arial" w:cs="Arial"/>
          <w:color w:val="000000" w:themeColor="text1"/>
          <w:lang w:eastAsia="ru-RU"/>
        </w:rPr>
        <w:t>«Электронный бюджет»</w:t>
      </w:r>
      <w:r w:rsidR="0025384B" w:rsidRPr="00855370">
        <w:rPr>
          <w:rFonts w:ascii="Arial" w:eastAsiaTheme="minorEastAsia" w:hAnsi="Arial" w:cs="Arial"/>
          <w:color w:val="000000" w:themeColor="text1"/>
          <w:lang w:eastAsia="ru-RU"/>
        </w:rPr>
        <w:t xml:space="preserve"> </w:t>
      </w:r>
      <w:r w:rsidRPr="00855370">
        <w:rPr>
          <w:rFonts w:ascii="Arial" w:eastAsiaTheme="minorEastAsia" w:hAnsi="Arial" w:cs="Arial"/>
          <w:color w:val="000000" w:themeColor="text1"/>
          <w:lang w:eastAsia="ru-RU"/>
        </w:rPr>
        <w:t>запрашивает у ФНС России в порядке межведомственного электронного информационного взаимодействия:</w:t>
      </w:r>
    </w:p>
    <w:p w14:paraId="6D96851E"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сведения из ЕГРЮЛ;</w:t>
      </w:r>
    </w:p>
    <w:p w14:paraId="427DCD67"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сведения о наличии (отсутствии) задолженности по уплате налогов, сборов и страховых взносов в бюджеты бюджетной системы Российской Федерации;</w:t>
      </w:r>
    </w:p>
    <w:p w14:paraId="6F3DCBD8"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сведения о среднесписочной численности работников участников Конкурса;</w:t>
      </w:r>
    </w:p>
    <w:p w14:paraId="30C21F19" w14:textId="7140E5F0"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lastRenderedPageBreak/>
        <w:t xml:space="preserve">3) разъясняет положения объявления при поступлении соответствующих запросов от участников Конкурса в соответствии с </w:t>
      </w:r>
      <w:hyperlink w:anchor="P4505" w:tooltip="20. Участник Конкурса со дня размещения объявления на едином портале, но не позднее 3-го рабочего дня до дня окончания подачи заявок, вправе направить не более 5 запросов о разъяснении положений объявления путем формирования в системе &quot;Электронный бюджет&quot; соот">
        <w:r w:rsidRPr="00855370">
          <w:rPr>
            <w:rFonts w:ascii="Arial" w:eastAsiaTheme="minorEastAsia" w:hAnsi="Arial" w:cs="Arial"/>
            <w:color w:val="000000" w:themeColor="text1"/>
            <w:lang w:eastAsia="ru-RU"/>
          </w:rPr>
          <w:t>пунктом 2</w:t>
        </w:r>
        <w:r w:rsidR="007D65F6" w:rsidRPr="00855370">
          <w:rPr>
            <w:rFonts w:ascii="Arial" w:eastAsiaTheme="minorEastAsia" w:hAnsi="Arial" w:cs="Arial"/>
            <w:color w:val="000000" w:themeColor="text1"/>
            <w:lang w:eastAsia="ru-RU"/>
          </w:rPr>
          <w:t>2</w:t>
        </w:r>
      </w:hyperlink>
      <w:r w:rsidRPr="00855370">
        <w:rPr>
          <w:rFonts w:ascii="Arial" w:eastAsiaTheme="minorEastAsia" w:hAnsi="Arial" w:cs="Arial"/>
          <w:color w:val="000000" w:themeColor="text1"/>
          <w:lang w:eastAsia="ru-RU"/>
        </w:rPr>
        <w:t xml:space="preserve"> Порядка;</w:t>
      </w:r>
    </w:p>
    <w:p w14:paraId="222FBEDA" w14:textId="441F4D8A"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bookmarkStart w:id="16" w:name="P4477"/>
      <w:bookmarkEnd w:id="16"/>
      <w:r w:rsidRPr="00855370">
        <w:rPr>
          <w:rFonts w:ascii="Arial" w:eastAsiaTheme="minorEastAsia" w:hAnsi="Arial" w:cs="Arial"/>
          <w:color w:val="000000" w:themeColor="text1"/>
          <w:lang w:eastAsia="ru-RU"/>
        </w:rPr>
        <w:t xml:space="preserve">4) </w:t>
      </w:r>
      <w:r w:rsidR="002E6F9D" w:rsidRPr="00855370">
        <w:rPr>
          <w:rFonts w:ascii="Arial" w:eastAsiaTheme="minorEastAsia" w:hAnsi="Arial" w:cs="Arial"/>
          <w:color w:val="000000" w:themeColor="text1"/>
          <w:lang w:eastAsia="ru-RU"/>
        </w:rPr>
        <w:t xml:space="preserve">при необходимости </w:t>
      </w:r>
      <w:r w:rsidRPr="00855370">
        <w:rPr>
          <w:rFonts w:ascii="Arial" w:eastAsiaTheme="minorEastAsia" w:hAnsi="Arial" w:cs="Arial"/>
          <w:color w:val="000000" w:themeColor="text1"/>
          <w:lang w:eastAsia="ru-RU"/>
        </w:rPr>
        <w:t>направляет в государственные и муниципальные органы запросы, касающиеся сведений и данных, указанных в заявке;</w:t>
      </w:r>
    </w:p>
    <w:p w14:paraId="1CB97096"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5) направляет заявки участников Конкурса на доработку по результатам рассмотрения на предмет соответствия требованиям, установленным Порядком.</w:t>
      </w:r>
    </w:p>
    <w:p w14:paraId="1120F799" w14:textId="3EBFAEAB"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w:t>
      </w:r>
      <w:r w:rsidR="00683628" w:rsidRPr="00855370">
        <w:rPr>
          <w:rFonts w:ascii="Arial" w:eastAsiaTheme="minorEastAsia" w:hAnsi="Arial" w:cs="Arial"/>
          <w:color w:val="000000" w:themeColor="text1"/>
          <w:lang w:eastAsia="ru-RU"/>
        </w:rPr>
        <w:t>7</w:t>
      </w:r>
      <w:r w:rsidRPr="00855370">
        <w:rPr>
          <w:rFonts w:ascii="Arial" w:eastAsiaTheme="minorEastAsia" w:hAnsi="Arial" w:cs="Arial"/>
          <w:color w:val="000000" w:themeColor="text1"/>
          <w:lang w:eastAsia="ru-RU"/>
        </w:rPr>
        <w:t>.</w:t>
      </w:r>
      <w:r w:rsidR="00780394" w:rsidRPr="00855370">
        <w:rPr>
          <w:rFonts w:ascii="Arial" w:eastAsiaTheme="minorEastAsia" w:hAnsi="Arial" w:cs="Arial"/>
          <w:color w:val="000000" w:themeColor="text1"/>
          <w:lang w:eastAsia="ru-RU"/>
        </w:rPr>
        <w:t xml:space="preserve"> </w:t>
      </w:r>
      <w:r w:rsidR="008A44D1" w:rsidRPr="00855370">
        <w:rPr>
          <w:rFonts w:ascii="Arial" w:eastAsiaTheme="minorEastAsia" w:hAnsi="Arial" w:cs="Arial"/>
          <w:color w:val="000000" w:themeColor="text1"/>
          <w:lang w:eastAsia="ru-RU"/>
        </w:rPr>
        <w:t>Конкурсная комиссия проводит</w:t>
      </w:r>
      <w:r w:rsidRPr="00855370">
        <w:rPr>
          <w:rFonts w:ascii="Arial" w:eastAsiaTheme="minorEastAsia" w:hAnsi="Arial" w:cs="Arial"/>
          <w:color w:val="000000" w:themeColor="text1"/>
          <w:lang w:eastAsia="ru-RU"/>
        </w:rPr>
        <w:t xml:space="preserve"> проверку достоверности сведений, содержащихся в заявке участника Конкурса, следующими способами:</w:t>
      </w:r>
    </w:p>
    <w:p w14:paraId="38C75889"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проводит сравнение сведений, содержащихся в заявке участника Конкурса, с данными из открытых источников на сайте ФНС России;</w:t>
      </w:r>
    </w:p>
    <w:p w14:paraId="529C6333"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направляет в государственные и муниципальные органы запросы, касающиеся сведений и данных, указанных в заявке.</w:t>
      </w:r>
    </w:p>
    <w:p w14:paraId="549676CA" w14:textId="21BE54DB" w:rsidR="001150D5" w:rsidRPr="00855370" w:rsidRDefault="008A44D1"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Конкурсная комиссия </w:t>
      </w:r>
      <w:r w:rsidR="001150D5" w:rsidRPr="00855370">
        <w:rPr>
          <w:rFonts w:ascii="Arial" w:eastAsiaTheme="minorEastAsia" w:hAnsi="Arial" w:cs="Arial"/>
          <w:color w:val="000000" w:themeColor="text1"/>
          <w:lang w:eastAsia="ru-RU"/>
        </w:rPr>
        <w:t>несет ответственность за качество рассмотрения заявок и проверку сведений в заявках на достоверность способами, установленными в настоящем пункте.</w:t>
      </w:r>
    </w:p>
    <w:p w14:paraId="2B58065D" w14:textId="2B2F3568"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w:t>
      </w:r>
      <w:r w:rsidR="00683628" w:rsidRPr="00855370">
        <w:rPr>
          <w:rFonts w:ascii="Arial" w:eastAsiaTheme="minorEastAsia" w:hAnsi="Arial" w:cs="Arial"/>
          <w:color w:val="000000" w:themeColor="text1"/>
          <w:lang w:eastAsia="ru-RU"/>
        </w:rPr>
        <w:t>8</w:t>
      </w:r>
      <w:r w:rsidRPr="00855370">
        <w:rPr>
          <w:rFonts w:ascii="Arial" w:eastAsiaTheme="minorEastAsia" w:hAnsi="Arial" w:cs="Arial"/>
          <w:color w:val="000000" w:themeColor="text1"/>
          <w:lang w:eastAsia="ru-RU"/>
        </w:rPr>
        <w:t>.</w:t>
      </w:r>
      <w:r w:rsidR="00780394" w:rsidRPr="00855370">
        <w:rPr>
          <w:rFonts w:ascii="Arial" w:eastAsiaTheme="minorEastAsia" w:hAnsi="Arial" w:cs="Arial"/>
          <w:color w:val="000000" w:themeColor="text1"/>
          <w:lang w:eastAsia="ru-RU"/>
        </w:rPr>
        <w:t xml:space="preserve"> </w:t>
      </w:r>
      <w:r w:rsidRPr="00855370">
        <w:rPr>
          <w:rFonts w:ascii="Arial" w:eastAsiaTheme="minorEastAsia" w:hAnsi="Arial" w:cs="Arial"/>
          <w:color w:val="000000" w:themeColor="text1"/>
          <w:lang w:eastAsia="ru-RU"/>
        </w:rPr>
        <w:t xml:space="preserve">Доступ </w:t>
      </w:r>
      <w:r w:rsidR="006A73C9" w:rsidRPr="00855370">
        <w:rPr>
          <w:rFonts w:ascii="Arial" w:eastAsiaTheme="minorEastAsia" w:hAnsi="Arial" w:cs="Arial"/>
          <w:color w:val="000000" w:themeColor="text1"/>
          <w:lang w:eastAsia="ru-RU"/>
        </w:rPr>
        <w:t>Администрации</w:t>
      </w:r>
      <w:r w:rsidR="000F5058" w:rsidRPr="00855370">
        <w:rPr>
          <w:rFonts w:ascii="Arial" w:eastAsiaTheme="minorEastAsia" w:hAnsi="Arial" w:cs="Arial"/>
          <w:color w:val="000000" w:themeColor="text1"/>
          <w:lang w:eastAsia="ru-RU"/>
        </w:rPr>
        <w:t xml:space="preserve"> </w:t>
      </w:r>
      <w:r w:rsidRPr="00855370">
        <w:rPr>
          <w:rFonts w:ascii="Arial" w:eastAsiaTheme="minorEastAsia" w:hAnsi="Arial" w:cs="Arial"/>
          <w:color w:val="000000" w:themeColor="text1"/>
          <w:lang w:eastAsia="ru-RU"/>
        </w:rPr>
        <w:t>в систем</w:t>
      </w:r>
      <w:r w:rsidR="006A73C9" w:rsidRPr="00855370">
        <w:rPr>
          <w:rFonts w:ascii="Arial" w:eastAsiaTheme="minorEastAsia" w:hAnsi="Arial" w:cs="Arial"/>
          <w:color w:val="000000" w:themeColor="text1"/>
          <w:lang w:eastAsia="ru-RU"/>
        </w:rPr>
        <w:t>у</w:t>
      </w:r>
      <w:r w:rsidRPr="00855370">
        <w:rPr>
          <w:rFonts w:ascii="Arial" w:eastAsiaTheme="minorEastAsia" w:hAnsi="Arial" w:cs="Arial"/>
          <w:color w:val="000000" w:themeColor="text1"/>
          <w:lang w:eastAsia="ru-RU"/>
        </w:rPr>
        <w:t xml:space="preserve"> </w:t>
      </w:r>
      <w:r w:rsidR="00306377" w:rsidRPr="00855370">
        <w:rPr>
          <w:rFonts w:ascii="Arial" w:eastAsiaTheme="minorEastAsia" w:hAnsi="Arial" w:cs="Arial"/>
          <w:color w:val="000000" w:themeColor="text1"/>
          <w:lang w:eastAsia="ru-RU"/>
        </w:rPr>
        <w:t>«Электронный бюджет»</w:t>
      </w:r>
      <w:r w:rsidRPr="00855370">
        <w:rPr>
          <w:rFonts w:ascii="Arial" w:eastAsiaTheme="minorEastAsia" w:hAnsi="Arial" w:cs="Arial"/>
          <w:color w:val="000000" w:themeColor="text1"/>
          <w:lang w:eastAsia="ru-RU"/>
        </w:rPr>
        <w:t xml:space="preserve"> к поданным участниками Конкурса заявкам для их рассмотрения и оценки открывается со дня начала подачи заявок, установленного в объявлении.</w:t>
      </w:r>
    </w:p>
    <w:p w14:paraId="6AF8F599" w14:textId="1A5D265A"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w:t>
      </w:r>
      <w:r w:rsidR="00683628" w:rsidRPr="00855370">
        <w:rPr>
          <w:rFonts w:ascii="Arial" w:eastAsiaTheme="minorEastAsia" w:hAnsi="Arial" w:cs="Arial"/>
          <w:color w:val="000000" w:themeColor="text1"/>
          <w:lang w:eastAsia="ru-RU"/>
        </w:rPr>
        <w:t>9</w:t>
      </w:r>
      <w:r w:rsidRPr="00855370">
        <w:rPr>
          <w:rFonts w:ascii="Arial" w:eastAsiaTheme="minorEastAsia" w:hAnsi="Arial" w:cs="Arial"/>
          <w:color w:val="000000" w:themeColor="text1"/>
          <w:lang w:eastAsia="ru-RU"/>
        </w:rPr>
        <w:t>.</w:t>
      </w:r>
      <w:r w:rsidR="00780394" w:rsidRPr="00855370">
        <w:rPr>
          <w:rFonts w:ascii="Arial" w:eastAsiaTheme="minorEastAsia" w:hAnsi="Arial" w:cs="Arial"/>
          <w:color w:val="000000" w:themeColor="text1"/>
          <w:lang w:eastAsia="ru-RU"/>
        </w:rPr>
        <w:t xml:space="preserve"> </w:t>
      </w:r>
      <w:r w:rsidR="008A44D1" w:rsidRPr="00855370">
        <w:rPr>
          <w:rFonts w:ascii="Arial" w:eastAsiaTheme="minorEastAsia" w:hAnsi="Arial" w:cs="Arial"/>
          <w:color w:val="000000" w:themeColor="text1"/>
          <w:lang w:eastAsia="ru-RU"/>
        </w:rPr>
        <w:t xml:space="preserve">Председатель Конкурсной комиссии </w:t>
      </w:r>
      <w:r w:rsidRPr="00855370">
        <w:rPr>
          <w:rFonts w:ascii="Arial" w:eastAsiaTheme="minorEastAsia" w:hAnsi="Arial" w:cs="Arial"/>
          <w:color w:val="000000" w:themeColor="text1"/>
          <w:lang w:eastAsia="ru-RU"/>
        </w:rPr>
        <w:t>не позднее 1 рабочего дня, следующего за днем вскрытия заявок, подписывает усиленной квалифицированной электронной подписью протокол вскрытия заявок, содержащий следующую информацию о поступивших для участия в Конкурсе заявках:</w:t>
      </w:r>
    </w:p>
    <w:p w14:paraId="6BF2EA49"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 регистрационный номер заявки;</w:t>
      </w:r>
    </w:p>
    <w:p w14:paraId="6112EE86"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2) дата и время поступления заявки;</w:t>
      </w:r>
    </w:p>
    <w:p w14:paraId="2E557C33"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3) полное наименование участника Конкурса;</w:t>
      </w:r>
    </w:p>
    <w:p w14:paraId="208A6B20"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4) адрес юридического лица;</w:t>
      </w:r>
    </w:p>
    <w:p w14:paraId="793C5FBF"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5) запрашиваемый участником Конкурса размер Субсидии.</w:t>
      </w:r>
    </w:p>
    <w:p w14:paraId="1C321A46" w14:textId="0F420403"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Протокол вскрытия заявок формируется на едином портале автоматически в системе </w:t>
      </w:r>
      <w:r w:rsidR="00306377" w:rsidRPr="00855370">
        <w:rPr>
          <w:rFonts w:ascii="Arial" w:eastAsiaTheme="minorEastAsia" w:hAnsi="Arial" w:cs="Arial"/>
          <w:color w:val="000000" w:themeColor="text1"/>
          <w:lang w:eastAsia="ru-RU"/>
        </w:rPr>
        <w:t>«Электронный бюджет»</w:t>
      </w:r>
      <w:r w:rsidRPr="00855370">
        <w:rPr>
          <w:rFonts w:ascii="Arial" w:eastAsiaTheme="minorEastAsia" w:hAnsi="Arial" w:cs="Arial"/>
          <w:color w:val="000000" w:themeColor="text1"/>
          <w:lang w:eastAsia="ru-RU"/>
        </w:rPr>
        <w:t>, а также размещается на едином портале не позднее 1 рабочего дня, следующего за днем его подписания</w:t>
      </w:r>
      <w:r w:rsidR="008A44D1" w:rsidRPr="00855370">
        <w:rPr>
          <w:rFonts w:ascii="Arial" w:eastAsiaTheme="minorEastAsia" w:hAnsi="Arial" w:cs="Arial"/>
          <w:color w:val="000000" w:themeColor="text1"/>
          <w:lang w:eastAsia="ru-RU"/>
        </w:rPr>
        <w:t>.</w:t>
      </w:r>
    </w:p>
    <w:p w14:paraId="4926BAE2" w14:textId="6A5C3BD4" w:rsidR="001150D5" w:rsidRPr="00855370" w:rsidRDefault="00683628"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20</w:t>
      </w:r>
      <w:r w:rsidR="001150D5" w:rsidRPr="00855370">
        <w:rPr>
          <w:rFonts w:ascii="Arial" w:eastAsiaTheme="minorEastAsia" w:hAnsi="Arial" w:cs="Arial"/>
          <w:color w:val="000000" w:themeColor="text1"/>
          <w:lang w:eastAsia="ru-RU"/>
        </w:rPr>
        <w:t xml:space="preserve">. </w:t>
      </w:r>
      <w:bookmarkStart w:id="17" w:name="_Hlk189054129"/>
      <w:r w:rsidR="008A44D1" w:rsidRPr="00855370">
        <w:rPr>
          <w:rFonts w:ascii="Arial" w:eastAsiaTheme="minorEastAsia" w:hAnsi="Arial" w:cs="Arial"/>
          <w:color w:val="000000" w:themeColor="text1"/>
          <w:lang w:eastAsia="ru-RU"/>
        </w:rPr>
        <w:t>Конкурсная комиссия</w:t>
      </w:r>
      <w:bookmarkEnd w:id="17"/>
      <w:r w:rsidR="008A44D1" w:rsidRPr="00855370">
        <w:rPr>
          <w:rFonts w:ascii="Arial" w:eastAsiaTheme="minorEastAsia" w:hAnsi="Arial" w:cs="Arial"/>
          <w:color w:val="000000" w:themeColor="text1"/>
          <w:lang w:eastAsia="ru-RU"/>
        </w:rPr>
        <w:t xml:space="preserve"> </w:t>
      </w:r>
      <w:r w:rsidR="001150D5" w:rsidRPr="00855370">
        <w:rPr>
          <w:rFonts w:ascii="Arial" w:eastAsiaTheme="minorEastAsia" w:hAnsi="Arial" w:cs="Arial"/>
          <w:color w:val="000000" w:themeColor="text1"/>
          <w:lang w:eastAsia="ru-RU"/>
        </w:rPr>
        <w:t xml:space="preserve">в течение </w:t>
      </w:r>
      <w:r w:rsidR="00886AEE" w:rsidRPr="00855370">
        <w:rPr>
          <w:rFonts w:ascii="Arial" w:eastAsiaTheme="minorEastAsia" w:hAnsi="Arial" w:cs="Arial"/>
          <w:color w:val="000000" w:themeColor="text1"/>
          <w:lang w:eastAsia="ru-RU"/>
        </w:rPr>
        <w:t>7 календарных</w:t>
      </w:r>
      <w:r w:rsidR="001150D5" w:rsidRPr="00855370">
        <w:rPr>
          <w:rFonts w:ascii="Arial" w:eastAsiaTheme="minorEastAsia" w:hAnsi="Arial" w:cs="Arial"/>
          <w:color w:val="000000" w:themeColor="text1"/>
          <w:lang w:eastAsia="ru-RU"/>
        </w:rPr>
        <w:t xml:space="preserve"> дней со дня окончания срока приема заявок рассматривает заявки на предмет их соответствия требованиям Порядка, в том числе осуществляет проверку участника Конкурса на соответствие требованиям, установленным </w:t>
      </w:r>
      <w:hyperlink w:anchor="P4439" w:tooltip="12. Требования к участникам Конкурса на дату подачи заявки (далее - Требования):">
        <w:r w:rsidR="001150D5" w:rsidRPr="00855370">
          <w:rPr>
            <w:rFonts w:ascii="Arial" w:eastAsiaTheme="minorEastAsia" w:hAnsi="Arial" w:cs="Arial"/>
            <w:color w:val="000000" w:themeColor="text1"/>
            <w:lang w:eastAsia="ru-RU"/>
          </w:rPr>
          <w:t>пунктом 1</w:t>
        </w:r>
        <w:r w:rsidR="007D65F6" w:rsidRPr="00855370">
          <w:rPr>
            <w:rFonts w:ascii="Arial" w:eastAsiaTheme="minorEastAsia" w:hAnsi="Arial" w:cs="Arial"/>
            <w:color w:val="000000" w:themeColor="text1"/>
            <w:lang w:eastAsia="ru-RU"/>
          </w:rPr>
          <w:t>4</w:t>
        </w:r>
      </w:hyperlink>
      <w:r w:rsidR="001150D5" w:rsidRPr="00855370">
        <w:rPr>
          <w:rFonts w:ascii="Arial" w:eastAsiaTheme="minorEastAsia" w:hAnsi="Arial" w:cs="Arial"/>
          <w:color w:val="000000" w:themeColor="text1"/>
          <w:lang w:eastAsia="ru-RU"/>
        </w:rPr>
        <w:t xml:space="preserve"> Порядка.</w:t>
      </w:r>
    </w:p>
    <w:p w14:paraId="6DDC4691" w14:textId="16A41ADC" w:rsidR="001150D5" w:rsidRPr="00855370" w:rsidRDefault="008A44D1"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Конкурсная комиссия </w:t>
      </w:r>
      <w:r w:rsidR="001150D5" w:rsidRPr="00855370">
        <w:rPr>
          <w:rFonts w:ascii="Arial" w:eastAsiaTheme="minorEastAsia" w:hAnsi="Arial" w:cs="Arial"/>
          <w:color w:val="000000" w:themeColor="text1"/>
          <w:lang w:eastAsia="ru-RU"/>
        </w:rPr>
        <w:t xml:space="preserve">проводит проверку участника Конкурса на соответствие требованиям, определенным в </w:t>
      </w:r>
      <w:hyperlink w:anchor="P4439" w:tooltip="12. Требования к участникам Конкурса на дату подачи заявки (далее - Требования):">
        <w:r w:rsidR="001150D5" w:rsidRPr="00855370">
          <w:rPr>
            <w:rFonts w:ascii="Arial" w:eastAsiaTheme="minorEastAsia" w:hAnsi="Arial" w:cs="Arial"/>
            <w:color w:val="000000" w:themeColor="text1"/>
            <w:lang w:eastAsia="ru-RU"/>
          </w:rPr>
          <w:t>пункте 1</w:t>
        </w:r>
        <w:r w:rsidR="007D65F6" w:rsidRPr="00855370">
          <w:rPr>
            <w:rFonts w:ascii="Arial" w:eastAsiaTheme="minorEastAsia" w:hAnsi="Arial" w:cs="Arial"/>
            <w:color w:val="000000" w:themeColor="text1"/>
            <w:lang w:eastAsia="ru-RU"/>
          </w:rPr>
          <w:t>4</w:t>
        </w:r>
      </w:hyperlink>
      <w:r w:rsidR="001150D5" w:rsidRPr="00855370">
        <w:rPr>
          <w:rFonts w:ascii="Arial" w:eastAsiaTheme="minorEastAsia" w:hAnsi="Arial" w:cs="Arial"/>
          <w:color w:val="000000" w:themeColor="text1"/>
          <w:lang w:eastAsia="ru-RU"/>
        </w:rPr>
        <w:t xml:space="preserve"> Порядка, автоматически в системе </w:t>
      </w:r>
      <w:r w:rsidR="00306377" w:rsidRPr="00855370">
        <w:rPr>
          <w:rFonts w:ascii="Arial" w:eastAsiaTheme="minorEastAsia" w:hAnsi="Arial" w:cs="Arial"/>
          <w:color w:val="000000" w:themeColor="text1"/>
          <w:lang w:eastAsia="ru-RU"/>
        </w:rPr>
        <w:t>«Электронный бюджет»</w:t>
      </w:r>
      <w:r w:rsidR="001150D5" w:rsidRPr="00855370">
        <w:rPr>
          <w:rFonts w:ascii="Arial" w:eastAsiaTheme="minorEastAsia" w:hAnsi="Arial" w:cs="Arial"/>
          <w:color w:val="000000" w:themeColor="text1"/>
          <w:lang w:eastAsia="ru-RU"/>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20729BD7" w14:textId="77777777" w:rsidR="00000489" w:rsidRPr="00855370" w:rsidRDefault="00000489" w:rsidP="00000489">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lastRenderedPageBreak/>
        <w:t>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Конкурса производится:</w:t>
      </w:r>
    </w:p>
    <w:p w14:paraId="67D13D80" w14:textId="3C4A4DDE" w:rsidR="00000489" w:rsidRPr="00855370" w:rsidRDefault="00000489" w:rsidP="00000489">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 по требованиям, указанным в подпунктах 1 - 5, 10 и 11 пункта 14 Порядка, - 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03D39831" w14:textId="470EE466" w:rsidR="00C726B9" w:rsidRPr="00855370" w:rsidRDefault="00000489" w:rsidP="00000489">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2) по требованиям, указанным в подпунктах 6, 8, 9  пункта 14 Порядка при необходимости, - посредством направления Администрацией с момента регистрации заявки, но не позднее 3 рабочего дня после окончания приема заявок, запросов, указанных в подпункте 4 пункта 16 Порядка.</w:t>
      </w:r>
    </w:p>
    <w:p w14:paraId="70A389FD" w14:textId="09EF32D6" w:rsidR="00E770F1" w:rsidRPr="00855370" w:rsidRDefault="00E770F1" w:rsidP="00E770F1">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Администрация не вправе требовать представления документов и информации для подтверждения соответствия участника Конкурса требованиям, установленным Порядком, при наличии соответствующей информации в государственных информационных системах, доступ к которым у Администрации имеется в рамках межведомственного электронного взаимодействия, за исключением случая, если участник Конкурса готов представить указанные документы и информацию по собственной инициативе.</w:t>
      </w:r>
    </w:p>
    <w:p w14:paraId="5CD2F70B" w14:textId="77777777" w:rsidR="00C726B9" w:rsidRPr="00855370" w:rsidRDefault="00C726B9"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p>
    <w:p w14:paraId="14B9F289" w14:textId="04661F7F" w:rsidR="001150D5" w:rsidRPr="00855370" w:rsidRDefault="00683628"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21</w:t>
      </w:r>
      <w:r w:rsidR="001150D5" w:rsidRPr="00855370">
        <w:rPr>
          <w:rFonts w:ascii="Arial" w:eastAsiaTheme="minorEastAsia" w:hAnsi="Arial" w:cs="Arial"/>
          <w:color w:val="000000" w:themeColor="text1"/>
          <w:lang w:eastAsia="ru-RU"/>
        </w:rPr>
        <w:t xml:space="preserve">. При проведении Конкурса предусмотрен возврат заявок участникам Конкурса на доработку по решению </w:t>
      </w:r>
      <w:r w:rsidR="008A44D1" w:rsidRPr="00855370">
        <w:rPr>
          <w:rFonts w:ascii="Arial" w:eastAsiaTheme="minorEastAsia" w:hAnsi="Arial" w:cs="Arial"/>
          <w:color w:val="000000" w:themeColor="text1"/>
          <w:lang w:eastAsia="ru-RU"/>
        </w:rPr>
        <w:t>Конкурсной комиссии</w:t>
      </w:r>
      <w:r w:rsidR="001150D5" w:rsidRPr="00855370">
        <w:rPr>
          <w:rFonts w:ascii="Arial" w:eastAsiaTheme="minorEastAsia" w:hAnsi="Arial" w:cs="Arial"/>
          <w:color w:val="000000" w:themeColor="text1"/>
          <w:lang w:eastAsia="ru-RU"/>
        </w:rPr>
        <w:t xml:space="preserve">. Решение о возврате принимается в равной мере ко всем участникам Конкурса,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Решения о возврате заявок на доработку доводятся до участников Конкурса с использованием системы </w:t>
      </w:r>
      <w:r w:rsidR="00306377" w:rsidRPr="00855370">
        <w:rPr>
          <w:rFonts w:ascii="Arial" w:eastAsiaTheme="minorEastAsia" w:hAnsi="Arial" w:cs="Arial"/>
          <w:color w:val="000000" w:themeColor="text1"/>
          <w:lang w:eastAsia="ru-RU"/>
        </w:rPr>
        <w:t>«Электронный бюджет»</w:t>
      </w:r>
      <w:r w:rsidR="001150D5" w:rsidRPr="00855370">
        <w:rPr>
          <w:rFonts w:ascii="Arial" w:eastAsiaTheme="minorEastAsia" w:hAnsi="Arial" w:cs="Arial"/>
          <w:color w:val="000000" w:themeColor="text1"/>
          <w:lang w:eastAsia="ru-RU"/>
        </w:rPr>
        <w:t xml:space="preserve"> в течение одного рабочего дня со дня принятия таких решений с указанием оснований для возврата заявки, срока представления доработанной заявки, который не может быть позднее дня окончания рассмотрения заявок, а также положений заявки, нуждающихся в доработке.</w:t>
      </w:r>
    </w:p>
    <w:p w14:paraId="3C9A2133"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Основаниями для возврата заявки на доработку являются:</w:t>
      </w:r>
    </w:p>
    <w:p w14:paraId="7FF87A8A"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1) непредставление (представление не в полном объеме) документов, установленных в </w:t>
      </w:r>
      <w:hyperlink w:anchor="P4722" w:tooltip="ПЕРЕЧЕНЬ">
        <w:r w:rsidRPr="00855370">
          <w:rPr>
            <w:rFonts w:ascii="Arial" w:eastAsiaTheme="minorEastAsia" w:hAnsi="Arial" w:cs="Arial"/>
            <w:color w:val="000000" w:themeColor="text1"/>
            <w:lang w:eastAsia="ru-RU"/>
          </w:rPr>
          <w:t>таблице 2</w:t>
        </w:r>
      </w:hyperlink>
      <w:r w:rsidRPr="00855370">
        <w:rPr>
          <w:rFonts w:ascii="Arial" w:eastAsiaTheme="minorEastAsia" w:hAnsi="Arial" w:cs="Arial"/>
          <w:color w:val="000000" w:themeColor="text1"/>
          <w:lang w:eastAsia="ru-RU"/>
        </w:rPr>
        <w:t xml:space="preserve"> к Порядку;</w:t>
      </w:r>
    </w:p>
    <w:p w14:paraId="7A81F83D"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2) некорректное заполнение обязательных полей заявки;</w:t>
      </w:r>
    </w:p>
    <w:p w14:paraId="671D42F4"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3) представление электронных образов документов не позволяет в полном объеме прочитать текст документа и (или) распознать обязательные реквизиты документов;</w:t>
      </w:r>
    </w:p>
    <w:p w14:paraId="689E8226"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4) наличие нечитаемых исправлений в представленных документах;</w:t>
      </w:r>
    </w:p>
    <w:p w14:paraId="23F3E125" w14:textId="1A189463"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5) несоответствие значений результатов предоставления Субсидии, указанных в заявке участника Конкурса, </w:t>
      </w:r>
      <w:hyperlink w:anchor="P4580" w:tooltip="39. Перечисление Субсидии Мининвестом Московской области осуществляется не позднее 10 рабочего дня, следующего за днем принятия решения о предоставлении Субсидии в соответствии с пунктом 26 Порядка, на расчетный счет получателя Субсидии, открытый в учреждениях">
        <w:r w:rsidRPr="00855370">
          <w:rPr>
            <w:rFonts w:ascii="Arial" w:eastAsiaTheme="minorEastAsia" w:hAnsi="Arial" w:cs="Arial"/>
            <w:color w:val="000000" w:themeColor="text1"/>
            <w:lang w:eastAsia="ru-RU"/>
          </w:rPr>
          <w:t>пункту 3</w:t>
        </w:r>
        <w:r w:rsidR="007D65F6" w:rsidRPr="00855370">
          <w:rPr>
            <w:rFonts w:ascii="Arial" w:eastAsiaTheme="minorEastAsia" w:hAnsi="Arial" w:cs="Arial"/>
            <w:color w:val="000000" w:themeColor="text1"/>
            <w:lang w:eastAsia="ru-RU"/>
          </w:rPr>
          <w:t>8</w:t>
        </w:r>
      </w:hyperlink>
      <w:r w:rsidRPr="00855370">
        <w:rPr>
          <w:rFonts w:ascii="Arial" w:eastAsiaTheme="minorEastAsia" w:hAnsi="Arial" w:cs="Arial"/>
          <w:color w:val="000000" w:themeColor="text1"/>
          <w:lang w:eastAsia="ru-RU"/>
        </w:rPr>
        <w:t xml:space="preserve"> Порядка.</w:t>
      </w:r>
    </w:p>
    <w:p w14:paraId="5E110D26" w14:textId="6F70199E"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В случае, если участник Конкурса не представил доработанную заявку в </w:t>
      </w:r>
      <w:r w:rsidR="00752660" w:rsidRPr="00855370">
        <w:rPr>
          <w:rFonts w:ascii="Arial" w:eastAsiaTheme="minorEastAsia" w:hAnsi="Arial" w:cs="Arial"/>
          <w:color w:val="000000" w:themeColor="text1"/>
          <w:lang w:eastAsia="ru-RU"/>
        </w:rPr>
        <w:t>течении 4-х рабочих дней</w:t>
      </w:r>
      <w:r w:rsidRPr="00855370">
        <w:rPr>
          <w:rFonts w:ascii="Arial" w:eastAsiaTheme="minorEastAsia" w:hAnsi="Arial" w:cs="Arial"/>
          <w:color w:val="000000" w:themeColor="text1"/>
          <w:lang w:eastAsia="ru-RU"/>
        </w:rPr>
        <w:t>, информация об этом включается в протокол рассмотрения заявок участников Конкурса.</w:t>
      </w:r>
    </w:p>
    <w:p w14:paraId="4F325A4C" w14:textId="5DCF8D20"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bookmarkStart w:id="18" w:name="P4505"/>
      <w:bookmarkEnd w:id="18"/>
      <w:r w:rsidRPr="00855370">
        <w:rPr>
          <w:rFonts w:ascii="Arial" w:eastAsiaTheme="minorEastAsia" w:hAnsi="Arial" w:cs="Arial"/>
          <w:color w:val="000000" w:themeColor="text1"/>
          <w:lang w:eastAsia="ru-RU"/>
        </w:rPr>
        <w:t>2</w:t>
      </w:r>
      <w:r w:rsidR="00683628" w:rsidRPr="00855370">
        <w:rPr>
          <w:rFonts w:ascii="Arial" w:eastAsiaTheme="minorEastAsia" w:hAnsi="Arial" w:cs="Arial"/>
          <w:color w:val="000000" w:themeColor="text1"/>
          <w:lang w:eastAsia="ru-RU"/>
        </w:rPr>
        <w:t>2</w:t>
      </w:r>
      <w:r w:rsidRPr="00855370">
        <w:rPr>
          <w:rFonts w:ascii="Arial" w:eastAsiaTheme="minorEastAsia" w:hAnsi="Arial" w:cs="Arial"/>
          <w:color w:val="000000" w:themeColor="text1"/>
          <w:lang w:eastAsia="ru-RU"/>
        </w:rPr>
        <w:t xml:space="preserve">. Участник Конкурса со дня размещения объявления на едином портале, но </w:t>
      </w:r>
      <w:r w:rsidRPr="00855370">
        <w:rPr>
          <w:rFonts w:ascii="Arial" w:eastAsiaTheme="minorEastAsia" w:hAnsi="Arial" w:cs="Arial"/>
          <w:color w:val="000000" w:themeColor="text1"/>
          <w:lang w:eastAsia="ru-RU"/>
        </w:rPr>
        <w:lastRenderedPageBreak/>
        <w:t xml:space="preserve">не позднее 3-го рабочего дня до дня окончания подачи заявок, вправе направить не более 5 запросов о разъяснении положений объявления путем формирования в системе </w:t>
      </w:r>
      <w:r w:rsidR="00306377" w:rsidRPr="00855370">
        <w:rPr>
          <w:rFonts w:ascii="Arial" w:eastAsiaTheme="minorEastAsia" w:hAnsi="Arial" w:cs="Arial"/>
          <w:color w:val="000000" w:themeColor="text1"/>
          <w:lang w:eastAsia="ru-RU"/>
        </w:rPr>
        <w:t>«Электронный бюджет»</w:t>
      </w:r>
      <w:r w:rsidRPr="00855370">
        <w:rPr>
          <w:rFonts w:ascii="Arial" w:eastAsiaTheme="minorEastAsia" w:hAnsi="Arial" w:cs="Arial"/>
          <w:color w:val="000000" w:themeColor="text1"/>
          <w:lang w:eastAsia="ru-RU"/>
        </w:rPr>
        <w:t xml:space="preserve"> соответствующего запроса.</w:t>
      </w:r>
    </w:p>
    <w:p w14:paraId="59BEFA3D" w14:textId="272DD4B8" w:rsidR="001150D5" w:rsidRPr="00855370" w:rsidRDefault="008A44D1"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Конкурсная комиссия</w:t>
      </w:r>
      <w:r w:rsidR="00E3619D" w:rsidRPr="00855370">
        <w:rPr>
          <w:rFonts w:ascii="Arial" w:eastAsiaTheme="minorEastAsia" w:hAnsi="Arial" w:cs="Arial"/>
          <w:color w:val="000000" w:themeColor="text1"/>
          <w:lang w:eastAsia="ru-RU"/>
        </w:rPr>
        <w:t xml:space="preserve"> </w:t>
      </w:r>
      <w:r w:rsidR="001150D5" w:rsidRPr="00855370">
        <w:rPr>
          <w:rFonts w:ascii="Arial" w:eastAsiaTheme="minorEastAsia" w:hAnsi="Arial" w:cs="Arial"/>
          <w:color w:val="000000" w:themeColor="text1"/>
          <w:lang w:eastAsia="ru-RU"/>
        </w:rPr>
        <w:t xml:space="preserve">в ответ на запрос, указанный в настоящем пункте, направляет разъяснение положений объявления в срок, установленный указанным объявлением, но не позднее 1 рабочего дня до дня окончания подачи заявок, путем формирования в системе </w:t>
      </w:r>
      <w:r w:rsidR="00306377" w:rsidRPr="00855370">
        <w:rPr>
          <w:rFonts w:ascii="Arial" w:eastAsiaTheme="minorEastAsia" w:hAnsi="Arial" w:cs="Arial"/>
          <w:color w:val="000000" w:themeColor="text1"/>
          <w:lang w:eastAsia="ru-RU"/>
        </w:rPr>
        <w:t>«Электронный бюджет»</w:t>
      </w:r>
      <w:r w:rsidR="001150D5" w:rsidRPr="00855370">
        <w:rPr>
          <w:rFonts w:ascii="Arial" w:eastAsiaTheme="minorEastAsia" w:hAnsi="Arial" w:cs="Arial"/>
          <w:color w:val="000000" w:themeColor="text1"/>
          <w:lang w:eastAsia="ru-RU"/>
        </w:rPr>
        <w:t xml:space="preserve"> соответствующего разъяснения. Представленное разъяснение положений объявления не должно изменять суть информации, содержащейся в указанном объявлении.</w:t>
      </w:r>
    </w:p>
    <w:p w14:paraId="0E92CDD4" w14:textId="3CCE01B6"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Доступ к разъяснению, формируемому в соответствии с настоящим пунктом, предоставляется всем участникам Конкурса с использованием системы </w:t>
      </w:r>
      <w:r w:rsidR="00306377" w:rsidRPr="00855370">
        <w:rPr>
          <w:rFonts w:ascii="Arial" w:eastAsiaTheme="minorEastAsia" w:hAnsi="Arial" w:cs="Arial"/>
          <w:color w:val="000000" w:themeColor="text1"/>
          <w:lang w:eastAsia="ru-RU"/>
        </w:rPr>
        <w:t>«Электронный бюджет»</w:t>
      </w:r>
      <w:r w:rsidRPr="00855370">
        <w:rPr>
          <w:rFonts w:ascii="Arial" w:eastAsiaTheme="minorEastAsia" w:hAnsi="Arial" w:cs="Arial"/>
          <w:color w:val="000000" w:themeColor="text1"/>
          <w:lang w:eastAsia="ru-RU"/>
        </w:rPr>
        <w:t>.</w:t>
      </w:r>
    </w:p>
    <w:p w14:paraId="30EF056C" w14:textId="02EB7CE2"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2</w:t>
      </w:r>
      <w:r w:rsidR="00683628" w:rsidRPr="00855370">
        <w:rPr>
          <w:rFonts w:ascii="Arial" w:eastAsiaTheme="minorEastAsia" w:hAnsi="Arial" w:cs="Arial"/>
          <w:color w:val="000000" w:themeColor="text1"/>
          <w:lang w:eastAsia="ru-RU"/>
        </w:rPr>
        <w:t>3</w:t>
      </w:r>
      <w:r w:rsidRPr="00855370">
        <w:rPr>
          <w:rFonts w:ascii="Arial" w:eastAsiaTheme="minorEastAsia" w:hAnsi="Arial" w:cs="Arial"/>
          <w:color w:val="000000" w:themeColor="text1"/>
          <w:lang w:eastAsia="ru-RU"/>
        </w:rPr>
        <w:t xml:space="preserve">. Участник Конкурса вправе отозвать заявку в срок не позднее даты окончания срока приема заявок, направив в </w:t>
      </w:r>
      <w:r w:rsidR="006A73C9" w:rsidRPr="00855370">
        <w:rPr>
          <w:rFonts w:ascii="Arial" w:eastAsiaTheme="minorEastAsia" w:hAnsi="Arial" w:cs="Arial"/>
          <w:color w:val="000000" w:themeColor="text1"/>
          <w:lang w:eastAsia="ru-RU"/>
        </w:rPr>
        <w:t>Администраци</w:t>
      </w:r>
      <w:r w:rsidR="00132450" w:rsidRPr="00855370">
        <w:rPr>
          <w:rFonts w:ascii="Arial" w:eastAsiaTheme="minorEastAsia" w:hAnsi="Arial" w:cs="Arial"/>
          <w:color w:val="000000" w:themeColor="text1"/>
          <w:lang w:eastAsia="ru-RU"/>
        </w:rPr>
        <w:t>ю</w:t>
      </w:r>
      <w:r w:rsidR="006A73C9" w:rsidRPr="00855370">
        <w:rPr>
          <w:rFonts w:ascii="Arial" w:eastAsiaTheme="minorEastAsia" w:hAnsi="Arial" w:cs="Arial"/>
          <w:color w:val="000000" w:themeColor="text1"/>
          <w:lang w:eastAsia="ru-RU"/>
        </w:rPr>
        <w:t xml:space="preserve"> </w:t>
      </w:r>
      <w:r w:rsidRPr="00855370">
        <w:rPr>
          <w:rFonts w:ascii="Arial" w:eastAsiaTheme="minorEastAsia" w:hAnsi="Arial" w:cs="Arial"/>
          <w:color w:val="000000" w:themeColor="text1"/>
          <w:lang w:eastAsia="ru-RU"/>
        </w:rPr>
        <w:t xml:space="preserve">заявление об отзыве заявки путем формирования в системе </w:t>
      </w:r>
      <w:r w:rsidR="00306377" w:rsidRPr="00855370">
        <w:rPr>
          <w:rFonts w:ascii="Arial" w:eastAsiaTheme="minorEastAsia" w:hAnsi="Arial" w:cs="Arial"/>
          <w:color w:val="000000" w:themeColor="text1"/>
          <w:lang w:eastAsia="ru-RU"/>
        </w:rPr>
        <w:t>«Электронный бюджет»</w:t>
      </w:r>
      <w:r w:rsidRPr="00855370">
        <w:rPr>
          <w:rFonts w:ascii="Arial" w:eastAsiaTheme="minorEastAsia" w:hAnsi="Arial" w:cs="Arial"/>
          <w:color w:val="000000" w:themeColor="text1"/>
          <w:lang w:eastAsia="ru-RU"/>
        </w:rPr>
        <w:t xml:space="preserve"> соответствующего заявления.</w:t>
      </w:r>
    </w:p>
    <w:p w14:paraId="5CAFDE0B"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Отзыв заявки не препятствует повторному направлению заявки участником Конкурса для участия в Конкурсе, но не позднее даты окончания приема заявок, предусмотренной в объявлении.</w:t>
      </w:r>
    </w:p>
    <w:p w14:paraId="61E635B8"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Участник Конкурса вправе в течение срока подачи заявок внести изменения в поданную заявку путем замены или дополнения документов в ранее поданной заявке.</w:t>
      </w:r>
    </w:p>
    <w:p w14:paraId="57A7B8FF" w14:textId="1A4EBCA3"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2</w:t>
      </w:r>
      <w:r w:rsidR="00683628" w:rsidRPr="00855370">
        <w:rPr>
          <w:rFonts w:ascii="Arial" w:eastAsiaTheme="minorEastAsia" w:hAnsi="Arial" w:cs="Arial"/>
          <w:color w:val="000000" w:themeColor="text1"/>
          <w:lang w:eastAsia="ru-RU"/>
        </w:rPr>
        <w:t>4</w:t>
      </w:r>
      <w:r w:rsidRPr="00855370">
        <w:rPr>
          <w:rFonts w:ascii="Arial" w:eastAsiaTheme="minorEastAsia" w:hAnsi="Arial" w:cs="Arial"/>
          <w:color w:val="000000" w:themeColor="text1"/>
          <w:lang w:eastAsia="ru-RU"/>
        </w:rPr>
        <w:t xml:space="preserve">. Участник Конкурса считается допущенным к Конкурсу, если заявка соответствует требованиям, указанным в объявлении, и отсутствуют основания для отклонения заявки, определенные </w:t>
      </w:r>
      <w:hyperlink w:anchor="P4512" w:tooltip="23. Заявка участника Конкурса подлежит отклонению по следующим основаниям:">
        <w:r w:rsidRPr="00855370">
          <w:rPr>
            <w:rFonts w:ascii="Arial" w:eastAsiaTheme="minorEastAsia" w:hAnsi="Arial" w:cs="Arial"/>
            <w:color w:val="000000" w:themeColor="text1"/>
            <w:lang w:eastAsia="ru-RU"/>
          </w:rPr>
          <w:t>пунктом 2</w:t>
        </w:r>
        <w:r w:rsidR="00601A24" w:rsidRPr="00855370">
          <w:rPr>
            <w:rFonts w:ascii="Arial" w:eastAsiaTheme="minorEastAsia" w:hAnsi="Arial" w:cs="Arial"/>
            <w:color w:val="000000" w:themeColor="text1"/>
            <w:lang w:eastAsia="ru-RU"/>
          </w:rPr>
          <w:t>5</w:t>
        </w:r>
      </w:hyperlink>
      <w:r w:rsidRPr="00855370">
        <w:rPr>
          <w:rFonts w:ascii="Arial" w:eastAsiaTheme="minorEastAsia" w:hAnsi="Arial" w:cs="Arial"/>
          <w:color w:val="000000" w:themeColor="text1"/>
          <w:lang w:eastAsia="ru-RU"/>
        </w:rPr>
        <w:t xml:space="preserve"> Порядка.</w:t>
      </w:r>
    </w:p>
    <w:p w14:paraId="5870F0B7" w14:textId="043619E2"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bookmarkStart w:id="19" w:name="P4512"/>
      <w:bookmarkEnd w:id="19"/>
      <w:r w:rsidRPr="00855370">
        <w:rPr>
          <w:rFonts w:ascii="Arial" w:eastAsiaTheme="minorEastAsia" w:hAnsi="Arial" w:cs="Arial"/>
          <w:color w:val="000000" w:themeColor="text1"/>
          <w:lang w:eastAsia="ru-RU"/>
        </w:rPr>
        <w:t>2</w:t>
      </w:r>
      <w:r w:rsidR="00683628" w:rsidRPr="00855370">
        <w:rPr>
          <w:rFonts w:ascii="Arial" w:eastAsiaTheme="minorEastAsia" w:hAnsi="Arial" w:cs="Arial"/>
          <w:color w:val="000000" w:themeColor="text1"/>
          <w:lang w:eastAsia="ru-RU"/>
        </w:rPr>
        <w:t>5</w:t>
      </w:r>
      <w:r w:rsidRPr="00855370">
        <w:rPr>
          <w:rFonts w:ascii="Arial" w:eastAsiaTheme="minorEastAsia" w:hAnsi="Arial" w:cs="Arial"/>
          <w:color w:val="000000" w:themeColor="text1"/>
          <w:lang w:eastAsia="ru-RU"/>
        </w:rPr>
        <w:t>. Заявка участника Конкурса подлежит отклонению по следующим основаниям:</w:t>
      </w:r>
    </w:p>
    <w:p w14:paraId="7FCF93C3" w14:textId="097157EA"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несоответствие участника Конкурса требованиям, установленным </w:t>
      </w:r>
      <w:hyperlink w:anchor="P4439" w:tooltip="12. Требования к участникам Конкурса на дату подачи заявки (далее - Требования):">
        <w:r w:rsidRPr="00855370">
          <w:rPr>
            <w:rFonts w:ascii="Arial" w:eastAsiaTheme="minorEastAsia" w:hAnsi="Arial" w:cs="Arial"/>
            <w:color w:val="000000" w:themeColor="text1"/>
            <w:lang w:eastAsia="ru-RU"/>
          </w:rPr>
          <w:t>пунктом 1</w:t>
        </w:r>
        <w:r w:rsidR="00601A24" w:rsidRPr="00855370">
          <w:rPr>
            <w:rFonts w:ascii="Arial" w:eastAsiaTheme="minorEastAsia" w:hAnsi="Arial" w:cs="Arial"/>
            <w:color w:val="000000" w:themeColor="text1"/>
            <w:lang w:eastAsia="ru-RU"/>
          </w:rPr>
          <w:t>4</w:t>
        </w:r>
      </w:hyperlink>
      <w:r w:rsidRPr="00855370">
        <w:rPr>
          <w:rFonts w:ascii="Arial" w:eastAsiaTheme="minorEastAsia" w:hAnsi="Arial" w:cs="Arial"/>
          <w:color w:val="000000" w:themeColor="text1"/>
          <w:lang w:eastAsia="ru-RU"/>
        </w:rPr>
        <w:t xml:space="preserve"> Порядка;</w:t>
      </w:r>
    </w:p>
    <w:p w14:paraId="5964A6A2"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непредставление (представление не в полном объеме) участником Конкурса документов, указанных в объявлении, предусмотренных в </w:t>
      </w:r>
      <w:hyperlink w:anchor="P4722" w:tooltip="ПЕРЕЧЕНЬ">
        <w:r w:rsidRPr="00855370">
          <w:rPr>
            <w:rFonts w:ascii="Arial" w:eastAsiaTheme="minorEastAsia" w:hAnsi="Arial" w:cs="Arial"/>
            <w:color w:val="000000" w:themeColor="text1"/>
            <w:lang w:eastAsia="ru-RU"/>
          </w:rPr>
          <w:t>таблице 2</w:t>
        </w:r>
      </w:hyperlink>
      <w:r w:rsidRPr="00855370">
        <w:rPr>
          <w:rFonts w:ascii="Arial" w:eastAsiaTheme="minorEastAsia" w:hAnsi="Arial" w:cs="Arial"/>
          <w:color w:val="000000" w:themeColor="text1"/>
          <w:lang w:eastAsia="ru-RU"/>
        </w:rPr>
        <w:t xml:space="preserve"> к Порядку;</w:t>
      </w:r>
    </w:p>
    <w:p w14:paraId="05598C5E" w14:textId="7815775D"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несоответствие представленных участником Конкурса заявки и документов требованиям, установленным в объявлении, предусмотренным в </w:t>
      </w:r>
      <w:hyperlink w:anchor="P4774" w:tooltip="ОПИСАНИЕ">
        <w:r w:rsidRPr="00855370">
          <w:rPr>
            <w:rFonts w:ascii="Arial" w:eastAsiaTheme="minorEastAsia" w:hAnsi="Arial" w:cs="Arial"/>
            <w:color w:val="000000" w:themeColor="text1"/>
            <w:lang w:eastAsia="ru-RU"/>
          </w:rPr>
          <w:t xml:space="preserve">таблице </w:t>
        </w:r>
        <w:r w:rsidR="00731725" w:rsidRPr="00855370">
          <w:rPr>
            <w:rFonts w:ascii="Arial" w:eastAsiaTheme="minorEastAsia" w:hAnsi="Arial" w:cs="Arial"/>
            <w:color w:val="000000" w:themeColor="text1"/>
            <w:lang w:eastAsia="ru-RU"/>
          </w:rPr>
          <w:t>2</w:t>
        </w:r>
      </w:hyperlink>
      <w:r w:rsidRPr="00855370">
        <w:rPr>
          <w:rFonts w:ascii="Arial" w:eastAsiaTheme="minorEastAsia" w:hAnsi="Arial" w:cs="Arial"/>
          <w:color w:val="000000" w:themeColor="text1"/>
          <w:lang w:eastAsia="ru-RU"/>
        </w:rPr>
        <w:t xml:space="preserve"> к Порядку;</w:t>
      </w:r>
    </w:p>
    <w:p w14:paraId="576A9AC2" w14:textId="10EF9F10"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недостоверность информации, содержащейся в документах, представленных участником Конкурса в целях подтверждения соответствия требованиям, установленным </w:t>
      </w:r>
      <w:hyperlink w:anchor="P4439" w:tooltip="12. Требования к участникам Конкурса на дату подачи заявки (далее - Требования):">
        <w:r w:rsidRPr="00855370">
          <w:rPr>
            <w:rFonts w:ascii="Arial" w:eastAsiaTheme="minorEastAsia" w:hAnsi="Arial" w:cs="Arial"/>
            <w:color w:val="000000" w:themeColor="text1"/>
            <w:lang w:eastAsia="ru-RU"/>
          </w:rPr>
          <w:t>пунктом 1</w:t>
        </w:r>
        <w:r w:rsidR="00601A24" w:rsidRPr="00855370">
          <w:rPr>
            <w:rFonts w:ascii="Arial" w:eastAsiaTheme="minorEastAsia" w:hAnsi="Arial" w:cs="Arial"/>
            <w:color w:val="000000" w:themeColor="text1"/>
            <w:lang w:eastAsia="ru-RU"/>
          </w:rPr>
          <w:t>4</w:t>
        </w:r>
      </w:hyperlink>
      <w:r w:rsidRPr="00855370">
        <w:rPr>
          <w:rFonts w:ascii="Arial" w:eastAsiaTheme="minorEastAsia" w:hAnsi="Arial" w:cs="Arial"/>
          <w:color w:val="000000" w:themeColor="text1"/>
          <w:lang w:eastAsia="ru-RU"/>
        </w:rPr>
        <w:t xml:space="preserve"> Порядка;</w:t>
      </w:r>
    </w:p>
    <w:p w14:paraId="2FBFEF8D"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подача участником Конкурса заявки после даты окончания подачи заявок, определенной в объявлении;</w:t>
      </w:r>
    </w:p>
    <w:p w14:paraId="014E0A54" w14:textId="0F4BB9B3"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2</w:t>
      </w:r>
      <w:r w:rsidR="00683628" w:rsidRPr="00855370">
        <w:rPr>
          <w:rFonts w:ascii="Arial" w:eastAsiaTheme="minorEastAsia" w:hAnsi="Arial" w:cs="Arial"/>
          <w:color w:val="000000" w:themeColor="text1"/>
          <w:lang w:eastAsia="ru-RU"/>
        </w:rPr>
        <w:t>6</w:t>
      </w:r>
      <w:r w:rsidRPr="00855370">
        <w:rPr>
          <w:rFonts w:ascii="Arial" w:eastAsiaTheme="minorEastAsia" w:hAnsi="Arial" w:cs="Arial"/>
          <w:color w:val="000000" w:themeColor="text1"/>
          <w:lang w:eastAsia="ru-RU"/>
        </w:rPr>
        <w:t xml:space="preserve">. На основании результатов рассмотрения заявок на едином портале автоматически формируется протокол рассмотрения заявок и подписывается усиленной квалифицированной электронной подписью членов Конкурсной комиссии в системе </w:t>
      </w:r>
      <w:r w:rsidR="00306377" w:rsidRPr="00855370">
        <w:rPr>
          <w:rFonts w:ascii="Arial" w:eastAsiaTheme="minorEastAsia" w:hAnsi="Arial" w:cs="Arial"/>
          <w:color w:val="000000" w:themeColor="text1"/>
          <w:lang w:eastAsia="ru-RU"/>
        </w:rPr>
        <w:t>«Электронный бюджет»</w:t>
      </w:r>
      <w:r w:rsidRPr="00855370">
        <w:rPr>
          <w:rFonts w:ascii="Arial" w:eastAsiaTheme="minorEastAsia" w:hAnsi="Arial" w:cs="Arial"/>
          <w:color w:val="000000" w:themeColor="text1"/>
          <w:lang w:eastAsia="ru-RU"/>
        </w:rPr>
        <w:t xml:space="preserve">, а также размещается на едином портале не </w:t>
      </w:r>
      <w:r w:rsidRPr="00855370">
        <w:rPr>
          <w:rFonts w:ascii="Arial" w:eastAsiaTheme="minorEastAsia" w:hAnsi="Arial" w:cs="Arial"/>
          <w:color w:val="000000" w:themeColor="text1"/>
          <w:lang w:eastAsia="ru-RU"/>
        </w:rPr>
        <w:lastRenderedPageBreak/>
        <w:t>позднее 1 рабочего дня, следующего за днем его подписания.</w:t>
      </w:r>
    </w:p>
    <w:p w14:paraId="29EEE9E5"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Протокол рассмотрения заявок включает информацию о количестве поступивших и рассмотренных заявок, а также информацию по каждому участнику Конкурса о допуске его к Конкурсу или об отклонении его заявки с указанием оснований для отклонения.</w:t>
      </w:r>
    </w:p>
    <w:p w14:paraId="4D8FC491" w14:textId="6C61C432"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bookmarkStart w:id="20" w:name="P4521"/>
      <w:bookmarkEnd w:id="20"/>
      <w:r w:rsidRPr="00855370">
        <w:rPr>
          <w:rFonts w:ascii="Arial" w:eastAsiaTheme="minorEastAsia" w:hAnsi="Arial" w:cs="Arial"/>
          <w:color w:val="000000" w:themeColor="text1"/>
          <w:lang w:eastAsia="ru-RU"/>
        </w:rPr>
        <w:t>2</w:t>
      </w:r>
      <w:r w:rsidR="00683628" w:rsidRPr="00855370">
        <w:rPr>
          <w:rFonts w:ascii="Arial" w:eastAsiaTheme="minorEastAsia" w:hAnsi="Arial" w:cs="Arial"/>
          <w:color w:val="000000" w:themeColor="text1"/>
          <w:lang w:eastAsia="ru-RU"/>
        </w:rPr>
        <w:t>7</w:t>
      </w:r>
      <w:r w:rsidRPr="00855370">
        <w:rPr>
          <w:rFonts w:ascii="Arial" w:eastAsiaTheme="minorEastAsia" w:hAnsi="Arial" w:cs="Arial"/>
          <w:color w:val="000000" w:themeColor="text1"/>
          <w:lang w:eastAsia="ru-RU"/>
        </w:rPr>
        <w:t xml:space="preserve">. В течение 5 </w:t>
      </w:r>
      <w:r w:rsidR="00886AEE" w:rsidRPr="00855370">
        <w:rPr>
          <w:rFonts w:ascii="Arial" w:eastAsiaTheme="minorEastAsia" w:hAnsi="Arial" w:cs="Arial"/>
          <w:color w:val="000000" w:themeColor="text1"/>
          <w:lang w:eastAsia="ru-RU"/>
        </w:rPr>
        <w:t xml:space="preserve">календарных </w:t>
      </w:r>
      <w:r w:rsidRPr="00855370">
        <w:rPr>
          <w:rFonts w:ascii="Arial" w:eastAsiaTheme="minorEastAsia" w:hAnsi="Arial" w:cs="Arial"/>
          <w:color w:val="000000" w:themeColor="text1"/>
          <w:lang w:eastAsia="ru-RU"/>
        </w:rPr>
        <w:t xml:space="preserve">дней со дня подписания протокола рассмотрения заявок </w:t>
      </w:r>
      <w:r w:rsidR="00E3619D" w:rsidRPr="00855370">
        <w:rPr>
          <w:rFonts w:ascii="Arial" w:eastAsiaTheme="minorEastAsia" w:hAnsi="Arial" w:cs="Arial"/>
          <w:color w:val="000000" w:themeColor="text1"/>
          <w:lang w:eastAsia="ru-RU"/>
        </w:rPr>
        <w:t xml:space="preserve">члены Конкурсной комиссии </w:t>
      </w:r>
      <w:r w:rsidRPr="00855370">
        <w:rPr>
          <w:rFonts w:ascii="Arial" w:eastAsiaTheme="minorEastAsia" w:hAnsi="Arial" w:cs="Arial"/>
          <w:color w:val="000000" w:themeColor="text1"/>
          <w:lang w:eastAsia="ru-RU"/>
        </w:rPr>
        <w:t>осуществля</w:t>
      </w:r>
      <w:r w:rsidR="00E3619D" w:rsidRPr="00855370">
        <w:rPr>
          <w:rFonts w:ascii="Arial" w:eastAsiaTheme="minorEastAsia" w:hAnsi="Arial" w:cs="Arial"/>
          <w:color w:val="000000" w:themeColor="text1"/>
          <w:lang w:eastAsia="ru-RU"/>
        </w:rPr>
        <w:t>ют</w:t>
      </w:r>
      <w:r w:rsidRPr="00855370">
        <w:rPr>
          <w:rFonts w:ascii="Arial" w:eastAsiaTheme="minorEastAsia" w:hAnsi="Arial" w:cs="Arial"/>
          <w:color w:val="000000" w:themeColor="text1"/>
          <w:lang w:eastAsia="ru-RU"/>
        </w:rPr>
        <w:t xml:space="preserve"> оценку заявок участников Конкурса, допущенных к Конкурсу, по балльной шкале согласно критериям оценки заявок и показателям критериев оценки заявки, указанным в </w:t>
      </w:r>
      <w:hyperlink w:anchor="P4618" w:tooltip="КРИТЕРИИ">
        <w:r w:rsidRPr="00855370">
          <w:rPr>
            <w:rFonts w:ascii="Arial" w:eastAsiaTheme="minorEastAsia" w:hAnsi="Arial" w:cs="Arial"/>
            <w:color w:val="000000" w:themeColor="text1"/>
            <w:lang w:eastAsia="ru-RU"/>
          </w:rPr>
          <w:t>таблице 1</w:t>
        </w:r>
      </w:hyperlink>
      <w:r w:rsidRPr="00855370">
        <w:rPr>
          <w:rFonts w:ascii="Arial" w:eastAsiaTheme="minorEastAsia" w:hAnsi="Arial" w:cs="Arial"/>
          <w:color w:val="000000" w:themeColor="text1"/>
          <w:lang w:eastAsia="ru-RU"/>
        </w:rPr>
        <w:t xml:space="preserve"> к Порядку.</w:t>
      </w:r>
    </w:p>
    <w:p w14:paraId="1F74D3DE" w14:textId="5AC9DE8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Баллы, выставленные </w:t>
      </w:r>
      <w:r w:rsidR="00E3619D" w:rsidRPr="00855370">
        <w:rPr>
          <w:rFonts w:ascii="Arial" w:eastAsiaTheme="minorEastAsia" w:hAnsi="Arial" w:cs="Arial"/>
          <w:color w:val="000000" w:themeColor="text1"/>
          <w:lang w:eastAsia="ru-RU"/>
        </w:rPr>
        <w:t xml:space="preserve">Конкурсной комиссией </w:t>
      </w:r>
      <w:r w:rsidRPr="00855370">
        <w:rPr>
          <w:rFonts w:ascii="Arial" w:eastAsiaTheme="minorEastAsia" w:hAnsi="Arial" w:cs="Arial"/>
          <w:color w:val="000000" w:themeColor="text1"/>
          <w:lang w:eastAsia="ru-RU"/>
        </w:rPr>
        <w:t>участнику Конкурса по каждому критерию, суммируются, и определяется итоговая сумма баллов.</w:t>
      </w:r>
    </w:p>
    <w:p w14:paraId="5FF0BE11"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Ранжирование заявок участников Конкурса, допущенных к Конкурсу, осуществляется Конкурсной комиссией в срок, указанный в </w:t>
      </w:r>
      <w:hyperlink w:anchor="P4521" w:tooltip="25. В течение 15 рабочих дней со дня подписания протокола рассмотрения заявок Конкурсная комиссия осуществляет оценку заявок участников Конкурса, допущенных к Конкурсу, по балльной шкале согласно критериям оценки заявок и показателям критериев оценки заявки, у">
        <w:r w:rsidRPr="00855370">
          <w:rPr>
            <w:rFonts w:ascii="Arial" w:eastAsiaTheme="minorEastAsia" w:hAnsi="Arial" w:cs="Arial"/>
            <w:color w:val="000000" w:themeColor="text1"/>
            <w:lang w:eastAsia="ru-RU"/>
          </w:rPr>
          <w:t>абзаце первом</w:t>
        </w:r>
      </w:hyperlink>
      <w:r w:rsidRPr="00855370">
        <w:rPr>
          <w:rFonts w:ascii="Arial" w:eastAsiaTheme="minorEastAsia" w:hAnsi="Arial" w:cs="Arial"/>
          <w:color w:val="000000" w:themeColor="text1"/>
          <w:lang w:eastAsia="ru-RU"/>
        </w:rPr>
        <w:t xml:space="preserve"> настоящего пункта, по итогам которого составляется рейтинговый список участников Конкурса.</w:t>
      </w:r>
    </w:p>
    <w:p w14:paraId="31B88AE3"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В рейтинговом списке участники Конкурса располагаются по мере уменьшения итоговой суммы полученных баллов по итогам оценки заявок и очередности их поступления в случае равенства количества полученных баллов.</w:t>
      </w:r>
    </w:p>
    <w:p w14:paraId="0FB4F1D9" w14:textId="23B23B8A"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Победителями Конкурса признаются участники Конкурса, заявки которых расположены первой и последующими в рейтинговом списке, суммарный размер Субсидии по которым не превышает предельного объема средств, предусмотренных на указанные </w:t>
      </w:r>
      <w:r w:rsidR="00E3619D" w:rsidRPr="00855370">
        <w:rPr>
          <w:rFonts w:ascii="Arial" w:eastAsiaTheme="minorEastAsia" w:hAnsi="Arial" w:cs="Arial"/>
          <w:color w:val="000000" w:themeColor="text1"/>
          <w:lang w:eastAsia="ru-RU"/>
        </w:rPr>
        <w:t>решением Совета депутатов</w:t>
      </w:r>
      <w:r w:rsidRPr="00855370">
        <w:rPr>
          <w:rFonts w:ascii="Arial" w:eastAsiaTheme="minorEastAsia" w:hAnsi="Arial" w:cs="Arial"/>
          <w:color w:val="000000" w:themeColor="text1"/>
          <w:lang w:eastAsia="ru-RU"/>
        </w:rPr>
        <w:t xml:space="preserve"> цели на соответствующий финансовый год и на плановый период, в соответствии со сводной бюджетной росписью бюджета </w:t>
      </w:r>
      <w:r w:rsidR="00AC61B5" w:rsidRPr="00855370">
        <w:rPr>
          <w:rFonts w:ascii="Arial" w:eastAsiaTheme="minorEastAsia" w:hAnsi="Arial" w:cs="Arial"/>
          <w:color w:val="000000" w:themeColor="text1"/>
          <w:lang w:eastAsia="ru-RU"/>
        </w:rPr>
        <w:t>Городс</w:t>
      </w:r>
      <w:r w:rsidR="00A77550" w:rsidRPr="00855370">
        <w:rPr>
          <w:rFonts w:ascii="Arial" w:eastAsiaTheme="minorEastAsia" w:hAnsi="Arial" w:cs="Arial"/>
          <w:color w:val="000000" w:themeColor="text1"/>
          <w:lang w:eastAsia="ru-RU"/>
        </w:rPr>
        <w:t>кого</w:t>
      </w:r>
      <w:r w:rsidR="00E3619D" w:rsidRPr="00855370">
        <w:rPr>
          <w:rFonts w:ascii="Arial" w:eastAsiaTheme="minorEastAsia" w:hAnsi="Arial" w:cs="Arial"/>
          <w:color w:val="000000" w:themeColor="text1"/>
          <w:lang w:eastAsia="ru-RU"/>
        </w:rPr>
        <w:t xml:space="preserve"> округа Люберцы Московской области</w:t>
      </w:r>
      <w:r w:rsidRPr="00855370">
        <w:rPr>
          <w:rFonts w:ascii="Arial" w:eastAsiaTheme="minorEastAsia" w:hAnsi="Arial" w:cs="Arial"/>
          <w:color w:val="000000" w:themeColor="text1"/>
          <w:lang w:eastAsia="ru-RU"/>
        </w:rPr>
        <w:t xml:space="preserve"> и утвержденными лимитами бюджетных обязательств, доведенными до </w:t>
      </w:r>
      <w:r w:rsidR="00EB3AA7" w:rsidRPr="00855370">
        <w:rPr>
          <w:rFonts w:ascii="Arial" w:eastAsiaTheme="minorEastAsia" w:hAnsi="Arial" w:cs="Arial"/>
          <w:color w:val="000000" w:themeColor="text1"/>
          <w:lang w:eastAsia="ru-RU"/>
        </w:rPr>
        <w:t xml:space="preserve">Администрации </w:t>
      </w:r>
      <w:r w:rsidRPr="00855370">
        <w:rPr>
          <w:rFonts w:ascii="Arial" w:eastAsiaTheme="minorEastAsia" w:hAnsi="Arial" w:cs="Arial"/>
          <w:color w:val="000000" w:themeColor="text1"/>
          <w:lang w:eastAsia="ru-RU"/>
        </w:rPr>
        <w:t>на предоставление Субсидии на текущий финансовый год.</w:t>
      </w:r>
    </w:p>
    <w:p w14:paraId="2BAEBAF8" w14:textId="49601EE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bookmarkStart w:id="21" w:name="P4526"/>
      <w:bookmarkEnd w:id="21"/>
      <w:r w:rsidRPr="00855370">
        <w:rPr>
          <w:rFonts w:ascii="Arial" w:eastAsiaTheme="minorEastAsia" w:hAnsi="Arial" w:cs="Arial"/>
          <w:color w:val="000000" w:themeColor="text1"/>
          <w:lang w:eastAsia="ru-RU"/>
        </w:rPr>
        <w:t xml:space="preserve">В случае превышения подтвержденных сумм Субсидий над бюджетными ассигнованиями заявка, зарегистрированная в системе </w:t>
      </w:r>
      <w:r w:rsidR="00306377" w:rsidRPr="00855370">
        <w:rPr>
          <w:rFonts w:ascii="Arial" w:eastAsiaTheme="minorEastAsia" w:hAnsi="Arial" w:cs="Arial"/>
          <w:color w:val="000000" w:themeColor="text1"/>
          <w:lang w:eastAsia="ru-RU"/>
        </w:rPr>
        <w:t>«Электронный бюджет»</w:t>
      </w:r>
      <w:r w:rsidRPr="00855370">
        <w:rPr>
          <w:rFonts w:ascii="Arial" w:eastAsiaTheme="minorEastAsia" w:hAnsi="Arial" w:cs="Arial"/>
          <w:color w:val="000000" w:themeColor="text1"/>
          <w:lang w:eastAsia="ru-RU"/>
        </w:rPr>
        <w:t xml:space="preserve"> под очередным порядковым номером, которая не может быть принята к финансированию в полном объеме, при наличии письменного согласия участника Конкурса финансируется в пределах нераспределенного остатка бюджетных ассигнований.</w:t>
      </w:r>
    </w:p>
    <w:p w14:paraId="69478B37" w14:textId="7CC6809A"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bookmarkStart w:id="22" w:name="P4527"/>
      <w:bookmarkEnd w:id="22"/>
      <w:r w:rsidRPr="00855370">
        <w:rPr>
          <w:rFonts w:ascii="Arial" w:eastAsiaTheme="minorEastAsia" w:hAnsi="Arial" w:cs="Arial"/>
          <w:color w:val="000000" w:themeColor="text1"/>
          <w:lang w:eastAsia="ru-RU"/>
        </w:rPr>
        <w:t>2</w:t>
      </w:r>
      <w:r w:rsidR="00683628" w:rsidRPr="00855370">
        <w:rPr>
          <w:rFonts w:ascii="Arial" w:eastAsiaTheme="minorEastAsia" w:hAnsi="Arial" w:cs="Arial"/>
          <w:color w:val="000000" w:themeColor="text1"/>
          <w:lang w:eastAsia="ru-RU"/>
        </w:rPr>
        <w:t>8</w:t>
      </w:r>
      <w:r w:rsidRPr="00855370">
        <w:rPr>
          <w:rFonts w:ascii="Arial" w:eastAsiaTheme="minorEastAsia" w:hAnsi="Arial" w:cs="Arial"/>
          <w:color w:val="000000" w:themeColor="text1"/>
          <w:lang w:eastAsia="ru-RU"/>
        </w:rPr>
        <w:t xml:space="preserve">. На основании результатов ранжирования и определения победителей Конкурса в соответствии с </w:t>
      </w:r>
      <w:hyperlink w:anchor="P4521" w:tooltip="25. В течение 15 рабочих дней со дня подписания протокола рассмотрения заявок Конкурсная комиссия осуществляет оценку заявок участников Конкурса, допущенных к Конкурсу, по балльной шкале согласно критериям оценки заявок и показателям критериев оценки заявки, у">
        <w:r w:rsidRPr="00855370">
          <w:rPr>
            <w:rFonts w:ascii="Arial" w:eastAsiaTheme="minorEastAsia" w:hAnsi="Arial" w:cs="Arial"/>
            <w:color w:val="000000" w:themeColor="text1"/>
            <w:lang w:eastAsia="ru-RU"/>
          </w:rPr>
          <w:t>пунктом 2</w:t>
        </w:r>
        <w:r w:rsidR="00601A24" w:rsidRPr="00855370">
          <w:rPr>
            <w:rFonts w:ascii="Arial" w:eastAsiaTheme="minorEastAsia" w:hAnsi="Arial" w:cs="Arial"/>
            <w:color w:val="000000" w:themeColor="text1"/>
            <w:lang w:eastAsia="ru-RU"/>
          </w:rPr>
          <w:t>7</w:t>
        </w:r>
      </w:hyperlink>
      <w:r w:rsidRPr="00855370">
        <w:rPr>
          <w:rFonts w:ascii="Arial" w:eastAsiaTheme="minorEastAsia" w:hAnsi="Arial" w:cs="Arial"/>
          <w:color w:val="000000" w:themeColor="text1"/>
          <w:lang w:eastAsia="ru-RU"/>
        </w:rPr>
        <w:t xml:space="preserve"> Порядка на едином портале автоматически формируется протокол подведения итогов Конкурса и подписывается усиленной квалифицированной электронной подписью членов Конкурсной комиссии в системе </w:t>
      </w:r>
      <w:r w:rsidR="00306377" w:rsidRPr="00855370">
        <w:rPr>
          <w:rFonts w:ascii="Arial" w:eastAsiaTheme="minorEastAsia" w:hAnsi="Arial" w:cs="Arial"/>
          <w:color w:val="000000" w:themeColor="text1"/>
          <w:lang w:eastAsia="ru-RU"/>
        </w:rPr>
        <w:t>«Электронный бюджет»</w:t>
      </w:r>
      <w:r w:rsidRPr="00855370">
        <w:rPr>
          <w:rFonts w:ascii="Arial" w:eastAsiaTheme="minorEastAsia" w:hAnsi="Arial" w:cs="Arial"/>
          <w:color w:val="000000" w:themeColor="text1"/>
          <w:lang w:eastAsia="ru-RU"/>
        </w:rPr>
        <w:t>, а также размещается на едином портале в срок не позднее 1 рабочего дня, следующего за днем его подписания.</w:t>
      </w:r>
    </w:p>
    <w:p w14:paraId="78B4B5FD"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Протокол подведения итогов Конкурса включает в себя следующие сведения:</w:t>
      </w:r>
    </w:p>
    <w:p w14:paraId="47B69229"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дата, время и место проведения рассмотрения заявок;</w:t>
      </w:r>
    </w:p>
    <w:p w14:paraId="4212146C"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дата, время и место оценки заявок;</w:t>
      </w:r>
    </w:p>
    <w:p w14:paraId="4AA651CB"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информация об участниках Конкурса, заявки которых были рассмотрены;</w:t>
      </w:r>
    </w:p>
    <w:p w14:paraId="699CBB6D"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информация об участниках Конкурса, заявки которых были отклонены, с </w:t>
      </w:r>
      <w:r w:rsidRPr="00855370">
        <w:rPr>
          <w:rFonts w:ascii="Arial" w:eastAsiaTheme="minorEastAsia" w:hAnsi="Arial" w:cs="Arial"/>
          <w:color w:val="000000" w:themeColor="text1"/>
          <w:lang w:eastAsia="ru-RU"/>
        </w:rPr>
        <w:lastRenderedPageBreak/>
        <w:t>указанием причин их отклонения, в том числе положений объявления, которым не соответствуют заявки;</w:t>
      </w:r>
    </w:p>
    <w:p w14:paraId="3CCF26E7"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последовательность оценки заявок участников Конкурса, присвоенные заявкам участников Конкурса значения по каждому из предусмотренных критериев оценки заявок участников Конкурса, сумма полученных баллов по итогам оценки заявок по каждому участнику Конкурса;</w:t>
      </w:r>
    </w:p>
    <w:p w14:paraId="721451BE"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наименования участников Конкурса, признанных победителями Конкурса, с которыми заключается Соглашение (далее - получатели Субсидии), и размер предоставляемой им Субсидии.</w:t>
      </w:r>
    </w:p>
    <w:p w14:paraId="36538EEA" w14:textId="1FDFBF37" w:rsidR="003F6ACF" w:rsidRPr="00855370" w:rsidRDefault="003F6ACF"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На основании Протокола подведения итогов Администрация в течении </w:t>
      </w:r>
      <w:r w:rsidR="00E65685" w:rsidRPr="00855370">
        <w:rPr>
          <w:rFonts w:ascii="Arial" w:eastAsiaTheme="minorEastAsia" w:hAnsi="Arial" w:cs="Arial"/>
          <w:color w:val="000000" w:themeColor="text1"/>
          <w:lang w:eastAsia="ru-RU"/>
        </w:rPr>
        <w:t xml:space="preserve">          3</w:t>
      </w:r>
      <w:r w:rsidRPr="00855370">
        <w:rPr>
          <w:rFonts w:ascii="Arial" w:eastAsiaTheme="minorEastAsia" w:hAnsi="Arial" w:cs="Arial"/>
          <w:color w:val="000000" w:themeColor="text1"/>
          <w:lang w:eastAsia="ru-RU"/>
        </w:rPr>
        <w:t>-</w:t>
      </w:r>
      <w:r w:rsidR="00013B66" w:rsidRPr="00855370">
        <w:rPr>
          <w:rFonts w:ascii="Arial" w:eastAsiaTheme="minorEastAsia" w:hAnsi="Arial" w:cs="Arial"/>
          <w:color w:val="000000" w:themeColor="text1"/>
          <w:lang w:eastAsia="ru-RU"/>
        </w:rPr>
        <w:t>х</w:t>
      </w:r>
      <w:r w:rsidRPr="00855370">
        <w:rPr>
          <w:rFonts w:ascii="Arial" w:eastAsiaTheme="minorEastAsia" w:hAnsi="Arial" w:cs="Arial"/>
          <w:color w:val="000000" w:themeColor="text1"/>
          <w:lang w:eastAsia="ru-RU"/>
        </w:rPr>
        <w:t xml:space="preserve"> </w:t>
      </w:r>
      <w:r w:rsidR="00E65685" w:rsidRPr="00855370">
        <w:rPr>
          <w:rFonts w:ascii="Arial" w:eastAsiaTheme="minorEastAsia" w:hAnsi="Arial" w:cs="Arial"/>
          <w:color w:val="000000" w:themeColor="text1"/>
          <w:lang w:eastAsia="ru-RU"/>
        </w:rPr>
        <w:t>рабоч</w:t>
      </w:r>
      <w:r w:rsidR="00013B66" w:rsidRPr="00855370">
        <w:rPr>
          <w:rFonts w:ascii="Arial" w:eastAsiaTheme="minorEastAsia" w:hAnsi="Arial" w:cs="Arial"/>
          <w:color w:val="000000" w:themeColor="text1"/>
          <w:lang w:eastAsia="ru-RU"/>
        </w:rPr>
        <w:t>их</w:t>
      </w:r>
      <w:r w:rsidR="00E65685" w:rsidRPr="00855370">
        <w:rPr>
          <w:rFonts w:ascii="Arial" w:eastAsiaTheme="minorEastAsia" w:hAnsi="Arial" w:cs="Arial"/>
          <w:color w:val="000000" w:themeColor="text1"/>
          <w:lang w:eastAsia="ru-RU"/>
        </w:rPr>
        <w:t xml:space="preserve"> </w:t>
      </w:r>
      <w:r w:rsidRPr="00855370">
        <w:rPr>
          <w:rFonts w:ascii="Arial" w:eastAsiaTheme="minorEastAsia" w:hAnsi="Arial" w:cs="Arial"/>
          <w:color w:val="000000" w:themeColor="text1"/>
          <w:lang w:eastAsia="ru-RU"/>
        </w:rPr>
        <w:t>дн</w:t>
      </w:r>
      <w:r w:rsidR="00013B66" w:rsidRPr="00855370">
        <w:rPr>
          <w:rFonts w:ascii="Arial" w:eastAsiaTheme="minorEastAsia" w:hAnsi="Arial" w:cs="Arial"/>
          <w:color w:val="000000" w:themeColor="text1"/>
          <w:lang w:eastAsia="ru-RU"/>
        </w:rPr>
        <w:t>ей</w:t>
      </w:r>
      <w:r w:rsidRPr="00855370">
        <w:rPr>
          <w:rFonts w:ascii="Arial" w:eastAsiaTheme="minorEastAsia" w:hAnsi="Arial" w:cs="Arial"/>
          <w:color w:val="000000" w:themeColor="text1"/>
          <w:lang w:eastAsia="ru-RU"/>
        </w:rPr>
        <w:t xml:space="preserve"> </w:t>
      </w:r>
      <w:r w:rsidR="00013B66" w:rsidRPr="00855370">
        <w:rPr>
          <w:rFonts w:ascii="Arial" w:eastAsiaTheme="minorEastAsia" w:hAnsi="Arial" w:cs="Arial"/>
          <w:color w:val="000000" w:themeColor="text1"/>
          <w:lang w:eastAsia="ru-RU"/>
        </w:rPr>
        <w:t xml:space="preserve">со дня, </w:t>
      </w:r>
      <w:r w:rsidRPr="00855370">
        <w:rPr>
          <w:rFonts w:ascii="Arial" w:eastAsiaTheme="minorEastAsia" w:hAnsi="Arial" w:cs="Arial"/>
          <w:color w:val="000000" w:themeColor="text1"/>
          <w:lang w:eastAsia="ru-RU"/>
        </w:rPr>
        <w:t>следующ</w:t>
      </w:r>
      <w:r w:rsidR="00013B66" w:rsidRPr="00855370">
        <w:rPr>
          <w:rFonts w:ascii="Arial" w:eastAsiaTheme="minorEastAsia" w:hAnsi="Arial" w:cs="Arial"/>
          <w:color w:val="000000" w:themeColor="text1"/>
          <w:lang w:eastAsia="ru-RU"/>
        </w:rPr>
        <w:t>его</w:t>
      </w:r>
      <w:r w:rsidRPr="00855370">
        <w:rPr>
          <w:rFonts w:ascii="Arial" w:eastAsiaTheme="minorEastAsia" w:hAnsi="Arial" w:cs="Arial"/>
          <w:color w:val="000000" w:themeColor="text1"/>
          <w:lang w:eastAsia="ru-RU"/>
        </w:rPr>
        <w:t xml:space="preserve"> за днем подписания Протокола, выносит решение о предоставлении Субсидии, которое оформляется Постановлением администрации. </w:t>
      </w:r>
    </w:p>
    <w:p w14:paraId="1090E076" w14:textId="425466A0"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2</w:t>
      </w:r>
      <w:r w:rsidR="00683628" w:rsidRPr="00855370">
        <w:rPr>
          <w:rFonts w:ascii="Arial" w:eastAsiaTheme="minorEastAsia" w:hAnsi="Arial" w:cs="Arial"/>
          <w:color w:val="000000" w:themeColor="text1"/>
          <w:lang w:eastAsia="ru-RU"/>
        </w:rPr>
        <w:t>9</w:t>
      </w:r>
      <w:r w:rsidRPr="00855370">
        <w:rPr>
          <w:rFonts w:ascii="Arial" w:eastAsiaTheme="minorEastAsia" w:hAnsi="Arial" w:cs="Arial"/>
          <w:color w:val="000000" w:themeColor="text1"/>
          <w:lang w:eastAsia="ru-RU"/>
        </w:rPr>
        <w:t>. Конкурс признается несостоявшимся в случаях, если:</w:t>
      </w:r>
    </w:p>
    <w:p w14:paraId="20FFBADA"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 по окончании срока подачи заявок не подано ни одной заявки;</w:t>
      </w:r>
    </w:p>
    <w:p w14:paraId="0DB00894"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2) по результатам рассмотрения заявок отклонены все заявки;</w:t>
      </w:r>
    </w:p>
    <w:p w14:paraId="3545BEE7"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3) по результатам рассмотрения и оценки заявок принято решение об отказе всем участникам Конкурса в признании победителями Конкурса.</w:t>
      </w:r>
    </w:p>
    <w:p w14:paraId="4FB9730B" w14:textId="6C6AA9A8" w:rsidR="001150D5" w:rsidRPr="00855370" w:rsidRDefault="00683628"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30</w:t>
      </w:r>
      <w:r w:rsidR="001150D5" w:rsidRPr="00855370">
        <w:rPr>
          <w:rFonts w:ascii="Arial" w:eastAsiaTheme="minorEastAsia" w:hAnsi="Arial" w:cs="Arial"/>
          <w:color w:val="000000" w:themeColor="text1"/>
          <w:lang w:eastAsia="ru-RU"/>
        </w:rPr>
        <w:t xml:space="preserve">. В случае внесения изменений в законодательство, требующих внесения изменений в Порядок, </w:t>
      </w:r>
      <w:r w:rsidR="00EB3AA7" w:rsidRPr="00855370">
        <w:rPr>
          <w:rFonts w:ascii="Arial" w:eastAsiaTheme="minorEastAsia" w:hAnsi="Arial" w:cs="Arial"/>
          <w:color w:val="000000" w:themeColor="text1"/>
          <w:lang w:eastAsia="ru-RU"/>
        </w:rPr>
        <w:t xml:space="preserve">Администрация </w:t>
      </w:r>
      <w:r w:rsidR="001150D5" w:rsidRPr="00855370">
        <w:rPr>
          <w:rFonts w:ascii="Arial" w:eastAsiaTheme="minorEastAsia" w:hAnsi="Arial" w:cs="Arial"/>
          <w:color w:val="000000" w:themeColor="text1"/>
          <w:lang w:eastAsia="ru-RU"/>
        </w:rPr>
        <w:t>принимает решение об отмене Конкурса.</w:t>
      </w:r>
    </w:p>
    <w:p w14:paraId="187F3FA5" w14:textId="54050435"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Объявление об отмене Конкурса формируется в электронной форме посредством заполнения соответствующих экранных форм веб-интерфейса системы </w:t>
      </w:r>
      <w:r w:rsidR="00306377" w:rsidRPr="00855370">
        <w:rPr>
          <w:rFonts w:ascii="Arial" w:eastAsiaTheme="minorEastAsia" w:hAnsi="Arial" w:cs="Arial"/>
          <w:color w:val="000000" w:themeColor="text1"/>
          <w:lang w:eastAsia="ru-RU"/>
        </w:rPr>
        <w:t>«Электронный бюджет»</w:t>
      </w:r>
      <w:r w:rsidRPr="00855370">
        <w:rPr>
          <w:rFonts w:ascii="Arial" w:eastAsiaTheme="minorEastAsia" w:hAnsi="Arial" w:cs="Arial"/>
          <w:color w:val="000000" w:themeColor="text1"/>
          <w:lang w:eastAsia="ru-RU"/>
        </w:rPr>
        <w:t xml:space="preserve">, подписывается усиленной квалифицированной электронной подписью уполномоченным представителем </w:t>
      </w:r>
      <w:r w:rsidR="00EB3AA7" w:rsidRPr="00855370">
        <w:rPr>
          <w:rFonts w:ascii="Arial" w:eastAsiaTheme="minorEastAsia" w:hAnsi="Arial" w:cs="Arial"/>
          <w:color w:val="000000" w:themeColor="text1"/>
          <w:lang w:eastAsia="ru-RU"/>
        </w:rPr>
        <w:t>Администрации</w:t>
      </w:r>
      <w:r w:rsidRPr="00855370">
        <w:rPr>
          <w:rFonts w:ascii="Arial" w:eastAsiaTheme="minorEastAsia" w:hAnsi="Arial" w:cs="Arial"/>
          <w:color w:val="000000" w:themeColor="text1"/>
          <w:lang w:eastAsia="ru-RU"/>
        </w:rPr>
        <w:t>, размещается на едином портале не позднее чем за 1 рабочий день до даты окончания срока подачи заявок участниками Конкурса и содержит информацию о причинах отмены отбора.</w:t>
      </w:r>
    </w:p>
    <w:p w14:paraId="64B95DD4" w14:textId="302B6750"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Участники Конкурса, подавшие заявки, информируются об отмене проведения Конкурса в системе </w:t>
      </w:r>
      <w:r w:rsidR="00306377" w:rsidRPr="00855370">
        <w:rPr>
          <w:rFonts w:ascii="Arial" w:eastAsiaTheme="minorEastAsia" w:hAnsi="Arial" w:cs="Arial"/>
          <w:color w:val="000000" w:themeColor="text1"/>
          <w:lang w:eastAsia="ru-RU"/>
        </w:rPr>
        <w:t>«Электронный бюджет»</w:t>
      </w:r>
      <w:r w:rsidRPr="00855370">
        <w:rPr>
          <w:rFonts w:ascii="Arial" w:eastAsiaTheme="minorEastAsia" w:hAnsi="Arial" w:cs="Arial"/>
          <w:color w:val="000000" w:themeColor="text1"/>
          <w:lang w:eastAsia="ru-RU"/>
        </w:rPr>
        <w:t>.</w:t>
      </w:r>
    </w:p>
    <w:p w14:paraId="36517365"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Конкурс считается отмененным со дня размещения объявления о его отмене на едином портале.</w:t>
      </w:r>
    </w:p>
    <w:p w14:paraId="6DC4BA50" w14:textId="77777777" w:rsidR="001150D5" w:rsidRPr="00855370" w:rsidRDefault="001150D5" w:rsidP="001150D5">
      <w:pPr>
        <w:widowControl w:val="0"/>
        <w:autoSpaceDE w:val="0"/>
        <w:autoSpaceDN w:val="0"/>
        <w:spacing w:after="0" w:line="240" w:lineRule="auto"/>
        <w:jc w:val="both"/>
        <w:rPr>
          <w:rFonts w:ascii="Arial" w:eastAsiaTheme="minorEastAsia" w:hAnsi="Arial" w:cs="Arial"/>
          <w:color w:val="000000" w:themeColor="text1"/>
          <w:lang w:eastAsia="ru-RU"/>
        </w:rPr>
      </w:pPr>
    </w:p>
    <w:p w14:paraId="0718FD14" w14:textId="77777777" w:rsidR="009E7EC8" w:rsidRPr="00855370" w:rsidRDefault="009E7EC8" w:rsidP="001150D5">
      <w:pPr>
        <w:widowControl w:val="0"/>
        <w:autoSpaceDE w:val="0"/>
        <w:autoSpaceDN w:val="0"/>
        <w:spacing w:after="0" w:line="240" w:lineRule="auto"/>
        <w:jc w:val="center"/>
        <w:outlineLvl w:val="4"/>
        <w:rPr>
          <w:rFonts w:ascii="Arial" w:eastAsiaTheme="minorEastAsia" w:hAnsi="Arial" w:cs="Arial"/>
          <w:b/>
          <w:color w:val="000000" w:themeColor="text1"/>
          <w:lang w:eastAsia="ru-RU"/>
        </w:rPr>
      </w:pPr>
    </w:p>
    <w:p w14:paraId="2F2C79FD" w14:textId="0A3DFCD4" w:rsidR="001150D5" w:rsidRPr="00855370" w:rsidRDefault="001150D5" w:rsidP="001150D5">
      <w:pPr>
        <w:widowControl w:val="0"/>
        <w:autoSpaceDE w:val="0"/>
        <w:autoSpaceDN w:val="0"/>
        <w:spacing w:after="0" w:line="240" w:lineRule="auto"/>
        <w:jc w:val="center"/>
        <w:outlineLvl w:val="4"/>
        <w:rPr>
          <w:rFonts w:ascii="Arial" w:eastAsiaTheme="minorEastAsia" w:hAnsi="Arial" w:cs="Arial"/>
          <w:b/>
          <w:color w:val="000000" w:themeColor="text1"/>
          <w:lang w:eastAsia="ru-RU"/>
        </w:rPr>
      </w:pPr>
      <w:r w:rsidRPr="00855370">
        <w:rPr>
          <w:rFonts w:ascii="Arial" w:eastAsiaTheme="minorEastAsia" w:hAnsi="Arial" w:cs="Arial"/>
          <w:b/>
          <w:color w:val="000000" w:themeColor="text1"/>
          <w:lang w:eastAsia="ru-RU"/>
        </w:rPr>
        <w:t>III. Условия и порядок предоставления Субсидии</w:t>
      </w:r>
    </w:p>
    <w:p w14:paraId="58509A2D" w14:textId="77777777" w:rsidR="001150D5" w:rsidRPr="00855370" w:rsidRDefault="001150D5" w:rsidP="001150D5">
      <w:pPr>
        <w:widowControl w:val="0"/>
        <w:autoSpaceDE w:val="0"/>
        <w:autoSpaceDN w:val="0"/>
        <w:spacing w:after="0" w:line="240" w:lineRule="auto"/>
        <w:jc w:val="both"/>
        <w:rPr>
          <w:rFonts w:ascii="Arial" w:eastAsiaTheme="minorEastAsia" w:hAnsi="Arial" w:cs="Arial"/>
          <w:color w:val="000000" w:themeColor="text1"/>
          <w:lang w:eastAsia="ru-RU"/>
        </w:rPr>
      </w:pPr>
    </w:p>
    <w:p w14:paraId="6BA0EAD2" w14:textId="7570429F" w:rsidR="005544C6" w:rsidRPr="00855370" w:rsidRDefault="001150D5" w:rsidP="005544C6">
      <w:pPr>
        <w:pStyle w:val="ConsPlusNormal"/>
        <w:spacing w:before="220"/>
        <w:ind w:firstLine="540"/>
        <w:jc w:val="both"/>
        <w:rPr>
          <w:color w:val="000000" w:themeColor="text1"/>
          <w:sz w:val="24"/>
        </w:rPr>
      </w:pPr>
      <w:bookmarkStart w:id="23" w:name="P4546"/>
      <w:bookmarkEnd w:id="23"/>
      <w:r w:rsidRPr="00855370">
        <w:rPr>
          <w:color w:val="000000" w:themeColor="text1"/>
          <w:sz w:val="24"/>
        </w:rPr>
        <w:t>3</w:t>
      </w:r>
      <w:r w:rsidR="00683628" w:rsidRPr="00855370">
        <w:rPr>
          <w:color w:val="000000" w:themeColor="text1"/>
          <w:sz w:val="24"/>
        </w:rPr>
        <w:t>1</w:t>
      </w:r>
      <w:bookmarkStart w:id="24" w:name="P4553"/>
      <w:bookmarkEnd w:id="24"/>
      <w:r w:rsidR="005544C6" w:rsidRPr="00855370">
        <w:rPr>
          <w:color w:val="000000" w:themeColor="text1"/>
          <w:sz w:val="24"/>
        </w:rPr>
        <w:t>.</w:t>
      </w:r>
      <w:r w:rsidR="00780394" w:rsidRPr="00855370">
        <w:rPr>
          <w:color w:val="000000" w:themeColor="text1"/>
          <w:sz w:val="24"/>
        </w:rPr>
        <w:t xml:space="preserve"> </w:t>
      </w:r>
      <w:r w:rsidR="005544C6" w:rsidRPr="00855370">
        <w:rPr>
          <w:color w:val="000000" w:themeColor="text1"/>
          <w:sz w:val="24"/>
        </w:rPr>
        <w:t>Предоставление Субсидии победителю Конкурса, заключившему Соглашение, осуществляется с соблюдением следующих требований:</w:t>
      </w:r>
    </w:p>
    <w:p w14:paraId="76201D50" w14:textId="6E41B937" w:rsidR="005544C6" w:rsidRPr="00855370" w:rsidRDefault="005544C6" w:rsidP="005544C6">
      <w:pPr>
        <w:widowControl w:val="0"/>
        <w:autoSpaceDE w:val="0"/>
        <w:autoSpaceDN w:val="0"/>
        <w:spacing w:before="22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размер Субсидии не может превышать в сумме </w:t>
      </w:r>
      <w:r w:rsidR="00075EAC" w:rsidRPr="00855370">
        <w:rPr>
          <w:rFonts w:ascii="Arial" w:eastAsiaTheme="minorEastAsia" w:hAnsi="Arial" w:cs="Arial"/>
          <w:color w:val="000000" w:themeColor="text1"/>
          <w:lang w:eastAsia="ru-RU"/>
        </w:rPr>
        <w:t xml:space="preserve">1 500 </w:t>
      </w:r>
      <w:r w:rsidRPr="00855370">
        <w:rPr>
          <w:rFonts w:ascii="Arial" w:eastAsiaTheme="minorEastAsia" w:hAnsi="Arial" w:cs="Arial"/>
          <w:color w:val="000000" w:themeColor="text1"/>
          <w:lang w:eastAsia="ru-RU"/>
        </w:rPr>
        <w:t>000 (</w:t>
      </w:r>
      <w:r w:rsidR="00075EAC" w:rsidRPr="00855370">
        <w:rPr>
          <w:rFonts w:ascii="Arial" w:eastAsiaTheme="minorEastAsia" w:hAnsi="Arial" w:cs="Arial"/>
          <w:color w:val="000000" w:themeColor="text1"/>
          <w:lang w:eastAsia="ru-RU"/>
        </w:rPr>
        <w:t>один миллион пятьсот тысяч</w:t>
      </w:r>
      <w:r w:rsidRPr="00855370">
        <w:rPr>
          <w:rFonts w:ascii="Arial" w:eastAsiaTheme="minorEastAsia" w:hAnsi="Arial" w:cs="Arial"/>
          <w:color w:val="000000" w:themeColor="text1"/>
          <w:lang w:eastAsia="ru-RU"/>
        </w:rPr>
        <w:t xml:space="preserve">) </w:t>
      </w:r>
      <w:bookmarkStart w:id="25" w:name="P2443"/>
      <w:bookmarkEnd w:id="25"/>
      <w:r w:rsidRPr="00855370">
        <w:rPr>
          <w:rFonts w:ascii="Arial" w:eastAsiaTheme="minorEastAsia" w:hAnsi="Arial" w:cs="Arial"/>
          <w:color w:val="000000" w:themeColor="text1"/>
          <w:lang w:eastAsia="ru-RU"/>
        </w:rPr>
        <w:t>рублей на одного получателя Субсидии;</w:t>
      </w:r>
    </w:p>
    <w:p w14:paraId="491183CB" w14:textId="7FB15F62" w:rsidR="005544C6" w:rsidRPr="00855370" w:rsidRDefault="005544C6" w:rsidP="005544C6">
      <w:pPr>
        <w:widowControl w:val="0"/>
        <w:autoSpaceDE w:val="0"/>
        <w:autoSpaceDN w:val="0"/>
        <w:spacing w:before="22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Субсидии направляются на </w:t>
      </w:r>
      <w:r w:rsidR="00594092" w:rsidRPr="00855370">
        <w:rPr>
          <w:rFonts w:ascii="Arial" w:eastAsiaTheme="minorEastAsia" w:hAnsi="Arial" w:cs="Arial"/>
          <w:color w:val="000000" w:themeColor="text1"/>
          <w:lang w:eastAsia="ru-RU"/>
        </w:rPr>
        <w:t>финансирование</w:t>
      </w:r>
      <w:r w:rsidRPr="00855370">
        <w:rPr>
          <w:rFonts w:ascii="Arial" w:eastAsiaTheme="minorEastAsia" w:hAnsi="Arial" w:cs="Arial"/>
          <w:color w:val="000000" w:themeColor="text1"/>
          <w:lang w:eastAsia="ru-RU"/>
        </w:rPr>
        <w:t xml:space="preserve"> не более 8</w:t>
      </w:r>
      <w:r w:rsidR="00075EAC" w:rsidRPr="00855370">
        <w:rPr>
          <w:rFonts w:ascii="Arial" w:eastAsiaTheme="minorEastAsia" w:hAnsi="Arial" w:cs="Arial"/>
          <w:color w:val="000000" w:themeColor="text1"/>
          <w:lang w:eastAsia="ru-RU"/>
        </w:rPr>
        <w:t>0</w:t>
      </w:r>
      <w:r w:rsidRPr="00855370">
        <w:rPr>
          <w:rFonts w:ascii="Arial" w:eastAsiaTheme="minorEastAsia" w:hAnsi="Arial" w:cs="Arial"/>
          <w:color w:val="000000" w:themeColor="text1"/>
          <w:lang w:eastAsia="ru-RU"/>
        </w:rPr>
        <w:t xml:space="preserve"> процентов затрат</w:t>
      </w:r>
      <w:r w:rsidR="00594092" w:rsidRPr="00855370">
        <w:rPr>
          <w:rFonts w:ascii="Arial" w:eastAsiaTheme="minorEastAsia" w:hAnsi="Arial" w:cs="Arial"/>
          <w:color w:val="000000" w:themeColor="text1"/>
          <w:lang w:eastAsia="ru-RU"/>
        </w:rPr>
        <w:t>, указанных в пункте 5 Порядка.</w:t>
      </w:r>
    </w:p>
    <w:p w14:paraId="6E9F4282" w14:textId="7AB377BC" w:rsidR="00694155" w:rsidRPr="00855370" w:rsidRDefault="00694155" w:rsidP="00694155">
      <w:pPr>
        <w:widowControl w:val="0"/>
        <w:autoSpaceDE w:val="0"/>
        <w:autoSpaceDN w:val="0"/>
        <w:spacing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32. При предоставлении Субсидии Администрация в течение </w:t>
      </w:r>
      <w:r w:rsidR="00013B66" w:rsidRPr="00855370">
        <w:rPr>
          <w:rFonts w:ascii="Arial" w:eastAsiaTheme="minorEastAsia" w:hAnsi="Arial" w:cs="Arial"/>
          <w:color w:val="000000" w:themeColor="text1"/>
          <w:lang w:eastAsia="ru-RU"/>
        </w:rPr>
        <w:t>3 - х</w:t>
      </w:r>
      <w:r w:rsidRPr="00855370">
        <w:rPr>
          <w:rFonts w:ascii="Arial" w:eastAsiaTheme="minorEastAsia" w:hAnsi="Arial" w:cs="Arial"/>
          <w:color w:val="000000" w:themeColor="text1"/>
          <w:lang w:eastAsia="ru-RU"/>
        </w:rPr>
        <w:t xml:space="preserve"> рабочих дней </w:t>
      </w:r>
      <w:r w:rsidRPr="00855370">
        <w:rPr>
          <w:rFonts w:ascii="Arial" w:eastAsiaTheme="minorEastAsia" w:hAnsi="Arial" w:cs="Arial"/>
          <w:color w:val="000000" w:themeColor="text1"/>
          <w:lang w:eastAsia="ru-RU"/>
        </w:rPr>
        <w:lastRenderedPageBreak/>
        <w:t>со дня, следующего за днем подписания Конкурсной комиссией протокола подведения итогов Конкурса (принятия Решения о предоставлении Субсидии), формирует проекты Соглашений следующими способами:</w:t>
      </w:r>
    </w:p>
    <w:p w14:paraId="6EC756A1" w14:textId="77777777" w:rsidR="00694155" w:rsidRPr="00855370" w:rsidRDefault="00694155" w:rsidP="00694155">
      <w:pPr>
        <w:widowControl w:val="0"/>
        <w:autoSpaceDE w:val="0"/>
        <w:autoSpaceDN w:val="0"/>
        <w:spacing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32.1 при наличии технической возможности в форме электронных документов в системе «Электронный бюджет» и направляет победителям Конкурса уведомления о размещении проекта Соглашения в системе «Электронный бюджет» (далее - уведомление) на адреса электронной почты, указанные в заявках.</w:t>
      </w:r>
    </w:p>
    <w:p w14:paraId="705363C8" w14:textId="77777777" w:rsidR="00694155" w:rsidRPr="00855370" w:rsidRDefault="00694155" w:rsidP="00694155">
      <w:pPr>
        <w:widowControl w:val="0"/>
        <w:autoSpaceDE w:val="0"/>
        <w:autoSpaceDN w:val="0"/>
        <w:spacing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Победители Конкурса в течение 1 рабочих дней с даты отправления уведомлений рассматривают и подписывают проекты Соглашений в системе «Электронный бюджет» усиленной квалифицированной электронной подписью лица, имеющего право действовать от имени победителя Конкурса.</w:t>
      </w:r>
    </w:p>
    <w:p w14:paraId="4A27F541" w14:textId="77777777" w:rsidR="00694155" w:rsidRPr="00855370" w:rsidRDefault="00694155" w:rsidP="00694155">
      <w:pPr>
        <w:widowControl w:val="0"/>
        <w:autoSpaceDE w:val="0"/>
        <w:autoSpaceDN w:val="0"/>
        <w:spacing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В случае неподписания победителем Конкурса Соглашения в системе «Электронный бюджет» в срок, установленный абзацем вторым настоящего пункта, победитель Конкурса признается уклонившимся от заключения Соглашения и Субсидия не предоставляется, о чем победитель Конкурса уведомляется Администрацией в письменной форме в течение 2 рабочих дней          со дня, следующего за днем окончания срока, установленного вторым абзацем настоящего пункта.</w:t>
      </w:r>
    </w:p>
    <w:p w14:paraId="79F8935B" w14:textId="77777777" w:rsidR="00694155" w:rsidRPr="00855370" w:rsidRDefault="00694155" w:rsidP="00694155">
      <w:pPr>
        <w:widowControl w:val="0"/>
        <w:autoSpaceDE w:val="0"/>
        <w:autoSpaceDN w:val="0"/>
        <w:spacing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В случае подписания победителем Конкурса проекта Соглашения в системе «Электронный бюджет» в срок, установленный вторым абзацем настоящего пункта, Соглашение подписывается Администрацией в течение 3 рабочих дней со дня направления победителю Конкурса уведомления о размещении проекта Соглашения в системе «Электронный бюджет».</w:t>
      </w:r>
    </w:p>
    <w:p w14:paraId="5039F49B" w14:textId="62FD7447" w:rsidR="00694155" w:rsidRPr="00855370" w:rsidRDefault="00694155" w:rsidP="00694155">
      <w:pPr>
        <w:widowControl w:val="0"/>
        <w:autoSpaceDE w:val="0"/>
        <w:autoSpaceDN w:val="0"/>
        <w:spacing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32.2. при отсутствии технической возможности заключения Соглашения в системе «Электронный бюджет» Соглашение заключается на бумажном носителе </w:t>
      </w:r>
      <w:r w:rsidR="002F6216" w:rsidRPr="00855370">
        <w:rPr>
          <w:rFonts w:ascii="Arial" w:eastAsiaTheme="minorEastAsia" w:hAnsi="Arial" w:cs="Arial"/>
          <w:color w:val="000000" w:themeColor="text1"/>
          <w:lang w:eastAsia="ru-RU"/>
        </w:rPr>
        <w:t xml:space="preserve">с соблюдением сроков подписания указанных в пункте 32.1                                </w:t>
      </w:r>
      <w:r w:rsidRPr="00855370">
        <w:rPr>
          <w:rFonts w:ascii="Arial" w:eastAsiaTheme="minorEastAsia" w:hAnsi="Arial" w:cs="Arial"/>
          <w:color w:val="000000" w:themeColor="text1"/>
          <w:lang w:eastAsia="ru-RU"/>
        </w:rPr>
        <w:t>в соответствии с типовой формой согласно Приложению № 2 к настоящему Порядку.</w:t>
      </w:r>
    </w:p>
    <w:p w14:paraId="0DA65882" w14:textId="372ED1FF" w:rsidR="00694155" w:rsidRPr="00855370" w:rsidRDefault="00694155" w:rsidP="00694155">
      <w:pPr>
        <w:widowControl w:val="0"/>
        <w:autoSpaceDE w:val="0"/>
        <w:autoSpaceDN w:val="0"/>
        <w:spacing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На даты рассмотрения заявки и заключения Соглашения победитель Конкурса должен соответствовать требованиям, установленным пунктом 14 Порядка.</w:t>
      </w:r>
    </w:p>
    <w:p w14:paraId="687E2DF0" w14:textId="41639E41"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bookmarkStart w:id="26" w:name="P4558"/>
      <w:bookmarkStart w:id="27" w:name="P4559"/>
      <w:bookmarkEnd w:id="26"/>
      <w:bookmarkEnd w:id="27"/>
      <w:r w:rsidRPr="00855370">
        <w:rPr>
          <w:rFonts w:ascii="Arial" w:eastAsiaTheme="minorEastAsia" w:hAnsi="Arial" w:cs="Arial"/>
          <w:color w:val="000000" w:themeColor="text1"/>
          <w:lang w:eastAsia="ru-RU"/>
        </w:rPr>
        <w:t>3</w:t>
      </w:r>
      <w:r w:rsidR="00683628" w:rsidRPr="00855370">
        <w:rPr>
          <w:rFonts w:ascii="Arial" w:eastAsiaTheme="minorEastAsia" w:hAnsi="Arial" w:cs="Arial"/>
          <w:color w:val="000000" w:themeColor="text1"/>
          <w:lang w:eastAsia="ru-RU"/>
        </w:rPr>
        <w:t>3</w:t>
      </w:r>
      <w:r w:rsidRPr="00855370">
        <w:rPr>
          <w:rFonts w:ascii="Arial" w:eastAsiaTheme="minorEastAsia" w:hAnsi="Arial" w:cs="Arial"/>
          <w:color w:val="000000" w:themeColor="text1"/>
          <w:lang w:eastAsia="ru-RU"/>
        </w:rPr>
        <w:t>.</w:t>
      </w:r>
      <w:r w:rsidR="00780394" w:rsidRPr="00855370">
        <w:rPr>
          <w:rFonts w:ascii="Arial" w:eastAsiaTheme="minorEastAsia" w:hAnsi="Arial" w:cs="Arial"/>
          <w:color w:val="000000" w:themeColor="text1"/>
          <w:lang w:eastAsia="ru-RU"/>
        </w:rPr>
        <w:t xml:space="preserve"> </w:t>
      </w:r>
      <w:r w:rsidRPr="00855370">
        <w:rPr>
          <w:rFonts w:ascii="Arial" w:eastAsiaTheme="minorEastAsia" w:hAnsi="Arial" w:cs="Arial"/>
          <w:color w:val="000000" w:themeColor="text1"/>
          <w:lang w:eastAsia="ru-RU"/>
        </w:rPr>
        <w:t xml:space="preserve">В случае недостаточности размера бюджетных ассигнований, предусмотренных </w:t>
      </w:r>
      <w:r w:rsidR="00574C57" w:rsidRPr="00855370">
        <w:rPr>
          <w:rFonts w:ascii="Arial" w:eastAsiaTheme="minorEastAsia" w:hAnsi="Arial" w:cs="Arial"/>
          <w:color w:val="000000" w:themeColor="text1"/>
          <w:lang w:eastAsia="ru-RU"/>
        </w:rPr>
        <w:t xml:space="preserve">Администрацией </w:t>
      </w:r>
      <w:r w:rsidRPr="00855370">
        <w:rPr>
          <w:rFonts w:ascii="Arial" w:eastAsiaTheme="minorEastAsia" w:hAnsi="Arial" w:cs="Arial"/>
          <w:color w:val="000000" w:themeColor="text1"/>
          <w:lang w:eastAsia="ru-RU"/>
        </w:rPr>
        <w:t xml:space="preserve">в рамках Мероприятия, распределяемых в рамках Конкурса, </w:t>
      </w:r>
      <w:r w:rsidR="00574C57" w:rsidRPr="00855370">
        <w:rPr>
          <w:rFonts w:ascii="Arial" w:eastAsiaTheme="minorEastAsia" w:hAnsi="Arial" w:cs="Arial"/>
          <w:color w:val="000000" w:themeColor="text1"/>
          <w:lang w:eastAsia="ru-RU"/>
        </w:rPr>
        <w:t xml:space="preserve">Администрация </w:t>
      </w:r>
      <w:r w:rsidRPr="00855370">
        <w:rPr>
          <w:rFonts w:ascii="Arial" w:eastAsiaTheme="minorEastAsia" w:hAnsi="Arial" w:cs="Arial"/>
          <w:color w:val="000000" w:themeColor="text1"/>
          <w:lang w:eastAsia="ru-RU"/>
        </w:rPr>
        <w:t xml:space="preserve">принимает решение о приостановлении рассмотрения заявок участников Конкурса в связи с недостаточностью размера бюджетных ассигнований, предусмотренных </w:t>
      </w:r>
      <w:r w:rsidR="00574C57" w:rsidRPr="00855370">
        <w:rPr>
          <w:rFonts w:ascii="Arial" w:eastAsiaTheme="minorEastAsia" w:hAnsi="Arial" w:cs="Arial"/>
          <w:color w:val="000000" w:themeColor="text1"/>
          <w:lang w:eastAsia="ru-RU"/>
        </w:rPr>
        <w:t xml:space="preserve">Администрацией </w:t>
      </w:r>
      <w:r w:rsidRPr="00855370">
        <w:rPr>
          <w:rFonts w:ascii="Arial" w:eastAsiaTheme="minorEastAsia" w:hAnsi="Arial" w:cs="Arial"/>
          <w:color w:val="000000" w:themeColor="text1"/>
          <w:lang w:eastAsia="ru-RU"/>
        </w:rPr>
        <w:t>на текущий финансовый год.</w:t>
      </w:r>
    </w:p>
    <w:p w14:paraId="4BB543BA" w14:textId="79E5D5D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Рассмотрение заявок</w:t>
      </w:r>
      <w:r w:rsidR="00574C57" w:rsidRPr="00855370">
        <w:rPr>
          <w:rFonts w:ascii="Arial" w:eastAsiaTheme="minorEastAsia" w:hAnsi="Arial" w:cs="Arial"/>
          <w:color w:val="000000" w:themeColor="text1"/>
          <w:lang w:eastAsia="ru-RU"/>
        </w:rPr>
        <w:t xml:space="preserve"> </w:t>
      </w:r>
      <w:r w:rsidRPr="00855370">
        <w:rPr>
          <w:rFonts w:ascii="Arial" w:eastAsiaTheme="minorEastAsia" w:hAnsi="Arial" w:cs="Arial"/>
          <w:color w:val="000000" w:themeColor="text1"/>
          <w:lang w:eastAsia="ru-RU"/>
        </w:rPr>
        <w:t>приостанавливается до полного распределения бюджетных ассигнований.</w:t>
      </w:r>
    </w:p>
    <w:p w14:paraId="03F413DC" w14:textId="47789F00"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После полного распределения бюджетных ассигнований, предусмотренных </w:t>
      </w:r>
      <w:r w:rsidR="00574C57" w:rsidRPr="00855370">
        <w:rPr>
          <w:rFonts w:ascii="Arial" w:eastAsiaTheme="minorEastAsia" w:hAnsi="Arial" w:cs="Arial"/>
          <w:color w:val="000000" w:themeColor="text1"/>
          <w:lang w:eastAsia="ru-RU"/>
        </w:rPr>
        <w:t xml:space="preserve">Администрацией </w:t>
      </w:r>
      <w:r w:rsidRPr="00855370">
        <w:rPr>
          <w:rFonts w:ascii="Arial" w:eastAsiaTheme="minorEastAsia" w:hAnsi="Arial" w:cs="Arial"/>
          <w:color w:val="000000" w:themeColor="text1"/>
          <w:lang w:eastAsia="ru-RU"/>
        </w:rPr>
        <w:t xml:space="preserve">на соответствующий финансовый год и на плановый период в рамках Мероприятия, распределяемых в рамках Конкурса, </w:t>
      </w:r>
      <w:r w:rsidR="004F6016" w:rsidRPr="00855370">
        <w:rPr>
          <w:rFonts w:ascii="Arial" w:eastAsiaTheme="minorEastAsia" w:hAnsi="Arial" w:cs="Arial"/>
          <w:color w:val="000000" w:themeColor="text1"/>
          <w:lang w:eastAsia="ru-RU"/>
        </w:rPr>
        <w:t>Администрация в</w:t>
      </w:r>
      <w:r w:rsidRPr="00855370">
        <w:rPr>
          <w:rFonts w:ascii="Arial" w:eastAsiaTheme="minorEastAsia" w:hAnsi="Arial" w:cs="Arial"/>
          <w:color w:val="000000" w:themeColor="text1"/>
          <w:lang w:eastAsia="ru-RU"/>
        </w:rPr>
        <w:t xml:space="preserve"> срок не более 10-ти календарных дней принимает решение об отказе в предоставлении субсидии в связи с недостаточностью бюджетных ассигнований по Мероприятию участникам Конкурса, рассмотрение заявок которых приостановлено в связи с недостаточностью бюджетных ассигнований и в отношении которых не принято решение о предоставлении Субсидии.</w:t>
      </w:r>
    </w:p>
    <w:p w14:paraId="57B6A665" w14:textId="6E606236"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3</w:t>
      </w:r>
      <w:r w:rsidR="00683628" w:rsidRPr="00855370">
        <w:rPr>
          <w:rFonts w:ascii="Arial" w:eastAsiaTheme="minorEastAsia" w:hAnsi="Arial" w:cs="Arial"/>
          <w:color w:val="000000" w:themeColor="text1"/>
          <w:lang w:eastAsia="ru-RU"/>
        </w:rPr>
        <w:t>4</w:t>
      </w:r>
      <w:r w:rsidRPr="00855370">
        <w:rPr>
          <w:rFonts w:ascii="Arial" w:eastAsiaTheme="minorEastAsia" w:hAnsi="Arial" w:cs="Arial"/>
          <w:color w:val="000000" w:themeColor="text1"/>
          <w:lang w:eastAsia="ru-RU"/>
        </w:rPr>
        <w:t>. В Соглашение в обязательном порядке включаются следующие условия:</w:t>
      </w:r>
    </w:p>
    <w:p w14:paraId="151A47E9" w14:textId="48F18AA0"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о согласии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w:t>
      </w:r>
      <w:r w:rsidRPr="00855370">
        <w:rPr>
          <w:rFonts w:ascii="Arial" w:eastAsiaTheme="minorEastAsia" w:hAnsi="Arial" w:cs="Arial"/>
          <w:color w:val="000000" w:themeColor="text1"/>
          <w:lang w:eastAsia="ru-RU"/>
        </w:rPr>
        <w:lastRenderedPageBreak/>
        <w:t xml:space="preserve">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w:t>
      </w:r>
      <w:r w:rsidR="005E29E7" w:rsidRPr="00855370">
        <w:rPr>
          <w:rFonts w:ascii="Arial" w:eastAsiaTheme="minorEastAsia" w:hAnsi="Arial" w:cs="Arial"/>
          <w:color w:val="000000" w:themeColor="text1"/>
          <w:lang w:eastAsia="ru-RU"/>
        </w:rPr>
        <w:t xml:space="preserve">Администрацией </w:t>
      </w:r>
      <w:r w:rsidRPr="00855370">
        <w:rPr>
          <w:rFonts w:ascii="Arial" w:eastAsiaTheme="minorEastAsia" w:hAnsi="Arial" w:cs="Arial"/>
          <w:color w:val="000000" w:themeColor="text1"/>
          <w:lang w:eastAsia="ru-RU"/>
        </w:rPr>
        <w:t xml:space="preserve">соблюдения порядка и условий предоставления Субсидии, в том числе в части достижения результатов предоставления Субсидии, а также проверки органами </w:t>
      </w:r>
      <w:r w:rsidR="008648D6" w:rsidRPr="00855370">
        <w:rPr>
          <w:rFonts w:ascii="Arial" w:eastAsiaTheme="minorEastAsia" w:hAnsi="Arial" w:cs="Arial"/>
          <w:color w:val="000000" w:themeColor="text1"/>
          <w:lang w:eastAsia="ru-RU"/>
        </w:rPr>
        <w:t>муниципального</w:t>
      </w:r>
      <w:r w:rsidRPr="00855370">
        <w:rPr>
          <w:rFonts w:ascii="Arial" w:eastAsiaTheme="minorEastAsia" w:hAnsi="Arial" w:cs="Arial"/>
          <w:color w:val="000000" w:themeColor="text1"/>
          <w:lang w:eastAsia="ru-RU"/>
        </w:rPr>
        <w:t xml:space="preserve"> финансового контроля в соответствии со </w:t>
      </w:r>
      <w:hyperlink r:id="rId23" w:tooltip="&quot;Бюджетный кодекс Российской Федерации&quot; от 31.07.1998 N 145-ФЗ (ред. от 26.12.2024) (с изм. и доп., вступ. в силу с 01.01.2025) {КонсультантПлюс}">
        <w:r w:rsidRPr="00855370">
          <w:rPr>
            <w:rFonts w:ascii="Arial" w:eastAsiaTheme="minorEastAsia" w:hAnsi="Arial" w:cs="Arial"/>
            <w:color w:val="000000" w:themeColor="text1"/>
            <w:lang w:eastAsia="ru-RU"/>
          </w:rPr>
          <w:t>статьями 268.1</w:t>
        </w:r>
      </w:hyperlink>
      <w:r w:rsidRPr="00855370">
        <w:rPr>
          <w:rFonts w:ascii="Arial" w:eastAsiaTheme="minorEastAsia" w:hAnsi="Arial" w:cs="Arial"/>
          <w:color w:val="000000" w:themeColor="text1"/>
          <w:lang w:eastAsia="ru-RU"/>
        </w:rPr>
        <w:t xml:space="preserve"> и </w:t>
      </w:r>
      <w:hyperlink r:id="rId24" w:tooltip="&quot;Бюджетный кодекс Российской Федерации&quot; от 31.07.1998 N 145-ФЗ (ред. от 26.12.2024) (с изм. и доп., вступ. в силу с 01.01.2025) {КонсультантПлюс}">
        <w:r w:rsidRPr="00855370">
          <w:rPr>
            <w:rFonts w:ascii="Arial" w:eastAsiaTheme="minorEastAsia" w:hAnsi="Arial" w:cs="Arial"/>
            <w:color w:val="000000" w:themeColor="text1"/>
            <w:lang w:eastAsia="ru-RU"/>
          </w:rPr>
          <w:t>269.2</w:t>
        </w:r>
      </w:hyperlink>
      <w:r w:rsidRPr="00855370">
        <w:rPr>
          <w:rFonts w:ascii="Arial" w:eastAsiaTheme="minorEastAsia" w:hAnsi="Arial" w:cs="Arial"/>
          <w:color w:val="000000" w:themeColor="text1"/>
          <w:lang w:eastAsia="ru-RU"/>
        </w:rPr>
        <w:t xml:space="preserve"> Бюджетного кодекса Российской Федерации;</w:t>
      </w:r>
    </w:p>
    <w:p w14:paraId="2C45799B" w14:textId="2475D336"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о согласовании новых условий Соглашения или о расторжении Соглашения (при недостижении согласия по новым условиям) в случае уменьшения </w:t>
      </w:r>
      <w:r w:rsidR="005E29E7" w:rsidRPr="00855370">
        <w:rPr>
          <w:rFonts w:ascii="Arial" w:eastAsiaTheme="minorEastAsia" w:hAnsi="Arial" w:cs="Arial"/>
          <w:color w:val="000000" w:themeColor="text1"/>
          <w:lang w:eastAsia="ru-RU"/>
        </w:rPr>
        <w:t xml:space="preserve">Администрацией </w:t>
      </w:r>
      <w:r w:rsidRPr="00855370">
        <w:rPr>
          <w:rFonts w:ascii="Arial" w:eastAsiaTheme="minorEastAsia" w:hAnsi="Arial" w:cs="Arial"/>
          <w:color w:val="000000" w:themeColor="text1"/>
          <w:lang w:eastAsia="ru-RU"/>
        </w:rPr>
        <w:t>ранее доведенных лимитов бюджетных обязательств по Мероприятию, приводящего к невозможности предоставления Субсидии в размере, определенном в Соглашении</w:t>
      </w:r>
      <w:r w:rsidR="00594092" w:rsidRPr="00855370">
        <w:rPr>
          <w:rFonts w:ascii="Arial" w:eastAsiaTheme="minorEastAsia" w:hAnsi="Arial" w:cs="Arial"/>
          <w:color w:val="000000" w:themeColor="text1"/>
          <w:lang w:eastAsia="ru-RU"/>
        </w:rPr>
        <w:t>;</w:t>
      </w:r>
    </w:p>
    <w:p w14:paraId="14F252E6" w14:textId="7A4CDA09" w:rsidR="00594092" w:rsidRPr="00855370" w:rsidRDefault="00594092"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о </w:t>
      </w:r>
      <w:r w:rsidR="008648D6" w:rsidRPr="00855370">
        <w:rPr>
          <w:rFonts w:ascii="Arial" w:eastAsiaTheme="minorEastAsia" w:hAnsi="Arial" w:cs="Arial"/>
          <w:color w:val="000000" w:themeColor="text1"/>
          <w:lang w:eastAsia="ru-RU"/>
        </w:rPr>
        <w:t xml:space="preserve">запрете приобретения получателями </w:t>
      </w:r>
      <w:r w:rsidR="003465CC" w:rsidRPr="00855370">
        <w:rPr>
          <w:rFonts w:ascii="Arial" w:eastAsiaTheme="minorEastAsia" w:hAnsi="Arial" w:cs="Arial"/>
          <w:color w:val="000000" w:themeColor="text1"/>
          <w:lang w:eastAsia="ru-RU"/>
        </w:rPr>
        <w:t>С</w:t>
      </w:r>
      <w:r w:rsidR="008648D6" w:rsidRPr="00855370">
        <w:rPr>
          <w:rFonts w:ascii="Arial" w:eastAsiaTheme="minorEastAsia" w:hAnsi="Arial" w:cs="Arial"/>
          <w:color w:val="000000" w:themeColor="text1"/>
          <w:lang w:eastAsia="ru-RU"/>
        </w:rPr>
        <w:t>убсидий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если таковы определены Порядком.</w:t>
      </w:r>
    </w:p>
    <w:p w14:paraId="0056FF7C" w14:textId="0B5EED6E"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3</w:t>
      </w:r>
      <w:r w:rsidR="00683628" w:rsidRPr="00855370">
        <w:rPr>
          <w:rFonts w:ascii="Arial" w:eastAsiaTheme="minorEastAsia" w:hAnsi="Arial" w:cs="Arial"/>
          <w:color w:val="000000" w:themeColor="text1"/>
          <w:lang w:eastAsia="ru-RU"/>
        </w:rPr>
        <w:t>5</w:t>
      </w:r>
      <w:r w:rsidRPr="00855370">
        <w:rPr>
          <w:rFonts w:ascii="Arial" w:eastAsiaTheme="minorEastAsia" w:hAnsi="Arial" w:cs="Arial"/>
          <w:color w:val="000000" w:themeColor="text1"/>
          <w:lang w:eastAsia="ru-RU"/>
        </w:rPr>
        <w:t>.</w:t>
      </w:r>
      <w:r w:rsidR="00780394" w:rsidRPr="00855370">
        <w:rPr>
          <w:rFonts w:ascii="Arial" w:eastAsiaTheme="minorEastAsia" w:hAnsi="Arial" w:cs="Arial"/>
          <w:color w:val="000000" w:themeColor="text1"/>
          <w:lang w:eastAsia="ru-RU"/>
        </w:rPr>
        <w:t xml:space="preserve">  </w:t>
      </w:r>
      <w:r w:rsidRPr="00855370">
        <w:rPr>
          <w:rFonts w:ascii="Arial" w:eastAsiaTheme="minorEastAsia" w:hAnsi="Arial" w:cs="Arial"/>
          <w:color w:val="000000" w:themeColor="text1"/>
          <w:lang w:eastAsia="ru-RU"/>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2493F929"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5BCA6DD0" w14:textId="6F593C0C"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3</w:t>
      </w:r>
      <w:r w:rsidR="00683628" w:rsidRPr="00855370">
        <w:rPr>
          <w:rFonts w:ascii="Arial" w:eastAsiaTheme="minorEastAsia" w:hAnsi="Arial" w:cs="Arial"/>
          <w:color w:val="000000" w:themeColor="text1"/>
          <w:lang w:eastAsia="ru-RU"/>
        </w:rPr>
        <w:t>6</w:t>
      </w:r>
      <w:r w:rsidRPr="00855370">
        <w:rPr>
          <w:rFonts w:ascii="Arial" w:eastAsiaTheme="minorEastAsia" w:hAnsi="Arial" w:cs="Arial"/>
          <w:color w:val="000000" w:themeColor="text1"/>
          <w:lang w:eastAsia="ru-RU"/>
        </w:rPr>
        <w:t>. Основаниями для отказа победителю Конкурса в предоставлении Субсидии являются:</w:t>
      </w:r>
    </w:p>
    <w:p w14:paraId="7FE3BD91" w14:textId="5B219ADF"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несоответствие представленных победителем Конкурса документов требованиям, указанным в </w:t>
      </w:r>
      <w:hyperlink w:anchor="P4774" w:tooltip="ОПИСАНИЕ">
        <w:r w:rsidRPr="00855370">
          <w:rPr>
            <w:rFonts w:ascii="Arial" w:eastAsiaTheme="minorEastAsia" w:hAnsi="Arial" w:cs="Arial"/>
            <w:color w:val="000000" w:themeColor="text1"/>
            <w:lang w:eastAsia="ru-RU"/>
          </w:rPr>
          <w:t xml:space="preserve">таблице </w:t>
        </w:r>
        <w:r w:rsidR="00731725" w:rsidRPr="00855370">
          <w:rPr>
            <w:rFonts w:ascii="Arial" w:eastAsiaTheme="minorEastAsia" w:hAnsi="Arial" w:cs="Arial"/>
            <w:color w:val="000000" w:themeColor="text1"/>
            <w:lang w:eastAsia="ru-RU"/>
          </w:rPr>
          <w:t>2</w:t>
        </w:r>
      </w:hyperlink>
      <w:r w:rsidRPr="00855370">
        <w:rPr>
          <w:rFonts w:ascii="Arial" w:eastAsiaTheme="minorEastAsia" w:hAnsi="Arial" w:cs="Arial"/>
          <w:color w:val="000000" w:themeColor="text1"/>
          <w:lang w:eastAsia="ru-RU"/>
        </w:rPr>
        <w:t xml:space="preserve"> к Порядку, или их непредставление (представление не в полном объеме);</w:t>
      </w:r>
    </w:p>
    <w:p w14:paraId="5EEC714A"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установление факта недостоверности представленной победителем Конкурса информации;</w:t>
      </w:r>
    </w:p>
    <w:p w14:paraId="2FC30969" w14:textId="53BEB3CB"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bookmarkStart w:id="28" w:name="P4578"/>
      <w:bookmarkEnd w:id="28"/>
      <w:r w:rsidRPr="00855370">
        <w:rPr>
          <w:rFonts w:ascii="Arial" w:eastAsiaTheme="minorEastAsia" w:hAnsi="Arial" w:cs="Arial"/>
          <w:color w:val="000000" w:themeColor="text1"/>
          <w:lang w:eastAsia="ru-RU"/>
        </w:rPr>
        <w:t xml:space="preserve">недостаточность размера бюджетных ассигнований, предусмотренных </w:t>
      </w:r>
      <w:r w:rsidR="00601A24" w:rsidRPr="00855370">
        <w:rPr>
          <w:rFonts w:ascii="Arial" w:eastAsiaTheme="minorEastAsia" w:hAnsi="Arial" w:cs="Arial"/>
          <w:color w:val="000000" w:themeColor="text1"/>
          <w:lang w:eastAsia="ru-RU"/>
        </w:rPr>
        <w:t xml:space="preserve">Администрацией </w:t>
      </w:r>
      <w:r w:rsidRPr="00855370">
        <w:rPr>
          <w:rFonts w:ascii="Arial" w:eastAsiaTheme="minorEastAsia" w:hAnsi="Arial" w:cs="Arial"/>
          <w:color w:val="000000" w:themeColor="text1"/>
          <w:lang w:eastAsia="ru-RU"/>
        </w:rPr>
        <w:t>на соответствующий финансовый год и плановый период, на цели, предусмотренные Порядком;</w:t>
      </w:r>
    </w:p>
    <w:p w14:paraId="684CDFB4"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уклонение от подписания Соглашения.</w:t>
      </w:r>
    </w:p>
    <w:p w14:paraId="682EDF12" w14:textId="2BCA9E82"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bookmarkStart w:id="29" w:name="P4580"/>
      <w:bookmarkEnd w:id="29"/>
      <w:r w:rsidRPr="00855370">
        <w:rPr>
          <w:rFonts w:ascii="Arial" w:eastAsiaTheme="minorEastAsia" w:hAnsi="Arial" w:cs="Arial"/>
          <w:color w:val="000000" w:themeColor="text1"/>
          <w:lang w:eastAsia="ru-RU"/>
        </w:rPr>
        <w:lastRenderedPageBreak/>
        <w:t>3</w:t>
      </w:r>
      <w:r w:rsidR="00683628" w:rsidRPr="00855370">
        <w:rPr>
          <w:rFonts w:ascii="Arial" w:eastAsiaTheme="minorEastAsia" w:hAnsi="Arial" w:cs="Arial"/>
          <w:color w:val="000000" w:themeColor="text1"/>
          <w:lang w:eastAsia="ru-RU"/>
        </w:rPr>
        <w:t>7</w:t>
      </w:r>
      <w:r w:rsidRPr="00855370">
        <w:rPr>
          <w:rFonts w:ascii="Arial" w:eastAsiaTheme="minorEastAsia" w:hAnsi="Arial" w:cs="Arial"/>
          <w:color w:val="000000" w:themeColor="text1"/>
          <w:lang w:eastAsia="ru-RU"/>
        </w:rPr>
        <w:t xml:space="preserve">. </w:t>
      </w:r>
      <w:r w:rsidR="00780394" w:rsidRPr="00855370">
        <w:rPr>
          <w:rFonts w:ascii="Arial" w:eastAsiaTheme="minorEastAsia" w:hAnsi="Arial" w:cs="Arial"/>
          <w:color w:val="000000" w:themeColor="text1"/>
          <w:lang w:eastAsia="ru-RU"/>
        </w:rPr>
        <w:t xml:space="preserve"> </w:t>
      </w:r>
      <w:r w:rsidRPr="00855370">
        <w:rPr>
          <w:rFonts w:ascii="Arial" w:eastAsiaTheme="minorEastAsia" w:hAnsi="Arial" w:cs="Arial"/>
          <w:color w:val="000000" w:themeColor="text1"/>
          <w:lang w:eastAsia="ru-RU"/>
        </w:rPr>
        <w:t xml:space="preserve">Перечисление Субсидии </w:t>
      </w:r>
      <w:r w:rsidR="005E29E7" w:rsidRPr="00855370">
        <w:rPr>
          <w:rFonts w:ascii="Arial" w:eastAsiaTheme="minorEastAsia" w:hAnsi="Arial" w:cs="Arial"/>
          <w:color w:val="000000" w:themeColor="text1"/>
          <w:lang w:eastAsia="ru-RU"/>
        </w:rPr>
        <w:t xml:space="preserve">Администрацией </w:t>
      </w:r>
      <w:r w:rsidRPr="00855370">
        <w:rPr>
          <w:rFonts w:ascii="Arial" w:eastAsiaTheme="minorEastAsia" w:hAnsi="Arial" w:cs="Arial"/>
          <w:color w:val="000000" w:themeColor="text1"/>
          <w:lang w:eastAsia="ru-RU"/>
        </w:rPr>
        <w:t xml:space="preserve">осуществляется не позднее </w:t>
      </w:r>
      <w:r w:rsidR="00075EAC" w:rsidRPr="00855370">
        <w:rPr>
          <w:rFonts w:ascii="Arial" w:eastAsiaTheme="minorEastAsia" w:hAnsi="Arial" w:cs="Arial"/>
          <w:color w:val="000000" w:themeColor="text1"/>
          <w:lang w:eastAsia="ru-RU"/>
        </w:rPr>
        <w:t xml:space="preserve"> </w:t>
      </w:r>
      <w:r w:rsidR="009E7EC8" w:rsidRPr="00855370">
        <w:rPr>
          <w:rFonts w:ascii="Arial" w:eastAsiaTheme="minorEastAsia" w:hAnsi="Arial" w:cs="Arial"/>
          <w:color w:val="000000" w:themeColor="text1"/>
          <w:lang w:eastAsia="ru-RU"/>
        </w:rPr>
        <w:t xml:space="preserve">              </w:t>
      </w:r>
      <w:r w:rsidR="00075EAC" w:rsidRPr="00855370">
        <w:rPr>
          <w:rFonts w:ascii="Arial" w:eastAsiaTheme="minorEastAsia" w:hAnsi="Arial" w:cs="Arial"/>
          <w:color w:val="000000" w:themeColor="text1"/>
          <w:lang w:eastAsia="ru-RU"/>
        </w:rPr>
        <w:t xml:space="preserve">      </w:t>
      </w:r>
      <w:r w:rsidRPr="00855370">
        <w:rPr>
          <w:rFonts w:ascii="Arial" w:eastAsiaTheme="minorEastAsia" w:hAnsi="Arial" w:cs="Arial"/>
          <w:color w:val="000000" w:themeColor="text1"/>
          <w:lang w:eastAsia="ru-RU"/>
        </w:rPr>
        <w:t xml:space="preserve">10 рабочего дня, следующего за днем </w:t>
      </w:r>
      <w:r w:rsidR="00CB0D43" w:rsidRPr="00855370">
        <w:rPr>
          <w:rFonts w:ascii="Arial" w:eastAsiaTheme="minorEastAsia" w:hAnsi="Arial" w:cs="Arial"/>
          <w:color w:val="000000" w:themeColor="text1"/>
          <w:lang w:eastAsia="ru-RU"/>
        </w:rPr>
        <w:t>заключения Соглашения</w:t>
      </w:r>
      <w:r w:rsidRPr="00855370">
        <w:rPr>
          <w:rFonts w:ascii="Arial" w:eastAsiaTheme="minorEastAsia" w:hAnsi="Arial" w:cs="Arial"/>
          <w:color w:val="000000" w:themeColor="text1"/>
          <w:lang w:eastAsia="ru-RU"/>
        </w:rPr>
        <w:t>, на расчетный счет получателя Субсидии, открытый в учреждениях Центрального банка Российской Федерации или кредитных организациях.</w:t>
      </w:r>
    </w:p>
    <w:p w14:paraId="56DEEDFF" w14:textId="7F2AE61B" w:rsidR="00605BA2" w:rsidRPr="00855370" w:rsidRDefault="00683628" w:rsidP="00886A5B">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bookmarkStart w:id="30" w:name="P4581"/>
      <w:bookmarkEnd w:id="30"/>
      <w:r w:rsidRPr="00855370">
        <w:rPr>
          <w:rFonts w:ascii="Arial" w:eastAsiaTheme="minorEastAsia" w:hAnsi="Arial" w:cs="Arial"/>
          <w:color w:val="000000" w:themeColor="text1"/>
          <w:lang w:eastAsia="ru-RU"/>
        </w:rPr>
        <w:t>38</w:t>
      </w:r>
      <w:r w:rsidR="001150D5" w:rsidRPr="00855370">
        <w:rPr>
          <w:rFonts w:ascii="Arial" w:eastAsiaTheme="minorEastAsia" w:hAnsi="Arial" w:cs="Arial"/>
          <w:color w:val="000000" w:themeColor="text1"/>
          <w:lang w:eastAsia="ru-RU"/>
        </w:rPr>
        <w:t>.</w:t>
      </w:r>
      <w:r w:rsidR="00780394" w:rsidRPr="00855370">
        <w:rPr>
          <w:rFonts w:ascii="Arial" w:eastAsiaTheme="minorEastAsia" w:hAnsi="Arial" w:cs="Arial"/>
          <w:color w:val="000000" w:themeColor="text1"/>
          <w:lang w:eastAsia="ru-RU"/>
        </w:rPr>
        <w:t xml:space="preserve">  </w:t>
      </w:r>
      <w:r w:rsidR="00886A5B" w:rsidRPr="00855370">
        <w:rPr>
          <w:rFonts w:ascii="Arial" w:eastAsiaTheme="minorEastAsia" w:hAnsi="Arial" w:cs="Arial"/>
          <w:color w:val="000000" w:themeColor="text1"/>
          <w:lang w:eastAsia="ru-RU"/>
        </w:rPr>
        <w:t>Результатом предоставления Субсидий является</w:t>
      </w:r>
      <w:r w:rsidR="00605BA2" w:rsidRPr="00855370">
        <w:rPr>
          <w:rFonts w:ascii="Arial" w:eastAsiaTheme="minorEastAsia" w:hAnsi="Arial" w:cs="Arial"/>
          <w:color w:val="000000" w:themeColor="text1"/>
          <w:lang w:eastAsia="ru-RU"/>
        </w:rPr>
        <w:t>:</w:t>
      </w:r>
      <w:r w:rsidR="00CD65AB" w:rsidRPr="00855370">
        <w:rPr>
          <w:rFonts w:ascii="Arial" w:eastAsiaTheme="minorEastAsia" w:hAnsi="Arial" w:cs="Arial"/>
          <w:color w:val="000000" w:themeColor="text1"/>
          <w:lang w:eastAsia="ru-RU"/>
        </w:rPr>
        <w:t xml:space="preserve"> </w:t>
      </w:r>
      <w:r w:rsidR="00605BA2" w:rsidRPr="00855370">
        <w:rPr>
          <w:rFonts w:ascii="Arial" w:eastAsiaTheme="minorEastAsia" w:hAnsi="Arial" w:cs="Arial"/>
          <w:color w:val="000000" w:themeColor="text1"/>
          <w:lang w:eastAsia="ru-RU"/>
        </w:rPr>
        <w:t>создание не менее  3(трех)  рабочих мест.</w:t>
      </w:r>
    </w:p>
    <w:p w14:paraId="0CCFFB0D" w14:textId="7BA1CE48" w:rsidR="00CD65AB" w:rsidRPr="00855370" w:rsidRDefault="00605BA2" w:rsidP="00886A5B">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Срок достижения результата </w:t>
      </w:r>
      <w:r w:rsidR="00013B66" w:rsidRPr="00855370">
        <w:rPr>
          <w:rFonts w:ascii="Arial" w:eastAsiaTheme="minorEastAsia" w:hAnsi="Arial" w:cs="Arial"/>
          <w:color w:val="000000" w:themeColor="text1"/>
          <w:lang w:eastAsia="ru-RU"/>
        </w:rPr>
        <w:t>– не позднее 31 декабря 2026 года.</w:t>
      </w:r>
    </w:p>
    <w:p w14:paraId="0CF2B860" w14:textId="4489AE88" w:rsidR="00621188" w:rsidRPr="00855370" w:rsidRDefault="00CD65AB" w:rsidP="00886A5B">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И</w:t>
      </w:r>
      <w:r w:rsidR="008A597F" w:rsidRPr="00855370">
        <w:rPr>
          <w:rFonts w:ascii="Arial" w:eastAsiaTheme="minorEastAsia" w:hAnsi="Arial" w:cs="Arial"/>
          <w:color w:val="000000" w:themeColor="text1"/>
          <w:lang w:eastAsia="ru-RU"/>
        </w:rPr>
        <w:t>спользование денежных средств, полученных а рамках Субсидии</w:t>
      </w:r>
      <w:r w:rsidRPr="00855370">
        <w:rPr>
          <w:rFonts w:ascii="Arial" w:eastAsiaTheme="minorEastAsia" w:hAnsi="Arial" w:cs="Arial"/>
          <w:color w:val="000000" w:themeColor="text1"/>
          <w:lang w:eastAsia="ru-RU"/>
        </w:rPr>
        <w:t xml:space="preserve"> осуществляется </w:t>
      </w:r>
      <w:r w:rsidR="008A597F" w:rsidRPr="00855370">
        <w:rPr>
          <w:rFonts w:ascii="Arial" w:eastAsiaTheme="minorEastAsia" w:hAnsi="Arial" w:cs="Arial"/>
          <w:color w:val="000000" w:themeColor="text1"/>
          <w:lang w:eastAsia="ru-RU"/>
        </w:rPr>
        <w:t xml:space="preserve">в соответствии с </w:t>
      </w:r>
      <w:r w:rsidR="00775165" w:rsidRPr="00855370">
        <w:rPr>
          <w:rFonts w:ascii="Arial" w:eastAsiaTheme="minorEastAsia" w:hAnsi="Arial" w:cs="Arial"/>
          <w:color w:val="000000" w:themeColor="text1"/>
          <w:lang w:eastAsia="ru-RU"/>
        </w:rPr>
        <w:t xml:space="preserve"> представленным бизнес-планом</w:t>
      </w:r>
      <w:r w:rsidR="005A6B54" w:rsidRPr="00855370">
        <w:rPr>
          <w:rFonts w:ascii="Arial" w:eastAsiaTheme="minorEastAsia" w:hAnsi="Arial" w:cs="Arial"/>
          <w:color w:val="000000" w:themeColor="text1"/>
          <w:lang w:eastAsia="ru-RU"/>
        </w:rPr>
        <w:t xml:space="preserve"> Приложение </w:t>
      </w:r>
      <w:r w:rsidR="00D621D5" w:rsidRPr="00855370">
        <w:rPr>
          <w:rFonts w:ascii="Arial" w:eastAsiaTheme="minorEastAsia" w:hAnsi="Arial" w:cs="Arial"/>
          <w:color w:val="000000" w:themeColor="text1"/>
          <w:lang w:eastAsia="ru-RU"/>
        </w:rPr>
        <w:t>2</w:t>
      </w:r>
      <w:r w:rsidR="005A6B54" w:rsidRPr="00855370">
        <w:rPr>
          <w:rFonts w:ascii="Arial" w:eastAsiaTheme="minorEastAsia" w:hAnsi="Arial" w:cs="Arial"/>
          <w:color w:val="000000" w:themeColor="text1"/>
          <w:lang w:eastAsia="ru-RU"/>
        </w:rPr>
        <w:t xml:space="preserve"> к настоящему Порядку)</w:t>
      </w:r>
      <w:r w:rsidR="00775165" w:rsidRPr="00855370">
        <w:rPr>
          <w:rFonts w:ascii="Arial" w:eastAsiaTheme="minorEastAsia" w:hAnsi="Arial" w:cs="Arial"/>
          <w:color w:val="000000" w:themeColor="text1"/>
          <w:lang w:eastAsia="ru-RU"/>
        </w:rPr>
        <w:t>, подтвержденны</w:t>
      </w:r>
      <w:r w:rsidR="00E65685" w:rsidRPr="00855370">
        <w:rPr>
          <w:rFonts w:ascii="Arial" w:eastAsiaTheme="minorEastAsia" w:hAnsi="Arial" w:cs="Arial"/>
          <w:color w:val="000000" w:themeColor="text1"/>
          <w:lang w:eastAsia="ru-RU"/>
        </w:rPr>
        <w:t>м</w:t>
      </w:r>
      <w:r w:rsidR="00775165" w:rsidRPr="00855370">
        <w:rPr>
          <w:rFonts w:ascii="Arial" w:eastAsiaTheme="minorEastAsia" w:hAnsi="Arial" w:cs="Arial"/>
          <w:color w:val="000000" w:themeColor="text1"/>
          <w:lang w:eastAsia="ru-RU"/>
        </w:rPr>
        <w:t xml:space="preserve"> сметой расходов</w:t>
      </w:r>
      <w:r w:rsidR="005A6B54" w:rsidRPr="00855370">
        <w:rPr>
          <w:rFonts w:ascii="Arial" w:eastAsiaTheme="minorEastAsia" w:hAnsi="Arial" w:cs="Arial"/>
          <w:color w:val="000000" w:themeColor="text1"/>
          <w:lang w:eastAsia="ru-RU"/>
        </w:rPr>
        <w:t xml:space="preserve"> (Приложение </w:t>
      </w:r>
      <w:r w:rsidR="00D621D5" w:rsidRPr="00855370">
        <w:rPr>
          <w:rFonts w:ascii="Arial" w:eastAsiaTheme="minorEastAsia" w:hAnsi="Arial" w:cs="Arial"/>
          <w:color w:val="000000" w:themeColor="text1"/>
          <w:lang w:eastAsia="ru-RU"/>
        </w:rPr>
        <w:t>3</w:t>
      </w:r>
      <w:r w:rsidR="005A6B54" w:rsidRPr="00855370">
        <w:rPr>
          <w:rFonts w:ascii="Arial" w:eastAsiaTheme="minorEastAsia" w:hAnsi="Arial" w:cs="Arial"/>
          <w:color w:val="000000" w:themeColor="text1"/>
          <w:lang w:eastAsia="ru-RU"/>
        </w:rPr>
        <w:t xml:space="preserve"> к настоящему Порядку)</w:t>
      </w:r>
      <w:r w:rsidR="00775165" w:rsidRPr="00855370">
        <w:rPr>
          <w:rFonts w:ascii="Arial" w:eastAsiaTheme="minorEastAsia" w:hAnsi="Arial" w:cs="Arial"/>
          <w:color w:val="000000" w:themeColor="text1"/>
          <w:lang w:eastAsia="ru-RU"/>
        </w:rPr>
        <w:t>.</w:t>
      </w:r>
    </w:p>
    <w:p w14:paraId="63F46E1E" w14:textId="77777777" w:rsidR="00621188" w:rsidRPr="00855370" w:rsidRDefault="00621188" w:rsidP="00621188">
      <w:pPr>
        <w:rPr>
          <w:rFonts w:ascii="Arial" w:eastAsiaTheme="minorEastAsia" w:hAnsi="Arial" w:cs="Arial"/>
          <w:color w:val="000000" w:themeColor="text1"/>
          <w:lang w:eastAsia="ru-RU"/>
        </w:rPr>
      </w:pPr>
    </w:p>
    <w:p w14:paraId="25BD13E4" w14:textId="77777777" w:rsidR="001150D5" w:rsidRPr="00855370" w:rsidRDefault="001150D5" w:rsidP="001150D5">
      <w:pPr>
        <w:widowControl w:val="0"/>
        <w:autoSpaceDE w:val="0"/>
        <w:autoSpaceDN w:val="0"/>
        <w:spacing w:after="0" w:line="240" w:lineRule="auto"/>
        <w:jc w:val="center"/>
        <w:outlineLvl w:val="4"/>
        <w:rPr>
          <w:rFonts w:ascii="Arial" w:eastAsiaTheme="minorEastAsia" w:hAnsi="Arial" w:cs="Arial"/>
          <w:b/>
          <w:color w:val="000000" w:themeColor="text1"/>
          <w:lang w:eastAsia="ru-RU"/>
        </w:rPr>
      </w:pPr>
      <w:bookmarkStart w:id="31" w:name="P4582"/>
      <w:bookmarkEnd w:id="31"/>
      <w:r w:rsidRPr="00855370">
        <w:rPr>
          <w:rFonts w:ascii="Arial" w:eastAsiaTheme="minorEastAsia" w:hAnsi="Arial" w:cs="Arial"/>
          <w:b/>
          <w:color w:val="000000" w:themeColor="text1"/>
          <w:lang w:eastAsia="ru-RU"/>
        </w:rPr>
        <w:t>III. Требования к предоставлению отчетности и осуществлению</w:t>
      </w:r>
    </w:p>
    <w:p w14:paraId="61B0C8E6" w14:textId="77777777" w:rsidR="001150D5" w:rsidRPr="00855370" w:rsidRDefault="001150D5" w:rsidP="001150D5">
      <w:pPr>
        <w:widowControl w:val="0"/>
        <w:autoSpaceDE w:val="0"/>
        <w:autoSpaceDN w:val="0"/>
        <w:spacing w:after="0" w:line="240" w:lineRule="auto"/>
        <w:jc w:val="center"/>
        <w:rPr>
          <w:rFonts w:ascii="Arial" w:eastAsiaTheme="minorEastAsia" w:hAnsi="Arial" w:cs="Arial"/>
          <w:b/>
          <w:color w:val="000000" w:themeColor="text1"/>
          <w:lang w:eastAsia="ru-RU"/>
        </w:rPr>
      </w:pPr>
      <w:r w:rsidRPr="00855370">
        <w:rPr>
          <w:rFonts w:ascii="Arial" w:eastAsiaTheme="minorEastAsia" w:hAnsi="Arial" w:cs="Arial"/>
          <w:b/>
          <w:color w:val="000000" w:themeColor="text1"/>
          <w:lang w:eastAsia="ru-RU"/>
        </w:rPr>
        <w:t>контроля (мониторинга) за соблюдением условий и порядка</w:t>
      </w:r>
    </w:p>
    <w:p w14:paraId="56180CCD" w14:textId="77777777" w:rsidR="001150D5" w:rsidRPr="00855370" w:rsidRDefault="001150D5" w:rsidP="001150D5">
      <w:pPr>
        <w:widowControl w:val="0"/>
        <w:autoSpaceDE w:val="0"/>
        <w:autoSpaceDN w:val="0"/>
        <w:spacing w:after="0" w:line="240" w:lineRule="auto"/>
        <w:jc w:val="center"/>
        <w:rPr>
          <w:rFonts w:ascii="Arial" w:eastAsiaTheme="minorEastAsia" w:hAnsi="Arial" w:cs="Arial"/>
          <w:b/>
          <w:color w:val="000000" w:themeColor="text1"/>
          <w:lang w:eastAsia="ru-RU"/>
        </w:rPr>
      </w:pPr>
      <w:r w:rsidRPr="00855370">
        <w:rPr>
          <w:rFonts w:ascii="Arial" w:eastAsiaTheme="minorEastAsia" w:hAnsi="Arial" w:cs="Arial"/>
          <w:b/>
          <w:color w:val="000000" w:themeColor="text1"/>
          <w:lang w:eastAsia="ru-RU"/>
        </w:rPr>
        <w:t>предоставления Субсидии и ответственность за их нарушение</w:t>
      </w:r>
    </w:p>
    <w:p w14:paraId="73AFE7DD" w14:textId="77777777" w:rsidR="001150D5" w:rsidRPr="00855370" w:rsidRDefault="001150D5" w:rsidP="001150D5">
      <w:pPr>
        <w:widowControl w:val="0"/>
        <w:autoSpaceDE w:val="0"/>
        <w:autoSpaceDN w:val="0"/>
        <w:spacing w:after="0" w:line="240" w:lineRule="auto"/>
        <w:jc w:val="both"/>
        <w:rPr>
          <w:rFonts w:ascii="Arial" w:eastAsiaTheme="minorEastAsia" w:hAnsi="Arial" w:cs="Arial"/>
          <w:color w:val="000000" w:themeColor="text1"/>
          <w:lang w:eastAsia="ru-RU"/>
        </w:rPr>
      </w:pPr>
    </w:p>
    <w:p w14:paraId="1985A92D" w14:textId="0973A828" w:rsidR="00694155" w:rsidRPr="00855370" w:rsidRDefault="00683628" w:rsidP="00694155">
      <w:pPr>
        <w:widowControl w:val="0"/>
        <w:autoSpaceDE w:val="0"/>
        <w:autoSpaceDN w:val="0"/>
        <w:spacing w:after="0" w:line="240" w:lineRule="auto"/>
        <w:ind w:firstLine="540"/>
        <w:jc w:val="both"/>
        <w:rPr>
          <w:rFonts w:ascii="Arial" w:eastAsiaTheme="minorEastAsia" w:hAnsi="Arial" w:cs="Arial"/>
          <w:color w:val="000000" w:themeColor="text1"/>
          <w:lang w:eastAsia="ru-RU"/>
        </w:rPr>
      </w:pPr>
      <w:bookmarkStart w:id="32" w:name="P4593"/>
      <w:bookmarkEnd w:id="32"/>
      <w:r w:rsidRPr="00855370">
        <w:rPr>
          <w:rFonts w:ascii="Arial" w:eastAsiaTheme="minorEastAsia" w:hAnsi="Arial" w:cs="Arial"/>
          <w:color w:val="000000" w:themeColor="text1"/>
          <w:lang w:eastAsia="ru-RU"/>
        </w:rPr>
        <w:t>39</w:t>
      </w:r>
      <w:r w:rsidR="001150D5" w:rsidRPr="00855370">
        <w:rPr>
          <w:rFonts w:ascii="Arial" w:eastAsiaTheme="minorEastAsia" w:hAnsi="Arial" w:cs="Arial"/>
          <w:color w:val="000000" w:themeColor="text1"/>
          <w:lang w:eastAsia="ru-RU"/>
        </w:rPr>
        <w:t xml:space="preserve">. </w:t>
      </w:r>
      <w:r w:rsidR="00694155" w:rsidRPr="00855370">
        <w:rPr>
          <w:rFonts w:ascii="Arial" w:eastAsiaTheme="minorEastAsia" w:hAnsi="Arial" w:cs="Arial"/>
          <w:color w:val="000000" w:themeColor="text1"/>
          <w:lang w:eastAsia="ru-RU"/>
        </w:rPr>
        <w:t>Получатели Субсидии представляют в Администрацию отчет</w:t>
      </w:r>
      <w:r w:rsidR="00E65685" w:rsidRPr="00855370">
        <w:rPr>
          <w:rFonts w:ascii="Arial" w:eastAsiaTheme="minorEastAsia" w:hAnsi="Arial" w:cs="Arial"/>
          <w:color w:val="000000" w:themeColor="text1"/>
          <w:lang w:eastAsia="ru-RU"/>
        </w:rPr>
        <w:t xml:space="preserve">                      </w:t>
      </w:r>
      <w:r w:rsidR="00353596" w:rsidRPr="00855370">
        <w:rPr>
          <w:rFonts w:ascii="Arial" w:eastAsiaTheme="minorEastAsia" w:hAnsi="Arial" w:cs="Arial"/>
          <w:color w:val="000000" w:themeColor="text1"/>
          <w:lang w:eastAsia="ru-RU"/>
        </w:rPr>
        <w:t xml:space="preserve">  </w:t>
      </w:r>
      <w:r w:rsidR="00694155" w:rsidRPr="00855370">
        <w:rPr>
          <w:rFonts w:ascii="Arial" w:eastAsiaTheme="minorEastAsia" w:hAnsi="Arial" w:cs="Arial"/>
          <w:color w:val="000000" w:themeColor="text1"/>
          <w:lang w:eastAsia="ru-RU"/>
        </w:rPr>
        <w:t xml:space="preserve"> о достижении значений результата предоставления субсидии</w:t>
      </w:r>
      <w:r w:rsidR="00CB0D43" w:rsidRPr="00855370">
        <w:rPr>
          <w:rFonts w:ascii="Arial" w:eastAsiaTheme="minorEastAsia" w:hAnsi="Arial" w:cs="Arial"/>
          <w:color w:val="000000" w:themeColor="text1"/>
          <w:lang w:eastAsia="ru-RU"/>
        </w:rPr>
        <w:t>, отчет</w:t>
      </w:r>
      <w:r w:rsidR="00B25679" w:rsidRPr="00855370">
        <w:rPr>
          <w:rFonts w:ascii="Arial" w:eastAsiaTheme="minorEastAsia" w:hAnsi="Arial" w:cs="Arial"/>
          <w:color w:val="000000" w:themeColor="text1"/>
          <w:lang w:eastAsia="ru-RU"/>
        </w:rPr>
        <w:t xml:space="preserve"> об осуществлении расходов, источником финансового обеспечения которых является субсидия</w:t>
      </w:r>
      <w:r w:rsidR="00694155" w:rsidRPr="00855370">
        <w:rPr>
          <w:rFonts w:ascii="Arial" w:eastAsiaTheme="minorEastAsia" w:hAnsi="Arial" w:cs="Arial"/>
          <w:color w:val="000000" w:themeColor="text1"/>
          <w:lang w:eastAsia="ru-RU"/>
        </w:rPr>
        <w:t>,</w:t>
      </w:r>
      <w:r w:rsidR="00B25679" w:rsidRPr="00855370">
        <w:rPr>
          <w:rFonts w:ascii="Arial" w:eastAsiaTheme="minorEastAsia" w:hAnsi="Arial" w:cs="Arial"/>
          <w:color w:val="000000" w:themeColor="text1"/>
          <w:lang w:eastAsia="ru-RU"/>
        </w:rPr>
        <w:t xml:space="preserve"> по форме</w:t>
      </w:r>
      <w:r w:rsidR="00694155" w:rsidRPr="00855370">
        <w:rPr>
          <w:rFonts w:ascii="Arial" w:eastAsiaTheme="minorEastAsia" w:hAnsi="Arial" w:cs="Arial"/>
          <w:color w:val="000000" w:themeColor="text1"/>
          <w:lang w:eastAsia="ru-RU"/>
        </w:rPr>
        <w:t xml:space="preserve"> установленной Соглашением (далее- Отчет</w:t>
      </w:r>
      <w:r w:rsidR="00013B66" w:rsidRPr="00855370">
        <w:rPr>
          <w:rFonts w:ascii="Arial" w:eastAsiaTheme="minorEastAsia" w:hAnsi="Arial" w:cs="Arial"/>
          <w:color w:val="000000" w:themeColor="text1"/>
          <w:lang w:eastAsia="ru-RU"/>
        </w:rPr>
        <w:t>ы</w:t>
      </w:r>
      <w:r w:rsidR="00694155" w:rsidRPr="00855370">
        <w:rPr>
          <w:rFonts w:ascii="Arial" w:eastAsiaTheme="minorEastAsia" w:hAnsi="Arial" w:cs="Arial"/>
          <w:color w:val="000000" w:themeColor="text1"/>
          <w:lang w:eastAsia="ru-RU"/>
        </w:rPr>
        <w:t>).</w:t>
      </w:r>
    </w:p>
    <w:p w14:paraId="37B7E37D" w14:textId="0F2A1E7C" w:rsidR="00694155" w:rsidRPr="00855370" w:rsidRDefault="00694155" w:rsidP="00694155">
      <w:pPr>
        <w:widowControl w:val="0"/>
        <w:autoSpaceDE w:val="0"/>
        <w:autoSpaceDN w:val="0"/>
        <w:spacing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Отчетным периодом </w:t>
      </w:r>
      <w:r w:rsidR="00013B66" w:rsidRPr="00855370">
        <w:rPr>
          <w:rFonts w:ascii="Arial" w:eastAsiaTheme="minorEastAsia" w:hAnsi="Arial" w:cs="Arial"/>
          <w:color w:val="000000" w:themeColor="text1"/>
          <w:lang w:eastAsia="ru-RU"/>
        </w:rPr>
        <w:t>является год получения субсидии</w:t>
      </w:r>
      <w:r w:rsidRPr="00855370">
        <w:rPr>
          <w:rFonts w:ascii="Arial" w:eastAsiaTheme="minorEastAsia" w:hAnsi="Arial" w:cs="Arial"/>
          <w:color w:val="000000" w:themeColor="text1"/>
          <w:lang w:eastAsia="ru-RU"/>
        </w:rPr>
        <w:t>.</w:t>
      </w:r>
    </w:p>
    <w:p w14:paraId="249EF878" w14:textId="02DB96B7" w:rsidR="00694155" w:rsidRPr="00855370" w:rsidRDefault="00694155" w:rsidP="00694155">
      <w:pPr>
        <w:widowControl w:val="0"/>
        <w:autoSpaceDE w:val="0"/>
        <w:autoSpaceDN w:val="0"/>
        <w:spacing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Отчет</w:t>
      </w:r>
      <w:r w:rsidR="00E65685" w:rsidRPr="00855370">
        <w:rPr>
          <w:rFonts w:ascii="Arial" w:eastAsiaTheme="minorEastAsia" w:hAnsi="Arial" w:cs="Arial"/>
          <w:color w:val="000000" w:themeColor="text1"/>
          <w:lang w:eastAsia="ru-RU"/>
        </w:rPr>
        <w:t>ы</w:t>
      </w:r>
      <w:r w:rsidRPr="00855370">
        <w:rPr>
          <w:rFonts w:ascii="Arial" w:eastAsiaTheme="minorEastAsia" w:hAnsi="Arial" w:cs="Arial"/>
          <w:color w:val="000000" w:themeColor="text1"/>
          <w:lang w:eastAsia="ru-RU"/>
        </w:rPr>
        <w:t xml:space="preserve"> предоставляется ежеквартально не позднее 15-го рабочего дня месяца, следующего за отчетным кварталом, а по итогам отчетного периода – в срок до 15 </w:t>
      </w:r>
      <w:r w:rsidR="00CB10C3" w:rsidRPr="00855370">
        <w:rPr>
          <w:rFonts w:ascii="Arial" w:eastAsiaTheme="minorEastAsia" w:hAnsi="Arial" w:cs="Arial"/>
          <w:color w:val="000000" w:themeColor="text1"/>
          <w:lang w:eastAsia="ru-RU"/>
        </w:rPr>
        <w:t>числа месяца</w:t>
      </w:r>
      <w:r w:rsidRPr="00855370">
        <w:rPr>
          <w:rFonts w:ascii="Arial" w:eastAsiaTheme="minorEastAsia" w:hAnsi="Arial" w:cs="Arial"/>
          <w:color w:val="000000" w:themeColor="text1"/>
          <w:lang w:eastAsia="ru-RU"/>
        </w:rPr>
        <w:t>, следующего за отчетным периодом.</w:t>
      </w:r>
    </w:p>
    <w:p w14:paraId="01AEE711" w14:textId="3365F31A" w:rsidR="00694155" w:rsidRPr="00855370" w:rsidRDefault="00694155" w:rsidP="00694155">
      <w:pPr>
        <w:widowControl w:val="0"/>
        <w:autoSpaceDE w:val="0"/>
        <w:autoSpaceDN w:val="0"/>
        <w:spacing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Отчет</w:t>
      </w:r>
      <w:r w:rsidR="00E65685" w:rsidRPr="00855370">
        <w:rPr>
          <w:rFonts w:ascii="Arial" w:eastAsiaTheme="minorEastAsia" w:hAnsi="Arial" w:cs="Arial"/>
          <w:color w:val="000000" w:themeColor="text1"/>
          <w:lang w:eastAsia="ru-RU"/>
        </w:rPr>
        <w:t>ы</w:t>
      </w:r>
      <w:r w:rsidRPr="00855370">
        <w:rPr>
          <w:rFonts w:ascii="Arial" w:eastAsiaTheme="minorEastAsia" w:hAnsi="Arial" w:cs="Arial"/>
          <w:color w:val="000000" w:themeColor="text1"/>
          <w:lang w:eastAsia="ru-RU"/>
        </w:rPr>
        <w:t xml:space="preserve"> предоставля</w:t>
      </w:r>
      <w:r w:rsidR="00E65685" w:rsidRPr="00855370">
        <w:rPr>
          <w:rFonts w:ascii="Arial" w:eastAsiaTheme="minorEastAsia" w:hAnsi="Arial" w:cs="Arial"/>
          <w:color w:val="000000" w:themeColor="text1"/>
          <w:lang w:eastAsia="ru-RU"/>
        </w:rPr>
        <w:t>ю</w:t>
      </w:r>
      <w:r w:rsidRPr="00855370">
        <w:rPr>
          <w:rFonts w:ascii="Arial" w:eastAsiaTheme="minorEastAsia" w:hAnsi="Arial" w:cs="Arial"/>
          <w:color w:val="000000" w:themeColor="text1"/>
          <w:lang w:eastAsia="ru-RU"/>
        </w:rPr>
        <w:t>тся одним из следующих способов:</w:t>
      </w:r>
    </w:p>
    <w:p w14:paraId="7ED1B352" w14:textId="77777777" w:rsidR="009E7EC8" w:rsidRPr="00855370" w:rsidRDefault="00694155" w:rsidP="00694155">
      <w:pPr>
        <w:widowControl w:val="0"/>
        <w:autoSpaceDE w:val="0"/>
        <w:autoSpaceDN w:val="0"/>
        <w:spacing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39.1. в электронной форме посредством личного кабинета в Информационной системе Электронный бюджет (при наличии технической возможности). </w:t>
      </w:r>
    </w:p>
    <w:p w14:paraId="3A9A1CD8" w14:textId="377AD888" w:rsidR="00694155" w:rsidRPr="00855370" w:rsidRDefault="00694155" w:rsidP="00694155">
      <w:pPr>
        <w:widowControl w:val="0"/>
        <w:autoSpaceDE w:val="0"/>
        <w:autoSpaceDN w:val="0"/>
        <w:spacing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39.2.</w:t>
      </w:r>
      <w:r w:rsidRPr="00855370">
        <w:rPr>
          <w:rFonts w:ascii="Arial" w:eastAsiaTheme="minorEastAsia" w:hAnsi="Arial" w:cs="Arial"/>
          <w:color w:val="000000" w:themeColor="text1"/>
          <w:lang w:eastAsia="ru-RU"/>
        </w:rPr>
        <w:tab/>
        <w:t>на бумажном носителе одним из способов: посредством электронной почты, заказным письмом с уведомлением о вручении или вручением представителем одной Стороны подлинников документов, иной информации представителю другой Стороны.</w:t>
      </w:r>
    </w:p>
    <w:p w14:paraId="62A55294" w14:textId="04485010"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4</w:t>
      </w:r>
      <w:r w:rsidR="00683628" w:rsidRPr="00855370">
        <w:rPr>
          <w:rFonts w:ascii="Arial" w:eastAsiaTheme="minorEastAsia" w:hAnsi="Arial" w:cs="Arial"/>
          <w:color w:val="000000" w:themeColor="text1"/>
          <w:lang w:eastAsia="ru-RU"/>
        </w:rPr>
        <w:t>0</w:t>
      </w:r>
      <w:r w:rsidRPr="00855370">
        <w:rPr>
          <w:rFonts w:ascii="Arial" w:eastAsiaTheme="minorEastAsia" w:hAnsi="Arial" w:cs="Arial"/>
          <w:color w:val="000000" w:themeColor="text1"/>
          <w:lang w:eastAsia="ru-RU"/>
        </w:rPr>
        <w:t xml:space="preserve">. </w:t>
      </w:r>
      <w:r w:rsidR="006B0426" w:rsidRPr="00855370">
        <w:rPr>
          <w:rFonts w:ascii="Arial" w:eastAsiaTheme="minorEastAsia" w:hAnsi="Arial" w:cs="Arial"/>
          <w:color w:val="000000" w:themeColor="text1"/>
          <w:lang w:eastAsia="ru-RU"/>
        </w:rPr>
        <w:t xml:space="preserve">Администрация </w:t>
      </w:r>
      <w:r w:rsidRPr="00855370">
        <w:rPr>
          <w:rFonts w:ascii="Arial" w:eastAsiaTheme="minorEastAsia" w:hAnsi="Arial" w:cs="Arial"/>
          <w:color w:val="000000" w:themeColor="text1"/>
          <w:lang w:eastAsia="ru-RU"/>
        </w:rPr>
        <w:t>в течение 1</w:t>
      </w:r>
      <w:r w:rsidR="00353596" w:rsidRPr="00855370">
        <w:rPr>
          <w:rFonts w:ascii="Arial" w:eastAsiaTheme="minorEastAsia" w:hAnsi="Arial" w:cs="Arial"/>
          <w:color w:val="000000" w:themeColor="text1"/>
          <w:lang w:eastAsia="ru-RU"/>
        </w:rPr>
        <w:t>0</w:t>
      </w:r>
      <w:r w:rsidRPr="00855370">
        <w:rPr>
          <w:rFonts w:ascii="Arial" w:eastAsiaTheme="minorEastAsia" w:hAnsi="Arial" w:cs="Arial"/>
          <w:color w:val="000000" w:themeColor="text1"/>
          <w:lang w:eastAsia="ru-RU"/>
        </w:rPr>
        <w:t xml:space="preserve"> рабочих дней со дня предоставления получателем Субсидии отчетности, предусмотренной </w:t>
      </w:r>
      <w:hyperlink w:anchor="P4593" w:tooltip="41. Получатели Субсидии представляют в Мининвест Московской области:">
        <w:r w:rsidRPr="00855370">
          <w:rPr>
            <w:rFonts w:ascii="Arial" w:eastAsiaTheme="minorEastAsia" w:hAnsi="Arial" w:cs="Arial"/>
            <w:color w:val="000000" w:themeColor="text1"/>
            <w:lang w:eastAsia="ru-RU"/>
          </w:rPr>
          <w:t xml:space="preserve">пунктом </w:t>
        </w:r>
        <w:r w:rsidR="006B0426" w:rsidRPr="00855370">
          <w:rPr>
            <w:rFonts w:ascii="Arial" w:eastAsiaTheme="minorEastAsia" w:hAnsi="Arial" w:cs="Arial"/>
            <w:color w:val="000000" w:themeColor="text1"/>
            <w:lang w:eastAsia="ru-RU"/>
          </w:rPr>
          <w:t>39</w:t>
        </w:r>
      </w:hyperlink>
      <w:r w:rsidRPr="00855370">
        <w:rPr>
          <w:rFonts w:ascii="Arial" w:eastAsiaTheme="minorEastAsia" w:hAnsi="Arial" w:cs="Arial"/>
          <w:color w:val="000000" w:themeColor="text1"/>
          <w:lang w:eastAsia="ru-RU"/>
        </w:rPr>
        <w:t xml:space="preserve"> Порядка, осуществляет ее проверку и принятие.</w:t>
      </w:r>
    </w:p>
    <w:p w14:paraId="7B5DF21F" w14:textId="44CCFD3E"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По итогам проведенной проверки </w:t>
      </w:r>
      <w:r w:rsidR="006B0426" w:rsidRPr="00855370">
        <w:rPr>
          <w:rFonts w:ascii="Arial" w:eastAsiaTheme="minorEastAsia" w:hAnsi="Arial" w:cs="Arial"/>
          <w:color w:val="000000" w:themeColor="text1"/>
          <w:lang w:eastAsia="ru-RU"/>
        </w:rPr>
        <w:t xml:space="preserve">Администрация </w:t>
      </w:r>
      <w:r w:rsidRPr="00855370">
        <w:rPr>
          <w:rFonts w:ascii="Arial" w:eastAsiaTheme="minorEastAsia" w:hAnsi="Arial" w:cs="Arial"/>
          <w:color w:val="000000" w:themeColor="text1"/>
          <w:lang w:eastAsia="ru-RU"/>
        </w:rPr>
        <w:t>принимает представленную получателем Субсидии отчетность в случае ее соответствия требованиям Порядка.</w:t>
      </w:r>
    </w:p>
    <w:p w14:paraId="5E1E80DA" w14:textId="5A677863"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В случае несоответствия представленной получателем Субсидии отчетности требованиям, установленным Порядком, </w:t>
      </w:r>
      <w:r w:rsidR="006B0426" w:rsidRPr="00855370">
        <w:rPr>
          <w:rFonts w:ascii="Arial" w:eastAsiaTheme="minorEastAsia" w:hAnsi="Arial" w:cs="Arial"/>
          <w:color w:val="000000" w:themeColor="text1"/>
          <w:lang w:eastAsia="ru-RU"/>
        </w:rPr>
        <w:t xml:space="preserve">Администрация </w:t>
      </w:r>
      <w:r w:rsidRPr="00855370">
        <w:rPr>
          <w:rFonts w:ascii="Arial" w:eastAsiaTheme="minorEastAsia" w:hAnsi="Arial" w:cs="Arial"/>
          <w:color w:val="000000" w:themeColor="text1"/>
          <w:lang w:eastAsia="ru-RU"/>
        </w:rPr>
        <w:t xml:space="preserve">в течение 5 рабочих дней направляет получателю Субсидии уведомление об исправлении представленных отчетов и их повторном направлении в </w:t>
      </w:r>
      <w:r w:rsidR="006B0426" w:rsidRPr="00855370">
        <w:rPr>
          <w:rFonts w:ascii="Arial" w:eastAsiaTheme="minorEastAsia" w:hAnsi="Arial" w:cs="Arial"/>
          <w:color w:val="000000" w:themeColor="text1"/>
          <w:lang w:eastAsia="ru-RU"/>
        </w:rPr>
        <w:t xml:space="preserve">Администрацию </w:t>
      </w:r>
      <w:r w:rsidRPr="00855370">
        <w:rPr>
          <w:rFonts w:ascii="Arial" w:eastAsiaTheme="minorEastAsia" w:hAnsi="Arial" w:cs="Arial"/>
          <w:color w:val="000000" w:themeColor="text1"/>
          <w:lang w:eastAsia="ru-RU"/>
        </w:rPr>
        <w:t>в срок, указанный в уведомлении.</w:t>
      </w:r>
    </w:p>
    <w:p w14:paraId="5342131F" w14:textId="418F1AFF"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4</w:t>
      </w:r>
      <w:r w:rsidR="00683628" w:rsidRPr="00855370">
        <w:rPr>
          <w:rFonts w:ascii="Arial" w:eastAsiaTheme="minorEastAsia" w:hAnsi="Arial" w:cs="Arial"/>
          <w:color w:val="000000" w:themeColor="text1"/>
          <w:lang w:eastAsia="ru-RU"/>
        </w:rPr>
        <w:t>1</w:t>
      </w:r>
      <w:r w:rsidRPr="00855370">
        <w:rPr>
          <w:rFonts w:ascii="Arial" w:eastAsiaTheme="minorEastAsia" w:hAnsi="Arial" w:cs="Arial"/>
          <w:color w:val="000000" w:themeColor="text1"/>
          <w:lang w:eastAsia="ru-RU"/>
        </w:rPr>
        <w:t>.</w:t>
      </w:r>
      <w:r w:rsidR="00780394" w:rsidRPr="00855370">
        <w:rPr>
          <w:rFonts w:ascii="Arial" w:eastAsiaTheme="minorEastAsia" w:hAnsi="Arial" w:cs="Arial"/>
          <w:color w:val="000000" w:themeColor="text1"/>
          <w:lang w:eastAsia="ru-RU"/>
        </w:rPr>
        <w:t xml:space="preserve"> </w:t>
      </w:r>
      <w:r w:rsidRPr="00855370">
        <w:rPr>
          <w:rFonts w:ascii="Arial" w:eastAsiaTheme="minorEastAsia" w:hAnsi="Arial" w:cs="Arial"/>
          <w:color w:val="000000" w:themeColor="text1"/>
          <w:lang w:eastAsia="ru-RU"/>
        </w:rPr>
        <w:t xml:space="preserve">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результатов предоставления Субсидии (контрольная точка), проводится в порядке и по формам, которые утверждены </w:t>
      </w:r>
      <w:hyperlink r:id="rId25" w:tooltip="Приказ Минфина России от 29.09.2021 N 138н &quo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
        <w:r w:rsidRPr="00855370">
          <w:rPr>
            <w:rFonts w:ascii="Arial" w:eastAsiaTheme="minorEastAsia" w:hAnsi="Arial" w:cs="Arial"/>
            <w:color w:val="000000" w:themeColor="text1"/>
            <w:lang w:eastAsia="ru-RU"/>
          </w:rPr>
          <w:t>приказом</w:t>
        </w:r>
      </w:hyperlink>
      <w:r w:rsidRPr="00855370">
        <w:rPr>
          <w:rFonts w:ascii="Arial" w:eastAsiaTheme="minorEastAsia" w:hAnsi="Arial" w:cs="Arial"/>
          <w:color w:val="000000" w:themeColor="text1"/>
          <w:lang w:eastAsia="ru-RU"/>
        </w:rPr>
        <w:t xml:space="preserve"> </w:t>
      </w:r>
      <w:r w:rsidR="00B25679" w:rsidRPr="00855370">
        <w:rPr>
          <w:rFonts w:ascii="Arial" w:eastAsiaTheme="minorEastAsia" w:hAnsi="Arial" w:cs="Arial"/>
          <w:color w:val="000000" w:themeColor="text1"/>
          <w:lang w:eastAsia="ru-RU"/>
        </w:rPr>
        <w:lastRenderedPageBreak/>
        <w:t>финансового управления администрации Городского округа Люберцы</w:t>
      </w:r>
      <w:r w:rsidRPr="00855370">
        <w:rPr>
          <w:rFonts w:ascii="Arial" w:eastAsiaTheme="minorEastAsia" w:hAnsi="Arial" w:cs="Arial"/>
          <w:color w:val="000000" w:themeColor="text1"/>
          <w:lang w:eastAsia="ru-RU"/>
        </w:rPr>
        <w:t xml:space="preserve"> от </w:t>
      </w:r>
      <w:r w:rsidR="00B25679" w:rsidRPr="00855370">
        <w:rPr>
          <w:rFonts w:ascii="Arial" w:eastAsiaTheme="minorEastAsia" w:hAnsi="Arial" w:cs="Arial"/>
          <w:color w:val="000000" w:themeColor="text1"/>
          <w:lang w:eastAsia="ru-RU"/>
        </w:rPr>
        <w:t>30</w:t>
      </w:r>
      <w:r w:rsidRPr="00855370">
        <w:rPr>
          <w:rFonts w:ascii="Arial" w:eastAsiaTheme="minorEastAsia" w:hAnsi="Arial" w:cs="Arial"/>
          <w:color w:val="000000" w:themeColor="text1"/>
          <w:lang w:eastAsia="ru-RU"/>
        </w:rPr>
        <w:t>.</w:t>
      </w:r>
      <w:r w:rsidR="00B25679" w:rsidRPr="00855370">
        <w:rPr>
          <w:rFonts w:ascii="Arial" w:eastAsiaTheme="minorEastAsia" w:hAnsi="Arial" w:cs="Arial"/>
          <w:color w:val="000000" w:themeColor="text1"/>
          <w:lang w:eastAsia="ru-RU"/>
        </w:rPr>
        <w:t>10</w:t>
      </w:r>
      <w:r w:rsidRPr="00855370">
        <w:rPr>
          <w:rFonts w:ascii="Arial" w:eastAsiaTheme="minorEastAsia" w:hAnsi="Arial" w:cs="Arial"/>
          <w:color w:val="000000" w:themeColor="text1"/>
          <w:lang w:eastAsia="ru-RU"/>
        </w:rPr>
        <w:t>.202</w:t>
      </w:r>
      <w:r w:rsidR="00B25679" w:rsidRPr="00855370">
        <w:rPr>
          <w:rFonts w:ascii="Arial" w:eastAsiaTheme="minorEastAsia" w:hAnsi="Arial" w:cs="Arial"/>
          <w:color w:val="000000" w:themeColor="text1"/>
          <w:lang w:eastAsia="ru-RU"/>
        </w:rPr>
        <w:t>5</w:t>
      </w:r>
      <w:r w:rsidRPr="00855370">
        <w:rPr>
          <w:rFonts w:ascii="Arial" w:eastAsiaTheme="minorEastAsia" w:hAnsi="Arial" w:cs="Arial"/>
          <w:color w:val="000000" w:themeColor="text1"/>
          <w:lang w:eastAsia="ru-RU"/>
        </w:rPr>
        <w:t xml:space="preserve"> </w:t>
      </w:r>
      <w:r w:rsidR="00B25679" w:rsidRPr="00855370">
        <w:rPr>
          <w:rFonts w:ascii="Arial" w:eastAsiaTheme="minorEastAsia" w:hAnsi="Arial" w:cs="Arial"/>
          <w:color w:val="000000" w:themeColor="text1"/>
          <w:lang w:eastAsia="ru-RU"/>
        </w:rPr>
        <w:t xml:space="preserve">            № 01-08/490 </w:t>
      </w:r>
      <w:r w:rsidR="00306377" w:rsidRPr="00855370">
        <w:rPr>
          <w:rFonts w:ascii="Arial" w:eastAsiaTheme="minorEastAsia" w:hAnsi="Arial" w:cs="Arial"/>
          <w:color w:val="000000" w:themeColor="text1"/>
          <w:lang w:eastAsia="ru-RU"/>
        </w:rPr>
        <w:t>«</w:t>
      </w:r>
      <w:r w:rsidRPr="00855370">
        <w:rPr>
          <w:rFonts w:ascii="Arial" w:eastAsiaTheme="minorEastAsia" w:hAnsi="Arial" w:cs="Arial"/>
          <w:color w:val="000000" w:themeColor="text1"/>
          <w:lang w:eastAsia="ru-RU"/>
        </w:rPr>
        <w: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r w:rsidR="00306377" w:rsidRPr="00855370">
        <w:rPr>
          <w:rFonts w:ascii="Arial" w:eastAsiaTheme="minorEastAsia" w:hAnsi="Arial" w:cs="Arial"/>
          <w:color w:val="000000" w:themeColor="text1"/>
          <w:lang w:eastAsia="ru-RU"/>
        </w:rPr>
        <w:t>»</w:t>
      </w:r>
      <w:r w:rsidRPr="00855370">
        <w:rPr>
          <w:rFonts w:ascii="Arial" w:eastAsiaTheme="minorEastAsia" w:hAnsi="Arial" w:cs="Arial"/>
          <w:color w:val="000000" w:themeColor="text1"/>
          <w:lang w:eastAsia="ru-RU"/>
        </w:rPr>
        <w:t>.</w:t>
      </w:r>
    </w:p>
    <w:p w14:paraId="28E463A1" w14:textId="7D0D139A"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bookmarkStart w:id="33" w:name="P4603"/>
      <w:bookmarkEnd w:id="33"/>
      <w:r w:rsidRPr="00855370">
        <w:rPr>
          <w:rFonts w:ascii="Arial" w:eastAsiaTheme="minorEastAsia" w:hAnsi="Arial" w:cs="Arial"/>
          <w:color w:val="000000" w:themeColor="text1"/>
          <w:lang w:eastAsia="ru-RU"/>
        </w:rPr>
        <w:t>4</w:t>
      </w:r>
      <w:r w:rsidR="00683628" w:rsidRPr="00855370">
        <w:rPr>
          <w:rFonts w:ascii="Arial" w:eastAsiaTheme="minorEastAsia" w:hAnsi="Arial" w:cs="Arial"/>
          <w:color w:val="000000" w:themeColor="text1"/>
          <w:lang w:eastAsia="ru-RU"/>
        </w:rPr>
        <w:t>2</w:t>
      </w:r>
      <w:r w:rsidRPr="00855370">
        <w:rPr>
          <w:rFonts w:ascii="Arial" w:eastAsiaTheme="minorEastAsia" w:hAnsi="Arial" w:cs="Arial"/>
          <w:color w:val="000000" w:themeColor="text1"/>
          <w:lang w:eastAsia="ru-RU"/>
        </w:rPr>
        <w:t xml:space="preserve">. </w:t>
      </w:r>
      <w:r w:rsidR="00344456" w:rsidRPr="00855370">
        <w:rPr>
          <w:rFonts w:ascii="Arial" w:eastAsiaTheme="minorEastAsia" w:hAnsi="Arial" w:cs="Arial"/>
          <w:color w:val="000000" w:themeColor="text1"/>
          <w:lang w:eastAsia="ru-RU"/>
        </w:rPr>
        <w:t xml:space="preserve">Администрация </w:t>
      </w:r>
      <w:r w:rsidRPr="00855370">
        <w:rPr>
          <w:rFonts w:ascii="Arial" w:eastAsiaTheme="minorEastAsia" w:hAnsi="Arial" w:cs="Arial"/>
          <w:color w:val="000000" w:themeColor="text1"/>
          <w:lang w:eastAsia="ru-RU"/>
        </w:rPr>
        <w:t xml:space="preserve">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 а также органы </w:t>
      </w:r>
      <w:r w:rsidR="0087159C" w:rsidRPr="00855370">
        <w:rPr>
          <w:rFonts w:ascii="Arial" w:eastAsiaTheme="minorEastAsia" w:hAnsi="Arial" w:cs="Arial"/>
          <w:color w:val="000000" w:themeColor="text1"/>
          <w:lang w:eastAsia="ru-RU"/>
        </w:rPr>
        <w:t>муниципального</w:t>
      </w:r>
      <w:r w:rsidRPr="00855370">
        <w:rPr>
          <w:rFonts w:ascii="Arial" w:eastAsiaTheme="minorEastAsia" w:hAnsi="Arial" w:cs="Arial"/>
          <w:color w:val="000000" w:themeColor="text1"/>
          <w:lang w:eastAsia="ru-RU"/>
        </w:rPr>
        <w:t xml:space="preserve"> финансового контроля осуществляют проверку в соответствии со </w:t>
      </w:r>
      <w:hyperlink r:id="rId26" w:tooltip="&quot;Бюджетный кодекс Российской Федерации&quot; от 31.07.1998 N 145-ФЗ (ред. от 26.12.2024) (с изм. и доп., вступ. в силу с 01.01.2025) {КонсультантПлюс}">
        <w:r w:rsidRPr="00855370">
          <w:rPr>
            <w:rFonts w:ascii="Arial" w:eastAsiaTheme="minorEastAsia" w:hAnsi="Arial" w:cs="Arial"/>
            <w:color w:val="000000" w:themeColor="text1"/>
            <w:lang w:eastAsia="ru-RU"/>
          </w:rPr>
          <w:t>статьями 268.1</w:t>
        </w:r>
      </w:hyperlink>
      <w:r w:rsidRPr="00855370">
        <w:rPr>
          <w:rFonts w:ascii="Arial" w:eastAsiaTheme="minorEastAsia" w:hAnsi="Arial" w:cs="Arial"/>
          <w:color w:val="000000" w:themeColor="text1"/>
          <w:lang w:eastAsia="ru-RU"/>
        </w:rPr>
        <w:t xml:space="preserve"> и </w:t>
      </w:r>
      <w:hyperlink r:id="rId27" w:tooltip="&quot;Бюджетный кодекс Российской Федерации&quot; от 31.07.1998 N 145-ФЗ (ред. от 26.12.2024) (с изм. и доп., вступ. в силу с 01.01.2025) {КонсультантПлюс}">
        <w:r w:rsidRPr="00855370">
          <w:rPr>
            <w:rFonts w:ascii="Arial" w:eastAsiaTheme="minorEastAsia" w:hAnsi="Arial" w:cs="Arial"/>
            <w:color w:val="000000" w:themeColor="text1"/>
            <w:lang w:eastAsia="ru-RU"/>
          </w:rPr>
          <w:t>269.2</w:t>
        </w:r>
      </w:hyperlink>
      <w:r w:rsidRPr="00855370">
        <w:rPr>
          <w:rFonts w:ascii="Arial" w:eastAsiaTheme="minorEastAsia" w:hAnsi="Arial" w:cs="Arial"/>
          <w:color w:val="000000" w:themeColor="text1"/>
          <w:lang w:eastAsia="ru-RU"/>
        </w:rPr>
        <w:t xml:space="preserve"> Бюджетного кодекса Российской Федерации.</w:t>
      </w:r>
    </w:p>
    <w:p w14:paraId="5CCEE962" w14:textId="0F31DF6E"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bookmarkStart w:id="34" w:name="P4604"/>
      <w:bookmarkEnd w:id="34"/>
      <w:r w:rsidRPr="00855370">
        <w:rPr>
          <w:rFonts w:ascii="Arial" w:eastAsiaTheme="minorEastAsia" w:hAnsi="Arial" w:cs="Arial"/>
          <w:color w:val="000000" w:themeColor="text1"/>
          <w:lang w:eastAsia="ru-RU"/>
        </w:rPr>
        <w:t>4</w:t>
      </w:r>
      <w:r w:rsidR="00683628" w:rsidRPr="00855370">
        <w:rPr>
          <w:rFonts w:ascii="Arial" w:eastAsiaTheme="minorEastAsia" w:hAnsi="Arial" w:cs="Arial"/>
          <w:color w:val="000000" w:themeColor="text1"/>
          <w:lang w:eastAsia="ru-RU"/>
        </w:rPr>
        <w:t>3</w:t>
      </w:r>
      <w:r w:rsidRPr="00855370">
        <w:rPr>
          <w:rFonts w:ascii="Arial" w:eastAsiaTheme="minorEastAsia" w:hAnsi="Arial" w:cs="Arial"/>
          <w:color w:val="000000" w:themeColor="text1"/>
          <w:lang w:eastAsia="ru-RU"/>
        </w:rPr>
        <w:t xml:space="preserve">. Субсидия подлежит возврату в бюджет </w:t>
      </w:r>
      <w:r w:rsidR="00AC61B5" w:rsidRPr="00855370">
        <w:rPr>
          <w:rFonts w:ascii="Arial" w:eastAsiaTheme="minorEastAsia" w:hAnsi="Arial" w:cs="Arial"/>
          <w:color w:val="000000" w:themeColor="text1"/>
          <w:lang w:eastAsia="ru-RU"/>
        </w:rPr>
        <w:t>Городс</w:t>
      </w:r>
      <w:r w:rsidR="00A77550" w:rsidRPr="00855370">
        <w:rPr>
          <w:rFonts w:ascii="Arial" w:eastAsiaTheme="minorEastAsia" w:hAnsi="Arial" w:cs="Arial"/>
          <w:color w:val="000000" w:themeColor="text1"/>
          <w:lang w:eastAsia="ru-RU"/>
        </w:rPr>
        <w:t>кого</w:t>
      </w:r>
      <w:r w:rsidR="00344456" w:rsidRPr="00855370">
        <w:rPr>
          <w:rFonts w:ascii="Arial" w:eastAsiaTheme="minorEastAsia" w:hAnsi="Arial" w:cs="Arial"/>
          <w:color w:val="000000" w:themeColor="text1"/>
          <w:lang w:eastAsia="ru-RU"/>
        </w:rPr>
        <w:t xml:space="preserve"> округа Люберцы</w:t>
      </w:r>
      <w:r w:rsidRPr="00855370">
        <w:rPr>
          <w:rFonts w:ascii="Arial" w:eastAsiaTheme="minorEastAsia" w:hAnsi="Arial" w:cs="Arial"/>
          <w:color w:val="000000" w:themeColor="text1"/>
          <w:lang w:eastAsia="ru-RU"/>
        </w:rPr>
        <w:t xml:space="preserve"> в сроки и порядке, установленные в Соглашении, в случаях:</w:t>
      </w:r>
    </w:p>
    <w:p w14:paraId="08DC42E6" w14:textId="789629A8"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bookmarkStart w:id="35" w:name="P4605"/>
      <w:bookmarkEnd w:id="35"/>
      <w:r w:rsidRPr="00855370">
        <w:rPr>
          <w:rFonts w:ascii="Arial" w:eastAsiaTheme="minorEastAsia" w:hAnsi="Arial" w:cs="Arial"/>
          <w:color w:val="000000" w:themeColor="text1"/>
          <w:lang w:eastAsia="ru-RU"/>
        </w:rPr>
        <w:t xml:space="preserve">нарушения получателем Субсидии условий, установленных при предоставлении Субсидии, выявленного в том числе по фактам проверок, проведенных </w:t>
      </w:r>
      <w:r w:rsidR="00344456" w:rsidRPr="00855370">
        <w:rPr>
          <w:rFonts w:ascii="Arial" w:eastAsiaTheme="minorEastAsia" w:hAnsi="Arial" w:cs="Arial"/>
          <w:color w:val="000000" w:themeColor="text1"/>
          <w:lang w:eastAsia="ru-RU"/>
        </w:rPr>
        <w:t xml:space="preserve">Администрацией </w:t>
      </w:r>
      <w:r w:rsidRPr="00855370">
        <w:rPr>
          <w:rFonts w:ascii="Arial" w:eastAsiaTheme="minorEastAsia" w:hAnsi="Arial" w:cs="Arial"/>
          <w:color w:val="000000" w:themeColor="text1"/>
          <w:lang w:eastAsia="ru-RU"/>
        </w:rPr>
        <w:t>и органами государственного финансового контроля;</w:t>
      </w:r>
    </w:p>
    <w:p w14:paraId="04FF336C" w14:textId="68BB66DE"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bookmarkStart w:id="36" w:name="P4606"/>
      <w:bookmarkEnd w:id="36"/>
      <w:r w:rsidRPr="00855370">
        <w:rPr>
          <w:rFonts w:ascii="Arial" w:eastAsiaTheme="minorEastAsia" w:hAnsi="Arial" w:cs="Arial"/>
          <w:color w:val="000000" w:themeColor="text1"/>
          <w:lang w:eastAsia="ru-RU"/>
        </w:rPr>
        <w:t>недостижения получателем Субсидии значений результатов предоставления Субсидии</w:t>
      </w:r>
      <w:r w:rsidR="00EB4ACA" w:rsidRPr="00855370">
        <w:rPr>
          <w:rFonts w:ascii="Arial" w:eastAsiaTheme="minorEastAsia" w:hAnsi="Arial" w:cs="Arial"/>
          <w:color w:val="000000" w:themeColor="text1"/>
          <w:lang w:eastAsia="ru-RU"/>
        </w:rPr>
        <w:t>;</w:t>
      </w:r>
    </w:p>
    <w:p w14:paraId="05662AD3" w14:textId="5B285810" w:rsidR="00EB4ACA" w:rsidRPr="00855370" w:rsidRDefault="00EB4ACA"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остатка средств Субсидии после достижения результата.</w:t>
      </w:r>
    </w:p>
    <w:p w14:paraId="4D645CBF" w14:textId="2A0B72AB"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4</w:t>
      </w:r>
      <w:r w:rsidR="00683628" w:rsidRPr="00855370">
        <w:rPr>
          <w:rFonts w:ascii="Arial" w:eastAsiaTheme="minorEastAsia" w:hAnsi="Arial" w:cs="Arial"/>
          <w:color w:val="000000" w:themeColor="text1"/>
          <w:lang w:eastAsia="ru-RU"/>
        </w:rPr>
        <w:t>4</w:t>
      </w:r>
      <w:r w:rsidRPr="00855370">
        <w:rPr>
          <w:rFonts w:ascii="Arial" w:eastAsiaTheme="minorEastAsia" w:hAnsi="Arial" w:cs="Arial"/>
          <w:color w:val="000000" w:themeColor="text1"/>
          <w:lang w:eastAsia="ru-RU"/>
        </w:rPr>
        <w:t xml:space="preserve">. </w:t>
      </w:r>
      <w:r w:rsidR="00780394" w:rsidRPr="00855370">
        <w:rPr>
          <w:rFonts w:ascii="Arial" w:eastAsiaTheme="minorEastAsia" w:hAnsi="Arial" w:cs="Arial"/>
          <w:color w:val="000000" w:themeColor="text1"/>
          <w:lang w:eastAsia="ru-RU"/>
        </w:rPr>
        <w:t xml:space="preserve"> </w:t>
      </w:r>
      <w:r w:rsidRPr="00855370">
        <w:rPr>
          <w:rFonts w:ascii="Arial" w:eastAsiaTheme="minorEastAsia" w:hAnsi="Arial" w:cs="Arial"/>
          <w:color w:val="000000" w:themeColor="text1"/>
          <w:lang w:eastAsia="ru-RU"/>
        </w:rPr>
        <w:t xml:space="preserve">В случае, определенном в </w:t>
      </w:r>
      <w:hyperlink w:anchor="P4605" w:tooltip="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ами государственного финансового контроля;">
        <w:r w:rsidRPr="00855370">
          <w:rPr>
            <w:rFonts w:ascii="Arial" w:eastAsiaTheme="minorEastAsia" w:hAnsi="Arial" w:cs="Arial"/>
            <w:color w:val="000000" w:themeColor="text1"/>
            <w:lang w:eastAsia="ru-RU"/>
          </w:rPr>
          <w:t>абзаце втором пункта 4</w:t>
        </w:r>
        <w:r w:rsidR="00A4138B" w:rsidRPr="00855370">
          <w:rPr>
            <w:rFonts w:ascii="Arial" w:eastAsiaTheme="minorEastAsia" w:hAnsi="Arial" w:cs="Arial"/>
            <w:color w:val="000000" w:themeColor="text1"/>
            <w:lang w:eastAsia="ru-RU"/>
          </w:rPr>
          <w:t>3</w:t>
        </w:r>
      </w:hyperlink>
      <w:r w:rsidRPr="00855370">
        <w:rPr>
          <w:rFonts w:ascii="Arial" w:eastAsiaTheme="minorEastAsia" w:hAnsi="Arial" w:cs="Arial"/>
          <w:color w:val="000000" w:themeColor="text1"/>
          <w:lang w:eastAsia="ru-RU"/>
        </w:rPr>
        <w:t xml:space="preserve"> Порядка, Субсидия подлежат возврату в доход бюджета </w:t>
      </w:r>
      <w:r w:rsidR="00AC61B5" w:rsidRPr="00855370">
        <w:rPr>
          <w:rFonts w:ascii="Arial" w:eastAsiaTheme="minorEastAsia" w:hAnsi="Arial" w:cs="Arial"/>
          <w:color w:val="000000" w:themeColor="text1"/>
          <w:lang w:eastAsia="ru-RU"/>
        </w:rPr>
        <w:t>Городс</w:t>
      </w:r>
      <w:r w:rsidR="00A77550" w:rsidRPr="00855370">
        <w:rPr>
          <w:rFonts w:ascii="Arial" w:eastAsiaTheme="minorEastAsia" w:hAnsi="Arial" w:cs="Arial"/>
          <w:color w:val="000000" w:themeColor="text1"/>
          <w:lang w:eastAsia="ru-RU"/>
        </w:rPr>
        <w:t>кого</w:t>
      </w:r>
      <w:r w:rsidR="000D4F65" w:rsidRPr="00855370">
        <w:rPr>
          <w:rFonts w:ascii="Arial" w:eastAsiaTheme="minorEastAsia" w:hAnsi="Arial" w:cs="Arial"/>
          <w:color w:val="000000" w:themeColor="text1"/>
          <w:lang w:eastAsia="ru-RU"/>
        </w:rPr>
        <w:t xml:space="preserve"> округа Люберцы</w:t>
      </w:r>
      <w:r w:rsidRPr="00855370">
        <w:rPr>
          <w:rFonts w:ascii="Arial" w:eastAsiaTheme="minorEastAsia" w:hAnsi="Arial" w:cs="Arial"/>
          <w:color w:val="000000" w:themeColor="text1"/>
          <w:lang w:eastAsia="ru-RU"/>
        </w:rPr>
        <w:t xml:space="preserve"> в соответствии с бюджетным законодательством Российской Федерации в полном объеме.</w:t>
      </w:r>
    </w:p>
    <w:p w14:paraId="1E46F32A" w14:textId="422C362A"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В случае, определенном в </w:t>
      </w:r>
      <w:hyperlink w:anchor="P4606" w:tooltip="недостижения получателем Субсидии значений результатов предоставления Субсидии.">
        <w:r w:rsidRPr="00855370">
          <w:rPr>
            <w:rFonts w:ascii="Arial" w:eastAsiaTheme="minorEastAsia" w:hAnsi="Arial" w:cs="Arial"/>
            <w:color w:val="000000" w:themeColor="text1"/>
            <w:lang w:eastAsia="ru-RU"/>
          </w:rPr>
          <w:t>абзаце третьем пункта 4</w:t>
        </w:r>
        <w:r w:rsidR="00A4138B" w:rsidRPr="00855370">
          <w:rPr>
            <w:rFonts w:ascii="Arial" w:eastAsiaTheme="minorEastAsia" w:hAnsi="Arial" w:cs="Arial"/>
            <w:color w:val="000000" w:themeColor="text1"/>
            <w:lang w:eastAsia="ru-RU"/>
          </w:rPr>
          <w:t>3</w:t>
        </w:r>
      </w:hyperlink>
      <w:r w:rsidRPr="00855370">
        <w:rPr>
          <w:rFonts w:ascii="Arial" w:eastAsiaTheme="minorEastAsia" w:hAnsi="Arial" w:cs="Arial"/>
          <w:color w:val="000000" w:themeColor="text1"/>
          <w:lang w:eastAsia="ru-RU"/>
        </w:rPr>
        <w:t xml:space="preserve"> Порядка, возврат Субсидии производится в размере, рассчитанном пропорционально недостигнутым значениям результатов предоставления Субсидии, установленным Соглашением. Порядок расчета размера Субсидии, подлежащей возврату в бюджет </w:t>
      </w:r>
      <w:r w:rsidR="00AC61B5" w:rsidRPr="00855370">
        <w:rPr>
          <w:rFonts w:ascii="Arial" w:eastAsiaTheme="minorEastAsia" w:hAnsi="Arial" w:cs="Arial"/>
          <w:color w:val="000000" w:themeColor="text1"/>
          <w:lang w:eastAsia="ru-RU"/>
        </w:rPr>
        <w:t>Городс</w:t>
      </w:r>
      <w:r w:rsidR="00A77550" w:rsidRPr="00855370">
        <w:rPr>
          <w:rFonts w:ascii="Arial" w:eastAsiaTheme="minorEastAsia" w:hAnsi="Arial" w:cs="Arial"/>
          <w:color w:val="000000" w:themeColor="text1"/>
          <w:lang w:eastAsia="ru-RU"/>
        </w:rPr>
        <w:t>кого</w:t>
      </w:r>
      <w:r w:rsidR="000D4F65" w:rsidRPr="00855370">
        <w:rPr>
          <w:rFonts w:ascii="Arial" w:eastAsiaTheme="minorEastAsia" w:hAnsi="Arial" w:cs="Arial"/>
          <w:color w:val="000000" w:themeColor="text1"/>
          <w:lang w:eastAsia="ru-RU"/>
        </w:rPr>
        <w:t xml:space="preserve"> округа Люберы</w:t>
      </w:r>
      <w:r w:rsidRPr="00855370">
        <w:rPr>
          <w:rFonts w:ascii="Arial" w:eastAsiaTheme="minorEastAsia" w:hAnsi="Arial" w:cs="Arial"/>
          <w:color w:val="000000" w:themeColor="text1"/>
          <w:lang w:eastAsia="ru-RU"/>
        </w:rPr>
        <w:t>, устанавливается в Соглашении.</w:t>
      </w:r>
    </w:p>
    <w:p w14:paraId="22EB5BB1" w14:textId="2F2EC9BC"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4</w:t>
      </w:r>
      <w:r w:rsidR="00683628" w:rsidRPr="00855370">
        <w:rPr>
          <w:rFonts w:ascii="Arial" w:eastAsiaTheme="minorEastAsia" w:hAnsi="Arial" w:cs="Arial"/>
          <w:color w:val="000000" w:themeColor="text1"/>
          <w:lang w:eastAsia="ru-RU"/>
        </w:rPr>
        <w:t>5</w:t>
      </w:r>
      <w:r w:rsidRPr="00855370">
        <w:rPr>
          <w:rFonts w:ascii="Arial" w:eastAsiaTheme="minorEastAsia" w:hAnsi="Arial" w:cs="Arial"/>
          <w:color w:val="000000" w:themeColor="text1"/>
          <w:lang w:eastAsia="ru-RU"/>
        </w:rPr>
        <w:t>.</w:t>
      </w:r>
      <w:r w:rsidR="00780394" w:rsidRPr="00855370">
        <w:rPr>
          <w:rFonts w:ascii="Arial" w:eastAsiaTheme="minorEastAsia" w:hAnsi="Arial" w:cs="Arial"/>
          <w:color w:val="000000" w:themeColor="text1"/>
          <w:lang w:eastAsia="ru-RU"/>
        </w:rPr>
        <w:t xml:space="preserve"> </w:t>
      </w:r>
      <w:r w:rsidRPr="00855370">
        <w:rPr>
          <w:rFonts w:ascii="Arial" w:eastAsiaTheme="minorEastAsia" w:hAnsi="Arial" w:cs="Arial"/>
          <w:color w:val="000000" w:themeColor="text1"/>
          <w:lang w:eastAsia="ru-RU"/>
        </w:rPr>
        <w:t xml:space="preserve">При выявлении </w:t>
      </w:r>
      <w:r w:rsidR="00036DD7" w:rsidRPr="00855370">
        <w:rPr>
          <w:rFonts w:ascii="Arial" w:eastAsiaTheme="minorEastAsia" w:hAnsi="Arial" w:cs="Arial"/>
          <w:color w:val="000000" w:themeColor="text1"/>
          <w:lang w:eastAsia="ru-RU"/>
        </w:rPr>
        <w:t>Администрацией</w:t>
      </w:r>
      <w:r w:rsidRPr="00855370">
        <w:rPr>
          <w:rFonts w:ascii="Arial" w:eastAsiaTheme="minorEastAsia" w:hAnsi="Arial" w:cs="Arial"/>
          <w:color w:val="000000" w:themeColor="text1"/>
          <w:lang w:eastAsia="ru-RU"/>
        </w:rPr>
        <w:t xml:space="preserve">, органом </w:t>
      </w:r>
      <w:r w:rsidR="00E65685" w:rsidRPr="00855370">
        <w:rPr>
          <w:rFonts w:ascii="Arial" w:eastAsiaTheme="minorEastAsia" w:hAnsi="Arial" w:cs="Arial"/>
          <w:color w:val="000000" w:themeColor="text1"/>
          <w:lang w:eastAsia="ru-RU"/>
        </w:rPr>
        <w:t>муниципального</w:t>
      </w:r>
      <w:r w:rsidRPr="00855370">
        <w:rPr>
          <w:rFonts w:ascii="Arial" w:eastAsiaTheme="minorEastAsia" w:hAnsi="Arial" w:cs="Arial"/>
          <w:color w:val="000000" w:themeColor="text1"/>
          <w:lang w:eastAsia="ru-RU"/>
        </w:rPr>
        <w:t xml:space="preserve"> финансового контроля фактов, в том числе по результатам проверок, установленных </w:t>
      </w:r>
      <w:hyperlink w:anchor="P4603" w:tooltip="44. Мининвест Московской области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 а также органы государственного финансового контроля осуществ">
        <w:r w:rsidRPr="00855370">
          <w:rPr>
            <w:rFonts w:ascii="Arial" w:eastAsiaTheme="minorEastAsia" w:hAnsi="Arial" w:cs="Arial"/>
            <w:color w:val="000000" w:themeColor="text1"/>
            <w:lang w:eastAsia="ru-RU"/>
          </w:rPr>
          <w:t xml:space="preserve">пунктом </w:t>
        </w:r>
        <w:r w:rsidR="00036DD7" w:rsidRPr="00855370">
          <w:rPr>
            <w:rFonts w:ascii="Arial" w:eastAsiaTheme="minorEastAsia" w:hAnsi="Arial" w:cs="Arial"/>
            <w:color w:val="000000" w:themeColor="text1"/>
            <w:lang w:eastAsia="ru-RU"/>
          </w:rPr>
          <w:t>42</w:t>
        </w:r>
      </w:hyperlink>
      <w:r w:rsidRPr="00855370">
        <w:rPr>
          <w:rFonts w:ascii="Arial" w:eastAsiaTheme="minorEastAsia" w:hAnsi="Arial" w:cs="Arial"/>
          <w:color w:val="000000" w:themeColor="text1"/>
          <w:lang w:eastAsia="ru-RU"/>
        </w:rPr>
        <w:t xml:space="preserve"> Порядка, </w:t>
      </w:r>
      <w:r w:rsidR="00036DD7" w:rsidRPr="00855370">
        <w:rPr>
          <w:rFonts w:ascii="Arial" w:eastAsiaTheme="minorEastAsia" w:hAnsi="Arial" w:cs="Arial"/>
          <w:color w:val="000000" w:themeColor="text1"/>
          <w:lang w:eastAsia="ru-RU"/>
        </w:rPr>
        <w:t>Администрация</w:t>
      </w:r>
      <w:r w:rsidR="000F5058" w:rsidRPr="00855370">
        <w:rPr>
          <w:rFonts w:ascii="Arial" w:eastAsiaTheme="minorEastAsia" w:hAnsi="Arial" w:cs="Arial"/>
          <w:color w:val="000000" w:themeColor="text1"/>
          <w:lang w:eastAsia="ru-RU"/>
        </w:rPr>
        <w:t xml:space="preserve"> </w:t>
      </w:r>
      <w:r w:rsidRPr="00855370">
        <w:rPr>
          <w:rFonts w:ascii="Arial" w:eastAsiaTheme="minorEastAsia" w:hAnsi="Arial" w:cs="Arial"/>
          <w:color w:val="000000" w:themeColor="text1"/>
          <w:lang w:eastAsia="ru-RU"/>
        </w:rPr>
        <w:t xml:space="preserve">принимает решение о возврате в бюджет </w:t>
      </w:r>
      <w:r w:rsidR="00AC61B5" w:rsidRPr="00855370">
        <w:rPr>
          <w:rFonts w:ascii="Arial" w:eastAsiaTheme="minorEastAsia" w:hAnsi="Arial" w:cs="Arial"/>
          <w:color w:val="000000" w:themeColor="text1"/>
          <w:lang w:eastAsia="ru-RU"/>
        </w:rPr>
        <w:t>Городс</w:t>
      </w:r>
      <w:r w:rsidR="00A77550" w:rsidRPr="00855370">
        <w:rPr>
          <w:rFonts w:ascii="Arial" w:eastAsiaTheme="minorEastAsia" w:hAnsi="Arial" w:cs="Arial"/>
          <w:color w:val="000000" w:themeColor="text1"/>
          <w:lang w:eastAsia="ru-RU"/>
        </w:rPr>
        <w:t>кого</w:t>
      </w:r>
      <w:r w:rsidR="00036DD7" w:rsidRPr="00855370">
        <w:rPr>
          <w:rFonts w:ascii="Arial" w:eastAsiaTheme="minorEastAsia" w:hAnsi="Arial" w:cs="Arial"/>
          <w:color w:val="000000" w:themeColor="text1"/>
          <w:lang w:eastAsia="ru-RU"/>
        </w:rPr>
        <w:t xml:space="preserve"> округа</w:t>
      </w:r>
      <w:r w:rsidRPr="00855370">
        <w:rPr>
          <w:rFonts w:ascii="Arial" w:eastAsiaTheme="minorEastAsia" w:hAnsi="Arial" w:cs="Arial"/>
          <w:color w:val="000000" w:themeColor="text1"/>
          <w:lang w:eastAsia="ru-RU"/>
        </w:rPr>
        <w:t xml:space="preserve"> предоставленной Субсидии и в течение 5 рабочих дней со дня установления факта наступления случаев, определенных в </w:t>
      </w:r>
      <w:hyperlink w:anchor="P4604" w:tooltip="45. Субсидия подлежит возврату в бюджет Московской области в сроки и порядке, установленные в Соглашении, в случаях:">
        <w:r w:rsidRPr="00855370">
          <w:rPr>
            <w:rFonts w:ascii="Arial" w:eastAsiaTheme="minorEastAsia" w:hAnsi="Arial" w:cs="Arial"/>
            <w:color w:val="000000" w:themeColor="text1"/>
            <w:lang w:eastAsia="ru-RU"/>
          </w:rPr>
          <w:t>пункте 4</w:t>
        </w:r>
        <w:r w:rsidR="001A3DD0" w:rsidRPr="00855370">
          <w:rPr>
            <w:rFonts w:ascii="Arial" w:eastAsiaTheme="minorEastAsia" w:hAnsi="Arial" w:cs="Arial"/>
            <w:color w:val="000000" w:themeColor="text1"/>
            <w:lang w:eastAsia="ru-RU"/>
          </w:rPr>
          <w:t>3</w:t>
        </w:r>
      </w:hyperlink>
      <w:r w:rsidRPr="00855370">
        <w:rPr>
          <w:rFonts w:ascii="Arial" w:eastAsiaTheme="minorEastAsia" w:hAnsi="Arial" w:cs="Arial"/>
          <w:color w:val="000000" w:themeColor="text1"/>
          <w:lang w:eastAsia="ru-RU"/>
        </w:rPr>
        <w:t xml:space="preserve"> Порядка, </w:t>
      </w:r>
      <w:r w:rsidR="001A3DD0" w:rsidRPr="00855370">
        <w:rPr>
          <w:rFonts w:ascii="Arial" w:eastAsiaTheme="minorEastAsia" w:hAnsi="Arial" w:cs="Arial"/>
          <w:color w:val="000000" w:themeColor="text1"/>
          <w:lang w:eastAsia="ru-RU"/>
        </w:rPr>
        <w:t xml:space="preserve">Администрация </w:t>
      </w:r>
      <w:r w:rsidRPr="00855370">
        <w:rPr>
          <w:rFonts w:ascii="Arial" w:eastAsiaTheme="minorEastAsia" w:hAnsi="Arial" w:cs="Arial"/>
          <w:color w:val="000000" w:themeColor="text1"/>
          <w:lang w:eastAsia="ru-RU"/>
        </w:rPr>
        <w:t>составляет акт о нарушении условий и порядка предоставления Субсидии, в том числе в части достижения результата ее предоставления (далее - Акт), в котором указываются выявленные нарушения и срок для их устранения.</w:t>
      </w:r>
    </w:p>
    <w:p w14:paraId="3A294914"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Акт направляется получателю Субсидии в течение 5 календарных дней с даты его составления.</w:t>
      </w:r>
    </w:p>
    <w:p w14:paraId="5CE54B72" w14:textId="1528C19A"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4</w:t>
      </w:r>
      <w:r w:rsidR="00683628" w:rsidRPr="00855370">
        <w:rPr>
          <w:rFonts w:ascii="Arial" w:eastAsiaTheme="minorEastAsia" w:hAnsi="Arial" w:cs="Arial"/>
          <w:color w:val="000000" w:themeColor="text1"/>
          <w:lang w:eastAsia="ru-RU"/>
        </w:rPr>
        <w:t>6</w:t>
      </w:r>
      <w:r w:rsidRPr="00855370">
        <w:rPr>
          <w:rFonts w:ascii="Arial" w:eastAsiaTheme="minorEastAsia" w:hAnsi="Arial" w:cs="Arial"/>
          <w:color w:val="000000" w:themeColor="text1"/>
          <w:lang w:eastAsia="ru-RU"/>
        </w:rPr>
        <w:t xml:space="preserve">. В случае неустранения нарушений в сроки, указанные в Акте, </w:t>
      </w:r>
      <w:r w:rsidR="001A3DD0" w:rsidRPr="00855370">
        <w:rPr>
          <w:rFonts w:ascii="Arial" w:eastAsiaTheme="minorEastAsia" w:hAnsi="Arial" w:cs="Arial"/>
          <w:color w:val="000000" w:themeColor="text1"/>
          <w:lang w:eastAsia="ru-RU"/>
        </w:rPr>
        <w:t xml:space="preserve">Администрация </w:t>
      </w:r>
      <w:r w:rsidRPr="00855370">
        <w:rPr>
          <w:rFonts w:ascii="Arial" w:eastAsiaTheme="minorEastAsia" w:hAnsi="Arial" w:cs="Arial"/>
          <w:color w:val="000000" w:themeColor="text1"/>
          <w:lang w:eastAsia="ru-RU"/>
        </w:rPr>
        <w:t xml:space="preserve">принимает решение о возврате в бюджет </w:t>
      </w:r>
      <w:r w:rsidR="0087159C" w:rsidRPr="00855370">
        <w:rPr>
          <w:rFonts w:ascii="Arial" w:eastAsiaTheme="minorEastAsia" w:hAnsi="Arial" w:cs="Arial"/>
          <w:color w:val="000000" w:themeColor="text1"/>
          <w:lang w:eastAsia="ru-RU"/>
        </w:rPr>
        <w:t>Городского округа Люберцы</w:t>
      </w:r>
      <w:r w:rsidRPr="00855370">
        <w:rPr>
          <w:rFonts w:ascii="Arial" w:eastAsiaTheme="minorEastAsia" w:hAnsi="Arial" w:cs="Arial"/>
          <w:color w:val="000000" w:themeColor="text1"/>
          <w:lang w:eastAsia="ru-RU"/>
        </w:rPr>
        <w:t xml:space="preserve"> предоставленной Субсидии, оформленное в виде требования о возврате Субсидии, содержащее сумму, сроки, код бюджетной классификации Российской Федерации, по которому должен быть осуществлен возврат Субсидии, реквизиты счета, на который должны быть перечислены средства (далее - требование о возврате).</w:t>
      </w:r>
    </w:p>
    <w:p w14:paraId="638C43AE"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В течение 5 рабочих дней со дня подписания требование о возврате </w:t>
      </w:r>
      <w:r w:rsidRPr="00855370">
        <w:rPr>
          <w:rFonts w:ascii="Arial" w:eastAsiaTheme="minorEastAsia" w:hAnsi="Arial" w:cs="Arial"/>
          <w:color w:val="000000" w:themeColor="text1"/>
          <w:lang w:eastAsia="ru-RU"/>
        </w:rPr>
        <w:lastRenderedPageBreak/>
        <w:t>направляется получателю Субсидии.</w:t>
      </w:r>
    </w:p>
    <w:p w14:paraId="773427A3" w14:textId="3A7832B1"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4</w:t>
      </w:r>
      <w:r w:rsidR="00683628" w:rsidRPr="00855370">
        <w:rPr>
          <w:rFonts w:ascii="Arial" w:eastAsiaTheme="minorEastAsia" w:hAnsi="Arial" w:cs="Arial"/>
          <w:color w:val="000000" w:themeColor="text1"/>
          <w:lang w:eastAsia="ru-RU"/>
        </w:rPr>
        <w:t>7</w:t>
      </w:r>
      <w:r w:rsidRPr="00855370">
        <w:rPr>
          <w:rFonts w:ascii="Arial" w:eastAsiaTheme="minorEastAsia" w:hAnsi="Arial" w:cs="Arial"/>
          <w:color w:val="000000" w:themeColor="text1"/>
          <w:lang w:eastAsia="ru-RU"/>
        </w:rPr>
        <w:t>.</w:t>
      </w:r>
      <w:r w:rsidR="00780394" w:rsidRPr="00855370">
        <w:rPr>
          <w:rFonts w:ascii="Arial" w:eastAsiaTheme="minorEastAsia" w:hAnsi="Arial" w:cs="Arial"/>
          <w:color w:val="000000" w:themeColor="text1"/>
          <w:lang w:eastAsia="ru-RU"/>
        </w:rPr>
        <w:t xml:space="preserve">  </w:t>
      </w:r>
      <w:r w:rsidRPr="00855370">
        <w:rPr>
          <w:rFonts w:ascii="Arial" w:eastAsiaTheme="minorEastAsia" w:hAnsi="Arial" w:cs="Arial"/>
          <w:color w:val="000000" w:themeColor="text1"/>
          <w:lang w:eastAsia="ru-RU"/>
        </w:rPr>
        <w:t xml:space="preserve">В случае неисполнения получателем Субсидии требования о возврате </w:t>
      </w:r>
      <w:r w:rsidR="001A3DD0" w:rsidRPr="00855370">
        <w:rPr>
          <w:rFonts w:ascii="Arial" w:eastAsiaTheme="minorEastAsia" w:hAnsi="Arial" w:cs="Arial"/>
          <w:color w:val="000000" w:themeColor="text1"/>
          <w:lang w:eastAsia="ru-RU"/>
        </w:rPr>
        <w:t xml:space="preserve">Администрации </w:t>
      </w:r>
      <w:r w:rsidR="006628D8" w:rsidRPr="00855370">
        <w:rPr>
          <w:rFonts w:ascii="Arial" w:eastAsiaTheme="minorEastAsia" w:hAnsi="Arial" w:cs="Arial"/>
          <w:color w:val="000000" w:themeColor="text1"/>
          <w:lang w:eastAsia="ru-RU"/>
        </w:rPr>
        <w:t>п</w:t>
      </w:r>
      <w:r w:rsidRPr="00855370">
        <w:rPr>
          <w:rFonts w:ascii="Arial" w:eastAsiaTheme="minorEastAsia" w:hAnsi="Arial" w:cs="Arial"/>
          <w:color w:val="000000" w:themeColor="text1"/>
          <w:lang w:eastAsia="ru-RU"/>
        </w:rPr>
        <w:t>роизводит ее взыскание в порядке, установленном законодательством Российской Федерации.</w:t>
      </w:r>
    </w:p>
    <w:p w14:paraId="36390D21" w14:textId="303D8592" w:rsidR="00C320F8" w:rsidRPr="00855370" w:rsidRDefault="0087159C" w:rsidP="00C320F8">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4</w:t>
      </w:r>
      <w:r w:rsidR="00E65685" w:rsidRPr="00855370">
        <w:rPr>
          <w:rFonts w:ascii="Arial" w:eastAsiaTheme="minorEastAsia" w:hAnsi="Arial" w:cs="Arial"/>
          <w:color w:val="000000" w:themeColor="text1"/>
          <w:lang w:eastAsia="ru-RU"/>
        </w:rPr>
        <w:t>8</w:t>
      </w:r>
      <w:r w:rsidRPr="00855370">
        <w:rPr>
          <w:rFonts w:ascii="Arial" w:eastAsiaTheme="minorEastAsia" w:hAnsi="Arial" w:cs="Arial"/>
          <w:color w:val="000000" w:themeColor="text1"/>
          <w:lang w:eastAsia="ru-RU"/>
        </w:rPr>
        <w:t>.</w:t>
      </w:r>
      <w:r w:rsidR="00780394" w:rsidRPr="00855370">
        <w:rPr>
          <w:rFonts w:ascii="Arial" w:eastAsiaTheme="minorEastAsia" w:hAnsi="Arial" w:cs="Arial"/>
          <w:color w:val="000000" w:themeColor="text1"/>
          <w:lang w:eastAsia="ru-RU"/>
        </w:rPr>
        <w:t xml:space="preserve"> </w:t>
      </w:r>
      <w:r w:rsidR="00E65685" w:rsidRPr="00855370">
        <w:rPr>
          <w:rFonts w:ascii="Arial" w:eastAsiaTheme="minorEastAsia" w:hAnsi="Arial" w:cs="Arial"/>
          <w:color w:val="000000" w:themeColor="text1"/>
          <w:lang w:eastAsia="ru-RU"/>
        </w:rPr>
        <w:t xml:space="preserve"> </w:t>
      </w:r>
      <w:r w:rsidRPr="00855370">
        <w:rPr>
          <w:rFonts w:ascii="Arial" w:eastAsiaTheme="minorEastAsia" w:hAnsi="Arial" w:cs="Arial"/>
          <w:color w:val="000000" w:themeColor="text1"/>
          <w:lang w:eastAsia="ru-RU"/>
        </w:rPr>
        <w:t xml:space="preserve">Возврат субсидии и уплата пени, указанных в пункте </w:t>
      </w:r>
      <w:r w:rsidR="00C320F8" w:rsidRPr="00855370">
        <w:rPr>
          <w:rFonts w:ascii="Arial" w:eastAsiaTheme="minorEastAsia" w:hAnsi="Arial" w:cs="Arial"/>
          <w:color w:val="000000" w:themeColor="text1"/>
          <w:lang w:eastAsia="ru-RU"/>
        </w:rPr>
        <w:t>46 и пункте  4</w:t>
      </w:r>
      <w:r w:rsidR="00E65685" w:rsidRPr="00855370">
        <w:rPr>
          <w:rFonts w:ascii="Arial" w:eastAsiaTheme="minorEastAsia" w:hAnsi="Arial" w:cs="Arial"/>
          <w:color w:val="000000" w:themeColor="text1"/>
          <w:lang w:eastAsia="ru-RU"/>
        </w:rPr>
        <w:t>9</w:t>
      </w:r>
      <w:r w:rsidR="00C320F8" w:rsidRPr="00855370">
        <w:rPr>
          <w:rFonts w:ascii="Arial" w:eastAsiaTheme="minorEastAsia" w:hAnsi="Arial" w:cs="Arial"/>
          <w:color w:val="000000" w:themeColor="text1"/>
          <w:lang w:eastAsia="ru-RU"/>
        </w:rPr>
        <w:t xml:space="preserve"> Порядка осуществляется:</w:t>
      </w:r>
    </w:p>
    <w:p w14:paraId="422F7779" w14:textId="1CD5C202" w:rsidR="00C320F8" w:rsidRPr="00855370" w:rsidRDefault="00C320F8" w:rsidP="00C320F8">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4</w:t>
      </w:r>
      <w:r w:rsidR="00E65685" w:rsidRPr="00855370">
        <w:rPr>
          <w:rFonts w:ascii="Arial" w:eastAsiaTheme="minorEastAsia" w:hAnsi="Arial" w:cs="Arial"/>
          <w:color w:val="000000" w:themeColor="text1"/>
          <w:lang w:eastAsia="ru-RU"/>
        </w:rPr>
        <w:t>8</w:t>
      </w:r>
      <w:r w:rsidRPr="00855370">
        <w:rPr>
          <w:rFonts w:ascii="Arial" w:eastAsiaTheme="minorEastAsia" w:hAnsi="Arial" w:cs="Arial"/>
          <w:color w:val="000000" w:themeColor="text1"/>
          <w:lang w:eastAsia="ru-RU"/>
        </w:rPr>
        <w:t>.1</w:t>
      </w:r>
      <w:r w:rsidR="00E65685" w:rsidRPr="00855370">
        <w:rPr>
          <w:rFonts w:ascii="Arial" w:eastAsiaTheme="minorEastAsia" w:hAnsi="Arial" w:cs="Arial"/>
          <w:color w:val="000000" w:themeColor="text1"/>
          <w:lang w:eastAsia="ru-RU"/>
        </w:rPr>
        <w:t xml:space="preserve"> </w:t>
      </w:r>
      <w:r w:rsidRPr="00855370">
        <w:rPr>
          <w:rFonts w:ascii="Arial" w:eastAsiaTheme="minorEastAsia" w:hAnsi="Arial" w:cs="Arial"/>
          <w:color w:val="000000" w:themeColor="text1"/>
          <w:lang w:eastAsia="ru-RU"/>
        </w:rPr>
        <w:t xml:space="preserve">На основания требования администрации – не позднее 15-го рабочего дня </w:t>
      </w:r>
      <w:r w:rsidR="00013B66" w:rsidRPr="00855370">
        <w:rPr>
          <w:rFonts w:ascii="Arial" w:eastAsiaTheme="minorEastAsia" w:hAnsi="Arial" w:cs="Arial"/>
          <w:color w:val="000000" w:themeColor="text1"/>
          <w:lang w:eastAsia="ru-RU"/>
        </w:rPr>
        <w:t xml:space="preserve">со дня </w:t>
      </w:r>
      <w:r w:rsidRPr="00855370">
        <w:rPr>
          <w:rFonts w:ascii="Arial" w:eastAsiaTheme="minorEastAsia" w:hAnsi="Arial" w:cs="Arial"/>
          <w:color w:val="000000" w:themeColor="text1"/>
          <w:lang w:eastAsia="ru-RU"/>
        </w:rPr>
        <w:t>получения Получателем субсидии указанного требования.</w:t>
      </w:r>
    </w:p>
    <w:p w14:paraId="26E184DD" w14:textId="312B3A05" w:rsidR="001150D5" w:rsidRPr="00855370" w:rsidRDefault="00C320F8" w:rsidP="00C320F8">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4</w:t>
      </w:r>
      <w:r w:rsidR="00E65685" w:rsidRPr="00855370">
        <w:rPr>
          <w:rFonts w:ascii="Arial" w:eastAsiaTheme="minorEastAsia" w:hAnsi="Arial" w:cs="Arial"/>
          <w:color w:val="000000" w:themeColor="text1"/>
          <w:lang w:eastAsia="ru-RU"/>
        </w:rPr>
        <w:t>8</w:t>
      </w:r>
      <w:r w:rsidRPr="00855370">
        <w:rPr>
          <w:rFonts w:ascii="Arial" w:eastAsiaTheme="minorEastAsia" w:hAnsi="Arial" w:cs="Arial"/>
          <w:color w:val="000000" w:themeColor="text1"/>
          <w:lang w:eastAsia="ru-RU"/>
        </w:rPr>
        <w:t>.2</w:t>
      </w:r>
      <w:r w:rsidR="00E65685" w:rsidRPr="00855370">
        <w:rPr>
          <w:rFonts w:ascii="Arial" w:eastAsiaTheme="minorEastAsia" w:hAnsi="Arial" w:cs="Arial"/>
          <w:color w:val="000000" w:themeColor="text1"/>
          <w:lang w:eastAsia="ru-RU"/>
        </w:rPr>
        <w:t xml:space="preserve"> </w:t>
      </w:r>
      <w:r w:rsidRPr="00855370">
        <w:rPr>
          <w:rFonts w:ascii="Arial" w:eastAsiaTheme="minorEastAsia" w:hAnsi="Arial" w:cs="Arial"/>
          <w:color w:val="000000" w:themeColor="text1"/>
          <w:lang w:eastAsia="ru-RU"/>
        </w:rPr>
        <w:t xml:space="preserve">На основании предоставления и (или) предписания органа государственного и муниципального финансового контроля – в сроки, установленные в соответствии с бюджетным законодательством Российской Федерации, органом муниципального контроля.  </w:t>
      </w:r>
    </w:p>
    <w:p w14:paraId="1FFD554D" w14:textId="31646739" w:rsidR="00E65685" w:rsidRPr="00855370" w:rsidRDefault="00E65685" w:rsidP="00C320F8">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49. В случаях невозврата Субсидии в срок, указанный в пункте 46                                    и абзаце 4-м пункта 6 Порядка получатель Субсидии уплачивает пени в размере одной трехсотшестидесятой ключевой ставки Центрального банка Российской Федерации, действующей на дату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Городского округа Люберцы).</w:t>
      </w:r>
    </w:p>
    <w:p w14:paraId="4FB7D788" w14:textId="77777777" w:rsidR="009E7EC8" w:rsidRPr="00855370" w:rsidRDefault="009E7EC8" w:rsidP="001150D5">
      <w:pPr>
        <w:widowControl w:val="0"/>
        <w:autoSpaceDE w:val="0"/>
        <w:autoSpaceDN w:val="0"/>
        <w:spacing w:after="0" w:line="240" w:lineRule="auto"/>
        <w:jc w:val="right"/>
        <w:outlineLvl w:val="4"/>
        <w:rPr>
          <w:rFonts w:ascii="Arial" w:eastAsiaTheme="minorEastAsia" w:hAnsi="Arial" w:cs="Arial"/>
          <w:color w:val="000000" w:themeColor="text1"/>
          <w:lang w:eastAsia="ru-RU"/>
        </w:rPr>
      </w:pPr>
    </w:p>
    <w:p w14:paraId="5E9A13C6" w14:textId="77777777" w:rsidR="00C320F8" w:rsidRPr="00855370" w:rsidRDefault="00C320F8" w:rsidP="001150D5">
      <w:pPr>
        <w:widowControl w:val="0"/>
        <w:autoSpaceDE w:val="0"/>
        <w:autoSpaceDN w:val="0"/>
        <w:spacing w:after="0" w:line="240" w:lineRule="auto"/>
        <w:jc w:val="right"/>
        <w:outlineLvl w:val="4"/>
        <w:rPr>
          <w:rFonts w:ascii="Arial" w:eastAsiaTheme="minorEastAsia" w:hAnsi="Arial" w:cs="Arial"/>
          <w:color w:val="000000" w:themeColor="text1"/>
          <w:lang w:eastAsia="ru-RU"/>
        </w:rPr>
      </w:pPr>
    </w:p>
    <w:p w14:paraId="7D6052FA" w14:textId="77777777" w:rsidR="00C320F8" w:rsidRPr="00855370" w:rsidRDefault="00C320F8" w:rsidP="001150D5">
      <w:pPr>
        <w:widowControl w:val="0"/>
        <w:autoSpaceDE w:val="0"/>
        <w:autoSpaceDN w:val="0"/>
        <w:spacing w:after="0" w:line="240" w:lineRule="auto"/>
        <w:jc w:val="right"/>
        <w:outlineLvl w:val="4"/>
        <w:rPr>
          <w:rFonts w:ascii="Arial" w:eastAsiaTheme="minorEastAsia" w:hAnsi="Arial" w:cs="Arial"/>
          <w:color w:val="000000" w:themeColor="text1"/>
          <w:lang w:eastAsia="ru-RU"/>
        </w:rPr>
      </w:pPr>
    </w:p>
    <w:p w14:paraId="33E9E3EE" w14:textId="77777777" w:rsidR="00C320F8" w:rsidRPr="00855370" w:rsidRDefault="00C320F8" w:rsidP="001150D5">
      <w:pPr>
        <w:widowControl w:val="0"/>
        <w:autoSpaceDE w:val="0"/>
        <w:autoSpaceDN w:val="0"/>
        <w:spacing w:after="0" w:line="240" w:lineRule="auto"/>
        <w:jc w:val="right"/>
        <w:outlineLvl w:val="4"/>
        <w:rPr>
          <w:rFonts w:ascii="Arial" w:eastAsiaTheme="minorEastAsia" w:hAnsi="Arial" w:cs="Arial"/>
          <w:color w:val="000000" w:themeColor="text1"/>
          <w:lang w:eastAsia="ru-RU"/>
        </w:rPr>
      </w:pPr>
    </w:p>
    <w:p w14:paraId="796E22F4" w14:textId="77777777" w:rsidR="00C320F8" w:rsidRPr="00855370" w:rsidRDefault="00C320F8" w:rsidP="001150D5">
      <w:pPr>
        <w:widowControl w:val="0"/>
        <w:autoSpaceDE w:val="0"/>
        <w:autoSpaceDN w:val="0"/>
        <w:spacing w:after="0" w:line="240" w:lineRule="auto"/>
        <w:jc w:val="right"/>
        <w:outlineLvl w:val="4"/>
        <w:rPr>
          <w:rFonts w:ascii="Arial" w:eastAsiaTheme="minorEastAsia" w:hAnsi="Arial" w:cs="Arial"/>
          <w:color w:val="000000" w:themeColor="text1"/>
          <w:lang w:eastAsia="ru-RU"/>
        </w:rPr>
      </w:pPr>
    </w:p>
    <w:p w14:paraId="5D2F660F" w14:textId="77777777" w:rsidR="00C320F8" w:rsidRPr="00855370" w:rsidRDefault="00C320F8" w:rsidP="001150D5">
      <w:pPr>
        <w:widowControl w:val="0"/>
        <w:autoSpaceDE w:val="0"/>
        <w:autoSpaceDN w:val="0"/>
        <w:spacing w:after="0" w:line="240" w:lineRule="auto"/>
        <w:jc w:val="right"/>
        <w:outlineLvl w:val="4"/>
        <w:rPr>
          <w:rFonts w:ascii="Arial" w:eastAsiaTheme="minorEastAsia" w:hAnsi="Arial" w:cs="Arial"/>
          <w:color w:val="000000" w:themeColor="text1"/>
          <w:lang w:eastAsia="ru-RU"/>
        </w:rPr>
      </w:pPr>
    </w:p>
    <w:p w14:paraId="52702104" w14:textId="77777777" w:rsidR="00780394" w:rsidRPr="00855370" w:rsidRDefault="00780394" w:rsidP="001150D5">
      <w:pPr>
        <w:widowControl w:val="0"/>
        <w:autoSpaceDE w:val="0"/>
        <w:autoSpaceDN w:val="0"/>
        <w:spacing w:after="0" w:line="240" w:lineRule="auto"/>
        <w:jc w:val="right"/>
        <w:outlineLvl w:val="4"/>
        <w:rPr>
          <w:rFonts w:ascii="Arial" w:eastAsiaTheme="minorEastAsia" w:hAnsi="Arial" w:cs="Arial"/>
          <w:color w:val="000000" w:themeColor="text1"/>
          <w:lang w:eastAsia="ru-RU"/>
        </w:rPr>
      </w:pPr>
    </w:p>
    <w:p w14:paraId="0EEF9BE0" w14:textId="77777777" w:rsidR="00780394" w:rsidRPr="00855370" w:rsidRDefault="00780394" w:rsidP="001150D5">
      <w:pPr>
        <w:widowControl w:val="0"/>
        <w:autoSpaceDE w:val="0"/>
        <w:autoSpaceDN w:val="0"/>
        <w:spacing w:after="0" w:line="240" w:lineRule="auto"/>
        <w:jc w:val="right"/>
        <w:outlineLvl w:val="4"/>
        <w:rPr>
          <w:rFonts w:ascii="Arial" w:eastAsiaTheme="minorEastAsia" w:hAnsi="Arial" w:cs="Arial"/>
          <w:color w:val="000000" w:themeColor="text1"/>
          <w:lang w:eastAsia="ru-RU"/>
        </w:rPr>
      </w:pPr>
    </w:p>
    <w:p w14:paraId="1BE0982D" w14:textId="77777777" w:rsidR="00780394" w:rsidRPr="00855370" w:rsidRDefault="00780394" w:rsidP="001150D5">
      <w:pPr>
        <w:widowControl w:val="0"/>
        <w:autoSpaceDE w:val="0"/>
        <w:autoSpaceDN w:val="0"/>
        <w:spacing w:after="0" w:line="240" w:lineRule="auto"/>
        <w:jc w:val="right"/>
        <w:outlineLvl w:val="4"/>
        <w:rPr>
          <w:rFonts w:ascii="Arial" w:eastAsiaTheme="minorEastAsia" w:hAnsi="Arial" w:cs="Arial"/>
          <w:color w:val="000000" w:themeColor="text1"/>
          <w:lang w:eastAsia="ru-RU"/>
        </w:rPr>
      </w:pPr>
    </w:p>
    <w:p w14:paraId="6EBA3F05" w14:textId="77777777" w:rsidR="00780394" w:rsidRPr="00855370" w:rsidRDefault="00780394" w:rsidP="001150D5">
      <w:pPr>
        <w:widowControl w:val="0"/>
        <w:autoSpaceDE w:val="0"/>
        <w:autoSpaceDN w:val="0"/>
        <w:spacing w:after="0" w:line="240" w:lineRule="auto"/>
        <w:jc w:val="right"/>
        <w:outlineLvl w:val="4"/>
        <w:rPr>
          <w:rFonts w:ascii="Arial" w:eastAsiaTheme="minorEastAsia" w:hAnsi="Arial" w:cs="Arial"/>
          <w:color w:val="000000" w:themeColor="text1"/>
          <w:lang w:eastAsia="ru-RU"/>
        </w:rPr>
      </w:pPr>
    </w:p>
    <w:p w14:paraId="6B8CE5A9" w14:textId="77777777" w:rsidR="00780394" w:rsidRPr="00855370" w:rsidRDefault="00780394" w:rsidP="001150D5">
      <w:pPr>
        <w:widowControl w:val="0"/>
        <w:autoSpaceDE w:val="0"/>
        <w:autoSpaceDN w:val="0"/>
        <w:spacing w:after="0" w:line="240" w:lineRule="auto"/>
        <w:jc w:val="right"/>
        <w:outlineLvl w:val="4"/>
        <w:rPr>
          <w:rFonts w:ascii="Arial" w:eastAsiaTheme="minorEastAsia" w:hAnsi="Arial" w:cs="Arial"/>
          <w:color w:val="000000" w:themeColor="text1"/>
          <w:lang w:eastAsia="ru-RU"/>
        </w:rPr>
      </w:pPr>
    </w:p>
    <w:p w14:paraId="79663B16" w14:textId="77777777" w:rsidR="00780394" w:rsidRPr="00855370" w:rsidRDefault="00780394" w:rsidP="001150D5">
      <w:pPr>
        <w:widowControl w:val="0"/>
        <w:autoSpaceDE w:val="0"/>
        <w:autoSpaceDN w:val="0"/>
        <w:spacing w:after="0" w:line="240" w:lineRule="auto"/>
        <w:jc w:val="right"/>
        <w:outlineLvl w:val="4"/>
        <w:rPr>
          <w:rFonts w:ascii="Arial" w:eastAsiaTheme="minorEastAsia" w:hAnsi="Arial" w:cs="Arial"/>
          <w:color w:val="000000" w:themeColor="text1"/>
          <w:lang w:eastAsia="ru-RU"/>
        </w:rPr>
      </w:pPr>
    </w:p>
    <w:p w14:paraId="28E4F877" w14:textId="77777777" w:rsidR="00780394" w:rsidRPr="00855370" w:rsidRDefault="00780394" w:rsidP="001150D5">
      <w:pPr>
        <w:widowControl w:val="0"/>
        <w:autoSpaceDE w:val="0"/>
        <w:autoSpaceDN w:val="0"/>
        <w:spacing w:after="0" w:line="240" w:lineRule="auto"/>
        <w:jc w:val="right"/>
        <w:outlineLvl w:val="4"/>
        <w:rPr>
          <w:rFonts w:ascii="Arial" w:eastAsiaTheme="minorEastAsia" w:hAnsi="Arial" w:cs="Arial"/>
          <w:color w:val="000000" w:themeColor="text1"/>
          <w:lang w:eastAsia="ru-RU"/>
        </w:rPr>
      </w:pPr>
    </w:p>
    <w:p w14:paraId="2F420F6A" w14:textId="77777777" w:rsidR="00780394" w:rsidRPr="00855370" w:rsidRDefault="00780394" w:rsidP="001150D5">
      <w:pPr>
        <w:widowControl w:val="0"/>
        <w:autoSpaceDE w:val="0"/>
        <w:autoSpaceDN w:val="0"/>
        <w:spacing w:after="0" w:line="240" w:lineRule="auto"/>
        <w:jc w:val="right"/>
        <w:outlineLvl w:val="4"/>
        <w:rPr>
          <w:rFonts w:ascii="Arial" w:eastAsiaTheme="minorEastAsia" w:hAnsi="Arial" w:cs="Arial"/>
          <w:color w:val="000000" w:themeColor="text1"/>
          <w:lang w:eastAsia="ru-RU"/>
        </w:rPr>
      </w:pPr>
    </w:p>
    <w:p w14:paraId="47E20C55" w14:textId="77777777" w:rsidR="00780394" w:rsidRPr="00855370" w:rsidRDefault="00780394" w:rsidP="001150D5">
      <w:pPr>
        <w:widowControl w:val="0"/>
        <w:autoSpaceDE w:val="0"/>
        <w:autoSpaceDN w:val="0"/>
        <w:spacing w:after="0" w:line="240" w:lineRule="auto"/>
        <w:jc w:val="right"/>
        <w:outlineLvl w:val="4"/>
        <w:rPr>
          <w:rFonts w:ascii="Arial" w:eastAsiaTheme="minorEastAsia" w:hAnsi="Arial" w:cs="Arial"/>
          <w:color w:val="000000" w:themeColor="text1"/>
          <w:lang w:eastAsia="ru-RU"/>
        </w:rPr>
      </w:pPr>
    </w:p>
    <w:p w14:paraId="0942B52C" w14:textId="77777777" w:rsidR="00780394" w:rsidRPr="00855370" w:rsidRDefault="00780394" w:rsidP="001150D5">
      <w:pPr>
        <w:widowControl w:val="0"/>
        <w:autoSpaceDE w:val="0"/>
        <w:autoSpaceDN w:val="0"/>
        <w:spacing w:after="0" w:line="240" w:lineRule="auto"/>
        <w:jc w:val="right"/>
        <w:outlineLvl w:val="4"/>
        <w:rPr>
          <w:rFonts w:ascii="Arial" w:eastAsiaTheme="minorEastAsia" w:hAnsi="Arial" w:cs="Arial"/>
          <w:color w:val="000000" w:themeColor="text1"/>
          <w:lang w:eastAsia="ru-RU"/>
        </w:rPr>
      </w:pPr>
    </w:p>
    <w:p w14:paraId="5DE220EF" w14:textId="77777777" w:rsidR="00780394" w:rsidRPr="00855370" w:rsidRDefault="00780394" w:rsidP="001150D5">
      <w:pPr>
        <w:widowControl w:val="0"/>
        <w:autoSpaceDE w:val="0"/>
        <w:autoSpaceDN w:val="0"/>
        <w:spacing w:after="0" w:line="240" w:lineRule="auto"/>
        <w:jc w:val="right"/>
        <w:outlineLvl w:val="4"/>
        <w:rPr>
          <w:rFonts w:ascii="Arial" w:eastAsiaTheme="minorEastAsia" w:hAnsi="Arial" w:cs="Arial"/>
          <w:color w:val="000000" w:themeColor="text1"/>
          <w:lang w:eastAsia="ru-RU"/>
        </w:rPr>
      </w:pPr>
    </w:p>
    <w:p w14:paraId="40EA0303" w14:textId="77777777" w:rsidR="00780394" w:rsidRPr="00855370" w:rsidRDefault="00780394" w:rsidP="001150D5">
      <w:pPr>
        <w:widowControl w:val="0"/>
        <w:autoSpaceDE w:val="0"/>
        <w:autoSpaceDN w:val="0"/>
        <w:spacing w:after="0" w:line="240" w:lineRule="auto"/>
        <w:jc w:val="right"/>
        <w:outlineLvl w:val="4"/>
        <w:rPr>
          <w:rFonts w:ascii="Arial" w:eastAsiaTheme="minorEastAsia" w:hAnsi="Arial" w:cs="Arial"/>
          <w:color w:val="000000" w:themeColor="text1"/>
          <w:lang w:eastAsia="ru-RU"/>
        </w:rPr>
      </w:pPr>
    </w:p>
    <w:p w14:paraId="5FD6436D" w14:textId="77777777" w:rsidR="00780394" w:rsidRPr="00855370" w:rsidRDefault="00780394" w:rsidP="001150D5">
      <w:pPr>
        <w:widowControl w:val="0"/>
        <w:autoSpaceDE w:val="0"/>
        <w:autoSpaceDN w:val="0"/>
        <w:spacing w:after="0" w:line="240" w:lineRule="auto"/>
        <w:jc w:val="right"/>
        <w:outlineLvl w:val="4"/>
        <w:rPr>
          <w:rFonts w:ascii="Arial" w:eastAsiaTheme="minorEastAsia" w:hAnsi="Arial" w:cs="Arial"/>
          <w:color w:val="000000" w:themeColor="text1"/>
          <w:lang w:eastAsia="ru-RU"/>
        </w:rPr>
      </w:pPr>
    </w:p>
    <w:p w14:paraId="3865A5B3" w14:textId="77777777" w:rsidR="00780394" w:rsidRPr="00855370" w:rsidRDefault="00780394" w:rsidP="001150D5">
      <w:pPr>
        <w:widowControl w:val="0"/>
        <w:autoSpaceDE w:val="0"/>
        <w:autoSpaceDN w:val="0"/>
        <w:spacing w:after="0" w:line="240" w:lineRule="auto"/>
        <w:jc w:val="right"/>
        <w:outlineLvl w:val="4"/>
        <w:rPr>
          <w:rFonts w:ascii="Arial" w:eastAsiaTheme="minorEastAsia" w:hAnsi="Arial" w:cs="Arial"/>
          <w:color w:val="000000" w:themeColor="text1"/>
          <w:lang w:eastAsia="ru-RU"/>
        </w:rPr>
      </w:pPr>
    </w:p>
    <w:p w14:paraId="4AE45221" w14:textId="77777777" w:rsidR="00780394" w:rsidRPr="00855370" w:rsidRDefault="00780394" w:rsidP="001150D5">
      <w:pPr>
        <w:widowControl w:val="0"/>
        <w:autoSpaceDE w:val="0"/>
        <w:autoSpaceDN w:val="0"/>
        <w:spacing w:after="0" w:line="240" w:lineRule="auto"/>
        <w:jc w:val="right"/>
        <w:outlineLvl w:val="4"/>
        <w:rPr>
          <w:rFonts w:ascii="Arial" w:eastAsiaTheme="minorEastAsia" w:hAnsi="Arial" w:cs="Arial"/>
          <w:color w:val="000000" w:themeColor="text1"/>
          <w:lang w:eastAsia="ru-RU"/>
        </w:rPr>
      </w:pPr>
    </w:p>
    <w:p w14:paraId="20C1B59F" w14:textId="77777777" w:rsidR="00780394" w:rsidRPr="00855370" w:rsidRDefault="00780394" w:rsidP="001150D5">
      <w:pPr>
        <w:widowControl w:val="0"/>
        <w:autoSpaceDE w:val="0"/>
        <w:autoSpaceDN w:val="0"/>
        <w:spacing w:after="0" w:line="240" w:lineRule="auto"/>
        <w:jc w:val="right"/>
        <w:outlineLvl w:val="4"/>
        <w:rPr>
          <w:rFonts w:ascii="Arial" w:eastAsiaTheme="minorEastAsia" w:hAnsi="Arial" w:cs="Arial"/>
          <w:color w:val="000000" w:themeColor="text1"/>
          <w:lang w:eastAsia="ru-RU"/>
        </w:rPr>
      </w:pPr>
    </w:p>
    <w:p w14:paraId="2AA9CBFD" w14:textId="77777777" w:rsidR="00780394" w:rsidRPr="00855370" w:rsidRDefault="00780394" w:rsidP="001150D5">
      <w:pPr>
        <w:widowControl w:val="0"/>
        <w:autoSpaceDE w:val="0"/>
        <w:autoSpaceDN w:val="0"/>
        <w:spacing w:after="0" w:line="240" w:lineRule="auto"/>
        <w:jc w:val="right"/>
        <w:outlineLvl w:val="4"/>
        <w:rPr>
          <w:rFonts w:ascii="Arial" w:eastAsiaTheme="minorEastAsia" w:hAnsi="Arial" w:cs="Arial"/>
          <w:color w:val="000000" w:themeColor="text1"/>
          <w:lang w:eastAsia="ru-RU"/>
        </w:rPr>
      </w:pPr>
    </w:p>
    <w:p w14:paraId="1AC6A2CC" w14:textId="77777777" w:rsidR="001F6E92" w:rsidRPr="00855370" w:rsidRDefault="001F6E92" w:rsidP="001150D5">
      <w:pPr>
        <w:widowControl w:val="0"/>
        <w:autoSpaceDE w:val="0"/>
        <w:autoSpaceDN w:val="0"/>
        <w:spacing w:after="0" w:line="240" w:lineRule="auto"/>
        <w:jc w:val="right"/>
        <w:outlineLvl w:val="4"/>
        <w:rPr>
          <w:rFonts w:ascii="Arial" w:eastAsiaTheme="minorEastAsia" w:hAnsi="Arial" w:cs="Arial"/>
          <w:color w:val="000000" w:themeColor="text1"/>
          <w:lang w:eastAsia="ru-RU"/>
        </w:rPr>
      </w:pPr>
    </w:p>
    <w:p w14:paraId="74379AA8" w14:textId="77777777" w:rsidR="001F6E92" w:rsidRPr="00855370" w:rsidRDefault="001F6E92" w:rsidP="001150D5">
      <w:pPr>
        <w:widowControl w:val="0"/>
        <w:autoSpaceDE w:val="0"/>
        <w:autoSpaceDN w:val="0"/>
        <w:spacing w:after="0" w:line="240" w:lineRule="auto"/>
        <w:jc w:val="right"/>
        <w:outlineLvl w:val="4"/>
        <w:rPr>
          <w:rFonts w:ascii="Arial" w:eastAsiaTheme="minorEastAsia" w:hAnsi="Arial" w:cs="Arial"/>
          <w:color w:val="000000" w:themeColor="text1"/>
          <w:lang w:eastAsia="ru-RU"/>
        </w:rPr>
      </w:pPr>
    </w:p>
    <w:p w14:paraId="51643BED" w14:textId="77777777" w:rsidR="001F6E92" w:rsidRPr="00855370" w:rsidRDefault="001F6E92" w:rsidP="001150D5">
      <w:pPr>
        <w:widowControl w:val="0"/>
        <w:autoSpaceDE w:val="0"/>
        <w:autoSpaceDN w:val="0"/>
        <w:spacing w:after="0" w:line="240" w:lineRule="auto"/>
        <w:jc w:val="right"/>
        <w:outlineLvl w:val="4"/>
        <w:rPr>
          <w:rFonts w:ascii="Arial" w:eastAsiaTheme="minorEastAsia" w:hAnsi="Arial" w:cs="Arial"/>
          <w:color w:val="000000" w:themeColor="text1"/>
          <w:lang w:eastAsia="ru-RU"/>
        </w:rPr>
      </w:pPr>
    </w:p>
    <w:p w14:paraId="18F3E0C8" w14:textId="77777777" w:rsidR="001F6E92" w:rsidRPr="00855370" w:rsidRDefault="001F6E92" w:rsidP="001150D5">
      <w:pPr>
        <w:widowControl w:val="0"/>
        <w:autoSpaceDE w:val="0"/>
        <w:autoSpaceDN w:val="0"/>
        <w:spacing w:after="0" w:line="240" w:lineRule="auto"/>
        <w:jc w:val="right"/>
        <w:outlineLvl w:val="4"/>
        <w:rPr>
          <w:rFonts w:ascii="Arial" w:eastAsiaTheme="minorEastAsia" w:hAnsi="Arial" w:cs="Arial"/>
          <w:color w:val="000000" w:themeColor="text1"/>
          <w:lang w:eastAsia="ru-RU"/>
        </w:rPr>
      </w:pPr>
    </w:p>
    <w:p w14:paraId="130F24DD" w14:textId="77777777" w:rsidR="001F6E92" w:rsidRPr="00855370" w:rsidRDefault="001F6E92" w:rsidP="001150D5">
      <w:pPr>
        <w:widowControl w:val="0"/>
        <w:autoSpaceDE w:val="0"/>
        <w:autoSpaceDN w:val="0"/>
        <w:spacing w:after="0" w:line="240" w:lineRule="auto"/>
        <w:jc w:val="right"/>
        <w:outlineLvl w:val="4"/>
        <w:rPr>
          <w:rFonts w:ascii="Arial" w:eastAsiaTheme="minorEastAsia" w:hAnsi="Arial" w:cs="Arial"/>
          <w:color w:val="000000" w:themeColor="text1"/>
          <w:lang w:eastAsia="ru-RU"/>
        </w:rPr>
      </w:pPr>
    </w:p>
    <w:p w14:paraId="486BDA17" w14:textId="77777777" w:rsidR="001F6E92" w:rsidRPr="00855370" w:rsidRDefault="001F6E92" w:rsidP="001150D5">
      <w:pPr>
        <w:widowControl w:val="0"/>
        <w:autoSpaceDE w:val="0"/>
        <w:autoSpaceDN w:val="0"/>
        <w:spacing w:after="0" w:line="240" w:lineRule="auto"/>
        <w:jc w:val="right"/>
        <w:outlineLvl w:val="4"/>
        <w:rPr>
          <w:rFonts w:ascii="Arial" w:eastAsiaTheme="minorEastAsia" w:hAnsi="Arial" w:cs="Arial"/>
          <w:color w:val="000000" w:themeColor="text1"/>
          <w:lang w:eastAsia="ru-RU"/>
        </w:rPr>
      </w:pPr>
    </w:p>
    <w:p w14:paraId="34B2D473" w14:textId="4705E696" w:rsidR="001150D5" w:rsidRPr="00855370" w:rsidRDefault="008A6808" w:rsidP="001150D5">
      <w:pPr>
        <w:widowControl w:val="0"/>
        <w:autoSpaceDE w:val="0"/>
        <w:autoSpaceDN w:val="0"/>
        <w:spacing w:after="0" w:line="240" w:lineRule="auto"/>
        <w:jc w:val="right"/>
        <w:outlineLvl w:val="4"/>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Т</w:t>
      </w:r>
      <w:r w:rsidR="001150D5" w:rsidRPr="00855370">
        <w:rPr>
          <w:rFonts w:ascii="Arial" w:eastAsiaTheme="minorEastAsia" w:hAnsi="Arial" w:cs="Arial"/>
          <w:color w:val="000000" w:themeColor="text1"/>
          <w:lang w:eastAsia="ru-RU"/>
        </w:rPr>
        <w:t>аблица 1</w:t>
      </w:r>
    </w:p>
    <w:p w14:paraId="4B8D022A" w14:textId="77777777" w:rsidR="001150D5" w:rsidRPr="00855370" w:rsidRDefault="001150D5" w:rsidP="001150D5">
      <w:pPr>
        <w:widowControl w:val="0"/>
        <w:autoSpaceDE w:val="0"/>
        <w:autoSpaceDN w:val="0"/>
        <w:spacing w:after="0" w:line="240" w:lineRule="auto"/>
        <w:jc w:val="both"/>
        <w:rPr>
          <w:rFonts w:ascii="Arial" w:eastAsiaTheme="minorEastAsia" w:hAnsi="Arial" w:cs="Arial"/>
          <w:color w:val="000000" w:themeColor="text1"/>
          <w:lang w:eastAsia="ru-RU"/>
        </w:rPr>
      </w:pPr>
    </w:p>
    <w:p w14:paraId="6C21F854" w14:textId="77777777" w:rsidR="001150D5" w:rsidRPr="00855370" w:rsidRDefault="001150D5" w:rsidP="001150D5">
      <w:pPr>
        <w:widowControl w:val="0"/>
        <w:autoSpaceDE w:val="0"/>
        <w:autoSpaceDN w:val="0"/>
        <w:spacing w:after="0" w:line="240" w:lineRule="auto"/>
        <w:jc w:val="both"/>
        <w:rPr>
          <w:rFonts w:ascii="Arial" w:eastAsiaTheme="minorEastAsia" w:hAnsi="Arial" w:cs="Arial"/>
          <w:color w:val="000000" w:themeColor="text1"/>
          <w:lang w:eastAsia="ru-RU"/>
        </w:rPr>
      </w:pPr>
      <w:bookmarkStart w:id="37" w:name="P4618"/>
      <w:bookmarkEnd w:id="37"/>
    </w:p>
    <w:p w14:paraId="5B69256D" w14:textId="77777777" w:rsidR="00B51A84" w:rsidRPr="00855370" w:rsidRDefault="00B51A84" w:rsidP="00B51A84">
      <w:pPr>
        <w:widowControl w:val="0"/>
        <w:autoSpaceDE w:val="0"/>
        <w:autoSpaceDN w:val="0"/>
        <w:adjustRightInd w:val="0"/>
        <w:spacing w:after="0" w:line="240" w:lineRule="auto"/>
        <w:jc w:val="center"/>
        <w:rPr>
          <w:rFonts w:ascii="Arial" w:eastAsia="Times New Roman" w:hAnsi="Arial" w:cs="Arial"/>
          <w:b/>
          <w:bCs/>
          <w:color w:val="000000" w:themeColor="text1"/>
          <w:kern w:val="0"/>
          <w:lang w:eastAsia="ru-RU"/>
          <w14:ligatures w14:val="none"/>
        </w:rPr>
      </w:pPr>
      <w:r w:rsidRPr="00855370">
        <w:rPr>
          <w:rFonts w:ascii="Arial" w:eastAsia="Times New Roman" w:hAnsi="Arial" w:cs="Arial"/>
          <w:b/>
          <w:bCs/>
          <w:color w:val="000000" w:themeColor="text1"/>
          <w:kern w:val="0"/>
          <w:lang w:eastAsia="ru-RU"/>
          <w14:ligatures w14:val="none"/>
        </w:rPr>
        <w:t>КРИТЕРИИ</w:t>
      </w:r>
    </w:p>
    <w:p w14:paraId="6BCDB9AF" w14:textId="77777777" w:rsidR="00B51A84" w:rsidRPr="00855370" w:rsidRDefault="00B51A84" w:rsidP="00B51A84">
      <w:pPr>
        <w:widowControl w:val="0"/>
        <w:autoSpaceDE w:val="0"/>
        <w:autoSpaceDN w:val="0"/>
        <w:adjustRightInd w:val="0"/>
        <w:spacing w:after="0" w:line="240" w:lineRule="auto"/>
        <w:jc w:val="center"/>
        <w:rPr>
          <w:rFonts w:ascii="Arial" w:eastAsia="Times New Roman" w:hAnsi="Arial" w:cs="Arial"/>
          <w:b/>
          <w:bCs/>
          <w:color w:val="000000" w:themeColor="text1"/>
          <w:kern w:val="0"/>
          <w:lang w:eastAsia="ru-RU"/>
          <w14:ligatures w14:val="none"/>
        </w:rPr>
      </w:pPr>
      <w:r w:rsidRPr="00855370">
        <w:rPr>
          <w:rFonts w:ascii="Arial" w:eastAsia="Times New Roman" w:hAnsi="Arial" w:cs="Arial"/>
          <w:b/>
          <w:bCs/>
          <w:color w:val="000000" w:themeColor="text1"/>
          <w:kern w:val="0"/>
          <w:lang w:eastAsia="ru-RU"/>
          <w14:ligatures w14:val="none"/>
        </w:rPr>
        <w:t>ОЦЕНКИ ЗАЯВОК, ПОДАВАЕМЫХ УЧАСТНИКАМИ КОНКУРСА</w:t>
      </w:r>
    </w:p>
    <w:p w14:paraId="751E7700" w14:textId="77777777" w:rsidR="00B51A84" w:rsidRPr="00855370" w:rsidRDefault="00B51A84" w:rsidP="00B51A84">
      <w:pPr>
        <w:widowControl w:val="0"/>
        <w:autoSpaceDE w:val="0"/>
        <w:autoSpaceDN w:val="0"/>
        <w:adjustRightInd w:val="0"/>
        <w:spacing w:after="0" w:line="240" w:lineRule="auto"/>
        <w:jc w:val="center"/>
        <w:rPr>
          <w:rFonts w:ascii="Arial" w:eastAsia="Times New Roman" w:hAnsi="Arial" w:cs="Arial"/>
          <w:b/>
          <w:bCs/>
          <w:color w:val="000000" w:themeColor="text1"/>
          <w:kern w:val="0"/>
          <w:lang w:eastAsia="ru-RU"/>
          <w14:ligatures w14:val="none"/>
        </w:rPr>
      </w:pPr>
    </w:p>
    <w:p w14:paraId="57FB9A0A" w14:textId="77777777" w:rsidR="00B51A84" w:rsidRPr="00855370" w:rsidRDefault="00B51A84" w:rsidP="00B51A84">
      <w:pPr>
        <w:widowControl w:val="0"/>
        <w:autoSpaceDE w:val="0"/>
        <w:autoSpaceDN w:val="0"/>
        <w:adjustRightInd w:val="0"/>
        <w:spacing w:after="0" w:line="240" w:lineRule="auto"/>
        <w:jc w:val="both"/>
        <w:rPr>
          <w:rFonts w:ascii="Arial" w:eastAsia="Times New Roman" w:hAnsi="Arial" w:cs="Arial"/>
          <w:color w:val="000000" w:themeColor="text1"/>
          <w:kern w:val="0"/>
          <w:lang w:eastAsia="ru-RU"/>
          <w14:ligatures w14:val="none"/>
        </w:rPr>
      </w:pPr>
    </w:p>
    <w:tbl>
      <w:tblPr>
        <w:tblW w:w="10065" w:type="dxa"/>
        <w:tblInd w:w="-714" w:type="dxa"/>
        <w:tblLayout w:type="fixed"/>
        <w:tblCellMar>
          <w:top w:w="102" w:type="dxa"/>
          <w:left w:w="62" w:type="dxa"/>
          <w:bottom w:w="102" w:type="dxa"/>
          <w:right w:w="62" w:type="dxa"/>
        </w:tblCellMar>
        <w:tblLook w:val="0000" w:firstRow="0" w:lastRow="0" w:firstColumn="0" w:lastColumn="0" w:noHBand="0" w:noVBand="0"/>
      </w:tblPr>
      <w:tblGrid>
        <w:gridCol w:w="851"/>
        <w:gridCol w:w="2693"/>
        <w:gridCol w:w="5812"/>
        <w:gridCol w:w="709"/>
      </w:tblGrid>
      <w:tr w:rsidR="003A60A6" w:rsidRPr="00855370" w14:paraId="6659CCA9" w14:textId="77777777" w:rsidTr="00D621D5">
        <w:trPr>
          <w:tblHeader/>
        </w:trPr>
        <w:tc>
          <w:tcPr>
            <w:tcW w:w="851" w:type="dxa"/>
            <w:tcBorders>
              <w:top w:val="single" w:sz="4" w:space="0" w:color="auto"/>
              <w:left w:val="single" w:sz="4" w:space="0" w:color="auto"/>
              <w:bottom w:val="single" w:sz="4" w:space="0" w:color="auto"/>
              <w:right w:val="single" w:sz="4" w:space="0" w:color="auto"/>
            </w:tcBorders>
          </w:tcPr>
          <w:p w14:paraId="6A5151FD" w14:textId="77777777" w:rsidR="00B51A84" w:rsidRPr="00855370" w:rsidRDefault="00B51A84" w:rsidP="00B51A84">
            <w:pPr>
              <w:widowControl w:val="0"/>
              <w:autoSpaceDE w:val="0"/>
              <w:autoSpaceDN w:val="0"/>
              <w:adjustRightInd w:val="0"/>
              <w:spacing w:after="0" w:line="240" w:lineRule="auto"/>
              <w:jc w:val="center"/>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N п/п</w:t>
            </w:r>
          </w:p>
        </w:tc>
        <w:tc>
          <w:tcPr>
            <w:tcW w:w="2693" w:type="dxa"/>
            <w:tcBorders>
              <w:top w:val="single" w:sz="4" w:space="0" w:color="auto"/>
              <w:left w:val="single" w:sz="4" w:space="0" w:color="auto"/>
              <w:bottom w:val="single" w:sz="4" w:space="0" w:color="auto"/>
              <w:right w:val="single" w:sz="4" w:space="0" w:color="auto"/>
            </w:tcBorders>
          </w:tcPr>
          <w:p w14:paraId="4CC34761" w14:textId="77777777" w:rsidR="00B51A84" w:rsidRPr="00855370" w:rsidRDefault="00B51A84" w:rsidP="00B51A84">
            <w:pPr>
              <w:widowControl w:val="0"/>
              <w:autoSpaceDE w:val="0"/>
              <w:autoSpaceDN w:val="0"/>
              <w:adjustRightInd w:val="0"/>
              <w:spacing w:after="0" w:line="240" w:lineRule="auto"/>
              <w:jc w:val="center"/>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Критерий</w:t>
            </w:r>
          </w:p>
        </w:tc>
        <w:tc>
          <w:tcPr>
            <w:tcW w:w="5812" w:type="dxa"/>
            <w:tcBorders>
              <w:top w:val="single" w:sz="4" w:space="0" w:color="auto"/>
              <w:left w:val="single" w:sz="4" w:space="0" w:color="auto"/>
              <w:bottom w:val="single" w:sz="4" w:space="0" w:color="auto"/>
              <w:right w:val="single" w:sz="4" w:space="0" w:color="auto"/>
            </w:tcBorders>
          </w:tcPr>
          <w:p w14:paraId="7A96205D" w14:textId="77777777" w:rsidR="00B51A84" w:rsidRPr="00855370" w:rsidRDefault="00B51A84" w:rsidP="00B51A84">
            <w:pPr>
              <w:widowControl w:val="0"/>
              <w:autoSpaceDE w:val="0"/>
              <w:autoSpaceDN w:val="0"/>
              <w:adjustRightInd w:val="0"/>
              <w:spacing w:after="0" w:line="240" w:lineRule="auto"/>
              <w:jc w:val="center"/>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Расчет количества баллов</w:t>
            </w:r>
          </w:p>
        </w:tc>
        <w:tc>
          <w:tcPr>
            <w:tcW w:w="709" w:type="dxa"/>
            <w:tcBorders>
              <w:top w:val="single" w:sz="4" w:space="0" w:color="auto"/>
              <w:left w:val="single" w:sz="4" w:space="0" w:color="auto"/>
              <w:bottom w:val="single" w:sz="4" w:space="0" w:color="auto"/>
              <w:right w:val="single" w:sz="4" w:space="0" w:color="auto"/>
            </w:tcBorders>
          </w:tcPr>
          <w:p w14:paraId="6C647E9A" w14:textId="77777777" w:rsidR="00B51A84" w:rsidRPr="00855370" w:rsidRDefault="00B51A84" w:rsidP="00B51A84">
            <w:pPr>
              <w:widowControl w:val="0"/>
              <w:autoSpaceDE w:val="0"/>
              <w:autoSpaceDN w:val="0"/>
              <w:adjustRightInd w:val="0"/>
              <w:spacing w:after="0" w:line="240" w:lineRule="auto"/>
              <w:jc w:val="center"/>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Весовые значения</w:t>
            </w:r>
          </w:p>
        </w:tc>
      </w:tr>
      <w:tr w:rsidR="003A60A6" w:rsidRPr="00855370" w14:paraId="75ABC6F3" w14:textId="77777777" w:rsidTr="00D621D5">
        <w:tc>
          <w:tcPr>
            <w:tcW w:w="851" w:type="dxa"/>
            <w:tcBorders>
              <w:top w:val="single" w:sz="4" w:space="0" w:color="auto"/>
              <w:left w:val="single" w:sz="4" w:space="0" w:color="auto"/>
              <w:bottom w:val="single" w:sz="4" w:space="0" w:color="auto"/>
              <w:right w:val="single" w:sz="4" w:space="0" w:color="auto"/>
            </w:tcBorders>
          </w:tcPr>
          <w:p w14:paraId="1E0D4CD5" w14:textId="77777777" w:rsidR="00B51A84" w:rsidRPr="00855370" w:rsidRDefault="00B51A84" w:rsidP="00B51A84">
            <w:pPr>
              <w:widowControl w:val="0"/>
              <w:autoSpaceDE w:val="0"/>
              <w:autoSpaceDN w:val="0"/>
              <w:adjustRightInd w:val="0"/>
              <w:spacing w:after="0" w:line="240" w:lineRule="auto"/>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1</w:t>
            </w:r>
          </w:p>
        </w:tc>
        <w:tc>
          <w:tcPr>
            <w:tcW w:w="2693" w:type="dxa"/>
            <w:tcBorders>
              <w:top w:val="single" w:sz="4" w:space="0" w:color="auto"/>
              <w:left w:val="single" w:sz="4" w:space="0" w:color="auto"/>
              <w:bottom w:val="single" w:sz="4" w:space="0" w:color="auto"/>
              <w:right w:val="single" w:sz="4" w:space="0" w:color="auto"/>
            </w:tcBorders>
          </w:tcPr>
          <w:p w14:paraId="7F494E42" w14:textId="77777777" w:rsidR="00B51A84" w:rsidRPr="00855370" w:rsidRDefault="00B51A84" w:rsidP="00B51A84">
            <w:pPr>
              <w:widowControl w:val="0"/>
              <w:autoSpaceDE w:val="0"/>
              <w:autoSpaceDN w:val="0"/>
              <w:adjustRightInd w:val="0"/>
              <w:spacing w:after="0" w:line="240" w:lineRule="auto"/>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Вид деятельности</w:t>
            </w:r>
          </w:p>
        </w:tc>
        <w:tc>
          <w:tcPr>
            <w:tcW w:w="5812" w:type="dxa"/>
            <w:tcBorders>
              <w:top w:val="single" w:sz="4" w:space="0" w:color="auto"/>
              <w:left w:val="single" w:sz="4" w:space="0" w:color="auto"/>
              <w:bottom w:val="single" w:sz="4" w:space="0" w:color="auto"/>
              <w:right w:val="single" w:sz="4" w:space="0" w:color="auto"/>
            </w:tcBorders>
          </w:tcPr>
          <w:p w14:paraId="130BABC1" w14:textId="3A4A873A" w:rsidR="00104653" w:rsidRPr="00855370" w:rsidRDefault="00B51A84" w:rsidP="00104653">
            <w:pPr>
              <w:widowControl w:val="0"/>
              <w:autoSpaceDE w:val="0"/>
              <w:autoSpaceDN w:val="0"/>
              <w:adjustRightInd w:val="0"/>
              <w:spacing w:after="0" w:line="240" w:lineRule="auto"/>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 xml:space="preserve">100 баллов </w:t>
            </w:r>
            <w:r w:rsidR="00780394" w:rsidRPr="00855370">
              <w:rPr>
                <w:rFonts w:ascii="Arial" w:eastAsia="Times New Roman" w:hAnsi="Arial" w:cs="Arial"/>
                <w:color w:val="000000" w:themeColor="text1"/>
                <w:kern w:val="0"/>
                <w:lang w:eastAsia="ru-RU"/>
                <w14:ligatures w14:val="none"/>
              </w:rPr>
              <w:t>–</w:t>
            </w:r>
            <w:r w:rsidRPr="00855370">
              <w:rPr>
                <w:rFonts w:ascii="Arial" w:eastAsia="Times New Roman" w:hAnsi="Arial" w:cs="Arial"/>
                <w:color w:val="000000" w:themeColor="text1"/>
                <w:kern w:val="0"/>
                <w:lang w:eastAsia="ru-RU"/>
                <w14:ligatures w14:val="none"/>
              </w:rPr>
              <w:t xml:space="preserve"> </w:t>
            </w:r>
            <w:r w:rsidR="00780394" w:rsidRPr="00855370">
              <w:rPr>
                <w:rFonts w:ascii="Arial" w:eastAsia="Times New Roman" w:hAnsi="Arial" w:cs="Arial"/>
                <w:color w:val="000000" w:themeColor="text1"/>
                <w:kern w:val="0"/>
                <w:lang w:eastAsia="ru-RU"/>
                <w14:ligatures w14:val="none"/>
              </w:rPr>
              <w:t xml:space="preserve">субсидия предоставляется </w:t>
            </w:r>
            <w:r w:rsidRPr="00855370">
              <w:rPr>
                <w:rFonts w:ascii="Arial" w:eastAsia="Times New Roman" w:hAnsi="Arial" w:cs="Arial"/>
                <w:color w:val="000000" w:themeColor="text1"/>
                <w:kern w:val="0"/>
                <w:lang w:eastAsia="ru-RU"/>
                <w14:ligatures w14:val="none"/>
              </w:rPr>
              <w:t xml:space="preserve"> для осуществления видов деятельности, включенных в </w:t>
            </w:r>
            <w:hyperlink r:id="rId28" w:tooltip="&quot;ОК 029-2014 (КДЕС Ред. 2). Общероссийский классификатор видов экономической деятельности&quot; (утв. Приказом Росстандарта от 31.01.2014 N 14-ст) (ред. от 16.08.2024){КонсультантПлюс}" w:history="1">
              <w:r w:rsidRPr="00855370">
                <w:rPr>
                  <w:rFonts w:ascii="Arial" w:eastAsia="Times New Roman" w:hAnsi="Arial" w:cs="Arial"/>
                  <w:color w:val="000000" w:themeColor="text1"/>
                  <w:kern w:val="0"/>
                  <w:lang w:eastAsia="ru-RU"/>
                  <w14:ligatures w14:val="none"/>
                </w:rPr>
                <w:t xml:space="preserve">раздел </w:t>
              </w:r>
            </w:hyperlink>
            <w:r w:rsidR="001C6D35" w:rsidRPr="00855370">
              <w:rPr>
                <w:rFonts w:ascii="Arial" w:eastAsia="Times New Roman" w:hAnsi="Arial" w:cs="Arial"/>
                <w:color w:val="000000" w:themeColor="text1"/>
                <w:kern w:val="0"/>
                <w:lang w:eastAsia="ru-RU"/>
                <w14:ligatures w14:val="none"/>
              </w:rPr>
              <w:t xml:space="preserve"> «</w:t>
            </w:r>
            <w:r w:rsidR="001C6D35" w:rsidRPr="00855370">
              <w:rPr>
                <w:rFonts w:ascii="Arial" w:eastAsia="Times New Roman" w:hAnsi="Arial" w:cs="Arial"/>
                <w:color w:val="000000" w:themeColor="text1"/>
                <w:kern w:val="0"/>
                <w:lang w:val="en-US" w:eastAsia="ru-RU"/>
                <w14:ligatures w14:val="none"/>
              </w:rPr>
              <w:t>I</w:t>
            </w:r>
            <w:r w:rsidR="001C6D35" w:rsidRPr="00855370">
              <w:rPr>
                <w:rFonts w:ascii="Arial" w:eastAsia="Times New Roman" w:hAnsi="Arial" w:cs="Arial"/>
                <w:color w:val="000000" w:themeColor="text1"/>
                <w:kern w:val="0"/>
                <w:lang w:eastAsia="ru-RU"/>
                <w14:ligatures w14:val="none"/>
              </w:rPr>
              <w:t>»</w:t>
            </w:r>
            <w:r w:rsidR="00B72DD1" w:rsidRPr="00855370">
              <w:rPr>
                <w:rFonts w:ascii="Arial" w:eastAsia="Times New Roman" w:hAnsi="Arial" w:cs="Arial"/>
                <w:color w:val="000000" w:themeColor="text1"/>
                <w:kern w:val="0"/>
                <w:lang w:eastAsia="ru-RU"/>
                <w14:ligatures w14:val="none"/>
              </w:rPr>
              <w:t xml:space="preserve"> </w:t>
            </w:r>
          </w:p>
          <w:p w14:paraId="18699395" w14:textId="684EFD40" w:rsidR="00B51A84" w:rsidRPr="00855370" w:rsidRDefault="00780394" w:rsidP="00104653">
            <w:pPr>
              <w:widowControl w:val="0"/>
              <w:autoSpaceDE w:val="0"/>
              <w:autoSpaceDN w:val="0"/>
              <w:adjustRightInd w:val="0"/>
              <w:spacing w:after="0" w:line="240" w:lineRule="auto"/>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5</w:t>
            </w:r>
            <w:r w:rsidR="00B51A84" w:rsidRPr="00855370">
              <w:rPr>
                <w:rFonts w:ascii="Arial" w:eastAsia="Times New Roman" w:hAnsi="Arial" w:cs="Arial"/>
                <w:color w:val="000000" w:themeColor="text1"/>
                <w:kern w:val="0"/>
                <w:lang w:eastAsia="ru-RU"/>
                <w14:ligatures w14:val="none"/>
              </w:rPr>
              <w:t xml:space="preserve">0 баллов </w:t>
            </w:r>
            <w:r w:rsidRPr="00855370">
              <w:rPr>
                <w:rFonts w:ascii="Arial" w:eastAsia="Times New Roman" w:hAnsi="Arial" w:cs="Arial"/>
                <w:color w:val="000000" w:themeColor="text1"/>
                <w:kern w:val="0"/>
                <w:lang w:eastAsia="ru-RU"/>
                <w14:ligatures w14:val="none"/>
              </w:rPr>
              <w:t>–</w:t>
            </w:r>
            <w:r w:rsidR="00B51A84" w:rsidRPr="00855370">
              <w:rPr>
                <w:rFonts w:ascii="Arial" w:eastAsia="Times New Roman" w:hAnsi="Arial" w:cs="Arial"/>
                <w:color w:val="000000" w:themeColor="text1"/>
                <w:kern w:val="0"/>
                <w:lang w:eastAsia="ru-RU"/>
                <w14:ligatures w14:val="none"/>
              </w:rPr>
              <w:t xml:space="preserve"> </w:t>
            </w:r>
            <w:r w:rsidRPr="00855370">
              <w:rPr>
                <w:rFonts w:ascii="Arial" w:eastAsia="Times New Roman" w:hAnsi="Arial" w:cs="Arial"/>
                <w:color w:val="000000" w:themeColor="text1"/>
                <w:kern w:val="0"/>
                <w:lang w:eastAsia="ru-RU"/>
                <w14:ligatures w14:val="none"/>
              </w:rPr>
              <w:t>субсидия предоставляется</w:t>
            </w:r>
            <w:r w:rsidR="00B51A84" w:rsidRPr="00855370">
              <w:rPr>
                <w:rFonts w:ascii="Arial" w:eastAsia="Times New Roman" w:hAnsi="Arial" w:cs="Arial"/>
                <w:color w:val="000000" w:themeColor="text1"/>
                <w:kern w:val="0"/>
                <w:lang w:eastAsia="ru-RU"/>
                <w14:ligatures w14:val="none"/>
              </w:rPr>
              <w:t xml:space="preserve"> для осуществления иных видов деятельности</w:t>
            </w:r>
          </w:p>
        </w:tc>
        <w:tc>
          <w:tcPr>
            <w:tcW w:w="709" w:type="dxa"/>
            <w:tcBorders>
              <w:top w:val="single" w:sz="4" w:space="0" w:color="auto"/>
              <w:left w:val="single" w:sz="4" w:space="0" w:color="auto"/>
              <w:bottom w:val="single" w:sz="4" w:space="0" w:color="auto"/>
              <w:right w:val="single" w:sz="4" w:space="0" w:color="auto"/>
            </w:tcBorders>
          </w:tcPr>
          <w:p w14:paraId="254F7E44" w14:textId="56537E3C" w:rsidR="00B51A84" w:rsidRPr="00855370" w:rsidRDefault="00B51A84" w:rsidP="00B51A84">
            <w:pPr>
              <w:widowControl w:val="0"/>
              <w:autoSpaceDE w:val="0"/>
              <w:autoSpaceDN w:val="0"/>
              <w:adjustRightInd w:val="0"/>
              <w:spacing w:after="0" w:line="240" w:lineRule="auto"/>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0,</w:t>
            </w:r>
            <w:r w:rsidR="00780394" w:rsidRPr="00855370">
              <w:rPr>
                <w:rFonts w:ascii="Arial" w:eastAsia="Times New Roman" w:hAnsi="Arial" w:cs="Arial"/>
                <w:color w:val="000000" w:themeColor="text1"/>
                <w:kern w:val="0"/>
                <w:lang w:eastAsia="ru-RU"/>
                <w14:ligatures w14:val="none"/>
              </w:rPr>
              <w:t>30</w:t>
            </w:r>
          </w:p>
        </w:tc>
      </w:tr>
      <w:tr w:rsidR="003A60A6" w:rsidRPr="00855370" w14:paraId="72C01248" w14:textId="77777777" w:rsidTr="00D621D5">
        <w:tc>
          <w:tcPr>
            <w:tcW w:w="851" w:type="dxa"/>
            <w:tcBorders>
              <w:top w:val="single" w:sz="4" w:space="0" w:color="auto"/>
              <w:left w:val="single" w:sz="4" w:space="0" w:color="auto"/>
              <w:bottom w:val="single" w:sz="4" w:space="0" w:color="auto"/>
              <w:right w:val="single" w:sz="4" w:space="0" w:color="auto"/>
            </w:tcBorders>
          </w:tcPr>
          <w:p w14:paraId="2D3964A1" w14:textId="3006C488" w:rsidR="0095526B" w:rsidRPr="00855370" w:rsidRDefault="00C320F8" w:rsidP="00B51A84">
            <w:pPr>
              <w:widowControl w:val="0"/>
              <w:autoSpaceDE w:val="0"/>
              <w:autoSpaceDN w:val="0"/>
              <w:adjustRightInd w:val="0"/>
              <w:spacing w:after="0" w:line="240" w:lineRule="auto"/>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2</w:t>
            </w:r>
          </w:p>
        </w:tc>
        <w:tc>
          <w:tcPr>
            <w:tcW w:w="2693" w:type="dxa"/>
            <w:tcBorders>
              <w:top w:val="single" w:sz="4" w:space="0" w:color="auto"/>
              <w:left w:val="single" w:sz="4" w:space="0" w:color="auto"/>
              <w:bottom w:val="single" w:sz="4" w:space="0" w:color="auto"/>
              <w:right w:val="single" w:sz="4" w:space="0" w:color="auto"/>
            </w:tcBorders>
          </w:tcPr>
          <w:p w14:paraId="0DD64809" w14:textId="5C1E9BD6" w:rsidR="0095526B" w:rsidRPr="00855370" w:rsidRDefault="000B7B7C" w:rsidP="003B47E5">
            <w:pPr>
              <w:widowControl w:val="0"/>
              <w:autoSpaceDE w:val="0"/>
              <w:autoSpaceDN w:val="0"/>
              <w:adjustRightInd w:val="0"/>
              <w:spacing w:after="0" w:line="240" w:lineRule="auto"/>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 xml:space="preserve">Запрашиваемые средства </w:t>
            </w:r>
            <w:r w:rsidR="00C320F8" w:rsidRPr="00855370">
              <w:rPr>
                <w:rFonts w:ascii="Arial" w:eastAsia="Times New Roman" w:hAnsi="Arial" w:cs="Arial"/>
                <w:color w:val="000000" w:themeColor="text1"/>
                <w:kern w:val="0"/>
                <w:lang w:eastAsia="ru-RU"/>
                <w14:ligatures w14:val="none"/>
              </w:rPr>
              <w:t>будут использованы</w:t>
            </w:r>
            <w:r w:rsidRPr="00855370">
              <w:rPr>
                <w:rFonts w:ascii="Arial" w:eastAsia="Times New Roman" w:hAnsi="Arial" w:cs="Arial"/>
                <w:color w:val="000000" w:themeColor="text1"/>
                <w:kern w:val="0"/>
                <w:lang w:eastAsia="ru-RU"/>
                <w14:ligatures w14:val="none"/>
              </w:rPr>
              <w:t xml:space="preserve"> </w:t>
            </w:r>
          </w:p>
        </w:tc>
        <w:tc>
          <w:tcPr>
            <w:tcW w:w="5812" w:type="dxa"/>
            <w:tcBorders>
              <w:top w:val="single" w:sz="4" w:space="0" w:color="auto"/>
              <w:left w:val="single" w:sz="4" w:space="0" w:color="auto"/>
              <w:bottom w:val="single" w:sz="4" w:space="0" w:color="auto"/>
              <w:right w:val="single" w:sz="4" w:space="0" w:color="auto"/>
            </w:tcBorders>
          </w:tcPr>
          <w:p w14:paraId="51442CE3" w14:textId="77777777" w:rsidR="00780394" w:rsidRPr="00855370" w:rsidRDefault="00333152" w:rsidP="005B3103">
            <w:pPr>
              <w:widowControl w:val="0"/>
              <w:autoSpaceDE w:val="0"/>
              <w:autoSpaceDN w:val="0"/>
              <w:adjustRightInd w:val="0"/>
              <w:spacing w:after="0" w:line="240" w:lineRule="auto"/>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 xml:space="preserve">100 балов </w:t>
            </w:r>
            <w:r w:rsidR="005B3103" w:rsidRPr="00855370">
              <w:rPr>
                <w:rFonts w:ascii="Arial" w:eastAsia="Times New Roman" w:hAnsi="Arial" w:cs="Arial"/>
                <w:color w:val="000000" w:themeColor="text1"/>
                <w:kern w:val="0"/>
                <w:lang w:eastAsia="ru-RU"/>
                <w14:ligatures w14:val="none"/>
              </w:rPr>
              <w:t>–</w:t>
            </w:r>
            <w:r w:rsidRPr="00855370">
              <w:rPr>
                <w:rFonts w:ascii="Arial" w:eastAsia="Times New Roman" w:hAnsi="Arial" w:cs="Arial"/>
                <w:color w:val="000000" w:themeColor="text1"/>
                <w:kern w:val="0"/>
                <w:lang w:eastAsia="ru-RU"/>
                <w14:ligatures w14:val="none"/>
              </w:rPr>
              <w:t xml:space="preserve"> </w:t>
            </w:r>
            <w:r w:rsidR="005B3103" w:rsidRPr="00855370">
              <w:rPr>
                <w:rFonts w:ascii="Arial" w:eastAsia="Times New Roman" w:hAnsi="Arial" w:cs="Arial"/>
                <w:color w:val="000000" w:themeColor="text1"/>
                <w:kern w:val="0"/>
                <w:lang w:eastAsia="ru-RU"/>
                <w14:ligatures w14:val="none"/>
              </w:rPr>
              <w:t xml:space="preserve">средства </w:t>
            </w:r>
            <w:r w:rsidR="00C320F8" w:rsidRPr="00855370">
              <w:rPr>
                <w:rFonts w:ascii="Arial" w:eastAsia="Times New Roman" w:hAnsi="Arial" w:cs="Arial"/>
                <w:color w:val="000000" w:themeColor="text1"/>
                <w:kern w:val="0"/>
                <w:lang w:eastAsia="ru-RU"/>
                <w14:ligatures w14:val="none"/>
              </w:rPr>
              <w:t xml:space="preserve">будут </w:t>
            </w:r>
            <w:r w:rsidR="00780394" w:rsidRPr="00855370">
              <w:rPr>
                <w:rFonts w:ascii="Arial" w:eastAsia="Times New Roman" w:hAnsi="Arial" w:cs="Arial"/>
                <w:color w:val="000000" w:themeColor="text1"/>
                <w:kern w:val="0"/>
                <w:lang w:eastAsia="ru-RU"/>
                <w14:ligatures w14:val="none"/>
              </w:rPr>
              <w:t>на оплату арендных платежей</w:t>
            </w:r>
          </w:p>
          <w:p w14:paraId="575D0220" w14:textId="54190CD9" w:rsidR="00780394" w:rsidRPr="00855370" w:rsidRDefault="00780394" w:rsidP="005B3103">
            <w:pPr>
              <w:widowControl w:val="0"/>
              <w:autoSpaceDE w:val="0"/>
              <w:autoSpaceDN w:val="0"/>
              <w:adjustRightInd w:val="0"/>
              <w:spacing w:after="0" w:line="240" w:lineRule="auto"/>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50 баллов – средства будут использованы для приобретения оборудования</w:t>
            </w:r>
          </w:p>
          <w:p w14:paraId="7096490C" w14:textId="3F078606" w:rsidR="005B3103" w:rsidRPr="00855370" w:rsidRDefault="00780394" w:rsidP="00780394">
            <w:pPr>
              <w:widowControl w:val="0"/>
              <w:autoSpaceDE w:val="0"/>
              <w:autoSpaceDN w:val="0"/>
              <w:adjustRightInd w:val="0"/>
              <w:spacing w:after="0" w:line="240" w:lineRule="auto"/>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 xml:space="preserve">30 баллов – средства будут  </w:t>
            </w:r>
            <w:r w:rsidR="00C320F8" w:rsidRPr="00855370">
              <w:rPr>
                <w:rFonts w:ascii="Arial" w:eastAsia="Times New Roman" w:hAnsi="Arial" w:cs="Arial"/>
                <w:color w:val="000000" w:themeColor="text1"/>
                <w:kern w:val="0"/>
                <w:lang w:eastAsia="ru-RU"/>
                <w14:ligatures w14:val="none"/>
              </w:rPr>
              <w:t>использованы</w:t>
            </w:r>
            <w:r w:rsidRPr="00855370">
              <w:rPr>
                <w:rFonts w:ascii="Arial" w:hAnsi="Arial" w:cs="Arial"/>
                <w:color w:val="000000" w:themeColor="text1"/>
              </w:rPr>
              <w:t xml:space="preserve"> </w:t>
            </w:r>
            <w:r w:rsidRPr="00855370">
              <w:rPr>
                <w:rFonts w:ascii="Arial" w:eastAsia="Times New Roman" w:hAnsi="Arial" w:cs="Arial"/>
                <w:color w:val="000000" w:themeColor="text1"/>
                <w:kern w:val="0"/>
                <w:lang w:eastAsia="ru-RU"/>
                <w14:ligatures w14:val="none"/>
              </w:rPr>
              <w:t xml:space="preserve">на капитальный/текущий ремонт помещения </w:t>
            </w:r>
          </w:p>
        </w:tc>
        <w:tc>
          <w:tcPr>
            <w:tcW w:w="709" w:type="dxa"/>
            <w:tcBorders>
              <w:top w:val="single" w:sz="4" w:space="0" w:color="auto"/>
              <w:left w:val="single" w:sz="4" w:space="0" w:color="auto"/>
              <w:bottom w:val="single" w:sz="4" w:space="0" w:color="auto"/>
              <w:right w:val="single" w:sz="4" w:space="0" w:color="auto"/>
            </w:tcBorders>
          </w:tcPr>
          <w:p w14:paraId="507D5203" w14:textId="45E505CF" w:rsidR="0095526B" w:rsidRPr="00855370" w:rsidRDefault="00333152" w:rsidP="00B51A84">
            <w:pPr>
              <w:widowControl w:val="0"/>
              <w:autoSpaceDE w:val="0"/>
              <w:autoSpaceDN w:val="0"/>
              <w:adjustRightInd w:val="0"/>
              <w:spacing w:after="0" w:line="240" w:lineRule="auto"/>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0,</w:t>
            </w:r>
            <w:r w:rsidR="005B3103" w:rsidRPr="00855370">
              <w:rPr>
                <w:rFonts w:ascii="Arial" w:eastAsia="Times New Roman" w:hAnsi="Arial" w:cs="Arial"/>
                <w:color w:val="000000" w:themeColor="text1"/>
                <w:kern w:val="0"/>
                <w:lang w:eastAsia="ru-RU"/>
                <w14:ligatures w14:val="none"/>
              </w:rPr>
              <w:t>3</w:t>
            </w:r>
            <w:r w:rsidR="00C320F8" w:rsidRPr="00855370">
              <w:rPr>
                <w:rFonts w:ascii="Arial" w:eastAsia="Times New Roman" w:hAnsi="Arial" w:cs="Arial"/>
                <w:color w:val="000000" w:themeColor="text1"/>
                <w:kern w:val="0"/>
                <w:lang w:eastAsia="ru-RU"/>
                <w14:ligatures w14:val="none"/>
              </w:rPr>
              <w:t>8</w:t>
            </w:r>
          </w:p>
        </w:tc>
      </w:tr>
      <w:tr w:rsidR="003A60A6" w:rsidRPr="00855370" w14:paraId="0136E36D" w14:textId="77777777" w:rsidTr="00D621D5">
        <w:tc>
          <w:tcPr>
            <w:tcW w:w="851" w:type="dxa"/>
            <w:tcBorders>
              <w:top w:val="single" w:sz="4" w:space="0" w:color="auto"/>
              <w:left w:val="single" w:sz="4" w:space="0" w:color="auto"/>
              <w:bottom w:val="single" w:sz="4" w:space="0" w:color="auto"/>
              <w:right w:val="single" w:sz="4" w:space="0" w:color="auto"/>
            </w:tcBorders>
          </w:tcPr>
          <w:p w14:paraId="3C6297D7" w14:textId="6C017353" w:rsidR="00242225" w:rsidRPr="00855370" w:rsidRDefault="00780394" w:rsidP="00B51A84">
            <w:pPr>
              <w:widowControl w:val="0"/>
              <w:autoSpaceDE w:val="0"/>
              <w:autoSpaceDN w:val="0"/>
              <w:adjustRightInd w:val="0"/>
              <w:spacing w:after="0" w:line="240" w:lineRule="auto"/>
              <w:rPr>
                <w:rFonts w:ascii="Arial" w:eastAsia="Times New Roman" w:hAnsi="Arial" w:cs="Arial"/>
                <w:color w:val="000000" w:themeColor="text1"/>
                <w:kern w:val="0"/>
                <w:lang w:eastAsia="ru-RU"/>
                <w14:ligatures w14:val="none"/>
              </w:rPr>
            </w:pPr>
            <w:bookmarkStart w:id="38" w:name="_Hlk207016376"/>
            <w:r w:rsidRPr="00855370">
              <w:rPr>
                <w:rFonts w:ascii="Arial" w:eastAsia="Times New Roman" w:hAnsi="Arial" w:cs="Arial"/>
                <w:color w:val="000000" w:themeColor="text1"/>
                <w:kern w:val="0"/>
                <w:lang w:eastAsia="ru-RU"/>
                <w14:ligatures w14:val="none"/>
              </w:rPr>
              <w:t>3</w:t>
            </w:r>
          </w:p>
        </w:tc>
        <w:tc>
          <w:tcPr>
            <w:tcW w:w="2693" w:type="dxa"/>
            <w:tcBorders>
              <w:top w:val="single" w:sz="4" w:space="0" w:color="auto"/>
              <w:left w:val="single" w:sz="4" w:space="0" w:color="auto"/>
              <w:bottom w:val="single" w:sz="4" w:space="0" w:color="auto"/>
              <w:right w:val="single" w:sz="4" w:space="0" w:color="auto"/>
            </w:tcBorders>
          </w:tcPr>
          <w:p w14:paraId="2D67EF92" w14:textId="51C4AACA" w:rsidR="00242225" w:rsidRPr="00855370" w:rsidRDefault="00220EAA" w:rsidP="00B51A84">
            <w:pPr>
              <w:widowControl w:val="0"/>
              <w:autoSpaceDE w:val="0"/>
              <w:autoSpaceDN w:val="0"/>
              <w:adjustRightInd w:val="0"/>
              <w:spacing w:after="0" w:line="240" w:lineRule="auto"/>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Размер привлечения собственных средств при реализации проекта по отношению к размеру, запрашиваемой поддержки</w:t>
            </w:r>
          </w:p>
        </w:tc>
        <w:tc>
          <w:tcPr>
            <w:tcW w:w="5812" w:type="dxa"/>
            <w:tcBorders>
              <w:top w:val="single" w:sz="4" w:space="0" w:color="auto"/>
              <w:left w:val="single" w:sz="4" w:space="0" w:color="auto"/>
              <w:bottom w:val="single" w:sz="4" w:space="0" w:color="auto"/>
              <w:right w:val="single" w:sz="4" w:space="0" w:color="auto"/>
            </w:tcBorders>
          </w:tcPr>
          <w:p w14:paraId="5F8407B2" w14:textId="2F8130DD" w:rsidR="00220EAA" w:rsidRPr="00855370" w:rsidRDefault="00242225" w:rsidP="00220EAA">
            <w:pPr>
              <w:widowControl w:val="0"/>
              <w:autoSpaceDE w:val="0"/>
              <w:autoSpaceDN w:val="0"/>
              <w:adjustRightInd w:val="0"/>
              <w:spacing w:after="0" w:line="240" w:lineRule="auto"/>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 xml:space="preserve">100 баллов – </w:t>
            </w:r>
            <w:r w:rsidR="00780394" w:rsidRPr="00855370">
              <w:rPr>
                <w:rFonts w:ascii="Arial" w:eastAsia="Times New Roman" w:hAnsi="Arial" w:cs="Arial"/>
                <w:color w:val="000000" w:themeColor="text1"/>
                <w:kern w:val="0"/>
                <w:lang w:eastAsia="ru-RU"/>
                <w14:ligatures w14:val="none"/>
              </w:rPr>
              <w:t>от 1 до 1,5 раз</w:t>
            </w:r>
          </w:p>
          <w:p w14:paraId="641E299B" w14:textId="5F53D1C0" w:rsidR="00220EAA" w:rsidRPr="00855370" w:rsidRDefault="00220EAA" w:rsidP="00220EAA">
            <w:pPr>
              <w:widowControl w:val="0"/>
              <w:autoSpaceDE w:val="0"/>
              <w:autoSpaceDN w:val="0"/>
              <w:adjustRightInd w:val="0"/>
              <w:spacing w:after="0" w:line="240" w:lineRule="auto"/>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 xml:space="preserve">50 баллов – </w:t>
            </w:r>
            <w:r w:rsidR="00780394" w:rsidRPr="00855370">
              <w:rPr>
                <w:rFonts w:ascii="Arial" w:eastAsia="Times New Roman" w:hAnsi="Arial" w:cs="Arial"/>
                <w:color w:val="000000" w:themeColor="text1"/>
                <w:kern w:val="0"/>
                <w:lang w:eastAsia="ru-RU"/>
                <w14:ligatures w14:val="none"/>
              </w:rPr>
              <w:t>от 0,5 до 1 раза</w:t>
            </w:r>
          </w:p>
          <w:p w14:paraId="7B213B50" w14:textId="59A9D916" w:rsidR="00220EAA" w:rsidRPr="00855370" w:rsidRDefault="00220EAA" w:rsidP="00220EAA">
            <w:pPr>
              <w:widowControl w:val="0"/>
              <w:autoSpaceDE w:val="0"/>
              <w:autoSpaceDN w:val="0"/>
              <w:adjustRightInd w:val="0"/>
              <w:spacing w:after="0" w:line="240" w:lineRule="auto"/>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 xml:space="preserve">30 баллов – </w:t>
            </w:r>
            <w:r w:rsidR="00780394" w:rsidRPr="00855370">
              <w:rPr>
                <w:rFonts w:ascii="Arial" w:eastAsia="Times New Roman" w:hAnsi="Arial" w:cs="Arial"/>
                <w:color w:val="000000" w:themeColor="text1"/>
                <w:kern w:val="0"/>
                <w:lang w:eastAsia="ru-RU"/>
                <w14:ligatures w14:val="none"/>
              </w:rPr>
              <w:t>от 0 до 0,5 раза</w:t>
            </w:r>
          </w:p>
          <w:p w14:paraId="075E6D10" w14:textId="2E6C4085" w:rsidR="00242225" w:rsidRPr="00855370" w:rsidRDefault="00242225" w:rsidP="00780394">
            <w:pPr>
              <w:widowControl w:val="0"/>
              <w:autoSpaceDE w:val="0"/>
              <w:autoSpaceDN w:val="0"/>
              <w:adjustRightInd w:val="0"/>
              <w:spacing w:after="0" w:line="240" w:lineRule="auto"/>
              <w:rPr>
                <w:rFonts w:ascii="Arial" w:eastAsia="Times New Roman" w:hAnsi="Arial" w:cs="Arial"/>
                <w:color w:val="000000" w:themeColor="text1"/>
                <w:kern w:val="0"/>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4C8ABB0E" w14:textId="6C4CB4F3" w:rsidR="00242225" w:rsidRPr="00855370" w:rsidRDefault="00242225" w:rsidP="00B51A84">
            <w:pPr>
              <w:widowControl w:val="0"/>
              <w:autoSpaceDE w:val="0"/>
              <w:autoSpaceDN w:val="0"/>
              <w:adjustRightInd w:val="0"/>
              <w:spacing w:after="0" w:line="240" w:lineRule="auto"/>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0,</w:t>
            </w:r>
            <w:r w:rsidR="00C320F8" w:rsidRPr="00855370">
              <w:rPr>
                <w:rFonts w:ascii="Arial" w:eastAsia="Times New Roman" w:hAnsi="Arial" w:cs="Arial"/>
                <w:color w:val="000000" w:themeColor="text1"/>
                <w:kern w:val="0"/>
                <w:lang w:eastAsia="ru-RU"/>
                <w14:ligatures w14:val="none"/>
              </w:rPr>
              <w:t>1</w:t>
            </w:r>
            <w:r w:rsidR="00780394" w:rsidRPr="00855370">
              <w:rPr>
                <w:rFonts w:ascii="Arial" w:eastAsia="Times New Roman" w:hAnsi="Arial" w:cs="Arial"/>
                <w:color w:val="000000" w:themeColor="text1"/>
                <w:kern w:val="0"/>
                <w:lang w:eastAsia="ru-RU"/>
                <w14:ligatures w14:val="none"/>
              </w:rPr>
              <w:t>2</w:t>
            </w:r>
          </w:p>
        </w:tc>
      </w:tr>
      <w:tr w:rsidR="003A60A6" w:rsidRPr="00855370" w14:paraId="63E00828" w14:textId="77777777" w:rsidTr="00D621D5">
        <w:tc>
          <w:tcPr>
            <w:tcW w:w="851" w:type="dxa"/>
            <w:tcBorders>
              <w:top w:val="single" w:sz="4" w:space="0" w:color="auto"/>
              <w:left w:val="single" w:sz="4" w:space="0" w:color="auto"/>
              <w:bottom w:val="single" w:sz="4" w:space="0" w:color="auto"/>
              <w:right w:val="single" w:sz="4" w:space="0" w:color="auto"/>
            </w:tcBorders>
          </w:tcPr>
          <w:p w14:paraId="7BBD8768" w14:textId="4B3A5F5E" w:rsidR="00220EAA" w:rsidRPr="00855370" w:rsidRDefault="00C320F8" w:rsidP="00B51A84">
            <w:pPr>
              <w:widowControl w:val="0"/>
              <w:autoSpaceDE w:val="0"/>
              <w:autoSpaceDN w:val="0"/>
              <w:adjustRightInd w:val="0"/>
              <w:spacing w:after="0" w:line="240" w:lineRule="auto"/>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5</w:t>
            </w:r>
          </w:p>
        </w:tc>
        <w:tc>
          <w:tcPr>
            <w:tcW w:w="2693" w:type="dxa"/>
            <w:tcBorders>
              <w:top w:val="single" w:sz="4" w:space="0" w:color="auto"/>
              <w:left w:val="single" w:sz="4" w:space="0" w:color="auto"/>
              <w:bottom w:val="single" w:sz="4" w:space="0" w:color="auto"/>
              <w:right w:val="single" w:sz="4" w:space="0" w:color="auto"/>
            </w:tcBorders>
          </w:tcPr>
          <w:p w14:paraId="3100A269" w14:textId="066140B2" w:rsidR="00220EAA" w:rsidRPr="00855370" w:rsidRDefault="00220EAA" w:rsidP="00B51A84">
            <w:pPr>
              <w:widowControl w:val="0"/>
              <w:autoSpaceDE w:val="0"/>
              <w:autoSpaceDN w:val="0"/>
              <w:adjustRightInd w:val="0"/>
              <w:spacing w:after="0" w:line="240" w:lineRule="auto"/>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Планируется создание новых рабочих мест в период реализации проекта</w:t>
            </w:r>
          </w:p>
        </w:tc>
        <w:tc>
          <w:tcPr>
            <w:tcW w:w="5812" w:type="dxa"/>
            <w:tcBorders>
              <w:top w:val="single" w:sz="4" w:space="0" w:color="auto"/>
              <w:left w:val="single" w:sz="4" w:space="0" w:color="auto"/>
              <w:bottom w:val="single" w:sz="4" w:space="0" w:color="auto"/>
              <w:right w:val="single" w:sz="4" w:space="0" w:color="auto"/>
            </w:tcBorders>
          </w:tcPr>
          <w:p w14:paraId="00E19C0A" w14:textId="3577FE60" w:rsidR="00220EAA" w:rsidRPr="00855370" w:rsidRDefault="00220EAA" w:rsidP="00220EAA">
            <w:pPr>
              <w:widowControl w:val="0"/>
              <w:autoSpaceDE w:val="0"/>
              <w:autoSpaceDN w:val="0"/>
              <w:adjustRightInd w:val="0"/>
              <w:spacing w:after="0" w:line="240" w:lineRule="auto"/>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100 баллов – свыше 3 рабочих мест</w:t>
            </w:r>
          </w:p>
          <w:p w14:paraId="66CDD72E" w14:textId="4806813B" w:rsidR="00220EAA" w:rsidRPr="00855370" w:rsidRDefault="00220EAA" w:rsidP="00220EAA">
            <w:pPr>
              <w:widowControl w:val="0"/>
              <w:autoSpaceDE w:val="0"/>
              <w:autoSpaceDN w:val="0"/>
              <w:adjustRightInd w:val="0"/>
              <w:spacing w:after="0" w:line="240" w:lineRule="auto"/>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 xml:space="preserve">50 баллов – </w:t>
            </w:r>
            <w:r w:rsidR="00780394" w:rsidRPr="00855370">
              <w:rPr>
                <w:rFonts w:ascii="Arial" w:eastAsia="Times New Roman" w:hAnsi="Arial" w:cs="Arial"/>
                <w:color w:val="000000" w:themeColor="text1"/>
                <w:kern w:val="0"/>
                <w:lang w:eastAsia="ru-RU"/>
                <w14:ligatures w14:val="none"/>
              </w:rPr>
              <w:t>3</w:t>
            </w:r>
            <w:r w:rsidRPr="00855370">
              <w:rPr>
                <w:rFonts w:ascii="Arial" w:eastAsia="Times New Roman" w:hAnsi="Arial" w:cs="Arial"/>
                <w:color w:val="000000" w:themeColor="text1"/>
                <w:kern w:val="0"/>
                <w:lang w:eastAsia="ru-RU"/>
                <w14:ligatures w14:val="none"/>
              </w:rPr>
              <w:t xml:space="preserve"> рабочих места</w:t>
            </w:r>
          </w:p>
          <w:p w14:paraId="006352EA" w14:textId="4C44DF6E" w:rsidR="00220EAA" w:rsidRPr="00855370" w:rsidRDefault="00220EAA" w:rsidP="00220EAA">
            <w:pPr>
              <w:widowControl w:val="0"/>
              <w:autoSpaceDE w:val="0"/>
              <w:autoSpaceDN w:val="0"/>
              <w:adjustRightInd w:val="0"/>
              <w:spacing w:after="0" w:line="240" w:lineRule="auto"/>
              <w:rPr>
                <w:rFonts w:ascii="Arial" w:eastAsia="Times New Roman" w:hAnsi="Arial" w:cs="Arial"/>
                <w:color w:val="000000" w:themeColor="text1"/>
                <w:kern w:val="0"/>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7D709A65" w14:textId="3DF212E9" w:rsidR="00220EAA" w:rsidRPr="00855370" w:rsidRDefault="00220EAA" w:rsidP="00B51A84">
            <w:pPr>
              <w:widowControl w:val="0"/>
              <w:autoSpaceDE w:val="0"/>
              <w:autoSpaceDN w:val="0"/>
              <w:adjustRightInd w:val="0"/>
              <w:spacing w:after="0" w:line="240" w:lineRule="auto"/>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0,</w:t>
            </w:r>
            <w:r w:rsidR="00C320F8" w:rsidRPr="00855370">
              <w:rPr>
                <w:rFonts w:ascii="Arial" w:eastAsia="Times New Roman" w:hAnsi="Arial" w:cs="Arial"/>
                <w:color w:val="000000" w:themeColor="text1"/>
                <w:kern w:val="0"/>
                <w:lang w:eastAsia="ru-RU"/>
                <w14:ligatures w14:val="none"/>
              </w:rPr>
              <w:t>2</w:t>
            </w:r>
            <w:r w:rsidRPr="00855370">
              <w:rPr>
                <w:rFonts w:ascii="Arial" w:eastAsia="Times New Roman" w:hAnsi="Arial" w:cs="Arial"/>
                <w:color w:val="000000" w:themeColor="text1"/>
                <w:kern w:val="0"/>
                <w:lang w:eastAsia="ru-RU"/>
                <w14:ligatures w14:val="none"/>
              </w:rPr>
              <w:t>0</w:t>
            </w:r>
          </w:p>
        </w:tc>
      </w:tr>
      <w:bookmarkEnd w:id="38"/>
    </w:tbl>
    <w:p w14:paraId="20A289B9" w14:textId="77777777" w:rsidR="00B51A84" w:rsidRPr="00855370" w:rsidRDefault="00B51A84" w:rsidP="00B51A84">
      <w:pPr>
        <w:widowControl w:val="0"/>
        <w:autoSpaceDE w:val="0"/>
        <w:autoSpaceDN w:val="0"/>
        <w:adjustRightInd w:val="0"/>
        <w:spacing w:after="0" w:line="240" w:lineRule="auto"/>
        <w:jc w:val="both"/>
        <w:rPr>
          <w:rFonts w:ascii="Arial" w:eastAsia="Times New Roman" w:hAnsi="Arial" w:cs="Arial"/>
          <w:color w:val="000000" w:themeColor="text1"/>
          <w:kern w:val="0"/>
          <w:lang w:eastAsia="ru-RU"/>
          <w14:ligatures w14:val="none"/>
        </w:rPr>
      </w:pPr>
    </w:p>
    <w:p w14:paraId="29755CC8" w14:textId="77777777" w:rsidR="00B51A84" w:rsidRPr="00855370" w:rsidRDefault="00B51A84" w:rsidP="001150D5">
      <w:pPr>
        <w:widowControl w:val="0"/>
        <w:autoSpaceDE w:val="0"/>
        <w:autoSpaceDN w:val="0"/>
        <w:spacing w:after="0" w:line="240" w:lineRule="auto"/>
        <w:rPr>
          <w:rFonts w:ascii="Arial" w:eastAsiaTheme="minorEastAsia" w:hAnsi="Arial" w:cs="Arial"/>
          <w:color w:val="000000" w:themeColor="text1"/>
          <w:lang w:eastAsia="ru-RU"/>
        </w:rPr>
      </w:pPr>
    </w:p>
    <w:p w14:paraId="683B1B84" w14:textId="77777777" w:rsidR="00B51A84" w:rsidRPr="00855370" w:rsidRDefault="00B51A84" w:rsidP="001150D5">
      <w:pPr>
        <w:widowControl w:val="0"/>
        <w:autoSpaceDE w:val="0"/>
        <w:autoSpaceDN w:val="0"/>
        <w:spacing w:after="0" w:line="240" w:lineRule="auto"/>
        <w:rPr>
          <w:rFonts w:ascii="Arial" w:eastAsiaTheme="minorEastAsia" w:hAnsi="Arial" w:cs="Arial"/>
          <w:color w:val="000000" w:themeColor="text1"/>
          <w:lang w:eastAsia="ru-RU"/>
        </w:rPr>
      </w:pPr>
      <w:bookmarkStart w:id="39" w:name="P14516"/>
      <w:bookmarkEnd w:id="39"/>
    </w:p>
    <w:p w14:paraId="7178B168" w14:textId="77777777" w:rsidR="00B51A84" w:rsidRPr="00855370" w:rsidRDefault="00B51A84" w:rsidP="001150D5">
      <w:pPr>
        <w:widowControl w:val="0"/>
        <w:autoSpaceDE w:val="0"/>
        <w:autoSpaceDN w:val="0"/>
        <w:spacing w:after="0" w:line="240" w:lineRule="auto"/>
        <w:rPr>
          <w:rFonts w:ascii="Arial" w:eastAsiaTheme="minorEastAsia" w:hAnsi="Arial" w:cs="Arial"/>
          <w:color w:val="000000" w:themeColor="text1"/>
          <w:lang w:eastAsia="ru-RU"/>
        </w:rPr>
      </w:pPr>
    </w:p>
    <w:p w14:paraId="51830BC7" w14:textId="77777777" w:rsidR="000F5058" w:rsidRPr="00855370" w:rsidRDefault="000F5058" w:rsidP="001150D5">
      <w:pPr>
        <w:widowControl w:val="0"/>
        <w:autoSpaceDE w:val="0"/>
        <w:autoSpaceDN w:val="0"/>
        <w:spacing w:after="0" w:line="240" w:lineRule="auto"/>
        <w:jc w:val="right"/>
        <w:outlineLvl w:val="4"/>
        <w:rPr>
          <w:rFonts w:ascii="Arial" w:eastAsiaTheme="minorEastAsia" w:hAnsi="Arial" w:cs="Arial"/>
          <w:color w:val="000000" w:themeColor="text1"/>
          <w:lang w:eastAsia="ru-RU"/>
        </w:rPr>
      </w:pPr>
    </w:p>
    <w:p w14:paraId="45141264" w14:textId="77777777" w:rsidR="000F5058" w:rsidRPr="00855370" w:rsidRDefault="000F5058" w:rsidP="001150D5">
      <w:pPr>
        <w:widowControl w:val="0"/>
        <w:autoSpaceDE w:val="0"/>
        <w:autoSpaceDN w:val="0"/>
        <w:spacing w:after="0" w:line="240" w:lineRule="auto"/>
        <w:jc w:val="right"/>
        <w:outlineLvl w:val="4"/>
        <w:rPr>
          <w:rFonts w:ascii="Arial" w:eastAsiaTheme="minorEastAsia" w:hAnsi="Arial" w:cs="Arial"/>
          <w:color w:val="000000" w:themeColor="text1"/>
          <w:lang w:eastAsia="ru-RU"/>
        </w:rPr>
      </w:pPr>
    </w:p>
    <w:p w14:paraId="4B9CFC98" w14:textId="773FE8AA" w:rsidR="001150D5" w:rsidRPr="00855370" w:rsidRDefault="001150D5" w:rsidP="001150D5">
      <w:pPr>
        <w:widowControl w:val="0"/>
        <w:autoSpaceDE w:val="0"/>
        <w:autoSpaceDN w:val="0"/>
        <w:spacing w:after="0" w:line="240" w:lineRule="auto"/>
        <w:jc w:val="right"/>
        <w:outlineLvl w:val="4"/>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Таблица 2</w:t>
      </w:r>
    </w:p>
    <w:p w14:paraId="6093372C" w14:textId="77777777" w:rsidR="001150D5" w:rsidRPr="00855370" w:rsidRDefault="001150D5" w:rsidP="001150D5">
      <w:pPr>
        <w:widowControl w:val="0"/>
        <w:autoSpaceDE w:val="0"/>
        <w:autoSpaceDN w:val="0"/>
        <w:spacing w:after="0" w:line="240" w:lineRule="auto"/>
        <w:jc w:val="both"/>
        <w:rPr>
          <w:rFonts w:ascii="Arial" w:eastAsiaTheme="minorEastAsia" w:hAnsi="Arial" w:cs="Arial"/>
          <w:color w:val="000000" w:themeColor="text1"/>
          <w:lang w:eastAsia="ru-RU"/>
        </w:rPr>
      </w:pPr>
    </w:p>
    <w:p w14:paraId="0AB878AA" w14:textId="77777777" w:rsidR="001150D5" w:rsidRPr="00855370" w:rsidRDefault="001150D5" w:rsidP="001150D5">
      <w:pPr>
        <w:widowControl w:val="0"/>
        <w:autoSpaceDE w:val="0"/>
        <w:autoSpaceDN w:val="0"/>
        <w:spacing w:after="0" w:line="240" w:lineRule="auto"/>
        <w:jc w:val="center"/>
        <w:rPr>
          <w:rFonts w:ascii="Arial" w:eastAsiaTheme="minorEastAsia" w:hAnsi="Arial" w:cs="Arial"/>
          <w:b/>
          <w:color w:val="000000" w:themeColor="text1"/>
          <w:lang w:eastAsia="ru-RU"/>
        </w:rPr>
      </w:pPr>
      <w:bookmarkStart w:id="40" w:name="P4722"/>
      <w:bookmarkEnd w:id="40"/>
      <w:r w:rsidRPr="00855370">
        <w:rPr>
          <w:rFonts w:ascii="Arial" w:eastAsiaTheme="minorEastAsia" w:hAnsi="Arial" w:cs="Arial"/>
          <w:b/>
          <w:color w:val="000000" w:themeColor="text1"/>
          <w:lang w:eastAsia="ru-RU"/>
        </w:rPr>
        <w:t>ПЕРЕЧЕНЬ</w:t>
      </w:r>
    </w:p>
    <w:p w14:paraId="4320C1C8" w14:textId="4D467942" w:rsidR="003040C3" w:rsidRPr="00855370" w:rsidRDefault="00406A2B" w:rsidP="00EB4ACA">
      <w:pPr>
        <w:widowControl w:val="0"/>
        <w:autoSpaceDE w:val="0"/>
        <w:autoSpaceDN w:val="0"/>
        <w:adjustRightInd w:val="0"/>
        <w:spacing w:after="0" w:line="240" w:lineRule="auto"/>
        <w:jc w:val="center"/>
        <w:rPr>
          <w:rFonts w:ascii="Arial" w:eastAsia="Times New Roman" w:hAnsi="Arial" w:cs="Arial"/>
          <w:b/>
          <w:bCs/>
          <w:color w:val="000000" w:themeColor="text1"/>
          <w:kern w:val="0"/>
          <w:lang w:eastAsia="ru-RU"/>
          <w14:ligatures w14:val="none"/>
        </w:rPr>
      </w:pPr>
      <w:r w:rsidRPr="00855370">
        <w:rPr>
          <w:rFonts w:ascii="Arial" w:eastAsiaTheme="minorEastAsia" w:hAnsi="Arial" w:cs="Arial"/>
          <w:b/>
          <w:color w:val="000000" w:themeColor="text1"/>
          <w:lang w:eastAsia="ru-RU"/>
        </w:rPr>
        <w:t xml:space="preserve">документов, </w:t>
      </w:r>
      <w:r w:rsidR="00EB4ACA" w:rsidRPr="00855370">
        <w:rPr>
          <w:rFonts w:ascii="Arial" w:eastAsiaTheme="minorEastAsia" w:hAnsi="Arial" w:cs="Arial"/>
          <w:b/>
          <w:color w:val="000000" w:themeColor="text1"/>
          <w:lang w:eastAsia="ru-RU"/>
        </w:rPr>
        <w:t>предоставляемых участниками конкурса и требования к предоставляемым документам</w:t>
      </w:r>
    </w:p>
    <w:p w14:paraId="4C73FB2C" w14:textId="7BD17D9A" w:rsidR="00220EAA" w:rsidRPr="00855370" w:rsidRDefault="00220EAA" w:rsidP="00220EAA">
      <w:pPr>
        <w:rPr>
          <w:rFonts w:ascii="Arial" w:eastAsia="Times New Roman" w:hAnsi="Arial" w:cs="Arial"/>
          <w:b/>
          <w:bCs/>
          <w:color w:val="000000" w:themeColor="text1"/>
          <w:kern w:val="0"/>
          <w:lang w:eastAsia="ru-RU"/>
          <w14:ligatures w14:val="none"/>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6"/>
        <w:gridCol w:w="8926"/>
      </w:tblGrid>
      <w:tr w:rsidR="003A60A6" w:rsidRPr="00855370" w14:paraId="338CF10D" w14:textId="77777777" w:rsidTr="008A6808">
        <w:tc>
          <w:tcPr>
            <w:tcW w:w="856" w:type="dxa"/>
          </w:tcPr>
          <w:p w14:paraId="34AEB142" w14:textId="77777777" w:rsidR="001150D5" w:rsidRPr="00855370" w:rsidRDefault="001150D5" w:rsidP="00633BDC">
            <w:pPr>
              <w:widowControl w:val="0"/>
              <w:autoSpaceDE w:val="0"/>
              <w:autoSpaceDN w:val="0"/>
              <w:spacing w:after="0" w:line="240" w:lineRule="auto"/>
              <w:jc w:val="center"/>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N п/п</w:t>
            </w:r>
          </w:p>
        </w:tc>
        <w:tc>
          <w:tcPr>
            <w:tcW w:w="8926" w:type="dxa"/>
          </w:tcPr>
          <w:p w14:paraId="2CD2F1A4" w14:textId="77777777" w:rsidR="001150D5" w:rsidRPr="00855370" w:rsidRDefault="001150D5" w:rsidP="00633BDC">
            <w:pPr>
              <w:widowControl w:val="0"/>
              <w:autoSpaceDE w:val="0"/>
              <w:autoSpaceDN w:val="0"/>
              <w:spacing w:after="0" w:line="240" w:lineRule="auto"/>
              <w:jc w:val="center"/>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Наименование документа</w:t>
            </w:r>
          </w:p>
        </w:tc>
      </w:tr>
      <w:tr w:rsidR="003A60A6" w:rsidRPr="00855370" w14:paraId="497F8E58" w14:textId="77777777" w:rsidTr="008A6808">
        <w:tc>
          <w:tcPr>
            <w:tcW w:w="856" w:type="dxa"/>
          </w:tcPr>
          <w:p w14:paraId="41085CB5" w14:textId="77777777" w:rsidR="001150D5" w:rsidRPr="00855370" w:rsidRDefault="001150D5" w:rsidP="00633BDC">
            <w:pPr>
              <w:widowControl w:val="0"/>
              <w:autoSpaceDE w:val="0"/>
              <w:autoSpaceDN w:val="0"/>
              <w:spacing w:after="0" w:line="240" w:lineRule="auto"/>
              <w:jc w:val="center"/>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w:t>
            </w:r>
          </w:p>
        </w:tc>
        <w:tc>
          <w:tcPr>
            <w:tcW w:w="8926" w:type="dxa"/>
          </w:tcPr>
          <w:p w14:paraId="78D9758D" w14:textId="77777777" w:rsidR="001150D5" w:rsidRPr="00855370" w:rsidRDefault="001150D5" w:rsidP="00633BDC">
            <w:pPr>
              <w:widowControl w:val="0"/>
              <w:autoSpaceDE w:val="0"/>
              <w:autoSpaceDN w:val="0"/>
              <w:spacing w:after="0" w:line="240" w:lineRule="auto"/>
              <w:jc w:val="center"/>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2</w:t>
            </w:r>
          </w:p>
        </w:tc>
      </w:tr>
      <w:tr w:rsidR="003A60A6" w:rsidRPr="00855370" w14:paraId="72CA0347" w14:textId="77777777" w:rsidTr="008A6808">
        <w:tc>
          <w:tcPr>
            <w:tcW w:w="856" w:type="dxa"/>
          </w:tcPr>
          <w:p w14:paraId="3D84A401" w14:textId="77777777" w:rsidR="001150D5" w:rsidRPr="00855370" w:rsidRDefault="001150D5" w:rsidP="00633BDC">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lastRenderedPageBreak/>
              <w:t>1</w:t>
            </w:r>
          </w:p>
        </w:tc>
        <w:tc>
          <w:tcPr>
            <w:tcW w:w="8926" w:type="dxa"/>
          </w:tcPr>
          <w:p w14:paraId="249492A1" w14:textId="0327A0D9" w:rsidR="001150D5" w:rsidRPr="00855370" w:rsidRDefault="001150D5" w:rsidP="00633BDC">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Заявление/заявка на предоставление Субсидии, форм</w:t>
            </w:r>
            <w:r w:rsidR="00233570" w:rsidRPr="00855370">
              <w:rPr>
                <w:rFonts w:ascii="Arial" w:eastAsiaTheme="minorEastAsia" w:hAnsi="Arial" w:cs="Arial"/>
                <w:color w:val="000000" w:themeColor="text1"/>
                <w:lang w:eastAsia="ru-RU"/>
              </w:rPr>
              <w:t>ируется автоматически в системе</w:t>
            </w:r>
          </w:p>
        </w:tc>
      </w:tr>
      <w:tr w:rsidR="003A60A6" w:rsidRPr="00855370" w14:paraId="3A908E67" w14:textId="77777777" w:rsidTr="008A6808">
        <w:tc>
          <w:tcPr>
            <w:tcW w:w="856" w:type="dxa"/>
          </w:tcPr>
          <w:p w14:paraId="4AEC9DFF" w14:textId="77777777" w:rsidR="001150D5" w:rsidRPr="00855370" w:rsidRDefault="001150D5" w:rsidP="00633BDC">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2</w:t>
            </w:r>
          </w:p>
        </w:tc>
        <w:tc>
          <w:tcPr>
            <w:tcW w:w="8926" w:type="dxa"/>
          </w:tcPr>
          <w:p w14:paraId="72762C5B" w14:textId="77777777" w:rsidR="001150D5" w:rsidRPr="00855370" w:rsidRDefault="001150D5" w:rsidP="00633BDC">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Документ, удостоверяющий личность руководителя участника Конкурса</w:t>
            </w:r>
          </w:p>
        </w:tc>
      </w:tr>
      <w:tr w:rsidR="003A60A6" w:rsidRPr="00855370" w14:paraId="56200611" w14:textId="77777777" w:rsidTr="008A6808">
        <w:tc>
          <w:tcPr>
            <w:tcW w:w="856" w:type="dxa"/>
          </w:tcPr>
          <w:p w14:paraId="56B3DC42" w14:textId="77777777" w:rsidR="001150D5" w:rsidRPr="00855370" w:rsidRDefault="001150D5" w:rsidP="00633BDC">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3</w:t>
            </w:r>
          </w:p>
        </w:tc>
        <w:tc>
          <w:tcPr>
            <w:tcW w:w="8926" w:type="dxa"/>
          </w:tcPr>
          <w:p w14:paraId="4D15BDD2" w14:textId="77777777" w:rsidR="001150D5" w:rsidRPr="00855370" w:rsidRDefault="001150D5" w:rsidP="00633BDC">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Документы, представляемые в случае подачи заявки иным представителем, чем руководитель участника Конкурса:</w:t>
            </w:r>
          </w:p>
        </w:tc>
      </w:tr>
      <w:tr w:rsidR="003A60A6" w:rsidRPr="00855370" w14:paraId="6AB7A8D9" w14:textId="77777777" w:rsidTr="008A6808">
        <w:tc>
          <w:tcPr>
            <w:tcW w:w="856" w:type="dxa"/>
          </w:tcPr>
          <w:p w14:paraId="25959FC8" w14:textId="77777777" w:rsidR="001150D5" w:rsidRPr="00855370" w:rsidRDefault="001150D5" w:rsidP="00633BDC">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3.1</w:t>
            </w:r>
          </w:p>
        </w:tc>
        <w:tc>
          <w:tcPr>
            <w:tcW w:w="8926" w:type="dxa"/>
          </w:tcPr>
          <w:p w14:paraId="781F7AD1" w14:textId="77777777" w:rsidR="001150D5" w:rsidRPr="00855370" w:rsidRDefault="001150D5" w:rsidP="00633BDC">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Доверенность, подтверждающая полномочия представителя участника Конкурса</w:t>
            </w:r>
          </w:p>
        </w:tc>
      </w:tr>
      <w:tr w:rsidR="003A60A6" w:rsidRPr="00855370" w14:paraId="6384C8CC" w14:textId="77777777" w:rsidTr="008A6808">
        <w:tc>
          <w:tcPr>
            <w:tcW w:w="856" w:type="dxa"/>
          </w:tcPr>
          <w:p w14:paraId="22D56FAA" w14:textId="77777777" w:rsidR="001150D5" w:rsidRPr="00855370" w:rsidRDefault="001150D5" w:rsidP="00633BDC">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3.2</w:t>
            </w:r>
          </w:p>
        </w:tc>
        <w:tc>
          <w:tcPr>
            <w:tcW w:w="8926" w:type="dxa"/>
          </w:tcPr>
          <w:p w14:paraId="712996A2" w14:textId="77777777" w:rsidR="001150D5" w:rsidRPr="00855370" w:rsidRDefault="001150D5" w:rsidP="00633BDC">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Документ, удостоверяющий личность представителя участника Конкурса</w:t>
            </w:r>
          </w:p>
        </w:tc>
      </w:tr>
      <w:tr w:rsidR="003A60A6" w:rsidRPr="00855370" w14:paraId="504093D9" w14:textId="77777777" w:rsidTr="008A6808">
        <w:tc>
          <w:tcPr>
            <w:tcW w:w="856" w:type="dxa"/>
          </w:tcPr>
          <w:p w14:paraId="460D2C29" w14:textId="44B4CBDF" w:rsidR="00BB38E0" w:rsidRPr="00855370" w:rsidRDefault="00445768" w:rsidP="00633BDC">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4</w:t>
            </w:r>
          </w:p>
        </w:tc>
        <w:tc>
          <w:tcPr>
            <w:tcW w:w="8926" w:type="dxa"/>
          </w:tcPr>
          <w:p w14:paraId="0263F87D" w14:textId="23A6A987" w:rsidR="00BB38E0" w:rsidRPr="00855370" w:rsidRDefault="00BB38E0" w:rsidP="00633BDC">
            <w:pPr>
              <w:widowControl w:val="0"/>
              <w:autoSpaceDE w:val="0"/>
              <w:autoSpaceDN w:val="0"/>
              <w:spacing w:after="0" w:line="240" w:lineRule="auto"/>
              <w:rPr>
                <w:rFonts w:ascii="Arial" w:eastAsiaTheme="minorEastAsia" w:hAnsi="Arial" w:cs="Arial"/>
                <w:color w:val="000000" w:themeColor="text1"/>
                <w:highlight w:val="yellow"/>
                <w:lang w:eastAsia="ru-RU"/>
              </w:rPr>
            </w:pPr>
            <w:r w:rsidRPr="00855370">
              <w:rPr>
                <w:rFonts w:ascii="Arial" w:eastAsiaTheme="minorEastAsia" w:hAnsi="Arial" w:cs="Arial"/>
                <w:color w:val="000000" w:themeColor="text1"/>
                <w:lang w:eastAsia="ru-RU"/>
              </w:rPr>
              <w:t>Бизнес -план по форме согласно Приложению 3 к настоящему Порядку</w:t>
            </w:r>
            <w:r w:rsidR="00EB4ACA" w:rsidRPr="00855370">
              <w:rPr>
                <w:rFonts w:ascii="Arial" w:eastAsiaTheme="minorEastAsia" w:hAnsi="Arial" w:cs="Arial"/>
                <w:color w:val="000000" w:themeColor="text1"/>
                <w:lang w:eastAsia="ru-RU"/>
              </w:rPr>
              <w:t xml:space="preserve"> </w:t>
            </w:r>
          </w:p>
        </w:tc>
      </w:tr>
      <w:tr w:rsidR="003A60A6" w:rsidRPr="00855370" w14:paraId="1986B879" w14:textId="77777777" w:rsidTr="008A6808">
        <w:tc>
          <w:tcPr>
            <w:tcW w:w="856" w:type="dxa"/>
          </w:tcPr>
          <w:p w14:paraId="14B92FBC" w14:textId="66FE0CFD" w:rsidR="00BB38E0" w:rsidRPr="00855370" w:rsidRDefault="00445768" w:rsidP="00633BDC">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5</w:t>
            </w:r>
          </w:p>
        </w:tc>
        <w:tc>
          <w:tcPr>
            <w:tcW w:w="8926" w:type="dxa"/>
          </w:tcPr>
          <w:p w14:paraId="1F68FB8B" w14:textId="4A454D3E" w:rsidR="00BB38E0" w:rsidRPr="00855370" w:rsidRDefault="00BB38E0" w:rsidP="00633BDC">
            <w:pPr>
              <w:widowControl w:val="0"/>
              <w:autoSpaceDE w:val="0"/>
              <w:autoSpaceDN w:val="0"/>
              <w:spacing w:after="0" w:line="240" w:lineRule="auto"/>
              <w:rPr>
                <w:rFonts w:ascii="Arial" w:eastAsiaTheme="minorEastAsia" w:hAnsi="Arial" w:cs="Arial"/>
                <w:color w:val="000000" w:themeColor="text1"/>
                <w:highlight w:val="yellow"/>
                <w:lang w:eastAsia="ru-RU"/>
              </w:rPr>
            </w:pPr>
            <w:r w:rsidRPr="00855370">
              <w:rPr>
                <w:rFonts w:ascii="Arial" w:eastAsiaTheme="minorEastAsia" w:hAnsi="Arial" w:cs="Arial"/>
                <w:color w:val="000000" w:themeColor="text1"/>
                <w:lang w:eastAsia="ru-RU"/>
              </w:rPr>
              <w:t>Смета расходов по форме согласно Приложению № 4 к настоящему Порядку;</w:t>
            </w:r>
          </w:p>
        </w:tc>
      </w:tr>
      <w:tr w:rsidR="003A60A6" w:rsidRPr="00855370" w14:paraId="51F29A85" w14:textId="77777777" w:rsidTr="008A6808">
        <w:tc>
          <w:tcPr>
            <w:tcW w:w="856" w:type="dxa"/>
          </w:tcPr>
          <w:p w14:paraId="605FBD8A" w14:textId="3B454417" w:rsidR="00BB38E0" w:rsidRPr="00855370" w:rsidRDefault="00445768" w:rsidP="00633BDC">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6</w:t>
            </w:r>
          </w:p>
        </w:tc>
        <w:tc>
          <w:tcPr>
            <w:tcW w:w="8926" w:type="dxa"/>
          </w:tcPr>
          <w:p w14:paraId="53F75131" w14:textId="0C1CBEB6" w:rsidR="00BB38E0" w:rsidRPr="00855370" w:rsidRDefault="00BB38E0" w:rsidP="00633BDC">
            <w:pPr>
              <w:widowControl w:val="0"/>
              <w:autoSpaceDE w:val="0"/>
              <w:autoSpaceDN w:val="0"/>
              <w:spacing w:after="0" w:line="240" w:lineRule="auto"/>
              <w:rPr>
                <w:rFonts w:ascii="Arial" w:eastAsiaTheme="minorEastAsia" w:hAnsi="Arial" w:cs="Arial"/>
                <w:color w:val="000000" w:themeColor="text1"/>
                <w:highlight w:val="yellow"/>
                <w:lang w:eastAsia="ru-RU"/>
              </w:rPr>
            </w:pPr>
            <w:r w:rsidRPr="00855370">
              <w:rPr>
                <w:rFonts w:ascii="Arial" w:eastAsiaTheme="minorEastAsia" w:hAnsi="Arial" w:cs="Arial"/>
                <w:color w:val="000000" w:themeColor="text1"/>
                <w:lang w:eastAsia="ru-RU"/>
              </w:rPr>
              <w:t>Копии необходимых для реализации проекта лицензий и разрешений на осуществление отдельных видов деятельности, подлежащих лицензированию (если имеются)</w:t>
            </w:r>
          </w:p>
        </w:tc>
      </w:tr>
      <w:tr w:rsidR="003A60A6" w:rsidRPr="00855370" w14:paraId="1E11F02A" w14:textId="77777777" w:rsidTr="008A6808">
        <w:tc>
          <w:tcPr>
            <w:tcW w:w="856" w:type="dxa"/>
          </w:tcPr>
          <w:p w14:paraId="032EB523" w14:textId="6B51FBB2" w:rsidR="00BB38E0" w:rsidRPr="00855370" w:rsidRDefault="00445768" w:rsidP="00633BDC">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7</w:t>
            </w:r>
          </w:p>
        </w:tc>
        <w:tc>
          <w:tcPr>
            <w:tcW w:w="8926" w:type="dxa"/>
          </w:tcPr>
          <w:p w14:paraId="31E7A0D6" w14:textId="51C49751" w:rsidR="00BB38E0" w:rsidRPr="00855370" w:rsidRDefault="00BB38E0" w:rsidP="00633BDC">
            <w:pPr>
              <w:widowControl w:val="0"/>
              <w:autoSpaceDE w:val="0"/>
              <w:autoSpaceDN w:val="0"/>
              <w:spacing w:after="0" w:line="240" w:lineRule="auto"/>
              <w:rPr>
                <w:rFonts w:ascii="Arial" w:eastAsiaTheme="minorEastAsia" w:hAnsi="Arial" w:cs="Arial"/>
                <w:color w:val="000000" w:themeColor="text1"/>
                <w:highlight w:val="yellow"/>
                <w:lang w:eastAsia="ru-RU"/>
              </w:rPr>
            </w:pPr>
            <w:r w:rsidRPr="00855370">
              <w:rPr>
                <w:rFonts w:ascii="Arial" w:eastAsiaTheme="minorEastAsia" w:hAnsi="Arial" w:cs="Arial"/>
                <w:color w:val="000000" w:themeColor="text1"/>
                <w:lang w:eastAsia="ru-RU"/>
              </w:rPr>
              <w:t>Копии документов о назначении руководителя и главного бухгалтера организации (если имеются)</w:t>
            </w:r>
          </w:p>
        </w:tc>
      </w:tr>
      <w:tr w:rsidR="003A60A6" w:rsidRPr="00855370" w14:paraId="22EAED0D" w14:textId="77777777" w:rsidTr="008A6808">
        <w:tc>
          <w:tcPr>
            <w:tcW w:w="856" w:type="dxa"/>
          </w:tcPr>
          <w:p w14:paraId="7379F29D" w14:textId="4331D798" w:rsidR="00BB38E0" w:rsidRPr="00855370" w:rsidRDefault="00445768" w:rsidP="00633BDC">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8</w:t>
            </w:r>
          </w:p>
        </w:tc>
        <w:tc>
          <w:tcPr>
            <w:tcW w:w="8926" w:type="dxa"/>
          </w:tcPr>
          <w:p w14:paraId="285D6B52" w14:textId="5CC54101" w:rsidR="00BB38E0" w:rsidRPr="00855370" w:rsidRDefault="00BB38E0" w:rsidP="00633BDC">
            <w:pPr>
              <w:widowControl w:val="0"/>
              <w:autoSpaceDE w:val="0"/>
              <w:autoSpaceDN w:val="0"/>
              <w:spacing w:after="0" w:line="240" w:lineRule="auto"/>
              <w:rPr>
                <w:rFonts w:ascii="Arial" w:eastAsiaTheme="minorEastAsia" w:hAnsi="Arial" w:cs="Arial"/>
                <w:color w:val="000000" w:themeColor="text1"/>
                <w:highlight w:val="yellow"/>
                <w:lang w:eastAsia="ru-RU"/>
              </w:rPr>
            </w:pPr>
            <w:r w:rsidRPr="00855370">
              <w:rPr>
                <w:rFonts w:ascii="Arial" w:eastAsiaTheme="minorEastAsia" w:hAnsi="Arial" w:cs="Arial"/>
                <w:color w:val="000000" w:themeColor="text1"/>
                <w:lang w:eastAsia="ru-RU"/>
              </w:rPr>
              <w:t>Оригинал справки об открытии банковского счета заявителем, с указанием полных банковских реквизитов для перечисления Субсидии</w:t>
            </w:r>
          </w:p>
        </w:tc>
      </w:tr>
      <w:tr w:rsidR="003A60A6" w:rsidRPr="00855370" w14:paraId="5EB82750" w14:textId="77777777" w:rsidTr="008A6808">
        <w:tc>
          <w:tcPr>
            <w:tcW w:w="856" w:type="dxa"/>
          </w:tcPr>
          <w:p w14:paraId="1CC43BCB" w14:textId="6A28CCD7" w:rsidR="00BB38E0" w:rsidRPr="00855370" w:rsidRDefault="00445768" w:rsidP="00633BDC">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9</w:t>
            </w:r>
          </w:p>
        </w:tc>
        <w:tc>
          <w:tcPr>
            <w:tcW w:w="8926" w:type="dxa"/>
          </w:tcPr>
          <w:p w14:paraId="2F36A72D" w14:textId="5B85089A" w:rsidR="00BB38E0" w:rsidRPr="00855370" w:rsidRDefault="00100B8B" w:rsidP="00633BDC">
            <w:pPr>
              <w:widowControl w:val="0"/>
              <w:autoSpaceDE w:val="0"/>
              <w:autoSpaceDN w:val="0"/>
              <w:spacing w:after="0" w:line="240" w:lineRule="auto"/>
              <w:rPr>
                <w:rFonts w:ascii="Arial" w:eastAsiaTheme="minorEastAsia" w:hAnsi="Arial" w:cs="Arial"/>
                <w:color w:val="000000" w:themeColor="text1"/>
                <w:highlight w:val="yellow"/>
                <w:lang w:eastAsia="ru-RU"/>
              </w:rPr>
            </w:pPr>
            <w:r w:rsidRPr="00855370">
              <w:rPr>
                <w:rFonts w:ascii="Arial" w:eastAsiaTheme="minorEastAsia" w:hAnsi="Arial" w:cs="Arial"/>
                <w:color w:val="000000" w:themeColor="text1"/>
                <w:lang w:eastAsia="ru-RU"/>
              </w:rPr>
              <w:t>Копии иных документов, идентифицирующих заявителя, руководителя, главного бухгалтера в случае смены фамилии (свидетельство о заключении брака, свидетельство о расторжении брака, свидетельство о смене фамилии)</w:t>
            </w:r>
          </w:p>
        </w:tc>
      </w:tr>
      <w:tr w:rsidR="003A60A6" w:rsidRPr="00855370" w14:paraId="0609D1BE" w14:textId="77777777" w:rsidTr="008A6808">
        <w:tc>
          <w:tcPr>
            <w:tcW w:w="856" w:type="dxa"/>
          </w:tcPr>
          <w:p w14:paraId="298C7C0F" w14:textId="5A74EF29" w:rsidR="00100B8B" w:rsidRPr="00855370" w:rsidRDefault="00445768" w:rsidP="00633BDC">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10</w:t>
            </w:r>
          </w:p>
        </w:tc>
        <w:tc>
          <w:tcPr>
            <w:tcW w:w="8926" w:type="dxa"/>
          </w:tcPr>
          <w:p w14:paraId="0D801748" w14:textId="6A32DA87" w:rsidR="00100B8B" w:rsidRPr="00855370" w:rsidRDefault="00100B8B" w:rsidP="00633BDC">
            <w:pPr>
              <w:widowControl w:val="0"/>
              <w:autoSpaceDE w:val="0"/>
              <w:autoSpaceDN w:val="0"/>
              <w:spacing w:after="0" w:line="240" w:lineRule="auto"/>
              <w:rPr>
                <w:rFonts w:ascii="Arial" w:eastAsiaTheme="minorEastAsia" w:hAnsi="Arial" w:cs="Arial"/>
                <w:color w:val="000000" w:themeColor="text1"/>
                <w:highlight w:val="yellow"/>
                <w:lang w:eastAsia="ru-RU"/>
              </w:rPr>
            </w:pPr>
            <w:r w:rsidRPr="00855370">
              <w:rPr>
                <w:rFonts w:ascii="Arial" w:eastAsiaTheme="minorEastAsia" w:hAnsi="Arial" w:cs="Arial"/>
                <w:color w:val="000000" w:themeColor="text1"/>
                <w:lang w:eastAsia="ru-RU"/>
              </w:rPr>
              <w:t>Копия учредительных документов заявителя – юридического лица</w:t>
            </w:r>
          </w:p>
        </w:tc>
      </w:tr>
      <w:tr w:rsidR="003A60A6" w:rsidRPr="00855370" w14:paraId="18435294" w14:textId="77777777" w:rsidTr="008A6808">
        <w:tc>
          <w:tcPr>
            <w:tcW w:w="856" w:type="dxa"/>
          </w:tcPr>
          <w:p w14:paraId="27662889" w14:textId="6D5C5299" w:rsidR="00100B8B" w:rsidRPr="00855370" w:rsidRDefault="00445768" w:rsidP="00633BDC">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11</w:t>
            </w:r>
          </w:p>
        </w:tc>
        <w:tc>
          <w:tcPr>
            <w:tcW w:w="8926" w:type="dxa"/>
          </w:tcPr>
          <w:p w14:paraId="152DC74B" w14:textId="4AD38BDC" w:rsidR="00100B8B" w:rsidRPr="00855370" w:rsidRDefault="00100B8B" w:rsidP="00633BDC">
            <w:pPr>
              <w:widowControl w:val="0"/>
              <w:autoSpaceDE w:val="0"/>
              <w:autoSpaceDN w:val="0"/>
              <w:spacing w:after="0" w:line="240" w:lineRule="auto"/>
              <w:rPr>
                <w:rFonts w:ascii="Arial" w:eastAsiaTheme="minorEastAsia" w:hAnsi="Arial" w:cs="Arial"/>
                <w:color w:val="000000" w:themeColor="text1"/>
                <w:highlight w:val="yellow"/>
                <w:lang w:eastAsia="ru-RU"/>
              </w:rPr>
            </w:pPr>
            <w:r w:rsidRPr="00855370">
              <w:rPr>
                <w:rFonts w:ascii="Arial" w:eastAsiaTheme="minorEastAsia" w:hAnsi="Arial" w:cs="Arial"/>
                <w:color w:val="000000" w:themeColor="text1"/>
                <w:lang w:eastAsia="ru-RU"/>
              </w:rPr>
              <w:t>Копия свидетельства о постановке на учет в налоговом органе</w:t>
            </w:r>
          </w:p>
        </w:tc>
      </w:tr>
      <w:tr w:rsidR="003A60A6" w:rsidRPr="00855370" w14:paraId="277018E8" w14:textId="77777777" w:rsidTr="008A6808">
        <w:tc>
          <w:tcPr>
            <w:tcW w:w="856" w:type="dxa"/>
          </w:tcPr>
          <w:p w14:paraId="7818355D" w14:textId="09F816DF" w:rsidR="00445768" w:rsidRPr="00855370" w:rsidRDefault="00445768" w:rsidP="0044576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12</w:t>
            </w:r>
          </w:p>
        </w:tc>
        <w:tc>
          <w:tcPr>
            <w:tcW w:w="8926" w:type="dxa"/>
          </w:tcPr>
          <w:p w14:paraId="0904B1DE" w14:textId="5F9C4ECF" w:rsidR="00445768" w:rsidRPr="00855370" w:rsidRDefault="00445768" w:rsidP="0044576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Аренда (субаренда) помещения, здания, сооружения:</w:t>
            </w:r>
            <w:r w:rsidR="00EB4ACA" w:rsidRPr="00855370">
              <w:rPr>
                <w:rFonts w:ascii="Arial" w:eastAsiaTheme="minorEastAsia" w:hAnsi="Arial" w:cs="Arial"/>
                <w:color w:val="000000" w:themeColor="text1"/>
                <w:lang w:eastAsia="ru-RU"/>
              </w:rPr>
              <w:t xml:space="preserve"> (при наличии)</w:t>
            </w:r>
          </w:p>
          <w:p w14:paraId="77547F6C" w14:textId="77777777" w:rsidR="00445768" w:rsidRPr="00855370" w:rsidRDefault="00445768" w:rsidP="0044576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 Договор аренды (субаренды) помещения, здания, сооружения.</w:t>
            </w:r>
          </w:p>
          <w:p w14:paraId="7FA9397B" w14:textId="77777777" w:rsidR="00445768" w:rsidRPr="00855370" w:rsidRDefault="00445768" w:rsidP="0044576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2. Акт приема-передачи помещения, здания, сооружения.</w:t>
            </w:r>
          </w:p>
          <w:p w14:paraId="1A0F2F94" w14:textId="77777777" w:rsidR="00445768" w:rsidRPr="00855370" w:rsidRDefault="00445768" w:rsidP="0044576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3. Платежное поручение (со ссылкой в назначении платежа на договор (счет) и период оплаты).</w:t>
            </w:r>
          </w:p>
          <w:p w14:paraId="53A0F909" w14:textId="77777777" w:rsidR="00445768" w:rsidRPr="00855370" w:rsidRDefault="00445768" w:rsidP="0044576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4. Выписка банка, подтверждающая оплату по договору.</w:t>
            </w:r>
          </w:p>
          <w:p w14:paraId="617EB7EB" w14:textId="77777777" w:rsidR="00445768" w:rsidRPr="00855370" w:rsidRDefault="00445768" w:rsidP="0044576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5.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14:paraId="53C42945" w14:textId="5562908E" w:rsidR="00445768" w:rsidRPr="00855370" w:rsidRDefault="00445768" w:rsidP="00445768">
            <w:pPr>
              <w:widowControl w:val="0"/>
              <w:autoSpaceDE w:val="0"/>
              <w:autoSpaceDN w:val="0"/>
              <w:spacing w:after="0" w:line="240" w:lineRule="auto"/>
              <w:rPr>
                <w:rFonts w:ascii="Arial" w:eastAsiaTheme="minorEastAsia" w:hAnsi="Arial" w:cs="Arial"/>
                <w:color w:val="000000" w:themeColor="text1"/>
                <w:highlight w:val="yellow"/>
                <w:lang w:eastAsia="ru-RU"/>
              </w:rPr>
            </w:pPr>
            <w:r w:rsidRPr="00855370">
              <w:rPr>
                <w:rFonts w:ascii="Arial" w:eastAsiaTheme="minorEastAsia" w:hAnsi="Arial" w:cs="Arial"/>
                <w:color w:val="000000" w:themeColor="text1"/>
                <w:lang w:eastAsia="ru-RU"/>
              </w:rPr>
              <w:t>6. Видеоматериалы со съемкой места ведения деятельности, которые включают съемку входной группы, помещения</w:t>
            </w:r>
          </w:p>
        </w:tc>
      </w:tr>
      <w:tr w:rsidR="003A60A6" w:rsidRPr="00855370" w14:paraId="1E2AB9FA" w14:textId="77777777" w:rsidTr="008A6808">
        <w:tc>
          <w:tcPr>
            <w:tcW w:w="856" w:type="dxa"/>
          </w:tcPr>
          <w:p w14:paraId="0357965E" w14:textId="7E3745C4" w:rsidR="00445768" w:rsidRPr="00855370" w:rsidRDefault="00445768" w:rsidP="0044576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13</w:t>
            </w:r>
          </w:p>
        </w:tc>
        <w:tc>
          <w:tcPr>
            <w:tcW w:w="8926" w:type="dxa"/>
          </w:tcPr>
          <w:p w14:paraId="1DD2AF83" w14:textId="026DAD9C" w:rsidR="00445768" w:rsidRPr="00855370" w:rsidRDefault="00445768" w:rsidP="0044576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Текущий ремонт помещения подрядным способом:</w:t>
            </w:r>
            <w:r w:rsidR="00EB4ACA" w:rsidRPr="00855370">
              <w:rPr>
                <w:rFonts w:ascii="Arial" w:eastAsiaTheme="minorEastAsia" w:hAnsi="Arial" w:cs="Arial"/>
                <w:color w:val="000000" w:themeColor="text1"/>
                <w:lang w:eastAsia="ru-RU"/>
              </w:rPr>
              <w:t xml:space="preserve"> (при наличии)</w:t>
            </w:r>
          </w:p>
          <w:p w14:paraId="10D03764" w14:textId="77777777" w:rsidR="00445768" w:rsidRPr="00855370" w:rsidRDefault="00445768" w:rsidP="0044576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 Выписка из ЕГРН/ЕГРЮЛ (если помещение находится на праве собственности или заключен договор аренды (субаренды) на срок не менее одного года).</w:t>
            </w:r>
          </w:p>
          <w:p w14:paraId="1EE9ABDB" w14:textId="77777777" w:rsidR="00445768" w:rsidRPr="00855370" w:rsidRDefault="00445768" w:rsidP="0044576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2. Договор аренды (субаренды) нежилого помещения (если помещение находится на праве аренды).</w:t>
            </w:r>
          </w:p>
          <w:p w14:paraId="0572B0B3" w14:textId="77777777" w:rsidR="00445768" w:rsidRPr="00855370" w:rsidRDefault="00445768" w:rsidP="0044576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3. Акт приема-передачи помещения по договору аренды (субаренды) нежилого помещения.</w:t>
            </w:r>
          </w:p>
          <w:p w14:paraId="1BF18916" w14:textId="77777777" w:rsidR="00445768" w:rsidRPr="00855370" w:rsidRDefault="00445768" w:rsidP="0044576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lastRenderedPageBreak/>
              <w:t>4. Договор на проведение текущего ремонта помещений или проведение строительно-монтажных работ.</w:t>
            </w:r>
          </w:p>
          <w:p w14:paraId="1C24E477" w14:textId="77777777" w:rsidR="00445768" w:rsidRPr="00855370" w:rsidRDefault="00445768" w:rsidP="0044576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5. Договор (в том числе договор-оферта, счет-договор (счет-оферта) на приобретение строительных материалов.</w:t>
            </w:r>
          </w:p>
          <w:p w14:paraId="4E5D6A0B" w14:textId="77777777" w:rsidR="00445768" w:rsidRPr="00855370" w:rsidRDefault="00445768" w:rsidP="0044576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6. Акт о приемке выполненных работ (форма N КС-2).</w:t>
            </w:r>
          </w:p>
          <w:p w14:paraId="70BA0667" w14:textId="77777777" w:rsidR="00445768" w:rsidRPr="00855370" w:rsidRDefault="00445768" w:rsidP="0044576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7. Справка о стоимости выполненных работ и затрат (форма N КС-3).</w:t>
            </w:r>
          </w:p>
          <w:p w14:paraId="2B949887" w14:textId="77777777" w:rsidR="00445768" w:rsidRPr="00855370" w:rsidRDefault="00445768" w:rsidP="0044576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8. Акт приема-передачи строительных материалов или иной документ, предусмотренный договором, подтверждающий передачу строительных материалов.</w:t>
            </w:r>
          </w:p>
          <w:p w14:paraId="7EAC374D" w14:textId="1F41F9C3" w:rsidR="00445768" w:rsidRPr="00855370" w:rsidRDefault="00445768" w:rsidP="0044576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9. Универсальный передаточный документ (УПД) (за исключением оплаты строительных материалов наличными денежными средствами).</w:t>
            </w:r>
          </w:p>
          <w:p w14:paraId="2FD27105" w14:textId="77777777" w:rsidR="00445768" w:rsidRPr="00855370" w:rsidRDefault="00445768" w:rsidP="0044576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10. Платежное поручение.</w:t>
            </w:r>
          </w:p>
          <w:p w14:paraId="3746A3F5" w14:textId="77777777" w:rsidR="00445768" w:rsidRPr="00855370" w:rsidRDefault="00445768" w:rsidP="0044576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11. Счет на оплату.</w:t>
            </w:r>
          </w:p>
          <w:p w14:paraId="2C0CD15C" w14:textId="77777777" w:rsidR="00445768" w:rsidRPr="00855370" w:rsidRDefault="00445768" w:rsidP="0044576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12. Выписка банка, подтверждающая оплату по договору.</w:t>
            </w:r>
          </w:p>
          <w:p w14:paraId="5230333E" w14:textId="02C88AB8" w:rsidR="00445768" w:rsidRPr="00855370" w:rsidRDefault="00445768" w:rsidP="00445768">
            <w:pPr>
              <w:widowControl w:val="0"/>
              <w:autoSpaceDE w:val="0"/>
              <w:autoSpaceDN w:val="0"/>
              <w:spacing w:after="0" w:line="240" w:lineRule="auto"/>
              <w:rPr>
                <w:rFonts w:ascii="Arial" w:eastAsiaTheme="minorEastAsia" w:hAnsi="Arial" w:cs="Arial"/>
                <w:color w:val="000000" w:themeColor="text1"/>
                <w:highlight w:val="yellow"/>
                <w:lang w:eastAsia="ru-RU"/>
              </w:rPr>
            </w:pPr>
            <w:r w:rsidRPr="00855370">
              <w:rPr>
                <w:rFonts w:ascii="Arial" w:eastAsiaTheme="minorEastAsia" w:hAnsi="Arial" w:cs="Arial"/>
                <w:color w:val="000000" w:themeColor="text1"/>
                <w:lang w:eastAsia="ru-RU"/>
              </w:rPr>
              <w:t>13. Видеоматериалы со съемкой места ведения деятельности, которые включают съемку входной группы, помещения</w:t>
            </w:r>
          </w:p>
        </w:tc>
      </w:tr>
      <w:tr w:rsidR="003A60A6" w:rsidRPr="00855370" w14:paraId="5FAB53F4" w14:textId="77777777" w:rsidTr="008A6808">
        <w:tc>
          <w:tcPr>
            <w:tcW w:w="856" w:type="dxa"/>
          </w:tcPr>
          <w:p w14:paraId="682D673C" w14:textId="3309E546" w:rsidR="00445768" w:rsidRPr="00855370" w:rsidRDefault="00445768" w:rsidP="0044576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lastRenderedPageBreak/>
              <w:t>1</w:t>
            </w:r>
            <w:r w:rsidR="00EB4ACA" w:rsidRPr="00855370">
              <w:rPr>
                <w:rFonts w:ascii="Arial" w:eastAsiaTheme="minorEastAsia" w:hAnsi="Arial" w:cs="Arial"/>
                <w:color w:val="000000" w:themeColor="text1"/>
                <w:lang w:eastAsia="ru-RU"/>
              </w:rPr>
              <w:t>4</w:t>
            </w:r>
          </w:p>
        </w:tc>
        <w:tc>
          <w:tcPr>
            <w:tcW w:w="8926" w:type="dxa"/>
          </w:tcPr>
          <w:p w14:paraId="3D5F935C" w14:textId="3864998A" w:rsidR="00445768" w:rsidRPr="00855370" w:rsidRDefault="00445768" w:rsidP="0044576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Капитальный ремонт помещения:</w:t>
            </w:r>
            <w:r w:rsidR="00EB4ACA" w:rsidRPr="00855370">
              <w:rPr>
                <w:rFonts w:ascii="Arial" w:eastAsiaTheme="minorEastAsia" w:hAnsi="Arial" w:cs="Arial"/>
                <w:color w:val="000000" w:themeColor="text1"/>
                <w:lang w:eastAsia="ru-RU"/>
              </w:rPr>
              <w:t xml:space="preserve"> (при наличии)</w:t>
            </w:r>
          </w:p>
          <w:p w14:paraId="17CD6528" w14:textId="77777777" w:rsidR="00445768" w:rsidRPr="00855370" w:rsidRDefault="00445768" w:rsidP="0044576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 Договор строительного подряда на проведение капитального ремонта помещений или строительно-монтажных работ.</w:t>
            </w:r>
          </w:p>
          <w:p w14:paraId="3DAE719E" w14:textId="77777777" w:rsidR="00445768" w:rsidRPr="00855370" w:rsidRDefault="00445768" w:rsidP="0044576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2. Смета на проведение ремонта.</w:t>
            </w:r>
          </w:p>
          <w:p w14:paraId="68499C2D" w14:textId="77777777" w:rsidR="00445768" w:rsidRPr="00855370" w:rsidRDefault="00445768" w:rsidP="0044576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3. Акт о приемке выполненных работ (форма N КС-2).</w:t>
            </w:r>
          </w:p>
          <w:p w14:paraId="6AF96C1F" w14:textId="77777777" w:rsidR="00445768" w:rsidRPr="00855370" w:rsidRDefault="00445768" w:rsidP="0044576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4. Справка о стоимости выполненных работ и затрат (форма N КС-3).</w:t>
            </w:r>
          </w:p>
          <w:p w14:paraId="7DB5D22D" w14:textId="77777777" w:rsidR="00445768" w:rsidRPr="00855370" w:rsidRDefault="00445768" w:rsidP="0044576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5. Платежное поручение.</w:t>
            </w:r>
          </w:p>
          <w:p w14:paraId="434CFE5C" w14:textId="77777777" w:rsidR="00445768" w:rsidRPr="00855370" w:rsidRDefault="00445768" w:rsidP="0044576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6. Выписка банка, подтверждающая оплату по договору.</w:t>
            </w:r>
          </w:p>
          <w:p w14:paraId="7BC6EC8E" w14:textId="77777777" w:rsidR="00445768" w:rsidRPr="00855370" w:rsidRDefault="00445768" w:rsidP="0044576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7.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14:paraId="196DFB53" w14:textId="77777777" w:rsidR="00445768" w:rsidRPr="00855370" w:rsidRDefault="00445768" w:rsidP="0044576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8. Видеоматериалы со съемкой места ведения деятельности, которые включают съемку входной группы, помещения.</w:t>
            </w:r>
          </w:p>
          <w:p w14:paraId="30DE6A93" w14:textId="2B4F5CD2" w:rsidR="00445768" w:rsidRPr="00855370" w:rsidRDefault="00445768" w:rsidP="00445768">
            <w:pPr>
              <w:widowControl w:val="0"/>
              <w:autoSpaceDE w:val="0"/>
              <w:autoSpaceDN w:val="0"/>
              <w:spacing w:after="0" w:line="240" w:lineRule="auto"/>
              <w:rPr>
                <w:rFonts w:ascii="Arial" w:eastAsiaTheme="minorEastAsia" w:hAnsi="Arial" w:cs="Arial"/>
                <w:color w:val="000000" w:themeColor="text1"/>
                <w:highlight w:val="yellow"/>
                <w:lang w:eastAsia="ru-RU"/>
              </w:rPr>
            </w:pPr>
            <w:r w:rsidRPr="00855370">
              <w:rPr>
                <w:rFonts w:ascii="Arial" w:eastAsiaTheme="minorEastAsia" w:hAnsi="Arial" w:cs="Arial"/>
                <w:color w:val="000000" w:themeColor="text1"/>
                <w:lang w:eastAsia="ru-RU"/>
              </w:rPr>
              <w:t>9. Положительное заключение экспертизы проектно-сметной документации (в случае если проведение экспертизы проектной документации предусмотрено градостроительным законодательством)</w:t>
            </w:r>
          </w:p>
        </w:tc>
      </w:tr>
      <w:tr w:rsidR="003A60A6" w:rsidRPr="00855370" w14:paraId="2D58B273" w14:textId="77777777" w:rsidTr="008A6808">
        <w:tc>
          <w:tcPr>
            <w:tcW w:w="856" w:type="dxa"/>
          </w:tcPr>
          <w:p w14:paraId="4AC0AD94" w14:textId="21028929" w:rsidR="00445768" w:rsidRPr="00855370" w:rsidRDefault="00760EE9" w:rsidP="0044576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15</w:t>
            </w:r>
          </w:p>
        </w:tc>
        <w:tc>
          <w:tcPr>
            <w:tcW w:w="8926" w:type="dxa"/>
          </w:tcPr>
          <w:p w14:paraId="3B915878" w14:textId="0CD821B4" w:rsidR="00760EE9" w:rsidRPr="00855370" w:rsidRDefault="00760EE9" w:rsidP="00760EE9">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 Договор (в том числе договор-оферта, счет-договор (счет-оферта) на приобретение</w:t>
            </w:r>
            <w:r w:rsidR="00E269BB" w:rsidRPr="00855370">
              <w:rPr>
                <w:rFonts w:ascii="Arial" w:eastAsiaTheme="minorEastAsia" w:hAnsi="Arial" w:cs="Arial"/>
                <w:color w:val="000000" w:themeColor="text1"/>
                <w:lang w:eastAsia="ru-RU"/>
              </w:rPr>
              <w:t xml:space="preserve"> оборудования</w:t>
            </w:r>
            <w:r w:rsidRPr="00855370">
              <w:rPr>
                <w:rFonts w:ascii="Arial" w:eastAsiaTheme="minorEastAsia" w:hAnsi="Arial" w:cs="Arial"/>
                <w:color w:val="000000" w:themeColor="text1"/>
                <w:lang w:eastAsia="ru-RU"/>
              </w:rPr>
              <w:t>.</w:t>
            </w:r>
            <w:r w:rsidR="00EB4ACA" w:rsidRPr="00855370">
              <w:rPr>
                <w:rFonts w:ascii="Arial" w:eastAsiaTheme="minorEastAsia" w:hAnsi="Arial" w:cs="Arial"/>
                <w:color w:val="000000" w:themeColor="text1"/>
                <w:lang w:eastAsia="ru-RU"/>
              </w:rPr>
              <w:t xml:space="preserve"> (при наличии)</w:t>
            </w:r>
          </w:p>
          <w:p w14:paraId="51FBC604" w14:textId="77777777" w:rsidR="00760EE9" w:rsidRPr="00855370" w:rsidRDefault="00760EE9" w:rsidP="00760EE9">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2. Платежное поручение.</w:t>
            </w:r>
          </w:p>
          <w:p w14:paraId="42E859CD" w14:textId="77777777" w:rsidR="00760EE9" w:rsidRPr="00855370" w:rsidRDefault="00760EE9" w:rsidP="00760EE9">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3. Выписка банка, подтверждающая оплату по договору.</w:t>
            </w:r>
          </w:p>
          <w:p w14:paraId="66C9D8D9" w14:textId="77777777" w:rsidR="00760EE9" w:rsidRPr="00855370" w:rsidRDefault="00760EE9" w:rsidP="00760EE9">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4.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14:paraId="6890F2B1" w14:textId="77777777" w:rsidR="00760EE9" w:rsidRPr="00855370" w:rsidRDefault="00760EE9" w:rsidP="00760EE9">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5. Акт приема-передачи, предусмотренный договором, подтверждающий передачу приобретенных товаров от продавца покупателю.</w:t>
            </w:r>
          </w:p>
          <w:p w14:paraId="1BBB65CA" w14:textId="48036EFF" w:rsidR="00760EE9" w:rsidRPr="00855370" w:rsidRDefault="00760EE9" w:rsidP="00760EE9">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6. Универсальный передаточный документ (УПД).</w:t>
            </w:r>
          </w:p>
          <w:p w14:paraId="7F3CC906" w14:textId="77777777" w:rsidR="00760EE9" w:rsidRPr="00855370" w:rsidRDefault="00760EE9" w:rsidP="00760EE9">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7. Бухгалтерские документы о постановке на баланс (для Оборудования и мебели) (обязательно для юридических лица, для индивидуальных предпринимателей - при наличии).</w:t>
            </w:r>
          </w:p>
          <w:p w14:paraId="59F8F8CB" w14:textId="77777777" w:rsidR="00760EE9" w:rsidRPr="00855370" w:rsidRDefault="00760EE9" w:rsidP="00760EE9">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8. Фотографии объектов.</w:t>
            </w:r>
          </w:p>
          <w:p w14:paraId="3F6D6946" w14:textId="77777777" w:rsidR="00760EE9" w:rsidRPr="00855370" w:rsidRDefault="00760EE9" w:rsidP="00760EE9">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9. Видеоматериалы со съемкой места ведения деятельности, которые включают съемку Оборудования, а также съемку входной группы и помещения, где установлено Оборудование</w:t>
            </w:r>
          </w:p>
          <w:p w14:paraId="636C80FD" w14:textId="77777777" w:rsidR="00760EE9" w:rsidRPr="00855370" w:rsidRDefault="00760EE9" w:rsidP="00760EE9">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10. Для Оборудования, приобретенного за пределами территории Российской </w:t>
            </w:r>
            <w:r w:rsidRPr="00855370">
              <w:rPr>
                <w:rFonts w:ascii="Arial" w:eastAsiaTheme="minorEastAsia" w:hAnsi="Arial" w:cs="Arial"/>
                <w:color w:val="000000" w:themeColor="text1"/>
                <w:lang w:eastAsia="ru-RU"/>
              </w:rPr>
              <w:lastRenderedPageBreak/>
              <w:t>Федерации, представляются:</w:t>
            </w:r>
          </w:p>
          <w:p w14:paraId="549D4C97" w14:textId="77777777" w:rsidR="00760EE9" w:rsidRPr="00855370" w:rsidRDefault="00760EE9" w:rsidP="00760EE9">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 заявление на перевод валюты (платежное поручение не представляется);</w:t>
            </w:r>
          </w:p>
          <w:p w14:paraId="31901F2A" w14:textId="77777777" w:rsidR="00760EE9" w:rsidRPr="00855370" w:rsidRDefault="00760EE9" w:rsidP="00760EE9">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2) инвойс на оплату (счет не представляется);</w:t>
            </w:r>
          </w:p>
          <w:p w14:paraId="01084DBA" w14:textId="0AA2A9BC" w:rsidR="00760EE9" w:rsidRPr="00855370" w:rsidRDefault="00760EE9" w:rsidP="00760EE9">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3) декларация на товары (акт приема-передачи, </w:t>
            </w:r>
            <w:r w:rsidR="00406A2B" w:rsidRPr="00855370">
              <w:rPr>
                <w:rFonts w:ascii="Arial" w:eastAsiaTheme="minorEastAsia" w:hAnsi="Arial" w:cs="Arial"/>
                <w:color w:val="000000" w:themeColor="text1"/>
                <w:lang w:eastAsia="ru-RU"/>
              </w:rPr>
              <w:t>(</w:t>
            </w:r>
            <w:r w:rsidRPr="00855370">
              <w:rPr>
                <w:rFonts w:ascii="Arial" w:eastAsiaTheme="minorEastAsia" w:hAnsi="Arial" w:cs="Arial"/>
                <w:color w:val="000000" w:themeColor="text1"/>
                <w:lang w:eastAsia="ru-RU"/>
              </w:rPr>
              <w:t>УПД не представляются).</w:t>
            </w:r>
          </w:p>
          <w:p w14:paraId="5CCFDCDB" w14:textId="369A8647" w:rsidR="00445768" w:rsidRPr="00855370" w:rsidRDefault="00760EE9" w:rsidP="00760EE9">
            <w:pPr>
              <w:widowControl w:val="0"/>
              <w:autoSpaceDE w:val="0"/>
              <w:autoSpaceDN w:val="0"/>
              <w:spacing w:after="0" w:line="240" w:lineRule="auto"/>
              <w:rPr>
                <w:rFonts w:ascii="Arial" w:eastAsiaTheme="minorEastAsia" w:hAnsi="Arial" w:cs="Arial"/>
                <w:color w:val="000000" w:themeColor="text1"/>
                <w:highlight w:val="yellow"/>
                <w:lang w:eastAsia="ru-RU"/>
              </w:rPr>
            </w:pPr>
            <w:r w:rsidRPr="00855370">
              <w:rPr>
                <w:rFonts w:ascii="Arial" w:eastAsiaTheme="minorEastAsia" w:hAnsi="Arial" w:cs="Arial"/>
                <w:color w:val="000000" w:themeColor="text1"/>
                <w:lang w:eastAsia="ru-RU"/>
              </w:rPr>
              <w:t>11. При онлайн-заказе представляется документ, подтверждающий онлайн-заказ (договор и счет не представляется)</w:t>
            </w:r>
          </w:p>
        </w:tc>
      </w:tr>
      <w:tr w:rsidR="003A60A6" w:rsidRPr="00855370" w14:paraId="746CD2A0" w14:textId="77777777" w:rsidTr="008A6808">
        <w:tc>
          <w:tcPr>
            <w:tcW w:w="856" w:type="dxa"/>
          </w:tcPr>
          <w:p w14:paraId="4B07EC03" w14:textId="42348A36" w:rsidR="00110BE8" w:rsidRPr="00855370" w:rsidRDefault="00EB4ACA"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lastRenderedPageBreak/>
              <w:t>1</w:t>
            </w:r>
            <w:r w:rsidR="00EB0F6C" w:rsidRPr="00855370">
              <w:rPr>
                <w:rFonts w:ascii="Arial" w:eastAsiaTheme="minorEastAsia" w:hAnsi="Arial" w:cs="Arial"/>
                <w:color w:val="000000" w:themeColor="text1"/>
                <w:lang w:eastAsia="ru-RU"/>
              </w:rPr>
              <w:t>6</w:t>
            </w:r>
          </w:p>
        </w:tc>
        <w:tc>
          <w:tcPr>
            <w:tcW w:w="8926" w:type="dxa"/>
          </w:tcPr>
          <w:p w14:paraId="23A7B8E4" w14:textId="64450B04"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highlight w:val="yellow"/>
                <w:lang w:eastAsia="ru-RU"/>
              </w:rPr>
            </w:pPr>
            <w:r w:rsidRPr="00855370">
              <w:rPr>
                <w:rFonts w:ascii="Arial" w:eastAsiaTheme="minorEastAsia" w:hAnsi="Arial" w:cs="Arial"/>
                <w:color w:val="000000" w:themeColor="text1"/>
                <w:lang w:eastAsia="ru-RU"/>
              </w:rPr>
              <w:t>Требования к документам:</w:t>
            </w:r>
          </w:p>
        </w:tc>
      </w:tr>
      <w:tr w:rsidR="003A60A6" w:rsidRPr="00855370" w14:paraId="79B9F03F" w14:textId="77777777" w:rsidTr="008A6808">
        <w:tc>
          <w:tcPr>
            <w:tcW w:w="856" w:type="dxa"/>
          </w:tcPr>
          <w:p w14:paraId="0DD92F20" w14:textId="47ED2953"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w:t>
            </w:r>
            <w:r w:rsidR="00EB0F6C" w:rsidRPr="00855370">
              <w:rPr>
                <w:rFonts w:ascii="Arial" w:eastAsiaTheme="minorEastAsia" w:hAnsi="Arial" w:cs="Arial"/>
                <w:color w:val="000000" w:themeColor="text1"/>
                <w:lang w:eastAsia="ru-RU"/>
              </w:rPr>
              <w:t>6</w:t>
            </w:r>
            <w:r w:rsidRPr="00855370">
              <w:rPr>
                <w:rFonts w:ascii="Arial" w:eastAsiaTheme="minorEastAsia" w:hAnsi="Arial" w:cs="Arial"/>
                <w:color w:val="000000" w:themeColor="text1"/>
                <w:lang w:eastAsia="ru-RU"/>
              </w:rPr>
              <w:t>.1</w:t>
            </w:r>
          </w:p>
        </w:tc>
        <w:tc>
          <w:tcPr>
            <w:tcW w:w="8926" w:type="dxa"/>
          </w:tcPr>
          <w:p w14:paraId="19E4CDDA" w14:textId="47C47C2F"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highlight w:val="yellow"/>
                <w:lang w:eastAsia="ru-RU"/>
              </w:rPr>
            </w:pPr>
            <w:r w:rsidRPr="00855370">
              <w:rPr>
                <w:rFonts w:ascii="Arial" w:eastAsiaTheme="minorEastAsia" w:hAnsi="Arial" w:cs="Arial"/>
                <w:color w:val="000000" w:themeColor="text1"/>
                <w:lang w:eastAsia="ru-RU"/>
              </w:rPr>
              <w:t>Договор:</w:t>
            </w:r>
          </w:p>
        </w:tc>
      </w:tr>
      <w:tr w:rsidR="003A60A6" w:rsidRPr="00855370" w14:paraId="421B9FCD" w14:textId="77777777" w:rsidTr="008A6808">
        <w:tc>
          <w:tcPr>
            <w:tcW w:w="856" w:type="dxa"/>
          </w:tcPr>
          <w:p w14:paraId="420E15F5"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p>
        </w:tc>
        <w:tc>
          <w:tcPr>
            <w:tcW w:w="8926" w:type="dxa"/>
          </w:tcPr>
          <w:p w14:paraId="57DCE7D9"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Договор, в том числе договор-оферта, счет-договор (счет-оферта). Должен содержать:</w:t>
            </w:r>
          </w:p>
          <w:p w14:paraId="50B74254"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 дату заключения договора (не требуется для договора-оферты);</w:t>
            </w:r>
          </w:p>
          <w:p w14:paraId="217869D5"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2) стороны договора;</w:t>
            </w:r>
          </w:p>
          <w:p w14:paraId="2380D7A3"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3) предмет договора;</w:t>
            </w:r>
          </w:p>
          <w:p w14:paraId="20DD5817"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4) цену;</w:t>
            </w:r>
          </w:p>
          <w:p w14:paraId="668935F5"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5) идентификационные данные сторон договора: наименование, организационно-правовую форму, ИНН юридического лица; Ф.И.О. (отчество - при наличии), ИНН индивидуального предпринимателя (не требуется для договора-оферты).</w:t>
            </w:r>
          </w:p>
          <w:p w14:paraId="38E7DC69"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Договор представляется со всеми приложениями, спецификациями и дополнительными соглашениями.</w:t>
            </w:r>
          </w:p>
          <w:p w14:paraId="316D1DC3" w14:textId="31FF6AE8"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highlight w:val="yellow"/>
                <w:lang w:eastAsia="ru-RU"/>
              </w:rPr>
            </w:pPr>
            <w:r w:rsidRPr="00855370">
              <w:rPr>
                <w:rFonts w:ascii="Arial" w:eastAsiaTheme="minorEastAsia" w:hAnsi="Arial" w:cs="Arial"/>
                <w:color w:val="000000" w:themeColor="text1"/>
                <w:lang w:eastAsia="ru-RU"/>
              </w:rPr>
              <w:t>В случае если договор составлен на языке, отличном от русского, к договору прилагается его нотариально заверенный перевод на русский язык</w:t>
            </w:r>
          </w:p>
        </w:tc>
      </w:tr>
      <w:tr w:rsidR="003A60A6" w:rsidRPr="00855370" w14:paraId="60267126" w14:textId="77777777" w:rsidTr="008A6808">
        <w:tc>
          <w:tcPr>
            <w:tcW w:w="856" w:type="dxa"/>
          </w:tcPr>
          <w:p w14:paraId="38CE4CC5" w14:textId="5A4E27FB"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w:t>
            </w:r>
            <w:r w:rsidR="00EB0F6C" w:rsidRPr="00855370">
              <w:rPr>
                <w:rFonts w:ascii="Arial" w:eastAsiaTheme="minorEastAsia" w:hAnsi="Arial" w:cs="Arial"/>
                <w:color w:val="000000" w:themeColor="text1"/>
                <w:lang w:eastAsia="ru-RU"/>
              </w:rPr>
              <w:t>6</w:t>
            </w:r>
            <w:r w:rsidRPr="00855370">
              <w:rPr>
                <w:rFonts w:ascii="Arial" w:eastAsiaTheme="minorEastAsia" w:hAnsi="Arial" w:cs="Arial"/>
                <w:color w:val="000000" w:themeColor="text1"/>
                <w:lang w:eastAsia="ru-RU"/>
              </w:rPr>
              <w:t>.</w:t>
            </w:r>
            <w:r w:rsidR="00E269BB" w:rsidRPr="00855370">
              <w:rPr>
                <w:rFonts w:ascii="Arial" w:eastAsiaTheme="minorEastAsia" w:hAnsi="Arial" w:cs="Arial"/>
                <w:color w:val="000000" w:themeColor="text1"/>
                <w:lang w:eastAsia="ru-RU"/>
              </w:rPr>
              <w:t>1.</w:t>
            </w:r>
            <w:r w:rsidRPr="00855370">
              <w:rPr>
                <w:rFonts w:ascii="Arial" w:eastAsiaTheme="minorEastAsia" w:hAnsi="Arial" w:cs="Arial"/>
                <w:color w:val="000000" w:themeColor="text1"/>
                <w:lang w:eastAsia="ru-RU"/>
              </w:rPr>
              <w:t>2</w:t>
            </w:r>
          </w:p>
        </w:tc>
        <w:tc>
          <w:tcPr>
            <w:tcW w:w="8926" w:type="dxa"/>
          </w:tcPr>
          <w:p w14:paraId="2EB51A0D"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Документ, подтверждающий онлайн-заказ. Должен содержать:</w:t>
            </w:r>
          </w:p>
          <w:p w14:paraId="74B54168"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 номер и дату заказа;</w:t>
            </w:r>
          </w:p>
          <w:p w14:paraId="689B2711"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2) предмет заказа;</w:t>
            </w:r>
          </w:p>
          <w:p w14:paraId="2336B3C9"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3) цену;</w:t>
            </w:r>
          </w:p>
          <w:p w14:paraId="5D63FE7A" w14:textId="049BDC1F"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highlight w:val="yellow"/>
                <w:lang w:eastAsia="ru-RU"/>
              </w:rPr>
            </w:pPr>
            <w:r w:rsidRPr="00855370">
              <w:rPr>
                <w:rFonts w:ascii="Arial" w:eastAsiaTheme="minorEastAsia" w:hAnsi="Arial" w:cs="Arial"/>
                <w:color w:val="000000" w:themeColor="text1"/>
                <w:lang w:eastAsia="ru-RU"/>
              </w:rPr>
              <w:t>4) идентификационные данные продавца</w:t>
            </w:r>
          </w:p>
        </w:tc>
      </w:tr>
      <w:tr w:rsidR="003A60A6" w:rsidRPr="00855370" w14:paraId="09DDE4BD" w14:textId="77777777" w:rsidTr="008A6808">
        <w:tc>
          <w:tcPr>
            <w:tcW w:w="856" w:type="dxa"/>
          </w:tcPr>
          <w:p w14:paraId="3DCFAF0C" w14:textId="2F007D29"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w:t>
            </w:r>
            <w:r w:rsidR="00EB0F6C" w:rsidRPr="00855370">
              <w:rPr>
                <w:rFonts w:ascii="Arial" w:eastAsiaTheme="minorEastAsia" w:hAnsi="Arial" w:cs="Arial"/>
                <w:color w:val="000000" w:themeColor="text1"/>
                <w:lang w:eastAsia="ru-RU"/>
              </w:rPr>
              <w:t>6</w:t>
            </w:r>
            <w:r w:rsidRPr="00855370">
              <w:rPr>
                <w:rFonts w:ascii="Arial" w:eastAsiaTheme="minorEastAsia" w:hAnsi="Arial" w:cs="Arial"/>
                <w:color w:val="000000" w:themeColor="text1"/>
                <w:lang w:eastAsia="ru-RU"/>
              </w:rPr>
              <w:t>.2</w:t>
            </w:r>
          </w:p>
        </w:tc>
        <w:tc>
          <w:tcPr>
            <w:tcW w:w="8926" w:type="dxa"/>
          </w:tcPr>
          <w:p w14:paraId="637B3CF1" w14:textId="6A584A48"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highlight w:val="yellow"/>
                <w:lang w:eastAsia="ru-RU"/>
              </w:rPr>
            </w:pPr>
            <w:r w:rsidRPr="00855370">
              <w:rPr>
                <w:rFonts w:ascii="Arial" w:eastAsiaTheme="minorEastAsia" w:hAnsi="Arial" w:cs="Arial"/>
                <w:color w:val="000000" w:themeColor="text1"/>
                <w:lang w:eastAsia="ru-RU"/>
              </w:rPr>
              <w:t>Документы, подтверждающие передачу:</w:t>
            </w:r>
          </w:p>
        </w:tc>
      </w:tr>
      <w:tr w:rsidR="003A60A6" w:rsidRPr="00855370" w14:paraId="3F3B96C9" w14:textId="77777777" w:rsidTr="008A6808">
        <w:tc>
          <w:tcPr>
            <w:tcW w:w="856" w:type="dxa"/>
          </w:tcPr>
          <w:p w14:paraId="209CCB74" w14:textId="48493629"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w:t>
            </w:r>
            <w:r w:rsidR="00EB0F6C" w:rsidRPr="00855370">
              <w:rPr>
                <w:rFonts w:ascii="Arial" w:eastAsiaTheme="minorEastAsia" w:hAnsi="Arial" w:cs="Arial"/>
                <w:color w:val="000000" w:themeColor="text1"/>
                <w:lang w:eastAsia="ru-RU"/>
              </w:rPr>
              <w:t>6</w:t>
            </w:r>
            <w:r w:rsidRPr="00855370">
              <w:rPr>
                <w:rFonts w:ascii="Arial" w:eastAsiaTheme="minorEastAsia" w:hAnsi="Arial" w:cs="Arial"/>
                <w:color w:val="000000" w:themeColor="text1"/>
                <w:lang w:eastAsia="ru-RU"/>
              </w:rPr>
              <w:t>.2.1</w:t>
            </w:r>
          </w:p>
        </w:tc>
        <w:tc>
          <w:tcPr>
            <w:tcW w:w="8926" w:type="dxa"/>
          </w:tcPr>
          <w:p w14:paraId="58268EC3"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Акт приема-передачи помещения. Должен соответствовать условиям договора и в обязательном порядке содержать:</w:t>
            </w:r>
          </w:p>
          <w:p w14:paraId="5A3FAA2D"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 дату и место составления;</w:t>
            </w:r>
          </w:p>
          <w:p w14:paraId="57706A4C"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2) ссылку на номер и дату договора;</w:t>
            </w:r>
          </w:p>
          <w:p w14:paraId="0EAAB94F"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3) указание на стороны договора;</w:t>
            </w:r>
          </w:p>
          <w:p w14:paraId="4693BB0E"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4) предмет договора (что передается по акту), адрес и площадь помещения;</w:t>
            </w:r>
          </w:p>
          <w:p w14:paraId="3A35DBBC" w14:textId="2C7BDA22"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highlight w:val="yellow"/>
                <w:lang w:eastAsia="ru-RU"/>
              </w:rPr>
            </w:pPr>
            <w:r w:rsidRPr="00855370">
              <w:rPr>
                <w:rFonts w:ascii="Arial" w:eastAsiaTheme="minorEastAsia" w:hAnsi="Arial" w:cs="Arial"/>
                <w:color w:val="000000" w:themeColor="text1"/>
                <w:lang w:eastAsia="ru-RU"/>
              </w:rPr>
              <w:t>5) печати (при наличии) и подписи сторон</w:t>
            </w:r>
          </w:p>
        </w:tc>
      </w:tr>
      <w:tr w:rsidR="003A60A6" w:rsidRPr="00855370" w14:paraId="774261D1" w14:textId="77777777" w:rsidTr="008A6808">
        <w:tc>
          <w:tcPr>
            <w:tcW w:w="856" w:type="dxa"/>
          </w:tcPr>
          <w:p w14:paraId="6C146E8A" w14:textId="5ACC2D9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w:t>
            </w:r>
            <w:r w:rsidR="00EB0F6C" w:rsidRPr="00855370">
              <w:rPr>
                <w:rFonts w:ascii="Arial" w:eastAsiaTheme="minorEastAsia" w:hAnsi="Arial" w:cs="Arial"/>
                <w:color w:val="000000" w:themeColor="text1"/>
                <w:lang w:eastAsia="ru-RU"/>
              </w:rPr>
              <w:t>6</w:t>
            </w:r>
            <w:r w:rsidRPr="00855370">
              <w:rPr>
                <w:rFonts w:ascii="Arial" w:eastAsiaTheme="minorEastAsia" w:hAnsi="Arial" w:cs="Arial"/>
                <w:color w:val="000000" w:themeColor="text1"/>
                <w:lang w:eastAsia="ru-RU"/>
              </w:rPr>
              <w:t>.2.2</w:t>
            </w:r>
          </w:p>
        </w:tc>
        <w:tc>
          <w:tcPr>
            <w:tcW w:w="8926" w:type="dxa"/>
          </w:tcPr>
          <w:p w14:paraId="266C2039"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Акт приема-передачи или иной документ, предусмотренный договором, подтверждающий передачу.</w:t>
            </w:r>
          </w:p>
          <w:p w14:paraId="1D1CE454"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Акт приема передачи представляется, если он предусмотрен договором. Если передача предмета договора (строительных материалов, оргтехники, Оборудования (в том числе инвентаря, мебели), основных средств, товарно-материальных ценностей и пр.) в соответствии с договором осуществляется не по акту приема-передачи, то акт приема-передачи не представляется. При этом представляются установленные договором документы, подтверждающие передачу.</w:t>
            </w:r>
          </w:p>
          <w:p w14:paraId="78703823"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Акт приема-передачи (или иной документ, предусмотренный договором) должен соответствовать условиям договора и в обязательном порядке </w:t>
            </w:r>
            <w:r w:rsidRPr="00855370">
              <w:rPr>
                <w:rFonts w:ascii="Arial" w:eastAsiaTheme="minorEastAsia" w:hAnsi="Arial" w:cs="Arial"/>
                <w:color w:val="000000" w:themeColor="text1"/>
                <w:lang w:eastAsia="ru-RU"/>
              </w:rPr>
              <w:lastRenderedPageBreak/>
              <w:t>содержать следующие реквизиты (информацию):</w:t>
            </w:r>
          </w:p>
          <w:p w14:paraId="04269DD1"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 дату и место составления;</w:t>
            </w:r>
          </w:p>
          <w:p w14:paraId="5880FB38"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2) ссылку на номер и дату договора;</w:t>
            </w:r>
          </w:p>
          <w:p w14:paraId="67327832"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3) указание на стороны договора;</w:t>
            </w:r>
          </w:p>
          <w:p w14:paraId="163A02BD"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4) предмет договора (что передается по акту);</w:t>
            </w:r>
          </w:p>
          <w:p w14:paraId="66E195F2" w14:textId="4A87C7B4"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highlight w:val="yellow"/>
                <w:lang w:eastAsia="ru-RU"/>
              </w:rPr>
            </w:pPr>
            <w:r w:rsidRPr="00855370">
              <w:rPr>
                <w:rFonts w:ascii="Arial" w:eastAsiaTheme="minorEastAsia" w:hAnsi="Arial" w:cs="Arial"/>
                <w:color w:val="000000" w:themeColor="text1"/>
                <w:lang w:eastAsia="ru-RU"/>
              </w:rPr>
              <w:t>5) печати (при наличии) и подписи сторон</w:t>
            </w:r>
          </w:p>
        </w:tc>
      </w:tr>
      <w:tr w:rsidR="003A60A6" w:rsidRPr="00855370" w14:paraId="6DBAC962" w14:textId="77777777" w:rsidTr="008A6808">
        <w:tc>
          <w:tcPr>
            <w:tcW w:w="856" w:type="dxa"/>
          </w:tcPr>
          <w:p w14:paraId="0CF73ACE" w14:textId="55A96598"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lastRenderedPageBreak/>
              <w:t>1</w:t>
            </w:r>
            <w:r w:rsidR="00EB0F6C" w:rsidRPr="00855370">
              <w:rPr>
                <w:rFonts w:ascii="Arial" w:eastAsiaTheme="minorEastAsia" w:hAnsi="Arial" w:cs="Arial"/>
                <w:color w:val="000000" w:themeColor="text1"/>
                <w:lang w:eastAsia="ru-RU"/>
              </w:rPr>
              <w:t>6</w:t>
            </w:r>
            <w:r w:rsidRPr="00855370">
              <w:rPr>
                <w:rFonts w:ascii="Arial" w:eastAsiaTheme="minorEastAsia" w:hAnsi="Arial" w:cs="Arial"/>
                <w:color w:val="000000" w:themeColor="text1"/>
                <w:lang w:eastAsia="ru-RU"/>
              </w:rPr>
              <w:t>.2.</w:t>
            </w:r>
            <w:r w:rsidR="00E269BB" w:rsidRPr="00855370">
              <w:rPr>
                <w:rFonts w:ascii="Arial" w:eastAsiaTheme="minorEastAsia" w:hAnsi="Arial" w:cs="Arial"/>
                <w:color w:val="000000" w:themeColor="text1"/>
                <w:lang w:eastAsia="ru-RU"/>
              </w:rPr>
              <w:t>3</w:t>
            </w:r>
          </w:p>
        </w:tc>
        <w:tc>
          <w:tcPr>
            <w:tcW w:w="8926" w:type="dxa"/>
          </w:tcPr>
          <w:p w14:paraId="0397B300" w14:textId="26E3F8C4"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highlight w:val="yellow"/>
                <w:lang w:eastAsia="ru-RU"/>
              </w:rPr>
            </w:pPr>
            <w:r w:rsidRPr="00855370">
              <w:rPr>
                <w:rFonts w:ascii="Arial" w:eastAsiaTheme="minorEastAsia" w:hAnsi="Arial" w:cs="Arial"/>
                <w:color w:val="000000" w:themeColor="text1"/>
                <w:lang w:eastAsia="ru-RU"/>
              </w:rPr>
              <w:t>Универсальный передаточный документ (УПД) - для Оборудования, приобретенного на территории Российской Федерации. Представляется плательщиками НДС</w:t>
            </w:r>
          </w:p>
        </w:tc>
      </w:tr>
      <w:tr w:rsidR="003A60A6" w:rsidRPr="00855370" w14:paraId="04B54BF6" w14:textId="77777777" w:rsidTr="008A6808">
        <w:tc>
          <w:tcPr>
            <w:tcW w:w="856" w:type="dxa"/>
          </w:tcPr>
          <w:p w14:paraId="65663D2F" w14:textId="6EA2CDAB"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w:t>
            </w:r>
            <w:r w:rsidR="00EB0F6C" w:rsidRPr="00855370">
              <w:rPr>
                <w:rFonts w:ascii="Arial" w:eastAsiaTheme="minorEastAsia" w:hAnsi="Arial" w:cs="Arial"/>
                <w:color w:val="000000" w:themeColor="text1"/>
                <w:lang w:eastAsia="ru-RU"/>
              </w:rPr>
              <w:t>6</w:t>
            </w:r>
            <w:r w:rsidRPr="00855370">
              <w:rPr>
                <w:rFonts w:ascii="Arial" w:eastAsiaTheme="minorEastAsia" w:hAnsi="Arial" w:cs="Arial"/>
                <w:color w:val="000000" w:themeColor="text1"/>
                <w:lang w:eastAsia="ru-RU"/>
              </w:rPr>
              <w:t>.2.</w:t>
            </w:r>
            <w:r w:rsidR="00E269BB" w:rsidRPr="00855370">
              <w:rPr>
                <w:rFonts w:ascii="Arial" w:eastAsiaTheme="minorEastAsia" w:hAnsi="Arial" w:cs="Arial"/>
                <w:color w:val="000000" w:themeColor="text1"/>
                <w:lang w:eastAsia="ru-RU"/>
              </w:rPr>
              <w:t>4</w:t>
            </w:r>
          </w:p>
        </w:tc>
        <w:tc>
          <w:tcPr>
            <w:tcW w:w="8926" w:type="dxa"/>
          </w:tcPr>
          <w:p w14:paraId="1E462990" w14:textId="12CB388B"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highlight w:val="yellow"/>
                <w:lang w:eastAsia="ru-RU"/>
              </w:rPr>
            </w:pPr>
            <w:r w:rsidRPr="00855370">
              <w:rPr>
                <w:rFonts w:ascii="Arial" w:eastAsiaTheme="minorEastAsia" w:hAnsi="Arial" w:cs="Arial"/>
                <w:color w:val="000000" w:themeColor="text1"/>
                <w:lang w:eastAsia="ru-RU"/>
              </w:rPr>
              <w:t>Декларация на товары - для Оборудования, приобретенного за пределами территории Российской Федерации</w:t>
            </w:r>
          </w:p>
        </w:tc>
      </w:tr>
      <w:tr w:rsidR="003A60A6" w:rsidRPr="00855370" w14:paraId="747C5F68" w14:textId="77777777" w:rsidTr="008A6808">
        <w:tc>
          <w:tcPr>
            <w:tcW w:w="856" w:type="dxa"/>
          </w:tcPr>
          <w:p w14:paraId="0C266433" w14:textId="34FF230F"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w:t>
            </w:r>
            <w:r w:rsidR="00EB0F6C" w:rsidRPr="00855370">
              <w:rPr>
                <w:rFonts w:ascii="Arial" w:eastAsiaTheme="minorEastAsia" w:hAnsi="Arial" w:cs="Arial"/>
                <w:color w:val="000000" w:themeColor="text1"/>
                <w:lang w:eastAsia="ru-RU"/>
              </w:rPr>
              <w:t>6</w:t>
            </w:r>
            <w:r w:rsidRPr="00855370">
              <w:rPr>
                <w:rFonts w:ascii="Arial" w:eastAsiaTheme="minorEastAsia" w:hAnsi="Arial" w:cs="Arial"/>
                <w:color w:val="000000" w:themeColor="text1"/>
                <w:lang w:eastAsia="ru-RU"/>
              </w:rPr>
              <w:t>.3</w:t>
            </w:r>
          </w:p>
        </w:tc>
        <w:tc>
          <w:tcPr>
            <w:tcW w:w="8926" w:type="dxa"/>
          </w:tcPr>
          <w:p w14:paraId="37DEAC14" w14:textId="1944EEF6"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highlight w:val="yellow"/>
                <w:lang w:eastAsia="ru-RU"/>
              </w:rPr>
            </w:pPr>
            <w:r w:rsidRPr="00855370">
              <w:rPr>
                <w:rFonts w:ascii="Arial" w:eastAsiaTheme="minorEastAsia" w:hAnsi="Arial" w:cs="Arial"/>
                <w:color w:val="000000" w:themeColor="text1"/>
                <w:lang w:eastAsia="ru-RU"/>
              </w:rPr>
              <w:t>Акты приемки выполненных работ:</w:t>
            </w:r>
          </w:p>
        </w:tc>
      </w:tr>
      <w:tr w:rsidR="003A60A6" w:rsidRPr="00855370" w14:paraId="23268EBA" w14:textId="77777777" w:rsidTr="008A6808">
        <w:tc>
          <w:tcPr>
            <w:tcW w:w="856" w:type="dxa"/>
          </w:tcPr>
          <w:p w14:paraId="64FF05B1" w14:textId="3F4068EC"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w:t>
            </w:r>
            <w:r w:rsidR="00EB0F6C" w:rsidRPr="00855370">
              <w:rPr>
                <w:rFonts w:ascii="Arial" w:eastAsiaTheme="minorEastAsia" w:hAnsi="Arial" w:cs="Arial"/>
                <w:color w:val="000000" w:themeColor="text1"/>
                <w:lang w:eastAsia="ru-RU"/>
              </w:rPr>
              <w:t>6</w:t>
            </w:r>
            <w:r w:rsidRPr="00855370">
              <w:rPr>
                <w:rFonts w:ascii="Arial" w:eastAsiaTheme="minorEastAsia" w:hAnsi="Arial" w:cs="Arial"/>
                <w:color w:val="000000" w:themeColor="text1"/>
                <w:lang w:eastAsia="ru-RU"/>
              </w:rPr>
              <w:t>.3.1</w:t>
            </w:r>
          </w:p>
        </w:tc>
        <w:tc>
          <w:tcPr>
            <w:tcW w:w="8926" w:type="dxa"/>
          </w:tcPr>
          <w:p w14:paraId="04900B45"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Акт о приемке выполненных работ (форма N КС-2) - по затратам на ремонт помещения (подрядным способом).</w:t>
            </w:r>
          </w:p>
          <w:p w14:paraId="268A4FDD" w14:textId="250CF683"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highlight w:val="yellow"/>
                <w:lang w:eastAsia="ru-RU"/>
              </w:rPr>
            </w:pPr>
            <w:r w:rsidRPr="00855370">
              <w:rPr>
                <w:rFonts w:ascii="Arial" w:eastAsiaTheme="minorEastAsia" w:hAnsi="Arial" w:cs="Arial"/>
                <w:color w:val="000000" w:themeColor="text1"/>
                <w:lang w:eastAsia="ru-RU"/>
              </w:rPr>
              <w:t xml:space="preserve">Представляется в соответствии с </w:t>
            </w:r>
            <w:hyperlink r:id="rId29" w:tooltip="Письмо Росстата от 31.05.2005 N 01-02-9/381 &quot;О порядке применения и заполнения унифицированных форм первичной учетной документации N КС-2, КС-3 и КС-11&quot; {КонсультантПлюс}">
              <w:r w:rsidRPr="00855370">
                <w:rPr>
                  <w:rFonts w:ascii="Arial" w:eastAsiaTheme="minorEastAsia" w:hAnsi="Arial" w:cs="Arial"/>
                  <w:color w:val="000000" w:themeColor="text1"/>
                  <w:lang w:eastAsia="ru-RU"/>
                </w:rPr>
                <w:t>письмом</w:t>
              </w:r>
            </w:hyperlink>
            <w:r w:rsidRPr="00855370">
              <w:rPr>
                <w:rFonts w:ascii="Arial" w:eastAsiaTheme="minorEastAsia" w:hAnsi="Arial" w:cs="Arial"/>
                <w:color w:val="000000" w:themeColor="text1"/>
                <w:lang w:eastAsia="ru-RU"/>
              </w:rPr>
              <w:t xml:space="preserve"> Росстата от 31.05.2005 N 01-02-9/381 "О порядке применения и заполнения унифицированных форм первичной учетной документации N КС-2, КС-3 и КС-11"</w:t>
            </w:r>
          </w:p>
        </w:tc>
      </w:tr>
      <w:tr w:rsidR="003A60A6" w:rsidRPr="00855370" w14:paraId="0E2ED418" w14:textId="77777777" w:rsidTr="008A6808">
        <w:tc>
          <w:tcPr>
            <w:tcW w:w="856" w:type="dxa"/>
          </w:tcPr>
          <w:p w14:paraId="6504D660" w14:textId="731BF135"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w:t>
            </w:r>
            <w:r w:rsidR="00EB0F6C" w:rsidRPr="00855370">
              <w:rPr>
                <w:rFonts w:ascii="Arial" w:eastAsiaTheme="minorEastAsia" w:hAnsi="Arial" w:cs="Arial"/>
                <w:color w:val="000000" w:themeColor="text1"/>
                <w:lang w:eastAsia="ru-RU"/>
              </w:rPr>
              <w:t>6</w:t>
            </w:r>
            <w:r w:rsidRPr="00855370">
              <w:rPr>
                <w:rFonts w:ascii="Arial" w:eastAsiaTheme="minorEastAsia" w:hAnsi="Arial" w:cs="Arial"/>
                <w:color w:val="000000" w:themeColor="text1"/>
                <w:lang w:eastAsia="ru-RU"/>
              </w:rPr>
              <w:t>.3.2</w:t>
            </w:r>
          </w:p>
        </w:tc>
        <w:tc>
          <w:tcPr>
            <w:tcW w:w="8926" w:type="dxa"/>
          </w:tcPr>
          <w:p w14:paraId="7D59CC03"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Справка о стоимости выполненных работ и затрат (форма N КС-3) - по затратам на ремонт помещения (подрядным способом).</w:t>
            </w:r>
          </w:p>
          <w:p w14:paraId="05A10AFA" w14:textId="78F499C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Представляется в соответствии с </w:t>
            </w:r>
            <w:hyperlink r:id="rId30" w:tooltip="Письмо Росстата от 31.05.2005 N 01-02-9/381 &quot;О порядке применения и заполнения унифицированных форм первичной учетной документации N КС-2, КС-3 и КС-11&quot; {КонсультантПлюс}">
              <w:r w:rsidRPr="00855370">
                <w:rPr>
                  <w:rFonts w:ascii="Arial" w:eastAsiaTheme="minorEastAsia" w:hAnsi="Arial" w:cs="Arial"/>
                  <w:color w:val="000000" w:themeColor="text1"/>
                  <w:lang w:eastAsia="ru-RU"/>
                </w:rPr>
                <w:t>письмом</w:t>
              </w:r>
            </w:hyperlink>
            <w:r w:rsidRPr="00855370">
              <w:rPr>
                <w:rFonts w:ascii="Arial" w:eastAsiaTheme="minorEastAsia" w:hAnsi="Arial" w:cs="Arial"/>
                <w:color w:val="000000" w:themeColor="text1"/>
                <w:lang w:eastAsia="ru-RU"/>
              </w:rPr>
              <w:t xml:space="preserve"> Росстата от 31.05.2005 N 01-02-9/381 "О порядке применения и заполнения унифицированных форм первичной учетной документации N КС-2, КС-3 и КС-11"</w:t>
            </w:r>
          </w:p>
        </w:tc>
      </w:tr>
      <w:tr w:rsidR="003A60A6" w:rsidRPr="00855370" w14:paraId="136295AC" w14:textId="77777777" w:rsidTr="008A6808">
        <w:tc>
          <w:tcPr>
            <w:tcW w:w="856" w:type="dxa"/>
          </w:tcPr>
          <w:p w14:paraId="05AF9F86" w14:textId="5E296294"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w:t>
            </w:r>
            <w:r w:rsidR="00EB0F6C" w:rsidRPr="00855370">
              <w:rPr>
                <w:rFonts w:ascii="Arial" w:eastAsiaTheme="minorEastAsia" w:hAnsi="Arial" w:cs="Arial"/>
                <w:color w:val="000000" w:themeColor="text1"/>
                <w:lang w:eastAsia="ru-RU"/>
              </w:rPr>
              <w:t>6</w:t>
            </w:r>
            <w:r w:rsidRPr="00855370">
              <w:rPr>
                <w:rFonts w:ascii="Arial" w:eastAsiaTheme="minorEastAsia" w:hAnsi="Arial" w:cs="Arial"/>
                <w:color w:val="000000" w:themeColor="text1"/>
                <w:lang w:eastAsia="ru-RU"/>
              </w:rPr>
              <w:t>.3</w:t>
            </w:r>
            <w:r w:rsidR="00EB4ACA" w:rsidRPr="00855370">
              <w:rPr>
                <w:rFonts w:ascii="Arial" w:eastAsiaTheme="minorEastAsia" w:hAnsi="Arial" w:cs="Arial"/>
                <w:color w:val="000000" w:themeColor="text1"/>
                <w:lang w:eastAsia="ru-RU"/>
              </w:rPr>
              <w:t>.</w:t>
            </w:r>
            <w:r w:rsidRPr="00855370">
              <w:rPr>
                <w:rFonts w:ascii="Arial" w:eastAsiaTheme="minorEastAsia" w:hAnsi="Arial" w:cs="Arial"/>
                <w:color w:val="000000" w:themeColor="text1"/>
                <w:lang w:eastAsia="ru-RU"/>
              </w:rPr>
              <w:t>3</w:t>
            </w:r>
          </w:p>
        </w:tc>
        <w:tc>
          <w:tcPr>
            <w:tcW w:w="8926" w:type="dxa"/>
          </w:tcPr>
          <w:p w14:paraId="5ABC6FE3"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Акт приемки оказанных услуг (акт оказания услуг). Должен соответствовать условиям договора и в обязательном порядке содержать следующие реквизиты (информацию):</w:t>
            </w:r>
          </w:p>
          <w:p w14:paraId="0A1D3667"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 дату и место составления;</w:t>
            </w:r>
          </w:p>
          <w:p w14:paraId="1DBCC637"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2) ссылку на номер и дату договора;</w:t>
            </w:r>
          </w:p>
          <w:p w14:paraId="6E0CF9AE"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3) указание на стороны договора;</w:t>
            </w:r>
          </w:p>
          <w:p w14:paraId="02D36FEA"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4) перечень оказанных услуг;</w:t>
            </w:r>
          </w:p>
          <w:p w14:paraId="3D878769" w14:textId="04792679"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5) печати (при наличии) и подписи сторон</w:t>
            </w:r>
          </w:p>
        </w:tc>
      </w:tr>
      <w:tr w:rsidR="003A60A6" w:rsidRPr="00855370" w14:paraId="528FF1E7" w14:textId="77777777" w:rsidTr="008A6808">
        <w:tc>
          <w:tcPr>
            <w:tcW w:w="856" w:type="dxa"/>
          </w:tcPr>
          <w:p w14:paraId="4814A8BF" w14:textId="4457E220"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w:t>
            </w:r>
            <w:r w:rsidR="00EB0F6C" w:rsidRPr="00855370">
              <w:rPr>
                <w:rFonts w:ascii="Arial" w:eastAsiaTheme="minorEastAsia" w:hAnsi="Arial" w:cs="Arial"/>
                <w:color w:val="000000" w:themeColor="text1"/>
                <w:lang w:eastAsia="ru-RU"/>
              </w:rPr>
              <w:t>6</w:t>
            </w:r>
            <w:r w:rsidRPr="00855370">
              <w:rPr>
                <w:rFonts w:ascii="Arial" w:eastAsiaTheme="minorEastAsia" w:hAnsi="Arial" w:cs="Arial"/>
                <w:color w:val="000000" w:themeColor="text1"/>
                <w:lang w:eastAsia="ru-RU"/>
              </w:rPr>
              <w:t>.4</w:t>
            </w:r>
          </w:p>
        </w:tc>
        <w:tc>
          <w:tcPr>
            <w:tcW w:w="8926" w:type="dxa"/>
          </w:tcPr>
          <w:p w14:paraId="5B9A893E" w14:textId="36C5A7DB"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Счета:</w:t>
            </w:r>
          </w:p>
        </w:tc>
      </w:tr>
      <w:tr w:rsidR="003A60A6" w:rsidRPr="00855370" w14:paraId="0CF0299C" w14:textId="77777777" w:rsidTr="008A6808">
        <w:tc>
          <w:tcPr>
            <w:tcW w:w="856" w:type="dxa"/>
          </w:tcPr>
          <w:p w14:paraId="774017B6" w14:textId="3994F63F"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w:t>
            </w:r>
            <w:r w:rsidR="00EB0F6C" w:rsidRPr="00855370">
              <w:rPr>
                <w:rFonts w:ascii="Arial" w:eastAsiaTheme="minorEastAsia" w:hAnsi="Arial" w:cs="Arial"/>
                <w:color w:val="000000" w:themeColor="text1"/>
                <w:lang w:eastAsia="ru-RU"/>
              </w:rPr>
              <w:t>6</w:t>
            </w:r>
            <w:r w:rsidRPr="00855370">
              <w:rPr>
                <w:rFonts w:ascii="Arial" w:eastAsiaTheme="minorEastAsia" w:hAnsi="Arial" w:cs="Arial"/>
                <w:color w:val="000000" w:themeColor="text1"/>
                <w:lang w:eastAsia="ru-RU"/>
              </w:rPr>
              <w:t>.4.1</w:t>
            </w:r>
          </w:p>
        </w:tc>
        <w:tc>
          <w:tcPr>
            <w:tcW w:w="8926" w:type="dxa"/>
          </w:tcPr>
          <w:p w14:paraId="57C55A5C"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14:paraId="492855DC"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Счет на оплату должен соответствовать условиям договора и в обязательном порядке содержать следующие реквизиты (информацию):</w:t>
            </w:r>
          </w:p>
          <w:p w14:paraId="2B72BBFB"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 ссылку на номер и дату договора;</w:t>
            </w:r>
          </w:p>
          <w:p w14:paraId="6BA2449A"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2) указание на лицо, выдавшее счет (наименование юридического лица, Ф.И.О. индивидуального предпринимателя, ИНН, КПП);</w:t>
            </w:r>
          </w:p>
          <w:p w14:paraId="4B2EBF88"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3) указание на плательщика (наименование юридического лица, Ф.И.О. индивидуального предпринимателя, ИНН, КПП);</w:t>
            </w:r>
          </w:p>
          <w:p w14:paraId="5B769A59"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4) предмет договора (за что производится оплата по счету);</w:t>
            </w:r>
          </w:p>
          <w:p w14:paraId="700C2F48"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5) сумму платежа;</w:t>
            </w:r>
          </w:p>
          <w:p w14:paraId="70DA976D" w14:textId="1E7ECD0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6) печать и подпись лица, выдавшего счет</w:t>
            </w:r>
          </w:p>
        </w:tc>
      </w:tr>
      <w:tr w:rsidR="003A60A6" w:rsidRPr="00855370" w14:paraId="439DAE2E" w14:textId="77777777" w:rsidTr="008A6808">
        <w:tc>
          <w:tcPr>
            <w:tcW w:w="856" w:type="dxa"/>
          </w:tcPr>
          <w:p w14:paraId="747906A2" w14:textId="78E24F7C"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w:t>
            </w:r>
            <w:r w:rsidR="00EB0F6C" w:rsidRPr="00855370">
              <w:rPr>
                <w:rFonts w:ascii="Arial" w:eastAsiaTheme="minorEastAsia" w:hAnsi="Arial" w:cs="Arial"/>
                <w:color w:val="000000" w:themeColor="text1"/>
                <w:lang w:eastAsia="ru-RU"/>
              </w:rPr>
              <w:t>6</w:t>
            </w:r>
            <w:r w:rsidRPr="00855370">
              <w:rPr>
                <w:rFonts w:ascii="Arial" w:eastAsiaTheme="minorEastAsia" w:hAnsi="Arial" w:cs="Arial"/>
                <w:color w:val="000000" w:themeColor="text1"/>
                <w:lang w:eastAsia="ru-RU"/>
              </w:rPr>
              <w:t>.4.2</w:t>
            </w:r>
          </w:p>
        </w:tc>
        <w:tc>
          <w:tcPr>
            <w:tcW w:w="8926" w:type="dxa"/>
          </w:tcPr>
          <w:p w14:paraId="018C405E"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Инвойс на оплату. Представляется в случае, если в платежном поручении </w:t>
            </w:r>
            <w:r w:rsidRPr="00855370">
              <w:rPr>
                <w:rFonts w:ascii="Arial" w:eastAsiaTheme="minorEastAsia" w:hAnsi="Arial" w:cs="Arial"/>
                <w:color w:val="000000" w:themeColor="text1"/>
                <w:lang w:eastAsia="ru-RU"/>
              </w:rPr>
              <w:lastRenderedPageBreak/>
              <w:t>(заявлении на перевод валюты) в графе "Назначение платежа" нет ссылки на Договор (или контракт), но присутствует ссылка на счет (инвойс). В данном случае ссылка на договор (или контракт) должна быть в счете (инвойсе) на оплату. Счет (инвойс) на оплату должен соответствовать условиям договора (или контракта) и в обязательном порядке содержать следующие реквизиты (информацию):</w:t>
            </w:r>
          </w:p>
          <w:p w14:paraId="7C8DF9D0"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 ссылку на номер и дату договора (или контракта);</w:t>
            </w:r>
          </w:p>
          <w:p w14:paraId="6DB58C15"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2) указание на лицо, выдавшее счет (инвойс) (наименование юридического лица, Ф.И.О., ИНН, КПП);</w:t>
            </w:r>
          </w:p>
          <w:p w14:paraId="68CC002E"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3) указание на плательщика (наименование юридического лица, Ф.И.О. индивидуального предпринимателя, ИНН, КПП);</w:t>
            </w:r>
          </w:p>
          <w:p w14:paraId="752FDCF8"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4) наименование Оборудования (за что производится оплата по счету);</w:t>
            </w:r>
          </w:p>
          <w:p w14:paraId="483D0463"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5) сумму платежа;</w:t>
            </w:r>
          </w:p>
          <w:p w14:paraId="62006132" w14:textId="67DE3230"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6) печать (при наличии) и подпись лица, выдавшего счет (инвойс)</w:t>
            </w:r>
          </w:p>
        </w:tc>
      </w:tr>
      <w:tr w:rsidR="003A60A6" w:rsidRPr="00855370" w14:paraId="100B791D" w14:textId="77777777" w:rsidTr="008A6808">
        <w:tc>
          <w:tcPr>
            <w:tcW w:w="856" w:type="dxa"/>
          </w:tcPr>
          <w:p w14:paraId="26A90780" w14:textId="119CF46F"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lastRenderedPageBreak/>
              <w:t>1</w:t>
            </w:r>
            <w:r w:rsidR="00EB0F6C" w:rsidRPr="00855370">
              <w:rPr>
                <w:rFonts w:ascii="Arial" w:eastAsiaTheme="minorEastAsia" w:hAnsi="Arial" w:cs="Arial"/>
                <w:color w:val="000000" w:themeColor="text1"/>
                <w:lang w:eastAsia="ru-RU"/>
              </w:rPr>
              <w:t>6</w:t>
            </w:r>
            <w:r w:rsidRPr="00855370">
              <w:rPr>
                <w:rFonts w:ascii="Arial" w:eastAsiaTheme="minorEastAsia" w:hAnsi="Arial" w:cs="Arial"/>
                <w:color w:val="000000" w:themeColor="text1"/>
                <w:lang w:eastAsia="ru-RU"/>
              </w:rPr>
              <w:t>.5</w:t>
            </w:r>
          </w:p>
        </w:tc>
        <w:tc>
          <w:tcPr>
            <w:tcW w:w="8926" w:type="dxa"/>
          </w:tcPr>
          <w:p w14:paraId="3D917392" w14:textId="552F2A9F"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Документы, подтверждающие оплату:</w:t>
            </w:r>
          </w:p>
        </w:tc>
      </w:tr>
      <w:tr w:rsidR="003A60A6" w:rsidRPr="00855370" w14:paraId="3A70E546" w14:textId="77777777" w:rsidTr="008A6808">
        <w:tc>
          <w:tcPr>
            <w:tcW w:w="856" w:type="dxa"/>
          </w:tcPr>
          <w:p w14:paraId="2332158B" w14:textId="13493730"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w:t>
            </w:r>
            <w:r w:rsidR="00EB0F6C" w:rsidRPr="00855370">
              <w:rPr>
                <w:rFonts w:ascii="Arial" w:eastAsiaTheme="minorEastAsia" w:hAnsi="Arial" w:cs="Arial"/>
                <w:color w:val="000000" w:themeColor="text1"/>
                <w:lang w:eastAsia="ru-RU"/>
              </w:rPr>
              <w:t>6</w:t>
            </w:r>
            <w:r w:rsidRPr="00855370">
              <w:rPr>
                <w:rFonts w:ascii="Arial" w:eastAsiaTheme="minorEastAsia" w:hAnsi="Arial" w:cs="Arial"/>
                <w:color w:val="000000" w:themeColor="text1"/>
                <w:lang w:eastAsia="ru-RU"/>
              </w:rPr>
              <w:t>.5.1</w:t>
            </w:r>
          </w:p>
        </w:tc>
        <w:tc>
          <w:tcPr>
            <w:tcW w:w="8926" w:type="dxa"/>
          </w:tcPr>
          <w:p w14:paraId="0D83058F"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Платежное поручение (банковский ордер). Заверяется печатью банка или имеет оригинальный оттиск штампа и подпись операциониста банка с указанием фамилии и инициалов либо имеет отметку "клиент-банк". Должно содержать отметку о списании денежных средств с указанием даты списания. В графе "Назначение платежа" платежного поручения должна быть</w:t>
            </w:r>
          </w:p>
          <w:p w14:paraId="53713E53" w14:textId="7678F2B9"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ссылка на договор или счет на оплату, на основании которого производится платеж, для затрат на аренду и коммунальные платежи - период, за который производится оплата аренды (месяц, год)</w:t>
            </w:r>
          </w:p>
        </w:tc>
      </w:tr>
      <w:tr w:rsidR="003A60A6" w:rsidRPr="00855370" w14:paraId="1BE2B526" w14:textId="77777777" w:rsidTr="008A6808">
        <w:tc>
          <w:tcPr>
            <w:tcW w:w="856" w:type="dxa"/>
          </w:tcPr>
          <w:p w14:paraId="18187038" w14:textId="1F2B1343"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w:t>
            </w:r>
            <w:r w:rsidR="00EB0F6C" w:rsidRPr="00855370">
              <w:rPr>
                <w:rFonts w:ascii="Arial" w:eastAsiaTheme="minorEastAsia" w:hAnsi="Arial" w:cs="Arial"/>
                <w:color w:val="000000" w:themeColor="text1"/>
                <w:lang w:eastAsia="ru-RU"/>
              </w:rPr>
              <w:t>6</w:t>
            </w:r>
            <w:r w:rsidRPr="00855370">
              <w:rPr>
                <w:rFonts w:ascii="Arial" w:eastAsiaTheme="minorEastAsia" w:hAnsi="Arial" w:cs="Arial"/>
                <w:color w:val="000000" w:themeColor="text1"/>
                <w:lang w:eastAsia="ru-RU"/>
              </w:rPr>
              <w:t>.5.2</w:t>
            </w:r>
          </w:p>
        </w:tc>
        <w:tc>
          <w:tcPr>
            <w:tcW w:w="8926" w:type="dxa"/>
          </w:tcPr>
          <w:p w14:paraId="190490C1"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Заявление на перевод валюты - для Оборудования, приобретенного за пределами территории Российской Федерации.</w:t>
            </w:r>
          </w:p>
          <w:p w14:paraId="7C95DA40" w14:textId="5F32052B"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Представляются платежные документы, подтверждающие оплату Оборудования, заявленного к субсидированию, в полном объеме. Заверяется печатью банка или имеет оригинальный оттиск штампа и подпись операциониста банка с указанием фамилии и инициалов либо имеет отметку "клиент-банк". В графе "Назначение платежа" заявления на перевод должна быть ссылка на контракт или инвойс на оплату, на основании которого производится платеж</w:t>
            </w:r>
          </w:p>
        </w:tc>
      </w:tr>
      <w:tr w:rsidR="003A60A6" w:rsidRPr="00855370" w14:paraId="0BD0E3EB" w14:textId="77777777" w:rsidTr="008A6808">
        <w:tc>
          <w:tcPr>
            <w:tcW w:w="856" w:type="dxa"/>
          </w:tcPr>
          <w:p w14:paraId="634C3BDC" w14:textId="46E265C0"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w:t>
            </w:r>
            <w:r w:rsidR="00EB0F6C" w:rsidRPr="00855370">
              <w:rPr>
                <w:rFonts w:ascii="Arial" w:eastAsiaTheme="minorEastAsia" w:hAnsi="Arial" w:cs="Arial"/>
                <w:color w:val="000000" w:themeColor="text1"/>
                <w:lang w:eastAsia="ru-RU"/>
              </w:rPr>
              <w:t>6</w:t>
            </w:r>
            <w:r w:rsidRPr="00855370">
              <w:rPr>
                <w:rFonts w:ascii="Arial" w:eastAsiaTheme="minorEastAsia" w:hAnsi="Arial" w:cs="Arial"/>
                <w:color w:val="000000" w:themeColor="text1"/>
                <w:lang w:eastAsia="ru-RU"/>
              </w:rPr>
              <w:t>.5.3</w:t>
            </w:r>
          </w:p>
        </w:tc>
        <w:tc>
          <w:tcPr>
            <w:tcW w:w="8926" w:type="dxa"/>
          </w:tcPr>
          <w:p w14:paraId="1CFD2049" w14:textId="560E827B"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Выписка банка, подтверждающая оплату по договору. Заверяется печатью банка или оригинальным оттиском штампа и подписью операциониста банка с указанием фамилии и инициалов или подписывается ЭП операциониста банка (при необходимости).</w:t>
            </w:r>
          </w:p>
          <w:p w14:paraId="35CC45F2"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Выписка банка в обязательном порядке должна содержать следующие реквизиты (информацию):</w:t>
            </w:r>
          </w:p>
          <w:p w14:paraId="78A41BF1"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 Наименование банка.</w:t>
            </w:r>
          </w:p>
          <w:p w14:paraId="4AD0F43F"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2. Полное наименование организации, Ф.И.О. индивидуального предпринимателя.</w:t>
            </w:r>
          </w:p>
          <w:p w14:paraId="4D36ECED"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3. Номер банковского счета, по которому представляется выписка.</w:t>
            </w:r>
          </w:p>
          <w:p w14:paraId="4F2C2A58"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4. Период, за который представляется выписка.</w:t>
            </w:r>
          </w:p>
          <w:p w14:paraId="6C616189"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5. Дата совершения операции (дд.мм.гг).</w:t>
            </w:r>
          </w:p>
          <w:p w14:paraId="6EE7B05D"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6. Реквизиты документа, на основании которого была совершена операция по счету (номер, дата).</w:t>
            </w:r>
          </w:p>
          <w:p w14:paraId="4965D9B1"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7. Наименование плательщика (получателя) денежных средств.</w:t>
            </w:r>
          </w:p>
          <w:p w14:paraId="635D4985"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8. Сумма операции по счету (дебету, кредиту).</w:t>
            </w:r>
          </w:p>
          <w:p w14:paraId="7EA14494" w14:textId="0CDA5494"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lastRenderedPageBreak/>
              <w:t>9. Назначение платежа</w:t>
            </w:r>
          </w:p>
        </w:tc>
      </w:tr>
      <w:tr w:rsidR="003A60A6" w:rsidRPr="00855370" w14:paraId="6539F49B" w14:textId="77777777" w:rsidTr="008A6808">
        <w:tc>
          <w:tcPr>
            <w:tcW w:w="856" w:type="dxa"/>
          </w:tcPr>
          <w:p w14:paraId="67C4757A" w14:textId="4F1FF7AA"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lastRenderedPageBreak/>
              <w:t>1</w:t>
            </w:r>
            <w:r w:rsidR="00EB0F6C" w:rsidRPr="00855370">
              <w:rPr>
                <w:rFonts w:ascii="Arial" w:eastAsiaTheme="minorEastAsia" w:hAnsi="Arial" w:cs="Arial"/>
                <w:color w:val="000000" w:themeColor="text1"/>
                <w:lang w:eastAsia="ru-RU"/>
              </w:rPr>
              <w:t>6</w:t>
            </w:r>
            <w:r w:rsidRPr="00855370">
              <w:rPr>
                <w:rFonts w:ascii="Arial" w:eastAsiaTheme="minorEastAsia" w:hAnsi="Arial" w:cs="Arial"/>
                <w:color w:val="000000" w:themeColor="text1"/>
                <w:lang w:eastAsia="ru-RU"/>
              </w:rPr>
              <w:t>.5.4</w:t>
            </w:r>
          </w:p>
        </w:tc>
        <w:tc>
          <w:tcPr>
            <w:tcW w:w="8926" w:type="dxa"/>
          </w:tcPr>
          <w:p w14:paraId="76DBB19E" w14:textId="2EEB5C6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Выписка из ЕГРН. Должна быть получена не позднее первого числа месяца, предшествующего месяцу представления документов, подтверждающих затраты</w:t>
            </w:r>
          </w:p>
        </w:tc>
      </w:tr>
      <w:tr w:rsidR="003A60A6" w:rsidRPr="00855370" w14:paraId="709EBBB8" w14:textId="77777777" w:rsidTr="008A6808">
        <w:tc>
          <w:tcPr>
            <w:tcW w:w="856" w:type="dxa"/>
          </w:tcPr>
          <w:p w14:paraId="14D8E870" w14:textId="2AA7D753" w:rsidR="00110BE8" w:rsidRPr="00855370" w:rsidRDefault="006165EE"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w:t>
            </w:r>
            <w:r w:rsidR="00EB0F6C" w:rsidRPr="00855370">
              <w:rPr>
                <w:rFonts w:ascii="Arial" w:eastAsiaTheme="minorEastAsia" w:hAnsi="Arial" w:cs="Arial"/>
                <w:color w:val="000000" w:themeColor="text1"/>
                <w:lang w:eastAsia="ru-RU"/>
              </w:rPr>
              <w:t>6</w:t>
            </w:r>
            <w:r w:rsidRPr="00855370">
              <w:rPr>
                <w:rFonts w:ascii="Arial" w:eastAsiaTheme="minorEastAsia" w:hAnsi="Arial" w:cs="Arial"/>
                <w:color w:val="000000" w:themeColor="text1"/>
                <w:lang w:eastAsia="ru-RU"/>
              </w:rPr>
              <w:t>.6</w:t>
            </w:r>
          </w:p>
        </w:tc>
        <w:tc>
          <w:tcPr>
            <w:tcW w:w="8926" w:type="dxa"/>
          </w:tcPr>
          <w:p w14:paraId="6059D073" w14:textId="16449C75"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Документы, подтверждающие объем и (или) стоимость ремонтных работ:</w:t>
            </w:r>
          </w:p>
        </w:tc>
      </w:tr>
      <w:tr w:rsidR="003A60A6" w:rsidRPr="00855370" w14:paraId="30D73360" w14:textId="77777777" w:rsidTr="008A6808">
        <w:tc>
          <w:tcPr>
            <w:tcW w:w="856" w:type="dxa"/>
          </w:tcPr>
          <w:p w14:paraId="149469EC" w14:textId="030C0959" w:rsidR="00110BE8" w:rsidRPr="00855370" w:rsidRDefault="006165EE"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w:t>
            </w:r>
            <w:r w:rsidR="00EB0F6C" w:rsidRPr="00855370">
              <w:rPr>
                <w:rFonts w:ascii="Arial" w:eastAsiaTheme="minorEastAsia" w:hAnsi="Arial" w:cs="Arial"/>
                <w:color w:val="000000" w:themeColor="text1"/>
                <w:lang w:eastAsia="ru-RU"/>
              </w:rPr>
              <w:t>6</w:t>
            </w:r>
            <w:r w:rsidRPr="00855370">
              <w:rPr>
                <w:rFonts w:ascii="Arial" w:eastAsiaTheme="minorEastAsia" w:hAnsi="Arial" w:cs="Arial"/>
                <w:color w:val="000000" w:themeColor="text1"/>
                <w:lang w:eastAsia="ru-RU"/>
              </w:rPr>
              <w:t>.6.1</w:t>
            </w:r>
          </w:p>
        </w:tc>
        <w:tc>
          <w:tcPr>
            <w:tcW w:w="8926" w:type="dxa"/>
          </w:tcPr>
          <w:p w14:paraId="61330174"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Смета на проведение ремонта (при проведении капитального ремонта).</w:t>
            </w:r>
          </w:p>
          <w:p w14:paraId="7CCBADE2"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Должна содержать:</w:t>
            </w:r>
          </w:p>
          <w:p w14:paraId="2CDAA2C6"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номер, место, дату составления бланка, подписи ответственных лиц и печати (при наличии);</w:t>
            </w:r>
          </w:p>
          <w:p w14:paraId="5AA36084"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информацию об организациях, между которыми заключен договор на строительно-отделочные работы;</w:t>
            </w:r>
          </w:p>
          <w:p w14:paraId="48BA98F2"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дается ссылка на сам договор (указывается его номер и дата заключения);</w:t>
            </w:r>
          </w:p>
          <w:p w14:paraId="398A5275"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название работ;</w:t>
            </w:r>
          </w:p>
          <w:p w14:paraId="0A8A247B"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единицу измерения работ (квадратные метры, килограммы, штуки и т.п.);</w:t>
            </w:r>
          </w:p>
          <w:p w14:paraId="70A62B38"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цену за единицу измерения;</w:t>
            </w:r>
          </w:p>
          <w:p w14:paraId="31D4E773"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общую стоимость.</w:t>
            </w:r>
          </w:p>
          <w:p w14:paraId="1CB041C0" w14:textId="4FBFF40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Исправления, помарки, опечатки в дефектной ведомости не допускаются (в случае их наличия нужно составить новый документ на новом бланке)</w:t>
            </w:r>
          </w:p>
        </w:tc>
      </w:tr>
      <w:tr w:rsidR="003A60A6" w:rsidRPr="00855370" w14:paraId="632B7A96" w14:textId="77777777" w:rsidTr="008A6808">
        <w:tc>
          <w:tcPr>
            <w:tcW w:w="856" w:type="dxa"/>
          </w:tcPr>
          <w:p w14:paraId="2B98612B" w14:textId="4FA4A626" w:rsidR="00110BE8" w:rsidRPr="00855370" w:rsidRDefault="006165EE"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w:t>
            </w:r>
            <w:r w:rsidR="00EB0F6C" w:rsidRPr="00855370">
              <w:rPr>
                <w:rFonts w:ascii="Arial" w:eastAsiaTheme="minorEastAsia" w:hAnsi="Arial" w:cs="Arial"/>
                <w:color w:val="000000" w:themeColor="text1"/>
                <w:lang w:eastAsia="ru-RU"/>
              </w:rPr>
              <w:t>6</w:t>
            </w:r>
            <w:r w:rsidRPr="00855370">
              <w:rPr>
                <w:rFonts w:ascii="Arial" w:eastAsiaTheme="minorEastAsia" w:hAnsi="Arial" w:cs="Arial"/>
                <w:color w:val="000000" w:themeColor="text1"/>
                <w:lang w:eastAsia="ru-RU"/>
              </w:rPr>
              <w:t>.7</w:t>
            </w:r>
          </w:p>
        </w:tc>
        <w:tc>
          <w:tcPr>
            <w:tcW w:w="8926" w:type="dxa"/>
          </w:tcPr>
          <w:p w14:paraId="0FD46B77" w14:textId="55870BB3"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Бухгалтерские документы о постановке на баланс:</w:t>
            </w:r>
          </w:p>
        </w:tc>
      </w:tr>
      <w:tr w:rsidR="003A60A6" w:rsidRPr="00855370" w14:paraId="64599D3B" w14:textId="77777777" w:rsidTr="008A6808">
        <w:tc>
          <w:tcPr>
            <w:tcW w:w="856" w:type="dxa"/>
          </w:tcPr>
          <w:p w14:paraId="160ABBD7" w14:textId="225E205B" w:rsidR="00110BE8" w:rsidRPr="00855370" w:rsidRDefault="006165EE"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w:t>
            </w:r>
            <w:r w:rsidR="00EB0F6C" w:rsidRPr="00855370">
              <w:rPr>
                <w:rFonts w:ascii="Arial" w:eastAsiaTheme="minorEastAsia" w:hAnsi="Arial" w:cs="Arial"/>
                <w:color w:val="000000" w:themeColor="text1"/>
                <w:lang w:eastAsia="ru-RU"/>
              </w:rPr>
              <w:t>6</w:t>
            </w:r>
            <w:r w:rsidRPr="00855370">
              <w:rPr>
                <w:rFonts w:ascii="Arial" w:eastAsiaTheme="minorEastAsia" w:hAnsi="Arial" w:cs="Arial"/>
                <w:color w:val="000000" w:themeColor="text1"/>
                <w:lang w:eastAsia="ru-RU"/>
              </w:rPr>
              <w:t>.7.1</w:t>
            </w:r>
          </w:p>
        </w:tc>
        <w:tc>
          <w:tcPr>
            <w:tcW w:w="8926" w:type="dxa"/>
          </w:tcPr>
          <w:p w14:paraId="38D8A6FF"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Бухгалтерские документы о постановке на баланс Оборудования, основных средств, иных товарно-материальных ценностей.</w:t>
            </w:r>
          </w:p>
          <w:p w14:paraId="6A8B5DB9"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Представляются по выбору заявителя с обязательным заполнением всех разделов:</w:t>
            </w:r>
          </w:p>
          <w:p w14:paraId="7F978148"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 Акт о приеме-передаче объекта основных средств (кроме зданий, сооружений) по форме N ОС-1.</w:t>
            </w:r>
          </w:p>
          <w:p w14:paraId="7247A9C1"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14:paraId="42484208"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 приказ об утверждении учетной политики субъекта МСП;</w:t>
            </w:r>
          </w:p>
          <w:p w14:paraId="6919FC8E"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2) учетный документ, форма которого утверждена учетной политикой субъекта МСП, подтверждающий факт постановки Оборудования на баланс, и содержащий следующие обязательные реквизиты:</w:t>
            </w:r>
          </w:p>
          <w:p w14:paraId="24FAB0A6"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наименование документа;</w:t>
            </w:r>
          </w:p>
          <w:p w14:paraId="40579AB5"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дата составления документа;</w:t>
            </w:r>
          </w:p>
          <w:p w14:paraId="7BD6F9C0"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наименование экономического субъекта, составившего документ;</w:t>
            </w:r>
          </w:p>
          <w:p w14:paraId="01383F74"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содержание факта хозяйственной жизни;</w:t>
            </w:r>
          </w:p>
          <w:p w14:paraId="65E6ECA0"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величина натурального и (или) денежного измерения факта хозяйственной жизни с указанием единиц измерения;</w:t>
            </w:r>
          </w:p>
          <w:p w14:paraId="6710ABC3" w14:textId="77777777"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наименование должности лица, совершившего сделку, операцию и ответственного за ее оформление, либо наименование должности лица, ответственного за оформление свершившегося события;</w:t>
            </w:r>
          </w:p>
          <w:p w14:paraId="34D4D76F" w14:textId="059A43E4"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tc>
      </w:tr>
      <w:tr w:rsidR="003A60A6" w:rsidRPr="00855370" w14:paraId="64C95FD8" w14:textId="77777777" w:rsidTr="008A6808">
        <w:tc>
          <w:tcPr>
            <w:tcW w:w="856" w:type="dxa"/>
          </w:tcPr>
          <w:p w14:paraId="5CF1CD74" w14:textId="3A70043B" w:rsidR="00110BE8" w:rsidRPr="00855370" w:rsidRDefault="006165EE"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w:t>
            </w:r>
            <w:r w:rsidR="00EB0F6C" w:rsidRPr="00855370">
              <w:rPr>
                <w:rFonts w:ascii="Arial" w:eastAsiaTheme="minorEastAsia" w:hAnsi="Arial" w:cs="Arial"/>
                <w:color w:val="000000" w:themeColor="text1"/>
                <w:lang w:eastAsia="ru-RU"/>
              </w:rPr>
              <w:t>6</w:t>
            </w:r>
            <w:r w:rsidRPr="00855370">
              <w:rPr>
                <w:rFonts w:ascii="Arial" w:eastAsiaTheme="minorEastAsia" w:hAnsi="Arial" w:cs="Arial"/>
                <w:color w:val="000000" w:themeColor="text1"/>
                <w:lang w:eastAsia="ru-RU"/>
              </w:rPr>
              <w:t>.8</w:t>
            </w:r>
          </w:p>
        </w:tc>
        <w:tc>
          <w:tcPr>
            <w:tcW w:w="8926" w:type="dxa"/>
          </w:tcPr>
          <w:p w14:paraId="680E8BD9" w14:textId="1117F294" w:rsidR="00E269BB" w:rsidRPr="00855370" w:rsidRDefault="00E269BB"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При наличии: </w:t>
            </w:r>
          </w:p>
          <w:p w14:paraId="4363BFFF" w14:textId="0E9E401F"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Фотографии объектов основных средств или Оборудования. Представляются </w:t>
            </w:r>
            <w:r w:rsidRPr="00855370">
              <w:rPr>
                <w:rFonts w:ascii="Arial" w:eastAsiaTheme="minorEastAsia" w:hAnsi="Arial" w:cs="Arial"/>
                <w:color w:val="000000" w:themeColor="text1"/>
                <w:lang w:eastAsia="ru-RU"/>
              </w:rPr>
              <w:lastRenderedPageBreak/>
              <w:t>цветные фотографии каждого объекта основных средств или Оборудования после их передачи (запрещается редактировать фотографии с помощью графических редакторов, в том числе добавлять надписи, картинки, пометки и иные исправления)</w:t>
            </w:r>
          </w:p>
        </w:tc>
      </w:tr>
      <w:tr w:rsidR="003A60A6" w:rsidRPr="00855370" w14:paraId="35C7B7DC" w14:textId="77777777" w:rsidTr="008A6808">
        <w:tc>
          <w:tcPr>
            <w:tcW w:w="856" w:type="dxa"/>
          </w:tcPr>
          <w:p w14:paraId="1C6EC2E1" w14:textId="37FB2492" w:rsidR="00110BE8" w:rsidRPr="00855370" w:rsidRDefault="006165EE"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lastRenderedPageBreak/>
              <w:t>1</w:t>
            </w:r>
            <w:r w:rsidR="00EB0F6C" w:rsidRPr="00855370">
              <w:rPr>
                <w:rFonts w:ascii="Arial" w:eastAsiaTheme="minorEastAsia" w:hAnsi="Arial" w:cs="Arial"/>
                <w:color w:val="000000" w:themeColor="text1"/>
                <w:lang w:eastAsia="ru-RU"/>
              </w:rPr>
              <w:t>6</w:t>
            </w:r>
            <w:r w:rsidRPr="00855370">
              <w:rPr>
                <w:rFonts w:ascii="Arial" w:eastAsiaTheme="minorEastAsia" w:hAnsi="Arial" w:cs="Arial"/>
                <w:color w:val="000000" w:themeColor="text1"/>
                <w:lang w:eastAsia="ru-RU"/>
              </w:rPr>
              <w:t>.9</w:t>
            </w:r>
          </w:p>
        </w:tc>
        <w:tc>
          <w:tcPr>
            <w:tcW w:w="8926" w:type="dxa"/>
          </w:tcPr>
          <w:p w14:paraId="76C636F1" w14:textId="77777777" w:rsidR="00E269BB" w:rsidRPr="00855370" w:rsidRDefault="00E269BB"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При наличии: </w:t>
            </w:r>
          </w:p>
          <w:p w14:paraId="6036EA4F" w14:textId="023CEFBF" w:rsidR="00110BE8" w:rsidRPr="00855370" w:rsidRDefault="00110BE8" w:rsidP="00110BE8">
            <w:pPr>
              <w:widowControl w:val="0"/>
              <w:autoSpaceDE w:val="0"/>
              <w:autoSpaceDN w:val="0"/>
              <w:spacing w:after="0" w:line="240" w:lineRule="auto"/>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Видеоматериалы со съемкой места ведения деятельности. Должны содержать съемку места ведения деятельности, включая съемку Оборудования, а также съемку входной группы и помещения, где установлено Оборудование</w:t>
            </w:r>
          </w:p>
        </w:tc>
      </w:tr>
    </w:tbl>
    <w:p w14:paraId="14DF58FC" w14:textId="73980460" w:rsidR="001150D5" w:rsidRPr="00855370" w:rsidRDefault="001150D5" w:rsidP="001150D5">
      <w:pPr>
        <w:widowControl w:val="0"/>
        <w:autoSpaceDE w:val="0"/>
        <w:autoSpaceDN w:val="0"/>
        <w:spacing w:after="0" w:line="240" w:lineRule="auto"/>
        <w:jc w:val="right"/>
        <w:outlineLvl w:val="4"/>
        <w:rPr>
          <w:rFonts w:ascii="Arial" w:eastAsiaTheme="minorEastAsia" w:hAnsi="Arial" w:cs="Arial"/>
          <w:color w:val="000000" w:themeColor="text1"/>
          <w:lang w:eastAsia="ru-RU"/>
        </w:rPr>
      </w:pPr>
    </w:p>
    <w:p w14:paraId="46F7FA6C" w14:textId="77777777" w:rsidR="00C37D28" w:rsidRPr="00855370" w:rsidRDefault="00C37D28"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p>
    <w:p w14:paraId="1CF2AAE6"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 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14:paraId="2492F799"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2. Все исправления в документах должны быть заверены подписью руководителя заявителя и печатью (при наличии печати).</w:t>
      </w:r>
    </w:p>
    <w:p w14:paraId="35316B58"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3. Электронные образы документов подписываются ЭП.</w:t>
      </w:r>
    </w:p>
    <w:p w14:paraId="43EFE2BD"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4. Электронные документы представляются в форматах pdf, jpg, jpeg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64DA4958"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5. Допускается формирование электронного документа путем сканирования непосредственно с оригинала документа (использование копий не допускается, за исключением нотариально заверенных копий в случаях, предусмотренных Порядком), которое осуществляется с сохранением ориентации оригинала документа в разрешении 300-500 dpi (масштаб 1:1) с использованием следующих режимов:</w:t>
      </w:r>
    </w:p>
    <w:p w14:paraId="253CA942"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1) "черно-белый" (при отсутствии в документе графических изображений и (или) цветного текста);</w:t>
      </w:r>
    </w:p>
    <w:p w14:paraId="23361F39"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2) "оттенки серого" (при наличии в документе графических изображений, отличных от цветного графического изображения);</w:t>
      </w:r>
    </w:p>
    <w:p w14:paraId="6E5883CE"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3) сохранение всех аутентичных признаков подлинности, а именно: графической подписи лица, печати, углового штампа бланка;</w:t>
      </w:r>
    </w:p>
    <w:p w14:paraId="54C55538"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4) количество файлов должно соответствовать количеству документов, каждый из которых содержит текстовую и (или) графическую информацию;</w:t>
      </w:r>
    </w:p>
    <w:p w14:paraId="31632807" w14:textId="77777777" w:rsidR="001150D5" w:rsidRPr="00855370" w:rsidRDefault="001150D5" w:rsidP="001150D5">
      <w:pPr>
        <w:widowControl w:val="0"/>
        <w:autoSpaceDE w:val="0"/>
        <w:autoSpaceDN w:val="0"/>
        <w:spacing w:before="200" w:after="0" w:line="240" w:lineRule="auto"/>
        <w:ind w:firstLine="540"/>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5) "цветной" или "режим полной цветопередачи" (при наличии в документе цветных графических изображений либо цветного текста).</w:t>
      </w:r>
    </w:p>
    <w:p w14:paraId="36054F0A" w14:textId="77777777" w:rsidR="00D621D5" w:rsidRPr="00855370" w:rsidRDefault="00D621D5" w:rsidP="000C463C">
      <w:pPr>
        <w:widowControl w:val="0"/>
        <w:autoSpaceDE w:val="0"/>
        <w:autoSpaceDN w:val="0"/>
        <w:spacing w:after="0" w:line="240" w:lineRule="auto"/>
        <w:jc w:val="right"/>
        <w:rPr>
          <w:rFonts w:ascii="Arial" w:eastAsiaTheme="minorEastAsia" w:hAnsi="Arial" w:cs="Arial"/>
          <w:color w:val="000000" w:themeColor="text1"/>
          <w:lang w:eastAsia="ru-RU"/>
        </w:rPr>
      </w:pPr>
    </w:p>
    <w:p w14:paraId="54DE8896" w14:textId="77777777" w:rsidR="00D621D5" w:rsidRPr="00855370" w:rsidRDefault="00D621D5" w:rsidP="000C463C">
      <w:pPr>
        <w:widowControl w:val="0"/>
        <w:autoSpaceDE w:val="0"/>
        <w:autoSpaceDN w:val="0"/>
        <w:spacing w:after="0" w:line="240" w:lineRule="auto"/>
        <w:jc w:val="right"/>
        <w:rPr>
          <w:rFonts w:ascii="Arial" w:eastAsiaTheme="minorEastAsia" w:hAnsi="Arial" w:cs="Arial"/>
          <w:color w:val="000000" w:themeColor="text1"/>
          <w:lang w:eastAsia="ru-RU"/>
        </w:rPr>
      </w:pPr>
    </w:p>
    <w:p w14:paraId="1EAC8AD5" w14:textId="77777777" w:rsidR="00D621D5" w:rsidRPr="00855370" w:rsidRDefault="00D621D5" w:rsidP="000C463C">
      <w:pPr>
        <w:widowControl w:val="0"/>
        <w:autoSpaceDE w:val="0"/>
        <w:autoSpaceDN w:val="0"/>
        <w:spacing w:after="0" w:line="240" w:lineRule="auto"/>
        <w:jc w:val="right"/>
        <w:rPr>
          <w:rFonts w:ascii="Arial" w:eastAsiaTheme="minorEastAsia" w:hAnsi="Arial" w:cs="Arial"/>
          <w:color w:val="000000" w:themeColor="text1"/>
          <w:lang w:eastAsia="ru-RU"/>
        </w:rPr>
      </w:pPr>
    </w:p>
    <w:p w14:paraId="59C94CC9" w14:textId="77777777" w:rsidR="00EB0F6C" w:rsidRPr="00855370" w:rsidRDefault="00EB0F6C" w:rsidP="000C463C">
      <w:pPr>
        <w:widowControl w:val="0"/>
        <w:autoSpaceDE w:val="0"/>
        <w:autoSpaceDN w:val="0"/>
        <w:spacing w:after="0" w:line="240" w:lineRule="auto"/>
        <w:jc w:val="right"/>
        <w:rPr>
          <w:rFonts w:ascii="Arial" w:eastAsiaTheme="minorEastAsia" w:hAnsi="Arial" w:cs="Arial"/>
          <w:color w:val="000000" w:themeColor="text1"/>
          <w:lang w:eastAsia="ru-RU"/>
        </w:rPr>
      </w:pPr>
    </w:p>
    <w:p w14:paraId="2DBF2B32" w14:textId="77777777" w:rsidR="00EB0F6C" w:rsidRPr="00855370" w:rsidRDefault="00EB0F6C" w:rsidP="000C463C">
      <w:pPr>
        <w:widowControl w:val="0"/>
        <w:autoSpaceDE w:val="0"/>
        <w:autoSpaceDN w:val="0"/>
        <w:spacing w:after="0" w:line="240" w:lineRule="auto"/>
        <w:jc w:val="right"/>
        <w:rPr>
          <w:rFonts w:ascii="Arial" w:eastAsiaTheme="minorEastAsia" w:hAnsi="Arial" w:cs="Arial"/>
          <w:color w:val="000000" w:themeColor="text1"/>
          <w:lang w:eastAsia="ru-RU"/>
        </w:rPr>
      </w:pPr>
    </w:p>
    <w:p w14:paraId="15FA59D6" w14:textId="77777777" w:rsidR="00EB0F6C" w:rsidRPr="00855370" w:rsidRDefault="00EB0F6C" w:rsidP="000C463C">
      <w:pPr>
        <w:widowControl w:val="0"/>
        <w:autoSpaceDE w:val="0"/>
        <w:autoSpaceDN w:val="0"/>
        <w:spacing w:after="0" w:line="240" w:lineRule="auto"/>
        <w:jc w:val="right"/>
        <w:rPr>
          <w:rFonts w:ascii="Arial" w:eastAsiaTheme="minorEastAsia" w:hAnsi="Arial" w:cs="Arial"/>
          <w:color w:val="000000" w:themeColor="text1"/>
          <w:lang w:eastAsia="ru-RU"/>
        </w:rPr>
      </w:pPr>
    </w:p>
    <w:p w14:paraId="1D17D9CB" w14:textId="77777777" w:rsidR="00EB0F6C" w:rsidRPr="00855370" w:rsidRDefault="00EB0F6C" w:rsidP="000C463C">
      <w:pPr>
        <w:widowControl w:val="0"/>
        <w:autoSpaceDE w:val="0"/>
        <w:autoSpaceDN w:val="0"/>
        <w:spacing w:after="0" w:line="240" w:lineRule="auto"/>
        <w:jc w:val="right"/>
        <w:rPr>
          <w:rFonts w:ascii="Arial" w:eastAsiaTheme="minorEastAsia" w:hAnsi="Arial" w:cs="Arial"/>
          <w:color w:val="000000" w:themeColor="text1"/>
          <w:lang w:eastAsia="ru-RU"/>
        </w:rPr>
      </w:pPr>
    </w:p>
    <w:p w14:paraId="3B44F500" w14:textId="77777777" w:rsidR="00EB0F6C" w:rsidRPr="00855370" w:rsidRDefault="00EB0F6C" w:rsidP="000C463C">
      <w:pPr>
        <w:widowControl w:val="0"/>
        <w:autoSpaceDE w:val="0"/>
        <w:autoSpaceDN w:val="0"/>
        <w:spacing w:after="0" w:line="240" w:lineRule="auto"/>
        <w:jc w:val="right"/>
        <w:rPr>
          <w:rFonts w:ascii="Arial" w:eastAsiaTheme="minorEastAsia" w:hAnsi="Arial" w:cs="Arial"/>
          <w:color w:val="000000" w:themeColor="text1"/>
          <w:lang w:eastAsia="ru-RU"/>
        </w:rPr>
      </w:pPr>
    </w:p>
    <w:p w14:paraId="11671A8F" w14:textId="77777777" w:rsidR="00EB0F6C" w:rsidRPr="00855370" w:rsidRDefault="00EB0F6C" w:rsidP="000C463C">
      <w:pPr>
        <w:widowControl w:val="0"/>
        <w:autoSpaceDE w:val="0"/>
        <w:autoSpaceDN w:val="0"/>
        <w:spacing w:after="0" w:line="240" w:lineRule="auto"/>
        <w:jc w:val="right"/>
        <w:rPr>
          <w:rFonts w:ascii="Arial" w:eastAsiaTheme="minorEastAsia" w:hAnsi="Arial" w:cs="Arial"/>
          <w:color w:val="000000" w:themeColor="text1"/>
          <w:lang w:eastAsia="ru-RU"/>
        </w:rPr>
      </w:pPr>
    </w:p>
    <w:p w14:paraId="38BEE98B" w14:textId="77777777" w:rsidR="00EB0F6C" w:rsidRPr="00855370" w:rsidRDefault="00EB0F6C" w:rsidP="000C463C">
      <w:pPr>
        <w:widowControl w:val="0"/>
        <w:autoSpaceDE w:val="0"/>
        <w:autoSpaceDN w:val="0"/>
        <w:spacing w:after="0" w:line="240" w:lineRule="auto"/>
        <w:jc w:val="right"/>
        <w:rPr>
          <w:rFonts w:ascii="Arial" w:eastAsiaTheme="minorEastAsia" w:hAnsi="Arial" w:cs="Arial"/>
          <w:color w:val="000000" w:themeColor="text1"/>
          <w:lang w:eastAsia="ru-RU"/>
        </w:rPr>
      </w:pPr>
    </w:p>
    <w:p w14:paraId="4A173E50" w14:textId="77777777" w:rsidR="00EB0F6C" w:rsidRPr="00855370" w:rsidRDefault="00EB0F6C" w:rsidP="000C463C">
      <w:pPr>
        <w:widowControl w:val="0"/>
        <w:autoSpaceDE w:val="0"/>
        <w:autoSpaceDN w:val="0"/>
        <w:spacing w:after="0" w:line="240" w:lineRule="auto"/>
        <w:jc w:val="right"/>
        <w:rPr>
          <w:rFonts w:ascii="Arial" w:eastAsiaTheme="minorEastAsia" w:hAnsi="Arial" w:cs="Arial"/>
          <w:color w:val="000000" w:themeColor="text1"/>
          <w:lang w:eastAsia="ru-RU"/>
        </w:rPr>
      </w:pPr>
    </w:p>
    <w:p w14:paraId="3D3AB658" w14:textId="77777777" w:rsidR="00EB0F6C" w:rsidRPr="00855370" w:rsidRDefault="00EB0F6C" w:rsidP="000C463C">
      <w:pPr>
        <w:widowControl w:val="0"/>
        <w:autoSpaceDE w:val="0"/>
        <w:autoSpaceDN w:val="0"/>
        <w:spacing w:after="0" w:line="240" w:lineRule="auto"/>
        <w:jc w:val="right"/>
        <w:rPr>
          <w:rFonts w:ascii="Arial" w:eastAsiaTheme="minorEastAsia" w:hAnsi="Arial" w:cs="Arial"/>
          <w:color w:val="000000" w:themeColor="text1"/>
          <w:lang w:eastAsia="ru-RU"/>
        </w:rPr>
      </w:pPr>
    </w:p>
    <w:p w14:paraId="06BE7E41" w14:textId="77777777" w:rsidR="00EB0F6C" w:rsidRPr="00855370" w:rsidRDefault="00EB0F6C" w:rsidP="000C463C">
      <w:pPr>
        <w:widowControl w:val="0"/>
        <w:autoSpaceDE w:val="0"/>
        <w:autoSpaceDN w:val="0"/>
        <w:spacing w:after="0" w:line="240" w:lineRule="auto"/>
        <w:jc w:val="right"/>
        <w:rPr>
          <w:rFonts w:ascii="Arial" w:eastAsiaTheme="minorEastAsia" w:hAnsi="Arial" w:cs="Arial"/>
          <w:color w:val="000000" w:themeColor="text1"/>
          <w:lang w:eastAsia="ru-RU"/>
        </w:rPr>
      </w:pPr>
    </w:p>
    <w:p w14:paraId="37778052" w14:textId="77777777" w:rsidR="00EB0F6C" w:rsidRPr="00855370" w:rsidRDefault="00EB0F6C" w:rsidP="000C463C">
      <w:pPr>
        <w:widowControl w:val="0"/>
        <w:autoSpaceDE w:val="0"/>
        <w:autoSpaceDN w:val="0"/>
        <w:spacing w:after="0" w:line="240" w:lineRule="auto"/>
        <w:jc w:val="right"/>
        <w:rPr>
          <w:rFonts w:ascii="Arial" w:eastAsiaTheme="minorEastAsia" w:hAnsi="Arial" w:cs="Arial"/>
          <w:color w:val="000000" w:themeColor="text1"/>
          <w:lang w:eastAsia="ru-RU"/>
        </w:rPr>
      </w:pPr>
    </w:p>
    <w:p w14:paraId="75282505" w14:textId="77777777" w:rsidR="00EB0F6C" w:rsidRPr="00855370" w:rsidRDefault="00EB0F6C" w:rsidP="000C463C">
      <w:pPr>
        <w:widowControl w:val="0"/>
        <w:autoSpaceDE w:val="0"/>
        <w:autoSpaceDN w:val="0"/>
        <w:spacing w:after="0" w:line="240" w:lineRule="auto"/>
        <w:jc w:val="right"/>
        <w:rPr>
          <w:rFonts w:ascii="Arial" w:eastAsiaTheme="minorEastAsia" w:hAnsi="Arial" w:cs="Arial"/>
          <w:color w:val="000000" w:themeColor="text1"/>
          <w:lang w:eastAsia="ru-RU"/>
        </w:rPr>
      </w:pPr>
    </w:p>
    <w:p w14:paraId="31D2FC0D" w14:textId="77777777" w:rsidR="00EB0F6C" w:rsidRPr="00855370" w:rsidRDefault="00EB0F6C" w:rsidP="000C463C">
      <w:pPr>
        <w:widowControl w:val="0"/>
        <w:autoSpaceDE w:val="0"/>
        <w:autoSpaceDN w:val="0"/>
        <w:spacing w:after="0" w:line="240" w:lineRule="auto"/>
        <w:jc w:val="right"/>
        <w:rPr>
          <w:rFonts w:ascii="Arial" w:eastAsiaTheme="minorEastAsia" w:hAnsi="Arial" w:cs="Arial"/>
          <w:color w:val="000000" w:themeColor="text1"/>
          <w:lang w:eastAsia="ru-RU"/>
        </w:rPr>
      </w:pPr>
    </w:p>
    <w:p w14:paraId="068D145D" w14:textId="77777777" w:rsidR="00EB0F6C" w:rsidRPr="00855370" w:rsidRDefault="00EB0F6C" w:rsidP="000C463C">
      <w:pPr>
        <w:widowControl w:val="0"/>
        <w:autoSpaceDE w:val="0"/>
        <w:autoSpaceDN w:val="0"/>
        <w:spacing w:after="0" w:line="240" w:lineRule="auto"/>
        <w:jc w:val="right"/>
        <w:rPr>
          <w:rFonts w:ascii="Arial" w:eastAsiaTheme="minorEastAsia" w:hAnsi="Arial" w:cs="Arial"/>
          <w:color w:val="000000" w:themeColor="text1"/>
          <w:lang w:eastAsia="ru-RU"/>
        </w:rPr>
      </w:pPr>
    </w:p>
    <w:p w14:paraId="1E094356" w14:textId="77777777" w:rsidR="00EB0F6C" w:rsidRPr="00855370" w:rsidRDefault="00EB0F6C" w:rsidP="000C463C">
      <w:pPr>
        <w:widowControl w:val="0"/>
        <w:autoSpaceDE w:val="0"/>
        <w:autoSpaceDN w:val="0"/>
        <w:spacing w:after="0" w:line="240" w:lineRule="auto"/>
        <w:jc w:val="right"/>
        <w:rPr>
          <w:rFonts w:ascii="Arial" w:eastAsiaTheme="minorEastAsia" w:hAnsi="Arial" w:cs="Arial"/>
          <w:color w:val="000000" w:themeColor="text1"/>
          <w:lang w:eastAsia="ru-RU"/>
        </w:rPr>
      </w:pPr>
    </w:p>
    <w:p w14:paraId="2B6B5B60" w14:textId="77777777" w:rsidR="00EB0F6C" w:rsidRPr="00855370" w:rsidRDefault="00EB0F6C" w:rsidP="000C463C">
      <w:pPr>
        <w:widowControl w:val="0"/>
        <w:autoSpaceDE w:val="0"/>
        <w:autoSpaceDN w:val="0"/>
        <w:spacing w:after="0" w:line="240" w:lineRule="auto"/>
        <w:jc w:val="right"/>
        <w:rPr>
          <w:rFonts w:ascii="Arial" w:eastAsiaTheme="minorEastAsia" w:hAnsi="Arial" w:cs="Arial"/>
          <w:color w:val="000000" w:themeColor="text1"/>
          <w:lang w:eastAsia="ru-RU"/>
        </w:rPr>
      </w:pPr>
    </w:p>
    <w:p w14:paraId="3B4C55BA" w14:textId="77777777" w:rsidR="00EB0F6C" w:rsidRPr="00855370" w:rsidRDefault="00EB0F6C" w:rsidP="000C463C">
      <w:pPr>
        <w:widowControl w:val="0"/>
        <w:autoSpaceDE w:val="0"/>
        <w:autoSpaceDN w:val="0"/>
        <w:spacing w:after="0" w:line="240" w:lineRule="auto"/>
        <w:jc w:val="right"/>
        <w:rPr>
          <w:rFonts w:ascii="Arial" w:eastAsiaTheme="minorEastAsia" w:hAnsi="Arial" w:cs="Arial"/>
          <w:color w:val="000000" w:themeColor="text1"/>
          <w:lang w:eastAsia="ru-RU"/>
        </w:rPr>
      </w:pPr>
    </w:p>
    <w:p w14:paraId="559827A6" w14:textId="77777777" w:rsidR="00EB0F6C" w:rsidRPr="00855370" w:rsidRDefault="00EB0F6C" w:rsidP="000C463C">
      <w:pPr>
        <w:widowControl w:val="0"/>
        <w:autoSpaceDE w:val="0"/>
        <w:autoSpaceDN w:val="0"/>
        <w:spacing w:after="0" w:line="240" w:lineRule="auto"/>
        <w:jc w:val="right"/>
        <w:rPr>
          <w:rFonts w:ascii="Arial" w:eastAsiaTheme="minorEastAsia" w:hAnsi="Arial" w:cs="Arial"/>
          <w:color w:val="000000" w:themeColor="text1"/>
          <w:lang w:eastAsia="ru-RU"/>
        </w:rPr>
      </w:pPr>
    </w:p>
    <w:p w14:paraId="341788F1" w14:textId="77777777" w:rsidR="00EB0F6C" w:rsidRPr="00855370" w:rsidRDefault="00EB0F6C" w:rsidP="000C463C">
      <w:pPr>
        <w:widowControl w:val="0"/>
        <w:autoSpaceDE w:val="0"/>
        <w:autoSpaceDN w:val="0"/>
        <w:spacing w:after="0" w:line="240" w:lineRule="auto"/>
        <w:jc w:val="right"/>
        <w:rPr>
          <w:rFonts w:ascii="Arial" w:eastAsiaTheme="minorEastAsia" w:hAnsi="Arial" w:cs="Arial"/>
          <w:color w:val="000000" w:themeColor="text1"/>
          <w:lang w:eastAsia="ru-RU"/>
        </w:rPr>
      </w:pPr>
    </w:p>
    <w:p w14:paraId="7CAB256E" w14:textId="77777777" w:rsidR="00EB0F6C" w:rsidRPr="00855370" w:rsidRDefault="00EB0F6C" w:rsidP="000C463C">
      <w:pPr>
        <w:widowControl w:val="0"/>
        <w:autoSpaceDE w:val="0"/>
        <w:autoSpaceDN w:val="0"/>
        <w:spacing w:after="0" w:line="240" w:lineRule="auto"/>
        <w:jc w:val="right"/>
        <w:rPr>
          <w:rFonts w:ascii="Arial" w:eastAsiaTheme="minorEastAsia" w:hAnsi="Arial" w:cs="Arial"/>
          <w:color w:val="000000" w:themeColor="text1"/>
          <w:lang w:eastAsia="ru-RU"/>
        </w:rPr>
      </w:pPr>
    </w:p>
    <w:p w14:paraId="2CA8B898" w14:textId="77777777" w:rsidR="00EB0F6C" w:rsidRPr="00855370" w:rsidRDefault="00EB0F6C" w:rsidP="000C463C">
      <w:pPr>
        <w:widowControl w:val="0"/>
        <w:autoSpaceDE w:val="0"/>
        <w:autoSpaceDN w:val="0"/>
        <w:spacing w:after="0" w:line="240" w:lineRule="auto"/>
        <w:jc w:val="right"/>
        <w:rPr>
          <w:rFonts w:ascii="Arial" w:eastAsiaTheme="minorEastAsia" w:hAnsi="Arial" w:cs="Arial"/>
          <w:color w:val="000000" w:themeColor="text1"/>
          <w:lang w:eastAsia="ru-RU"/>
        </w:rPr>
      </w:pPr>
    </w:p>
    <w:p w14:paraId="254BD342" w14:textId="77777777" w:rsidR="00EB0F6C" w:rsidRPr="00855370" w:rsidRDefault="00EB0F6C" w:rsidP="000C463C">
      <w:pPr>
        <w:widowControl w:val="0"/>
        <w:autoSpaceDE w:val="0"/>
        <w:autoSpaceDN w:val="0"/>
        <w:spacing w:after="0" w:line="240" w:lineRule="auto"/>
        <w:jc w:val="right"/>
        <w:rPr>
          <w:rFonts w:ascii="Arial" w:eastAsiaTheme="minorEastAsia" w:hAnsi="Arial" w:cs="Arial"/>
          <w:color w:val="000000" w:themeColor="text1"/>
          <w:lang w:eastAsia="ru-RU"/>
        </w:rPr>
      </w:pPr>
    </w:p>
    <w:p w14:paraId="7FCCFA20" w14:textId="77777777" w:rsidR="00EB0F6C" w:rsidRPr="00855370" w:rsidRDefault="00EB0F6C" w:rsidP="000C463C">
      <w:pPr>
        <w:widowControl w:val="0"/>
        <w:autoSpaceDE w:val="0"/>
        <w:autoSpaceDN w:val="0"/>
        <w:spacing w:after="0" w:line="240" w:lineRule="auto"/>
        <w:jc w:val="right"/>
        <w:rPr>
          <w:rFonts w:ascii="Arial" w:eastAsiaTheme="minorEastAsia" w:hAnsi="Arial" w:cs="Arial"/>
          <w:color w:val="000000" w:themeColor="text1"/>
          <w:lang w:eastAsia="ru-RU"/>
        </w:rPr>
      </w:pPr>
    </w:p>
    <w:p w14:paraId="0021FEBE" w14:textId="68F450CF" w:rsidR="000C463C" w:rsidRPr="00855370" w:rsidRDefault="000C463C" w:rsidP="000C463C">
      <w:pPr>
        <w:widowControl w:val="0"/>
        <w:autoSpaceDE w:val="0"/>
        <w:autoSpaceDN w:val="0"/>
        <w:spacing w:after="0" w:line="240" w:lineRule="auto"/>
        <w:jc w:val="right"/>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Приложение 1</w:t>
      </w:r>
    </w:p>
    <w:p w14:paraId="2CCBCA0A" w14:textId="77777777" w:rsidR="00CB7FFD" w:rsidRPr="00855370" w:rsidRDefault="00CB7FFD" w:rsidP="000C463C">
      <w:pPr>
        <w:widowControl w:val="0"/>
        <w:autoSpaceDE w:val="0"/>
        <w:autoSpaceDN w:val="0"/>
        <w:spacing w:after="0" w:line="240" w:lineRule="auto"/>
        <w:jc w:val="right"/>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к Порядку предоставления</w:t>
      </w:r>
    </w:p>
    <w:p w14:paraId="77094EE1" w14:textId="6364CAFA" w:rsidR="00CB7FFD" w:rsidRPr="00855370" w:rsidRDefault="00CB7FFD" w:rsidP="000C463C">
      <w:pPr>
        <w:widowControl w:val="0"/>
        <w:autoSpaceDE w:val="0"/>
        <w:autoSpaceDN w:val="0"/>
        <w:spacing w:after="0" w:line="240" w:lineRule="auto"/>
        <w:jc w:val="right"/>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 финансовой поддержке (субсидий)</w:t>
      </w:r>
    </w:p>
    <w:p w14:paraId="06A3E986" w14:textId="12695122" w:rsidR="0034704B" w:rsidRPr="00855370" w:rsidRDefault="00DF1228" w:rsidP="000C463C">
      <w:pPr>
        <w:widowControl w:val="0"/>
        <w:autoSpaceDE w:val="0"/>
        <w:autoSpaceDN w:val="0"/>
        <w:spacing w:after="0" w:line="240" w:lineRule="auto"/>
        <w:jc w:val="right"/>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начинающим субъектам малого предпринимательства</w:t>
      </w:r>
    </w:p>
    <w:p w14:paraId="7B449321" w14:textId="14BC951A" w:rsidR="000C463C" w:rsidRPr="00855370" w:rsidRDefault="000C463C" w:rsidP="000C463C">
      <w:pPr>
        <w:widowControl w:val="0"/>
        <w:autoSpaceDE w:val="0"/>
        <w:autoSpaceDN w:val="0"/>
        <w:spacing w:after="0" w:line="240" w:lineRule="auto"/>
        <w:jc w:val="right"/>
        <w:rPr>
          <w:rFonts w:ascii="Arial" w:eastAsiaTheme="minorEastAsia" w:hAnsi="Arial" w:cs="Arial"/>
          <w:color w:val="000000" w:themeColor="text1"/>
          <w:lang w:eastAsia="ru-RU"/>
        </w:rPr>
      </w:pPr>
    </w:p>
    <w:p w14:paraId="56B4BA28" w14:textId="77777777" w:rsidR="000C463C" w:rsidRPr="00855370" w:rsidRDefault="000C463C" w:rsidP="000C463C">
      <w:pPr>
        <w:widowControl w:val="0"/>
        <w:autoSpaceDE w:val="0"/>
        <w:autoSpaceDN w:val="0"/>
        <w:spacing w:after="0" w:line="240" w:lineRule="auto"/>
        <w:jc w:val="right"/>
        <w:rPr>
          <w:rFonts w:ascii="Arial" w:eastAsiaTheme="minorEastAsia" w:hAnsi="Arial" w:cs="Arial"/>
          <w:color w:val="000000" w:themeColor="text1"/>
          <w:lang w:eastAsia="ru-RU"/>
        </w:rPr>
      </w:pPr>
    </w:p>
    <w:p w14:paraId="07800A8E" w14:textId="77777777" w:rsidR="000C463C" w:rsidRPr="00855370" w:rsidRDefault="000C463C" w:rsidP="000C463C">
      <w:pPr>
        <w:widowControl w:val="0"/>
        <w:autoSpaceDE w:val="0"/>
        <w:autoSpaceDN w:val="0"/>
        <w:spacing w:after="0" w:line="240" w:lineRule="auto"/>
        <w:jc w:val="right"/>
        <w:rPr>
          <w:rFonts w:ascii="Arial" w:eastAsiaTheme="minorEastAsia" w:hAnsi="Arial" w:cs="Arial"/>
          <w:color w:val="000000" w:themeColor="text1"/>
          <w:lang w:eastAsia="ru-RU"/>
        </w:rPr>
      </w:pPr>
    </w:p>
    <w:p w14:paraId="3E9CB63B" w14:textId="77777777" w:rsidR="000C463C" w:rsidRPr="00855370" w:rsidRDefault="000C463C" w:rsidP="000C463C">
      <w:pPr>
        <w:widowControl w:val="0"/>
        <w:autoSpaceDE w:val="0"/>
        <w:autoSpaceDN w:val="0"/>
        <w:spacing w:after="0" w:line="240" w:lineRule="auto"/>
        <w:jc w:val="center"/>
        <w:rPr>
          <w:rFonts w:ascii="Arial" w:hAnsi="Arial" w:cs="Arial"/>
          <w:b/>
          <w:bCs/>
          <w:color w:val="000000" w:themeColor="text1"/>
        </w:rPr>
      </w:pPr>
      <w:r w:rsidRPr="00855370">
        <w:rPr>
          <w:rFonts w:ascii="Arial" w:hAnsi="Arial" w:cs="Arial"/>
          <w:b/>
          <w:bCs/>
          <w:color w:val="000000" w:themeColor="text1"/>
        </w:rPr>
        <w:t xml:space="preserve">СОСТАВ КОНКУРСНОЙ КОМИСИИ ПО </w:t>
      </w:r>
    </w:p>
    <w:p w14:paraId="58CA4602" w14:textId="0B4531C4" w:rsidR="000C463C" w:rsidRPr="00855370" w:rsidRDefault="000C463C" w:rsidP="00DD5ABB">
      <w:pPr>
        <w:widowControl w:val="0"/>
        <w:autoSpaceDE w:val="0"/>
        <w:autoSpaceDN w:val="0"/>
        <w:spacing w:after="0" w:line="240" w:lineRule="auto"/>
        <w:jc w:val="center"/>
        <w:rPr>
          <w:rFonts w:ascii="Arial" w:hAnsi="Arial" w:cs="Arial"/>
          <w:b/>
          <w:bCs/>
          <w:color w:val="000000" w:themeColor="text1"/>
        </w:rPr>
      </w:pPr>
      <w:r w:rsidRPr="00855370">
        <w:rPr>
          <w:rFonts w:ascii="Arial" w:hAnsi="Arial" w:cs="Arial"/>
          <w:b/>
          <w:bCs/>
          <w:color w:val="000000" w:themeColor="text1"/>
        </w:rPr>
        <w:t xml:space="preserve">ПРЕДОСТАВЛЕНИЮ ФИНАНСОВОЙ ПОДДЕРЖКИ (СУБСИДИЙ) </w:t>
      </w:r>
      <w:r w:rsidR="00806934" w:rsidRPr="00855370">
        <w:rPr>
          <w:rFonts w:ascii="Arial" w:hAnsi="Arial" w:cs="Arial"/>
          <w:b/>
          <w:bCs/>
          <w:color w:val="000000" w:themeColor="text1"/>
        </w:rPr>
        <w:t xml:space="preserve">СУБЪЕКТАМ </w:t>
      </w:r>
      <w:r w:rsidR="00DD5ABB" w:rsidRPr="00855370">
        <w:rPr>
          <w:rFonts w:ascii="Arial" w:hAnsi="Arial" w:cs="Arial"/>
          <w:b/>
          <w:bCs/>
          <w:color w:val="000000" w:themeColor="text1"/>
        </w:rPr>
        <w:t>МАЛОГО ПРЕДПРИНИМАТЕЛЬСТВА</w:t>
      </w:r>
    </w:p>
    <w:p w14:paraId="4897BD14" w14:textId="77777777" w:rsidR="000C463C" w:rsidRPr="00855370" w:rsidRDefault="000C463C" w:rsidP="00DD5ABB">
      <w:pPr>
        <w:widowControl w:val="0"/>
        <w:autoSpaceDE w:val="0"/>
        <w:autoSpaceDN w:val="0"/>
        <w:spacing w:after="0" w:line="240" w:lineRule="auto"/>
        <w:rPr>
          <w:rFonts w:ascii="Arial" w:hAnsi="Arial" w:cs="Arial"/>
          <w:b/>
          <w:bCs/>
          <w:color w:val="000000" w:themeColor="text1"/>
        </w:rPr>
      </w:pPr>
    </w:p>
    <w:p w14:paraId="53CECACE" w14:textId="77777777" w:rsidR="000C463C" w:rsidRPr="00855370" w:rsidRDefault="000C463C" w:rsidP="000C463C">
      <w:pPr>
        <w:widowControl w:val="0"/>
        <w:autoSpaceDE w:val="0"/>
        <w:autoSpaceDN w:val="0"/>
        <w:spacing w:after="0" w:line="240" w:lineRule="auto"/>
        <w:jc w:val="center"/>
        <w:rPr>
          <w:rFonts w:ascii="Arial" w:hAnsi="Arial" w:cs="Arial"/>
          <w:b/>
          <w:bCs/>
          <w:color w:val="000000" w:themeColor="text1"/>
        </w:rPr>
      </w:pPr>
    </w:p>
    <w:p w14:paraId="287DA063" w14:textId="77777777" w:rsidR="000C463C" w:rsidRPr="00855370" w:rsidRDefault="000C463C" w:rsidP="000C463C">
      <w:pPr>
        <w:widowControl w:val="0"/>
        <w:autoSpaceDE w:val="0"/>
        <w:autoSpaceDN w:val="0"/>
        <w:spacing w:after="0" w:line="240" w:lineRule="auto"/>
        <w:jc w:val="center"/>
        <w:rPr>
          <w:rFonts w:ascii="Arial" w:hAnsi="Arial" w:cs="Arial"/>
          <w:b/>
          <w:bCs/>
          <w:color w:val="000000" w:themeColor="text1"/>
        </w:rPr>
      </w:pPr>
    </w:p>
    <w:p w14:paraId="772843D6" w14:textId="6FF6411E" w:rsidR="000C463C" w:rsidRPr="00855370" w:rsidRDefault="000C463C" w:rsidP="000C463C">
      <w:pPr>
        <w:widowControl w:val="0"/>
        <w:autoSpaceDE w:val="0"/>
        <w:autoSpaceDN w:val="0"/>
        <w:spacing w:after="0" w:line="240" w:lineRule="auto"/>
        <w:jc w:val="both"/>
        <w:rPr>
          <w:rFonts w:ascii="Arial" w:hAnsi="Arial" w:cs="Arial"/>
          <w:color w:val="000000" w:themeColor="text1"/>
        </w:rPr>
      </w:pPr>
      <w:r w:rsidRPr="00855370">
        <w:rPr>
          <w:rFonts w:ascii="Arial" w:hAnsi="Arial" w:cs="Arial"/>
          <w:color w:val="000000" w:themeColor="text1"/>
        </w:rPr>
        <w:t>Председатель Конкурсной комиссии:</w:t>
      </w:r>
    </w:p>
    <w:p w14:paraId="1F94CA23" w14:textId="77777777" w:rsidR="000C463C" w:rsidRPr="00855370" w:rsidRDefault="000C463C" w:rsidP="000C463C">
      <w:pPr>
        <w:widowControl w:val="0"/>
        <w:autoSpaceDE w:val="0"/>
        <w:autoSpaceDN w:val="0"/>
        <w:spacing w:after="0" w:line="240" w:lineRule="auto"/>
        <w:jc w:val="both"/>
        <w:rPr>
          <w:rFonts w:ascii="Arial" w:hAnsi="Arial" w:cs="Arial"/>
          <w:color w:val="000000" w:themeColor="text1"/>
        </w:rPr>
      </w:pPr>
    </w:p>
    <w:p w14:paraId="3E260892" w14:textId="0E007936" w:rsidR="000C463C" w:rsidRPr="00855370" w:rsidRDefault="000C463C" w:rsidP="000C463C">
      <w:pPr>
        <w:widowControl w:val="0"/>
        <w:autoSpaceDE w:val="0"/>
        <w:autoSpaceDN w:val="0"/>
        <w:spacing w:after="0" w:line="240" w:lineRule="auto"/>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Сыров Андрей Николаевич  -   заместитель Главы </w:t>
      </w:r>
      <w:r w:rsidR="00AC61B5" w:rsidRPr="00855370">
        <w:rPr>
          <w:rFonts w:ascii="Arial" w:eastAsiaTheme="minorEastAsia" w:hAnsi="Arial" w:cs="Arial"/>
          <w:color w:val="000000" w:themeColor="text1"/>
          <w:lang w:eastAsia="ru-RU"/>
        </w:rPr>
        <w:t>Городс</w:t>
      </w:r>
      <w:r w:rsidR="00A77550" w:rsidRPr="00855370">
        <w:rPr>
          <w:rFonts w:ascii="Arial" w:eastAsiaTheme="minorEastAsia" w:hAnsi="Arial" w:cs="Arial"/>
          <w:color w:val="000000" w:themeColor="text1"/>
          <w:lang w:eastAsia="ru-RU"/>
        </w:rPr>
        <w:t>кого</w:t>
      </w:r>
      <w:r w:rsidRPr="00855370">
        <w:rPr>
          <w:rFonts w:ascii="Arial" w:eastAsiaTheme="minorEastAsia" w:hAnsi="Arial" w:cs="Arial"/>
          <w:color w:val="000000" w:themeColor="text1"/>
          <w:lang w:eastAsia="ru-RU"/>
        </w:rPr>
        <w:t xml:space="preserve"> округа Люберцы</w:t>
      </w:r>
    </w:p>
    <w:p w14:paraId="78DF2EE5" w14:textId="77777777" w:rsidR="000C463C" w:rsidRPr="00855370" w:rsidRDefault="000C463C" w:rsidP="000C463C">
      <w:pPr>
        <w:widowControl w:val="0"/>
        <w:autoSpaceDE w:val="0"/>
        <w:autoSpaceDN w:val="0"/>
        <w:spacing w:after="0" w:line="240" w:lineRule="auto"/>
        <w:jc w:val="both"/>
        <w:rPr>
          <w:rFonts w:ascii="Arial" w:eastAsiaTheme="minorEastAsia" w:hAnsi="Arial" w:cs="Arial"/>
          <w:color w:val="000000" w:themeColor="text1"/>
          <w:lang w:eastAsia="ru-RU"/>
        </w:rPr>
      </w:pPr>
    </w:p>
    <w:p w14:paraId="3ED75C33" w14:textId="77777777" w:rsidR="00673610" w:rsidRPr="00855370" w:rsidRDefault="00673610" w:rsidP="000C463C">
      <w:pPr>
        <w:widowControl w:val="0"/>
        <w:autoSpaceDE w:val="0"/>
        <w:autoSpaceDN w:val="0"/>
        <w:spacing w:after="0" w:line="240" w:lineRule="auto"/>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Заместитель председателя Конкурсной комиссии:</w:t>
      </w:r>
    </w:p>
    <w:p w14:paraId="019AA94D" w14:textId="77777777" w:rsidR="00673610" w:rsidRPr="00855370" w:rsidRDefault="00673610" w:rsidP="000C463C">
      <w:pPr>
        <w:widowControl w:val="0"/>
        <w:autoSpaceDE w:val="0"/>
        <w:autoSpaceDN w:val="0"/>
        <w:spacing w:after="0" w:line="240" w:lineRule="auto"/>
        <w:jc w:val="both"/>
        <w:rPr>
          <w:rFonts w:ascii="Arial" w:eastAsiaTheme="minorEastAsia" w:hAnsi="Arial" w:cs="Arial"/>
          <w:color w:val="000000" w:themeColor="text1"/>
          <w:lang w:eastAsia="ru-RU"/>
        </w:rPr>
      </w:pPr>
    </w:p>
    <w:p w14:paraId="6798AF76" w14:textId="289C1190" w:rsidR="00673610" w:rsidRPr="00855370" w:rsidRDefault="00FA6C96" w:rsidP="000C463C">
      <w:pPr>
        <w:widowControl w:val="0"/>
        <w:autoSpaceDE w:val="0"/>
        <w:autoSpaceDN w:val="0"/>
        <w:spacing w:after="0" w:line="240" w:lineRule="auto"/>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Любимова Анна Юрьевна – начальник управления тарифной и налоговой политики администрации </w:t>
      </w:r>
      <w:r w:rsidR="00AC61B5" w:rsidRPr="00855370">
        <w:rPr>
          <w:rFonts w:ascii="Arial" w:eastAsiaTheme="minorEastAsia" w:hAnsi="Arial" w:cs="Arial"/>
          <w:color w:val="000000" w:themeColor="text1"/>
          <w:lang w:eastAsia="ru-RU"/>
        </w:rPr>
        <w:t>Городс</w:t>
      </w:r>
      <w:r w:rsidRPr="00855370">
        <w:rPr>
          <w:rFonts w:ascii="Arial" w:eastAsiaTheme="minorEastAsia" w:hAnsi="Arial" w:cs="Arial"/>
          <w:color w:val="000000" w:themeColor="text1"/>
          <w:lang w:eastAsia="ru-RU"/>
        </w:rPr>
        <w:t>кого округа Люберцы, секретарь Конкурсной комиссии</w:t>
      </w:r>
    </w:p>
    <w:p w14:paraId="2032ED07" w14:textId="77777777" w:rsidR="00673610" w:rsidRPr="00855370" w:rsidRDefault="00673610" w:rsidP="000C463C">
      <w:pPr>
        <w:widowControl w:val="0"/>
        <w:autoSpaceDE w:val="0"/>
        <w:autoSpaceDN w:val="0"/>
        <w:spacing w:after="0" w:line="240" w:lineRule="auto"/>
        <w:jc w:val="both"/>
        <w:rPr>
          <w:rFonts w:ascii="Arial" w:eastAsiaTheme="minorEastAsia" w:hAnsi="Arial" w:cs="Arial"/>
          <w:color w:val="000000" w:themeColor="text1"/>
          <w:lang w:eastAsia="ru-RU"/>
        </w:rPr>
      </w:pPr>
    </w:p>
    <w:p w14:paraId="15A60383" w14:textId="2D5674D3" w:rsidR="000C463C" w:rsidRPr="00855370" w:rsidRDefault="006F62AA" w:rsidP="000C463C">
      <w:pPr>
        <w:widowControl w:val="0"/>
        <w:autoSpaceDE w:val="0"/>
        <w:autoSpaceDN w:val="0"/>
        <w:spacing w:after="0" w:line="240" w:lineRule="auto"/>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Члены Конкурсной комиссии:</w:t>
      </w:r>
    </w:p>
    <w:p w14:paraId="3DBFD386" w14:textId="77777777" w:rsidR="006F62AA" w:rsidRPr="00855370" w:rsidRDefault="006F62AA" w:rsidP="000C463C">
      <w:pPr>
        <w:widowControl w:val="0"/>
        <w:autoSpaceDE w:val="0"/>
        <w:autoSpaceDN w:val="0"/>
        <w:spacing w:after="0" w:line="240" w:lineRule="auto"/>
        <w:jc w:val="both"/>
        <w:rPr>
          <w:rFonts w:ascii="Arial" w:eastAsiaTheme="minorEastAsia" w:hAnsi="Arial" w:cs="Arial"/>
          <w:color w:val="000000" w:themeColor="text1"/>
          <w:lang w:eastAsia="ru-RU"/>
        </w:rPr>
      </w:pPr>
    </w:p>
    <w:p w14:paraId="077B7355" w14:textId="411F9943" w:rsidR="006F62AA" w:rsidRPr="00855370" w:rsidRDefault="006F62AA" w:rsidP="000C463C">
      <w:pPr>
        <w:widowControl w:val="0"/>
        <w:autoSpaceDE w:val="0"/>
        <w:autoSpaceDN w:val="0"/>
        <w:spacing w:after="0" w:line="240" w:lineRule="auto"/>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Абрамова Наталья Р</w:t>
      </w:r>
      <w:r w:rsidR="00CB7FFD" w:rsidRPr="00855370">
        <w:rPr>
          <w:rFonts w:ascii="Arial" w:eastAsiaTheme="minorEastAsia" w:hAnsi="Arial" w:cs="Arial"/>
          <w:color w:val="000000" w:themeColor="text1"/>
          <w:lang w:eastAsia="ru-RU"/>
        </w:rPr>
        <w:t>услановна - Врио начальника финансового управления</w:t>
      </w:r>
      <w:r w:rsidR="00673610" w:rsidRPr="00855370">
        <w:rPr>
          <w:rFonts w:ascii="Arial" w:eastAsiaTheme="minorEastAsia" w:hAnsi="Arial" w:cs="Arial"/>
          <w:color w:val="000000" w:themeColor="text1"/>
          <w:lang w:eastAsia="ru-RU"/>
        </w:rPr>
        <w:t xml:space="preserve"> администрации </w:t>
      </w:r>
      <w:r w:rsidR="00AC61B5" w:rsidRPr="00855370">
        <w:rPr>
          <w:rFonts w:ascii="Arial" w:eastAsiaTheme="minorEastAsia" w:hAnsi="Arial" w:cs="Arial"/>
          <w:color w:val="000000" w:themeColor="text1"/>
          <w:lang w:eastAsia="ru-RU"/>
        </w:rPr>
        <w:t>Городс</w:t>
      </w:r>
      <w:r w:rsidR="00A77550" w:rsidRPr="00855370">
        <w:rPr>
          <w:rFonts w:ascii="Arial" w:eastAsiaTheme="minorEastAsia" w:hAnsi="Arial" w:cs="Arial"/>
          <w:color w:val="000000" w:themeColor="text1"/>
          <w:lang w:eastAsia="ru-RU"/>
        </w:rPr>
        <w:t>кого</w:t>
      </w:r>
      <w:r w:rsidR="00673610" w:rsidRPr="00855370">
        <w:rPr>
          <w:rFonts w:ascii="Arial" w:eastAsiaTheme="minorEastAsia" w:hAnsi="Arial" w:cs="Arial"/>
          <w:color w:val="000000" w:themeColor="text1"/>
          <w:lang w:eastAsia="ru-RU"/>
        </w:rPr>
        <w:t xml:space="preserve"> округа Люберцы</w:t>
      </w:r>
    </w:p>
    <w:p w14:paraId="311F3A51" w14:textId="77777777" w:rsidR="00673610" w:rsidRPr="00855370" w:rsidRDefault="00673610" w:rsidP="000C463C">
      <w:pPr>
        <w:widowControl w:val="0"/>
        <w:autoSpaceDE w:val="0"/>
        <w:autoSpaceDN w:val="0"/>
        <w:spacing w:after="0" w:line="240" w:lineRule="auto"/>
        <w:jc w:val="both"/>
        <w:rPr>
          <w:rFonts w:ascii="Arial" w:eastAsiaTheme="minorEastAsia" w:hAnsi="Arial" w:cs="Arial"/>
          <w:color w:val="000000" w:themeColor="text1"/>
          <w:lang w:eastAsia="ru-RU"/>
        </w:rPr>
      </w:pPr>
    </w:p>
    <w:p w14:paraId="0D407EB1" w14:textId="76EFBE1E" w:rsidR="00673610" w:rsidRPr="00855370" w:rsidRDefault="00673610" w:rsidP="000C463C">
      <w:pPr>
        <w:widowControl w:val="0"/>
        <w:autoSpaceDE w:val="0"/>
        <w:autoSpaceDN w:val="0"/>
        <w:spacing w:after="0" w:line="240" w:lineRule="auto"/>
        <w:jc w:val="both"/>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Тараканова Лариса Васильевна - начальник отдела промышленности </w:t>
      </w:r>
      <w:r w:rsidR="00DB2E13" w:rsidRPr="00855370">
        <w:rPr>
          <w:rFonts w:ascii="Arial" w:eastAsiaTheme="minorEastAsia" w:hAnsi="Arial" w:cs="Arial"/>
          <w:color w:val="000000" w:themeColor="text1"/>
          <w:lang w:eastAsia="ru-RU"/>
        </w:rPr>
        <w:t xml:space="preserve">                                           </w:t>
      </w:r>
      <w:r w:rsidRPr="00855370">
        <w:rPr>
          <w:rFonts w:ascii="Arial" w:eastAsiaTheme="minorEastAsia" w:hAnsi="Arial" w:cs="Arial"/>
          <w:color w:val="000000" w:themeColor="text1"/>
          <w:lang w:eastAsia="ru-RU"/>
        </w:rPr>
        <w:t xml:space="preserve">и предпринимательства администрации </w:t>
      </w:r>
      <w:r w:rsidR="00AC61B5" w:rsidRPr="00855370">
        <w:rPr>
          <w:rFonts w:ascii="Arial" w:eastAsiaTheme="minorEastAsia" w:hAnsi="Arial" w:cs="Arial"/>
          <w:color w:val="000000" w:themeColor="text1"/>
          <w:lang w:eastAsia="ru-RU"/>
        </w:rPr>
        <w:t>Городс</w:t>
      </w:r>
      <w:r w:rsidR="00A77550" w:rsidRPr="00855370">
        <w:rPr>
          <w:rFonts w:ascii="Arial" w:eastAsiaTheme="minorEastAsia" w:hAnsi="Arial" w:cs="Arial"/>
          <w:color w:val="000000" w:themeColor="text1"/>
          <w:lang w:eastAsia="ru-RU"/>
        </w:rPr>
        <w:t>кого</w:t>
      </w:r>
      <w:r w:rsidRPr="00855370">
        <w:rPr>
          <w:rFonts w:ascii="Arial" w:eastAsiaTheme="minorEastAsia" w:hAnsi="Arial" w:cs="Arial"/>
          <w:color w:val="000000" w:themeColor="text1"/>
          <w:lang w:eastAsia="ru-RU"/>
        </w:rPr>
        <w:t xml:space="preserve"> округа Люберцы</w:t>
      </w:r>
    </w:p>
    <w:p w14:paraId="5F34155E" w14:textId="77777777" w:rsidR="00673610" w:rsidRPr="00855370" w:rsidRDefault="00673610" w:rsidP="000C463C">
      <w:pPr>
        <w:widowControl w:val="0"/>
        <w:autoSpaceDE w:val="0"/>
        <w:autoSpaceDN w:val="0"/>
        <w:spacing w:after="0" w:line="240" w:lineRule="auto"/>
        <w:jc w:val="both"/>
        <w:rPr>
          <w:rFonts w:ascii="Arial" w:eastAsiaTheme="minorEastAsia" w:hAnsi="Arial" w:cs="Arial"/>
          <w:color w:val="000000" w:themeColor="text1"/>
          <w:lang w:eastAsia="ru-RU"/>
        </w:rPr>
      </w:pPr>
    </w:p>
    <w:p w14:paraId="2535ED3C" w14:textId="36DB09D6" w:rsidR="00FA6C96" w:rsidRPr="00855370" w:rsidRDefault="00FA6C96" w:rsidP="0034704B">
      <w:pPr>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t xml:space="preserve">Столяров Сергей Викторович – Врио начальника управления предпринимательства </w:t>
      </w:r>
      <w:r w:rsidR="00DB2E13" w:rsidRPr="00855370">
        <w:rPr>
          <w:rFonts w:ascii="Arial" w:eastAsiaTheme="minorEastAsia" w:hAnsi="Arial" w:cs="Arial"/>
          <w:color w:val="000000" w:themeColor="text1"/>
          <w:lang w:eastAsia="ru-RU"/>
        </w:rPr>
        <w:t xml:space="preserve">             и</w:t>
      </w:r>
      <w:r w:rsidRPr="00855370">
        <w:rPr>
          <w:rFonts w:ascii="Arial" w:eastAsiaTheme="minorEastAsia" w:hAnsi="Arial" w:cs="Arial"/>
          <w:color w:val="000000" w:themeColor="text1"/>
          <w:lang w:eastAsia="ru-RU"/>
        </w:rPr>
        <w:t xml:space="preserve"> инвестиций администрации </w:t>
      </w:r>
      <w:r w:rsidR="00AC61B5" w:rsidRPr="00855370">
        <w:rPr>
          <w:rFonts w:ascii="Arial" w:eastAsiaTheme="minorEastAsia" w:hAnsi="Arial" w:cs="Arial"/>
          <w:color w:val="000000" w:themeColor="text1"/>
          <w:lang w:eastAsia="ru-RU"/>
        </w:rPr>
        <w:t>Городс</w:t>
      </w:r>
      <w:r w:rsidRPr="00855370">
        <w:rPr>
          <w:rFonts w:ascii="Arial" w:eastAsiaTheme="minorEastAsia" w:hAnsi="Arial" w:cs="Arial"/>
          <w:color w:val="000000" w:themeColor="text1"/>
          <w:lang w:eastAsia="ru-RU"/>
        </w:rPr>
        <w:t>кого округа Люберцы</w:t>
      </w:r>
    </w:p>
    <w:p w14:paraId="1F0E4DEA" w14:textId="3805700F" w:rsidR="00DF31DC" w:rsidRPr="00855370" w:rsidRDefault="00DF31DC" w:rsidP="0034704B">
      <w:pPr>
        <w:rPr>
          <w:rFonts w:ascii="Arial" w:eastAsiaTheme="minorEastAsia" w:hAnsi="Arial" w:cs="Arial"/>
          <w:color w:val="000000" w:themeColor="text1"/>
          <w:lang w:eastAsia="ru-RU"/>
        </w:rPr>
      </w:pPr>
      <w:r w:rsidRPr="00855370">
        <w:rPr>
          <w:rFonts w:ascii="Arial" w:eastAsiaTheme="minorEastAsia" w:hAnsi="Arial" w:cs="Arial"/>
          <w:color w:val="000000" w:themeColor="text1"/>
          <w:lang w:eastAsia="ru-RU"/>
        </w:rPr>
        <w:lastRenderedPageBreak/>
        <w:t xml:space="preserve">Орлова Виктория </w:t>
      </w:r>
      <w:r w:rsidR="00062132" w:rsidRPr="00855370">
        <w:rPr>
          <w:rFonts w:ascii="Arial" w:eastAsiaTheme="minorEastAsia" w:hAnsi="Arial" w:cs="Arial"/>
          <w:color w:val="000000" w:themeColor="text1"/>
          <w:lang w:eastAsia="ru-RU"/>
        </w:rPr>
        <w:t>Алексеевна - Руководителю службы экономического анализа</w:t>
      </w:r>
      <w:r w:rsidR="006B62B8" w:rsidRPr="00855370">
        <w:rPr>
          <w:rFonts w:ascii="Arial" w:eastAsiaTheme="minorEastAsia" w:hAnsi="Arial" w:cs="Arial"/>
          <w:color w:val="000000" w:themeColor="text1"/>
          <w:lang w:eastAsia="ru-RU"/>
        </w:rPr>
        <w:t xml:space="preserve"> </w:t>
      </w:r>
      <w:r w:rsidR="00DB2E13" w:rsidRPr="00855370">
        <w:rPr>
          <w:rFonts w:ascii="Arial" w:eastAsiaTheme="minorEastAsia" w:hAnsi="Arial" w:cs="Arial"/>
          <w:color w:val="000000" w:themeColor="text1"/>
          <w:lang w:eastAsia="ru-RU"/>
        </w:rPr>
        <w:t xml:space="preserve">               </w:t>
      </w:r>
      <w:r w:rsidR="006E23E6" w:rsidRPr="00855370">
        <w:rPr>
          <w:rFonts w:ascii="Arial" w:eastAsiaTheme="minorEastAsia" w:hAnsi="Arial" w:cs="Arial"/>
          <w:color w:val="000000" w:themeColor="text1"/>
          <w:lang w:eastAsia="ru-RU"/>
        </w:rPr>
        <w:t xml:space="preserve">МУ </w:t>
      </w:r>
      <w:r w:rsidR="00DB2E13" w:rsidRPr="00855370">
        <w:rPr>
          <w:rFonts w:ascii="Arial" w:eastAsiaTheme="minorEastAsia" w:hAnsi="Arial" w:cs="Arial"/>
          <w:color w:val="000000" w:themeColor="text1"/>
          <w:lang w:eastAsia="ru-RU"/>
        </w:rPr>
        <w:t>«</w:t>
      </w:r>
      <w:r w:rsidR="006E23E6" w:rsidRPr="00855370">
        <w:rPr>
          <w:rFonts w:ascii="Arial" w:eastAsiaTheme="minorEastAsia" w:hAnsi="Arial" w:cs="Arial"/>
          <w:color w:val="000000" w:themeColor="text1"/>
          <w:lang w:eastAsia="ru-RU"/>
        </w:rPr>
        <w:t>ДЦО»</w:t>
      </w:r>
    </w:p>
    <w:p w14:paraId="0F7D1F5D" w14:textId="77777777" w:rsidR="008A6808" w:rsidRPr="00855370" w:rsidRDefault="008A6808" w:rsidP="0034704B">
      <w:pPr>
        <w:rPr>
          <w:rFonts w:ascii="Arial" w:eastAsiaTheme="minorEastAsia" w:hAnsi="Arial" w:cs="Arial"/>
          <w:color w:val="000000" w:themeColor="text1"/>
          <w:lang w:eastAsia="ru-RU"/>
        </w:rPr>
      </w:pPr>
    </w:p>
    <w:p w14:paraId="1332FD36" w14:textId="77777777" w:rsidR="008A6808" w:rsidRPr="00855370" w:rsidRDefault="008A6808" w:rsidP="0034704B">
      <w:pPr>
        <w:rPr>
          <w:rFonts w:ascii="Arial" w:eastAsiaTheme="minorEastAsia" w:hAnsi="Arial" w:cs="Arial"/>
          <w:color w:val="000000" w:themeColor="text1"/>
          <w:lang w:eastAsia="ru-RU"/>
        </w:rPr>
      </w:pPr>
    </w:p>
    <w:p w14:paraId="049A16FD" w14:textId="77777777" w:rsidR="008A6808" w:rsidRPr="00855370" w:rsidRDefault="008A6808" w:rsidP="0034704B">
      <w:pPr>
        <w:rPr>
          <w:rFonts w:ascii="Arial" w:eastAsiaTheme="minorEastAsia" w:hAnsi="Arial" w:cs="Arial"/>
          <w:color w:val="000000" w:themeColor="text1"/>
          <w:lang w:eastAsia="ru-RU"/>
        </w:rPr>
      </w:pPr>
    </w:p>
    <w:p w14:paraId="466834C5" w14:textId="77777777" w:rsidR="008A6808" w:rsidRPr="00855370" w:rsidRDefault="008A6808" w:rsidP="0034704B">
      <w:pPr>
        <w:rPr>
          <w:rFonts w:ascii="Arial" w:eastAsiaTheme="minorEastAsia" w:hAnsi="Arial" w:cs="Arial"/>
          <w:color w:val="000000" w:themeColor="text1"/>
          <w:lang w:eastAsia="ru-RU"/>
        </w:rPr>
      </w:pPr>
    </w:p>
    <w:p w14:paraId="276BFC10" w14:textId="270E5EFD" w:rsidR="008A6808" w:rsidRPr="00855370" w:rsidRDefault="008A6808" w:rsidP="008A6808">
      <w:pPr>
        <w:pStyle w:val="af1"/>
        <w:jc w:val="right"/>
        <w:rPr>
          <w:rFonts w:ascii="Arial" w:hAnsi="Arial" w:cs="Arial"/>
          <w:color w:val="000000" w:themeColor="text1"/>
          <w:lang w:eastAsia="ru-RU"/>
        </w:rPr>
      </w:pPr>
      <w:r w:rsidRPr="00855370">
        <w:rPr>
          <w:rFonts w:ascii="Arial" w:hAnsi="Arial" w:cs="Arial"/>
          <w:color w:val="000000" w:themeColor="text1"/>
          <w:lang w:eastAsia="ru-RU"/>
        </w:rPr>
        <w:t xml:space="preserve">Приложение </w:t>
      </w:r>
      <w:r w:rsidR="00D621D5" w:rsidRPr="00855370">
        <w:rPr>
          <w:rFonts w:ascii="Arial" w:hAnsi="Arial" w:cs="Arial"/>
          <w:color w:val="000000" w:themeColor="text1"/>
          <w:lang w:eastAsia="ru-RU"/>
        </w:rPr>
        <w:t>2</w:t>
      </w:r>
    </w:p>
    <w:p w14:paraId="74B1A729" w14:textId="77777777" w:rsidR="008A6808" w:rsidRPr="00855370" w:rsidRDefault="008A6808" w:rsidP="008A6808">
      <w:pPr>
        <w:pStyle w:val="af1"/>
        <w:jc w:val="right"/>
        <w:rPr>
          <w:rFonts w:ascii="Arial" w:hAnsi="Arial" w:cs="Arial"/>
          <w:color w:val="000000" w:themeColor="text1"/>
          <w:lang w:eastAsia="ru-RU"/>
        </w:rPr>
      </w:pPr>
      <w:r w:rsidRPr="00855370">
        <w:rPr>
          <w:rFonts w:ascii="Arial" w:hAnsi="Arial" w:cs="Arial"/>
          <w:color w:val="000000" w:themeColor="text1"/>
          <w:lang w:eastAsia="ru-RU"/>
        </w:rPr>
        <w:t>к Порядку предоставления</w:t>
      </w:r>
    </w:p>
    <w:p w14:paraId="5E66B652" w14:textId="77777777" w:rsidR="008A6808" w:rsidRPr="00855370" w:rsidRDefault="008A6808" w:rsidP="008A6808">
      <w:pPr>
        <w:pStyle w:val="af1"/>
        <w:jc w:val="right"/>
        <w:rPr>
          <w:rFonts w:ascii="Arial" w:hAnsi="Arial" w:cs="Arial"/>
          <w:color w:val="000000" w:themeColor="text1"/>
          <w:lang w:eastAsia="ru-RU"/>
        </w:rPr>
      </w:pPr>
      <w:r w:rsidRPr="00855370">
        <w:rPr>
          <w:rFonts w:ascii="Arial" w:hAnsi="Arial" w:cs="Arial"/>
          <w:color w:val="000000" w:themeColor="text1"/>
          <w:lang w:eastAsia="ru-RU"/>
        </w:rPr>
        <w:t xml:space="preserve"> финансовой поддержке (субсидий)</w:t>
      </w:r>
    </w:p>
    <w:p w14:paraId="256D4D52" w14:textId="77777777" w:rsidR="008A6808" w:rsidRPr="00855370" w:rsidRDefault="008A6808" w:rsidP="008A6808">
      <w:pPr>
        <w:jc w:val="right"/>
        <w:rPr>
          <w:rFonts w:ascii="Arial" w:eastAsiaTheme="minorEastAsia" w:hAnsi="Arial" w:cs="Arial"/>
          <w:color w:val="000000" w:themeColor="text1"/>
          <w:lang w:eastAsia="ru-RU"/>
        </w:rPr>
      </w:pPr>
      <w:r w:rsidRPr="00855370">
        <w:rPr>
          <w:rFonts w:ascii="Arial" w:hAnsi="Arial" w:cs="Arial"/>
          <w:color w:val="000000" w:themeColor="text1"/>
          <w:lang w:eastAsia="ru-RU"/>
        </w:rPr>
        <w:t>начинающим субъектам малого предпринимательства</w:t>
      </w:r>
    </w:p>
    <w:p w14:paraId="6D3BFAFC" w14:textId="77777777" w:rsidR="008A6808" w:rsidRPr="00855370" w:rsidRDefault="008A6808" w:rsidP="008A6808">
      <w:pPr>
        <w:pStyle w:val="ConsPlusTitle"/>
        <w:widowControl/>
        <w:jc w:val="center"/>
        <w:rPr>
          <w:color w:val="000000" w:themeColor="text1"/>
          <w:sz w:val="24"/>
        </w:rPr>
      </w:pPr>
      <w:r w:rsidRPr="00855370">
        <w:rPr>
          <w:color w:val="000000" w:themeColor="text1"/>
          <w:sz w:val="24"/>
        </w:rPr>
        <w:t>БИЗНЕС-ПЛАН</w:t>
      </w:r>
    </w:p>
    <w:p w14:paraId="3118783B" w14:textId="77777777" w:rsidR="008A6808" w:rsidRPr="00855370" w:rsidRDefault="008A6808" w:rsidP="008A6808">
      <w:pPr>
        <w:pStyle w:val="ConsPlusNormal"/>
        <w:widowControl/>
        <w:ind w:firstLine="540"/>
        <w:jc w:val="both"/>
        <w:rPr>
          <w:color w:val="000000" w:themeColor="text1"/>
          <w:sz w:val="24"/>
        </w:rPr>
      </w:pPr>
      <w:r w:rsidRPr="00855370">
        <w:rPr>
          <w:color w:val="000000" w:themeColor="text1"/>
          <w:sz w:val="24"/>
        </w:rPr>
        <w:t>Структура бизнес-плана:</w:t>
      </w:r>
    </w:p>
    <w:p w14:paraId="12C92B74" w14:textId="77777777" w:rsidR="008A6808" w:rsidRPr="00855370" w:rsidRDefault="008A6808" w:rsidP="008A6808">
      <w:pPr>
        <w:pStyle w:val="ConsPlusNormal"/>
        <w:widowControl/>
        <w:ind w:firstLine="540"/>
        <w:jc w:val="both"/>
        <w:rPr>
          <w:color w:val="000000" w:themeColor="text1"/>
          <w:sz w:val="24"/>
        </w:rPr>
      </w:pPr>
      <w:r w:rsidRPr="00855370">
        <w:rPr>
          <w:color w:val="000000" w:themeColor="text1"/>
          <w:sz w:val="24"/>
        </w:rPr>
        <w:t>1) общее описание проекта;</w:t>
      </w:r>
    </w:p>
    <w:p w14:paraId="4A94C793" w14:textId="77777777" w:rsidR="008A6808" w:rsidRPr="00855370" w:rsidRDefault="008A6808" w:rsidP="008A6808">
      <w:pPr>
        <w:pStyle w:val="ConsPlusNormal"/>
        <w:widowControl/>
        <w:ind w:firstLine="540"/>
        <w:jc w:val="both"/>
        <w:rPr>
          <w:color w:val="000000" w:themeColor="text1"/>
          <w:sz w:val="24"/>
        </w:rPr>
      </w:pPr>
      <w:r w:rsidRPr="00855370">
        <w:rPr>
          <w:color w:val="000000" w:themeColor="text1"/>
          <w:sz w:val="24"/>
        </w:rPr>
        <w:t>2) общее описание предприятия;</w:t>
      </w:r>
    </w:p>
    <w:p w14:paraId="48B9225A" w14:textId="77777777" w:rsidR="008A6808" w:rsidRPr="00855370" w:rsidRDefault="008A6808" w:rsidP="008A6808">
      <w:pPr>
        <w:pStyle w:val="ConsPlusNormal"/>
        <w:widowControl/>
        <w:ind w:firstLine="540"/>
        <w:jc w:val="both"/>
        <w:rPr>
          <w:color w:val="000000" w:themeColor="text1"/>
          <w:sz w:val="24"/>
        </w:rPr>
      </w:pPr>
      <w:r w:rsidRPr="00855370">
        <w:rPr>
          <w:color w:val="000000" w:themeColor="text1"/>
          <w:sz w:val="24"/>
        </w:rPr>
        <w:t>3) описание продукции и услуг;</w:t>
      </w:r>
    </w:p>
    <w:p w14:paraId="0167A945" w14:textId="77777777" w:rsidR="008A6808" w:rsidRPr="00855370" w:rsidRDefault="008A6808" w:rsidP="008A6808">
      <w:pPr>
        <w:pStyle w:val="ConsPlusNormal"/>
        <w:widowControl/>
        <w:ind w:firstLine="540"/>
        <w:jc w:val="both"/>
        <w:rPr>
          <w:color w:val="000000" w:themeColor="text1"/>
          <w:sz w:val="24"/>
        </w:rPr>
      </w:pPr>
      <w:r w:rsidRPr="00855370">
        <w:rPr>
          <w:color w:val="000000" w:themeColor="text1"/>
          <w:sz w:val="24"/>
        </w:rPr>
        <w:t>4) маркетинг-план;</w:t>
      </w:r>
    </w:p>
    <w:p w14:paraId="00D575FD" w14:textId="77777777" w:rsidR="008A6808" w:rsidRPr="00855370" w:rsidRDefault="008A6808" w:rsidP="008A6808">
      <w:pPr>
        <w:pStyle w:val="ConsPlusNormal"/>
        <w:widowControl/>
        <w:ind w:firstLine="540"/>
        <w:jc w:val="both"/>
        <w:rPr>
          <w:color w:val="000000" w:themeColor="text1"/>
          <w:sz w:val="24"/>
        </w:rPr>
      </w:pPr>
      <w:r w:rsidRPr="00855370">
        <w:rPr>
          <w:color w:val="000000" w:themeColor="text1"/>
          <w:sz w:val="24"/>
        </w:rPr>
        <w:t>5) финансовый план.</w:t>
      </w:r>
    </w:p>
    <w:p w14:paraId="181C2E0D" w14:textId="77777777" w:rsidR="008A6808" w:rsidRPr="00855370" w:rsidRDefault="008A6808" w:rsidP="008A6808">
      <w:pPr>
        <w:pStyle w:val="ConsPlusNormal"/>
        <w:widowControl/>
        <w:jc w:val="center"/>
        <w:outlineLvl w:val="2"/>
        <w:rPr>
          <w:color w:val="000000" w:themeColor="text1"/>
          <w:sz w:val="24"/>
        </w:rPr>
      </w:pPr>
    </w:p>
    <w:tbl>
      <w:tblPr>
        <w:tblW w:w="5000" w:type="pct"/>
        <w:jc w:val="center"/>
        <w:tblLayout w:type="fixed"/>
        <w:tblLook w:val="04A0" w:firstRow="1" w:lastRow="0" w:firstColumn="1" w:lastColumn="0" w:noHBand="0" w:noVBand="1"/>
      </w:tblPr>
      <w:tblGrid>
        <w:gridCol w:w="5252"/>
        <w:gridCol w:w="4149"/>
      </w:tblGrid>
      <w:tr w:rsidR="003A60A6" w:rsidRPr="00855370" w14:paraId="4323ABD5" w14:textId="77777777" w:rsidTr="003738B7">
        <w:trPr>
          <w:jc w:val="center"/>
        </w:trPr>
        <w:tc>
          <w:tcPr>
            <w:tcW w:w="53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C1F5E1C" w14:textId="77777777" w:rsidR="008A6808" w:rsidRPr="00855370" w:rsidRDefault="008A6808" w:rsidP="003738B7">
            <w:pPr>
              <w:pStyle w:val="ConsPlusNormal"/>
              <w:widowControl/>
              <w:jc w:val="center"/>
              <w:outlineLvl w:val="2"/>
              <w:rPr>
                <w:color w:val="000000" w:themeColor="text1"/>
                <w:sz w:val="24"/>
              </w:rPr>
            </w:pPr>
            <w:r w:rsidRPr="00855370">
              <w:rPr>
                <w:color w:val="000000" w:themeColor="text1"/>
                <w:sz w:val="24"/>
              </w:rPr>
              <w:t>Наименование бизнес - проекта</w:t>
            </w:r>
          </w:p>
        </w:tc>
        <w:tc>
          <w:tcPr>
            <w:tcW w:w="425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A6A17E6" w14:textId="77777777" w:rsidR="008A6808" w:rsidRPr="00855370" w:rsidRDefault="008A6808" w:rsidP="003738B7">
            <w:pPr>
              <w:pStyle w:val="ConsPlusNormal"/>
              <w:widowControl/>
              <w:outlineLvl w:val="2"/>
              <w:rPr>
                <w:color w:val="000000" w:themeColor="text1"/>
                <w:sz w:val="24"/>
              </w:rPr>
            </w:pPr>
          </w:p>
        </w:tc>
      </w:tr>
      <w:tr w:rsidR="003A60A6" w:rsidRPr="00855370" w14:paraId="7F1297FC" w14:textId="77777777" w:rsidTr="003738B7">
        <w:trPr>
          <w:jc w:val="center"/>
        </w:trPr>
        <w:tc>
          <w:tcPr>
            <w:tcW w:w="53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A83E155" w14:textId="77777777" w:rsidR="008A6808" w:rsidRPr="00855370" w:rsidRDefault="008A6808" w:rsidP="003738B7">
            <w:pPr>
              <w:pStyle w:val="ConsPlusNormal"/>
              <w:widowControl/>
              <w:jc w:val="center"/>
              <w:outlineLvl w:val="2"/>
              <w:rPr>
                <w:color w:val="000000" w:themeColor="text1"/>
                <w:sz w:val="24"/>
              </w:rPr>
            </w:pPr>
            <w:r w:rsidRPr="00855370">
              <w:rPr>
                <w:color w:val="000000" w:themeColor="text1"/>
                <w:sz w:val="24"/>
              </w:rPr>
              <w:t>Организационно правовая форма участника конкурсного отбора (ИП, ЮЛ)</w:t>
            </w:r>
          </w:p>
        </w:tc>
        <w:tc>
          <w:tcPr>
            <w:tcW w:w="425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0685F08" w14:textId="77777777" w:rsidR="008A6808" w:rsidRPr="00855370" w:rsidRDefault="008A6808" w:rsidP="003738B7">
            <w:pPr>
              <w:pStyle w:val="ConsPlusNormal"/>
              <w:widowControl/>
              <w:outlineLvl w:val="2"/>
              <w:rPr>
                <w:color w:val="000000" w:themeColor="text1"/>
                <w:sz w:val="24"/>
              </w:rPr>
            </w:pPr>
          </w:p>
        </w:tc>
      </w:tr>
      <w:tr w:rsidR="003A60A6" w:rsidRPr="00855370" w14:paraId="2B0EB8A3" w14:textId="77777777" w:rsidTr="003738B7">
        <w:trPr>
          <w:jc w:val="center"/>
        </w:trPr>
        <w:tc>
          <w:tcPr>
            <w:tcW w:w="53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75D95D6" w14:textId="77777777" w:rsidR="008A6808" w:rsidRPr="00855370" w:rsidRDefault="008A6808" w:rsidP="003738B7">
            <w:pPr>
              <w:pStyle w:val="ConsPlusNormal"/>
              <w:widowControl/>
              <w:jc w:val="center"/>
              <w:outlineLvl w:val="2"/>
              <w:rPr>
                <w:color w:val="000000" w:themeColor="text1"/>
                <w:sz w:val="24"/>
              </w:rPr>
            </w:pPr>
            <w:r w:rsidRPr="00855370">
              <w:rPr>
                <w:color w:val="000000" w:themeColor="text1"/>
                <w:sz w:val="24"/>
              </w:rPr>
              <w:t>Адрес (объект) осуществления деятельности</w:t>
            </w:r>
          </w:p>
        </w:tc>
        <w:tc>
          <w:tcPr>
            <w:tcW w:w="425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C49ECD0" w14:textId="77777777" w:rsidR="008A6808" w:rsidRPr="00855370" w:rsidRDefault="008A6808" w:rsidP="003738B7">
            <w:pPr>
              <w:pStyle w:val="ConsPlusNormal"/>
              <w:widowControl/>
              <w:outlineLvl w:val="2"/>
              <w:rPr>
                <w:color w:val="000000" w:themeColor="text1"/>
                <w:sz w:val="24"/>
              </w:rPr>
            </w:pPr>
          </w:p>
        </w:tc>
      </w:tr>
      <w:tr w:rsidR="003A60A6" w:rsidRPr="00855370" w14:paraId="6E93D2E3" w14:textId="77777777" w:rsidTr="003738B7">
        <w:trPr>
          <w:jc w:val="center"/>
        </w:trPr>
        <w:tc>
          <w:tcPr>
            <w:tcW w:w="53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ECE0D38" w14:textId="77777777" w:rsidR="008A6808" w:rsidRPr="00855370" w:rsidRDefault="008A6808" w:rsidP="003738B7">
            <w:pPr>
              <w:pStyle w:val="ConsPlusNormal"/>
              <w:widowControl/>
              <w:jc w:val="center"/>
              <w:outlineLvl w:val="2"/>
              <w:rPr>
                <w:color w:val="000000" w:themeColor="text1"/>
                <w:sz w:val="24"/>
              </w:rPr>
            </w:pPr>
            <w:r w:rsidRPr="00855370">
              <w:rPr>
                <w:color w:val="000000" w:themeColor="text1"/>
                <w:sz w:val="24"/>
              </w:rPr>
              <w:t>Режим работы</w:t>
            </w:r>
          </w:p>
        </w:tc>
        <w:tc>
          <w:tcPr>
            <w:tcW w:w="425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1DE0C89" w14:textId="77777777" w:rsidR="008A6808" w:rsidRPr="00855370" w:rsidRDefault="008A6808" w:rsidP="003738B7">
            <w:pPr>
              <w:pStyle w:val="ConsPlusNormal"/>
              <w:widowControl/>
              <w:outlineLvl w:val="2"/>
              <w:rPr>
                <w:color w:val="000000" w:themeColor="text1"/>
                <w:sz w:val="24"/>
              </w:rPr>
            </w:pPr>
          </w:p>
        </w:tc>
      </w:tr>
      <w:tr w:rsidR="003A60A6" w:rsidRPr="00855370" w14:paraId="45BD85F2" w14:textId="77777777" w:rsidTr="003738B7">
        <w:trPr>
          <w:jc w:val="center"/>
        </w:trPr>
        <w:tc>
          <w:tcPr>
            <w:tcW w:w="53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80E36B1" w14:textId="77777777" w:rsidR="008A6808" w:rsidRPr="00855370" w:rsidRDefault="008A6808" w:rsidP="003738B7">
            <w:pPr>
              <w:pStyle w:val="ConsPlusNormal"/>
              <w:widowControl/>
              <w:jc w:val="center"/>
              <w:outlineLvl w:val="2"/>
              <w:rPr>
                <w:color w:val="000000" w:themeColor="text1"/>
                <w:sz w:val="24"/>
              </w:rPr>
            </w:pPr>
            <w:r w:rsidRPr="00855370">
              <w:rPr>
                <w:color w:val="000000" w:themeColor="text1"/>
                <w:sz w:val="24"/>
              </w:rPr>
              <w:t xml:space="preserve">Услуги (работы), предоставляемые </w:t>
            </w:r>
          </w:p>
          <w:p w14:paraId="1454F141" w14:textId="77777777" w:rsidR="008A6808" w:rsidRPr="00855370" w:rsidRDefault="008A6808" w:rsidP="003738B7">
            <w:pPr>
              <w:pStyle w:val="ConsPlusNormal"/>
              <w:widowControl/>
              <w:jc w:val="center"/>
              <w:outlineLvl w:val="2"/>
              <w:rPr>
                <w:color w:val="000000" w:themeColor="text1"/>
                <w:sz w:val="24"/>
              </w:rPr>
            </w:pPr>
            <w:r w:rsidRPr="00855370">
              <w:rPr>
                <w:color w:val="000000" w:themeColor="text1"/>
                <w:sz w:val="24"/>
              </w:rPr>
              <w:t>в соответствии с проектом</w:t>
            </w:r>
          </w:p>
        </w:tc>
        <w:tc>
          <w:tcPr>
            <w:tcW w:w="425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9B812FF" w14:textId="77777777" w:rsidR="008A6808" w:rsidRPr="00855370" w:rsidRDefault="008A6808" w:rsidP="003738B7">
            <w:pPr>
              <w:pStyle w:val="ConsPlusNormal"/>
              <w:widowControl/>
              <w:outlineLvl w:val="2"/>
              <w:rPr>
                <w:color w:val="000000" w:themeColor="text1"/>
                <w:sz w:val="24"/>
              </w:rPr>
            </w:pPr>
          </w:p>
        </w:tc>
      </w:tr>
      <w:tr w:rsidR="003A60A6" w:rsidRPr="00855370" w14:paraId="5670B86D" w14:textId="77777777" w:rsidTr="003738B7">
        <w:trPr>
          <w:jc w:val="center"/>
        </w:trPr>
        <w:tc>
          <w:tcPr>
            <w:tcW w:w="53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2C86F6E" w14:textId="77777777" w:rsidR="008A6808" w:rsidRPr="00855370" w:rsidRDefault="008A6808" w:rsidP="003738B7">
            <w:pPr>
              <w:pStyle w:val="ConsPlusNormal"/>
              <w:widowControl/>
              <w:jc w:val="center"/>
              <w:outlineLvl w:val="2"/>
              <w:rPr>
                <w:color w:val="000000" w:themeColor="text1"/>
                <w:sz w:val="24"/>
              </w:rPr>
            </w:pPr>
            <w:r w:rsidRPr="00855370">
              <w:rPr>
                <w:color w:val="000000" w:themeColor="text1"/>
                <w:sz w:val="24"/>
              </w:rPr>
              <w:t>Конкуренция на целевом рынке (высокая, средняя, низкая)</w:t>
            </w:r>
          </w:p>
        </w:tc>
        <w:tc>
          <w:tcPr>
            <w:tcW w:w="425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E67929F" w14:textId="77777777" w:rsidR="008A6808" w:rsidRPr="00855370" w:rsidRDefault="008A6808" w:rsidP="003738B7">
            <w:pPr>
              <w:pStyle w:val="ConsPlusNormal"/>
              <w:widowControl/>
              <w:outlineLvl w:val="2"/>
              <w:rPr>
                <w:color w:val="000000" w:themeColor="text1"/>
                <w:sz w:val="24"/>
              </w:rPr>
            </w:pPr>
          </w:p>
        </w:tc>
      </w:tr>
      <w:tr w:rsidR="003A60A6" w:rsidRPr="00855370" w14:paraId="460693D7" w14:textId="77777777" w:rsidTr="003738B7">
        <w:trPr>
          <w:jc w:val="center"/>
        </w:trPr>
        <w:tc>
          <w:tcPr>
            <w:tcW w:w="53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D5FFF32" w14:textId="77777777" w:rsidR="008A6808" w:rsidRPr="00855370" w:rsidRDefault="008A6808" w:rsidP="003738B7">
            <w:pPr>
              <w:pStyle w:val="ConsPlusNormal"/>
              <w:widowControl/>
              <w:jc w:val="center"/>
              <w:outlineLvl w:val="2"/>
              <w:rPr>
                <w:color w:val="000000" w:themeColor="text1"/>
                <w:sz w:val="24"/>
              </w:rPr>
            </w:pPr>
            <w:r w:rsidRPr="00855370">
              <w:rPr>
                <w:color w:val="000000" w:themeColor="text1"/>
                <w:sz w:val="24"/>
              </w:rPr>
              <w:t>Спрос на предоставляемые услуги (высокая, средняя, низкая)</w:t>
            </w:r>
          </w:p>
        </w:tc>
        <w:tc>
          <w:tcPr>
            <w:tcW w:w="425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6CDF396" w14:textId="77777777" w:rsidR="008A6808" w:rsidRPr="00855370" w:rsidRDefault="008A6808" w:rsidP="003738B7">
            <w:pPr>
              <w:pStyle w:val="ConsPlusNormal"/>
              <w:widowControl/>
              <w:outlineLvl w:val="2"/>
              <w:rPr>
                <w:color w:val="000000" w:themeColor="text1"/>
                <w:sz w:val="24"/>
              </w:rPr>
            </w:pPr>
          </w:p>
        </w:tc>
      </w:tr>
      <w:tr w:rsidR="003A60A6" w:rsidRPr="00855370" w14:paraId="16E857FD" w14:textId="77777777" w:rsidTr="003738B7">
        <w:trPr>
          <w:jc w:val="center"/>
        </w:trPr>
        <w:tc>
          <w:tcPr>
            <w:tcW w:w="53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5626A7D" w14:textId="77777777" w:rsidR="008A6808" w:rsidRPr="00855370" w:rsidRDefault="008A6808" w:rsidP="003738B7">
            <w:pPr>
              <w:pStyle w:val="ConsPlusNormal"/>
              <w:widowControl/>
              <w:jc w:val="center"/>
              <w:outlineLvl w:val="2"/>
              <w:rPr>
                <w:color w:val="000000" w:themeColor="text1"/>
                <w:sz w:val="24"/>
              </w:rPr>
            </w:pPr>
            <w:r w:rsidRPr="00855370">
              <w:rPr>
                <w:color w:val="000000" w:themeColor="text1"/>
                <w:sz w:val="24"/>
              </w:rPr>
              <w:t>Штатная численность работников, единиц</w:t>
            </w:r>
          </w:p>
        </w:tc>
        <w:tc>
          <w:tcPr>
            <w:tcW w:w="425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B9BE68C" w14:textId="77777777" w:rsidR="008A6808" w:rsidRPr="00855370" w:rsidRDefault="008A6808" w:rsidP="003738B7">
            <w:pPr>
              <w:pStyle w:val="ConsPlusNormal"/>
              <w:widowControl/>
              <w:outlineLvl w:val="2"/>
              <w:rPr>
                <w:color w:val="000000" w:themeColor="text1"/>
                <w:sz w:val="24"/>
              </w:rPr>
            </w:pPr>
          </w:p>
        </w:tc>
      </w:tr>
      <w:tr w:rsidR="003A60A6" w:rsidRPr="00855370" w14:paraId="3BBB341A" w14:textId="77777777" w:rsidTr="003738B7">
        <w:trPr>
          <w:jc w:val="center"/>
        </w:trPr>
        <w:tc>
          <w:tcPr>
            <w:tcW w:w="53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A843131" w14:textId="77777777" w:rsidR="008A6808" w:rsidRPr="00855370" w:rsidRDefault="008A6808" w:rsidP="003738B7">
            <w:pPr>
              <w:pStyle w:val="ConsPlusNormal"/>
              <w:widowControl/>
              <w:jc w:val="center"/>
              <w:outlineLvl w:val="2"/>
              <w:rPr>
                <w:color w:val="000000" w:themeColor="text1"/>
                <w:sz w:val="24"/>
              </w:rPr>
            </w:pPr>
            <w:r w:rsidRPr="00855370">
              <w:rPr>
                <w:color w:val="000000" w:themeColor="text1"/>
                <w:sz w:val="24"/>
              </w:rPr>
              <w:t>Заработная плата на 1 работника в месяц</w:t>
            </w:r>
          </w:p>
        </w:tc>
        <w:tc>
          <w:tcPr>
            <w:tcW w:w="425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C600C0D" w14:textId="77777777" w:rsidR="008A6808" w:rsidRPr="00855370" w:rsidRDefault="008A6808" w:rsidP="003738B7">
            <w:pPr>
              <w:pStyle w:val="ConsPlusNormal"/>
              <w:widowControl/>
              <w:outlineLvl w:val="2"/>
              <w:rPr>
                <w:color w:val="000000" w:themeColor="text1"/>
                <w:sz w:val="24"/>
              </w:rPr>
            </w:pPr>
          </w:p>
        </w:tc>
      </w:tr>
      <w:tr w:rsidR="003A60A6" w:rsidRPr="00855370" w14:paraId="0B803B4B" w14:textId="77777777" w:rsidTr="003738B7">
        <w:trPr>
          <w:jc w:val="center"/>
        </w:trPr>
        <w:tc>
          <w:tcPr>
            <w:tcW w:w="53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7CA9A25" w14:textId="77777777" w:rsidR="008A6808" w:rsidRPr="00855370" w:rsidRDefault="008A6808" w:rsidP="003738B7">
            <w:pPr>
              <w:pStyle w:val="ConsPlusNormal"/>
              <w:widowControl/>
              <w:jc w:val="center"/>
              <w:outlineLvl w:val="2"/>
              <w:rPr>
                <w:color w:val="000000" w:themeColor="text1"/>
                <w:sz w:val="24"/>
              </w:rPr>
            </w:pPr>
            <w:r w:rsidRPr="00855370">
              <w:rPr>
                <w:color w:val="000000" w:themeColor="text1"/>
                <w:sz w:val="24"/>
              </w:rPr>
              <w:t>Стартовые расходы, рублей</w:t>
            </w:r>
          </w:p>
          <w:p w14:paraId="528848F8" w14:textId="77777777" w:rsidR="008A6808" w:rsidRPr="00855370" w:rsidRDefault="008A6808" w:rsidP="003738B7">
            <w:pPr>
              <w:pStyle w:val="ConsPlusNormal"/>
              <w:widowControl/>
              <w:jc w:val="center"/>
              <w:outlineLvl w:val="2"/>
              <w:rPr>
                <w:color w:val="000000" w:themeColor="text1"/>
                <w:sz w:val="24"/>
              </w:rPr>
            </w:pPr>
            <w:r w:rsidRPr="00855370">
              <w:rPr>
                <w:color w:val="000000" w:themeColor="text1"/>
                <w:sz w:val="24"/>
              </w:rPr>
              <w:t>(данные таблицы 4.1.)</w:t>
            </w:r>
          </w:p>
        </w:tc>
        <w:tc>
          <w:tcPr>
            <w:tcW w:w="425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1642F87" w14:textId="77777777" w:rsidR="008A6808" w:rsidRPr="00855370" w:rsidRDefault="008A6808" w:rsidP="003738B7">
            <w:pPr>
              <w:pStyle w:val="ConsPlusNormal"/>
              <w:widowControl/>
              <w:outlineLvl w:val="2"/>
              <w:rPr>
                <w:color w:val="000000" w:themeColor="text1"/>
                <w:sz w:val="24"/>
              </w:rPr>
            </w:pPr>
          </w:p>
        </w:tc>
      </w:tr>
      <w:tr w:rsidR="003A60A6" w:rsidRPr="00855370" w14:paraId="7C51B787" w14:textId="77777777" w:rsidTr="003738B7">
        <w:trPr>
          <w:jc w:val="center"/>
        </w:trPr>
        <w:tc>
          <w:tcPr>
            <w:tcW w:w="53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16F5947" w14:textId="77777777" w:rsidR="008A6808" w:rsidRPr="00855370" w:rsidRDefault="008A6808" w:rsidP="003738B7">
            <w:pPr>
              <w:pStyle w:val="ConsPlusNormal"/>
              <w:widowControl/>
              <w:jc w:val="center"/>
              <w:outlineLvl w:val="2"/>
              <w:rPr>
                <w:color w:val="000000" w:themeColor="text1"/>
                <w:sz w:val="24"/>
              </w:rPr>
            </w:pPr>
            <w:r w:rsidRPr="00855370">
              <w:rPr>
                <w:color w:val="000000" w:themeColor="text1"/>
                <w:sz w:val="24"/>
              </w:rPr>
              <w:t>Текущие среднемесячные расходы, рублей (данные таблицы 4.2)</w:t>
            </w:r>
          </w:p>
        </w:tc>
        <w:tc>
          <w:tcPr>
            <w:tcW w:w="425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7C0D900" w14:textId="77777777" w:rsidR="008A6808" w:rsidRPr="00855370" w:rsidRDefault="008A6808" w:rsidP="003738B7">
            <w:pPr>
              <w:pStyle w:val="ConsPlusNormal"/>
              <w:widowControl/>
              <w:outlineLvl w:val="2"/>
              <w:rPr>
                <w:color w:val="000000" w:themeColor="text1"/>
                <w:sz w:val="24"/>
              </w:rPr>
            </w:pPr>
          </w:p>
        </w:tc>
      </w:tr>
      <w:tr w:rsidR="003A60A6" w:rsidRPr="00855370" w14:paraId="422CB510" w14:textId="77777777" w:rsidTr="003738B7">
        <w:trPr>
          <w:jc w:val="center"/>
        </w:trPr>
        <w:tc>
          <w:tcPr>
            <w:tcW w:w="53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5FAB0C6" w14:textId="77777777" w:rsidR="008A6808" w:rsidRPr="00855370" w:rsidRDefault="008A6808" w:rsidP="003738B7">
            <w:pPr>
              <w:pStyle w:val="ConsPlusNormal"/>
              <w:widowControl/>
              <w:jc w:val="center"/>
              <w:outlineLvl w:val="2"/>
              <w:rPr>
                <w:color w:val="000000" w:themeColor="text1"/>
                <w:sz w:val="24"/>
              </w:rPr>
            </w:pPr>
            <w:r w:rsidRPr="00855370">
              <w:rPr>
                <w:color w:val="000000" w:themeColor="text1"/>
                <w:sz w:val="24"/>
              </w:rPr>
              <w:t>Среднемесячные доходы, рублей (данные таблицы 4.3)</w:t>
            </w:r>
          </w:p>
        </w:tc>
        <w:tc>
          <w:tcPr>
            <w:tcW w:w="425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D5C8A26" w14:textId="77777777" w:rsidR="008A6808" w:rsidRPr="00855370" w:rsidRDefault="008A6808" w:rsidP="003738B7">
            <w:pPr>
              <w:pStyle w:val="ConsPlusNormal"/>
              <w:widowControl/>
              <w:outlineLvl w:val="2"/>
              <w:rPr>
                <w:color w:val="000000" w:themeColor="text1"/>
                <w:sz w:val="24"/>
              </w:rPr>
            </w:pPr>
          </w:p>
        </w:tc>
      </w:tr>
      <w:tr w:rsidR="003A60A6" w:rsidRPr="00855370" w14:paraId="2FFEBEF0" w14:textId="77777777" w:rsidTr="003738B7">
        <w:trPr>
          <w:jc w:val="center"/>
        </w:trPr>
        <w:tc>
          <w:tcPr>
            <w:tcW w:w="53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82AF7CF" w14:textId="77777777" w:rsidR="008A6808" w:rsidRPr="00855370" w:rsidRDefault="008A6808" w:rsidP="003738B7">
            <w:pPr>
              <w:pStyle w:val="ConsPlusNormal"/>
              <w:widowControl/>
              <w:jc w:val="center"/>
              <w:outlineLvl w:val="2"/>
              <w:rPr>
                <w:color w:val="000000" w:themeColor="text1"/>
                <w:sz w:val="24"/>
              </w:rPr>
            </w:pPr>
            <w:r w:rsidRPr="00855370">
              <w:rPr>
                <w:color w:val="000000" w:themeColor="text1"/>
                <w:sz w:val="24"/>
              </w:rPr>
              <w:t>Среднемесячная прибыль, рублей</w:t>
            </w:r>
          </w:p>
          <w:p w14:paraId="3371A79A" w14:textId="77777777" w:rsidR="008A6808" w:rsidRPr="00855370" w:rsidRDefault="008A6808" w:rsidP="003738B7">
            <w:pPr>
              <w:pStyle w:val="ConsPlusNormal"/>
              <w:widowControl/>
              <w:jc w:val="center"/>
              <w:outlineLvl w:val="2"/>
              <w:rPr>
                <w:color w:val="000000" w:themeColor="text1"/>
                <w:sz w:val="24"/>
              </w:rPr>
            </w:pPr>
            <w:r w:rsidRPr="00855370">
              <w:rPr>
                <w:color w:val="000000" w:themeColor="text1"/>
                <w:sz w:val="24"/>
              </w:rPr>
              <w:t>(данные таблицы 4.4)</w:t>
            </w:r>
          </w:p>
        </w:tc>
        <w:tc>
          <w:tcPr>
            <w:tcW w:w="425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A378BE6" w14:textId="77777777" w:rsidR="008A6808" w:rsidRPr="00855370" w:rsidRDefault="008A6808" w:rsidP="003738B7">
            <w:pPr>
              <w:pStyle w:val="ConsPlusNormal"/>
              <w:widowControl/>
              <w:outlineLvl w:val="2"/>
              <w:rPr>
                <w:color w:val="000000" w:themeColor="text1"/>
                <w:sz w:val="24"/>
              </w:rPr>
            </w:pPr>
          </w:p>
        </w:tc>
      </w:tr>
      <w:tr w:rsidR="008A6808" w:rsidRPr="00855370" w14:paraId="57C03654" w14:textId="77777777" w:rsidTr="003738B7">
        <w:trPr>
          <w:jc w:val="center"/>
        </w:trPr>
        <w:tc>
          <w:tcPr>
            <w:tcW w:w="53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AEFC27F" w14:textId="77777777" w:rsidR="008A6808" w:rsidRPr="00855370" w:rsidRDefault="008A6808" w:rsidP="003738B7">
            <w:pPr>
              <w:pStyle w:val="ConsPlusNormal"/>
              <w:widowControl/>
              <w:jc w:val="center"/>
              <w:outlineLvl w:val="2"/>
              <w:rPr>
                <w:color w:val="000000" w:themeColor="text1"/>
                <w:sz w:val="24"/>
              </w:rPr>
            </w:pPr>
            <w:r w:rsidRPr="00855370">
              <w:rPr>
                <w:color w:val="000000" w:themeColor="text1"/>
                <w:sz w:val="24"/>
              </w:rPr>
              <w:t>Срок окупаемости, месяцев</w:t>
            </w:r>
          </w:p>
        </w:tc>
        <w:tc>
          <w:tcPr>
            <w:tcW w:w="425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B055CA7" w14:textId="77777777" w:rsidR="008A6808" w:rsidRPr="00855370" w:rsidRDefault="008A6808" w:rsidP="003738B7">
            <w:pPr>
              <w:pStyle w:val="ConsPlusNormal"/>
              <w:widowControl/>
              <w:outlineLvl w:val="2"/>
              <w:rPr>
                <w:color w:val="000000" w:themeColor="text1"/>
                <w:sz w:val="24"/>
              </w:rPr>
            </w:pPr>
          </w:p>
        </w:tc>
      </w:tr>
    </w:tbl>
    <w:p w14:paraId="03F10F2F" w14:textId="77777777" w:rsidR="008A6808" w:rsidRPr="00855370" w:rsidRDefault="008A6808" w:rsidP="008A6808">
      <w:pPr>
        <w:pStyle w:val="ConsPlusNormal"/>
        <w:widowControl/>
        <w:jc w:val="center"/>
        <w:outlineLvl w:val="2"/>
        <w:rPr>
          <w:color w:val="000000" w:themeColor="text1"/>
          <w:sz w:val="24"/>
        </w:rPr>
      </w:pPr>
    </w:p>
    <w:p w14:paraId="51E0294F" w14:textId="77777777" w:rsidR="008A6808" w:rsidRPr="00855370" w:rsidRDefault="008A6808" w:rsidP="008A6808">
      <w:pPr>
        <w:pStyle w:val="ConsPlusNormal"/>
        <w:widowControl/>
        <w:jc w:val="center"/>
        <w:outlineLvl w:val="2"/>
        <w:rPr>
          <w:color w:val="000000" w:themeColor="text1"/>
          <w:sz w:val="24"/>
        </w:rPr>
      </w:pPr>
    </w:p>
    <w:p w14:paraId="1F9D8E1F" w14:textId="77777777" w:rsidR="008A6808" w:rsidRPr="00855370" w:rsidRDefault="008A6808" w:rsidP="008A6808">
      <w:pPr>
        <w:pStyle w:val="ConsPlusNormal"/>
        <w:widowControl/>
        <w:jc w:val="center"/>
        <w:outlineLvl w:val="2"/>
        <w:rPr>
          <w:color w:val="000000" w:themeColor="text1"/>
          <w:sz w:val="24"/>
        </w:rPr>
      </w:pPr>
    </w:p>
    <w:p w14:paraId="7A620D9B" w14:textId="77777777" w:rsidR="008A6808" w:rsidRPr="00855370" w:rsidRDefault="008A6808" w:rsidP="008A6808">
      <w:pPr>
        <w:pStyle w:val="ConsPlusNormal"/>
        <w:widowControl/>
        <w:jc w:val="center"/>
        <w:outlineLvl w:val="2"/>
        <w:rPr>
          <w:color w:val="000000" w:themeColor="text1"/>
          <w:sz w:val="24"/>
        </w:rPr>
      </w:pPr>
    </w:p>
    <w:p w14:paraId="1EB0E50D" w14:textId="77777777" w:rsidR="008A6808" w:rsidRPr="00855370" w:rsidRDefault="008A6808" w:rsidP="008A6808">
      <w:pPr>
        <w:pStyle w:val="ConsPlusNormal"/>
        <w:widowControl/>
        <w:jc w:val="center"/>
        <w:outlineLvl w:val="2"/>
        <w:rPr>
          <w:color w:val="000000" w:themeColor="text1"/>
          <w:sz w:val="24"/>
        </w:rPr>
      </w:pPr>
    </w:p>
    <w:p w14:paraId="034FF360" w14:textId="77777777" w:rsidR="008A6808" w:rsidRPr="00855370" w:rsidRDefault="008A6808" w:rsidP="008A6808">
      <w:pPr>
        <w:pStyle w:val="ConsPlusNormal"/>
        <w:widowControl/>
        <w:jc w:val="center"/>
        <w:outlineLvl w:val="2"/>
        <w:rPr>
          <w:color w:val="000000" w:themeColor="text1"/>
          <w:sz w:val="24"/>
        </w:rPr>
      </w:pPr>
      <w:r w:rsidRPr="00855370">
        <w:rPr>
          <w:color w:val="000000" w:themeColor="text1"/>
          <w:sz w:val="24"/>
        </w:rPr>
        <w:t>1. Общее описание проекта</w:t>
      </w:r>
    </w:p>
    <w:p w14:paraId="2D386093" w14:textId="77777777" w:rsidR="008A6808" w:rsidRPr="00855370" w:rsidRDefault="008A6808" w:rsidP="008A6808">
      <w:pPr>
        <w:pStyle w:val="ConsPlusNormal"/>
        <w:widowControl/>
        <w:ind w:firstLine="540"/>
        <w:jc w:val="both"/>
        <w:rPr>
          <w:color w:val="000000" w:themeColor="text1"/>
          <w:sz w:val="24"/>
        </w:rPr>
      </w:pPr>
    </w:p>
    <w:p w14:paraId="66DDB1CE" w14:textId="77777777" w:rsidR="008A6808" w:rsidRPr="00855370" w:rsidRDefault="008A6808" w:rsidP="008A6808">
      <w:pPr>
        <w:pStyle w:val="ConsPlusNormal"/>
        <w:widowControl/>
        <w:ind w:firstLine="540"/>
        <w:jc w:val="both"/>
        <w:rPr>
          <w:color w:val="000000" w:themeColor="text1"/>
          <w:sz w:val="24"/>
        </w:rPr>
      </w:pPr>
      <w:r w:rsidRPr="00855370">
        <w:rPr>
          <w:color w:val="000000" w:themeColor="text1"/>
          <w:sz w:val="24"/>
        </w:rPr>
        <w:t>Наименование предлагаемого проекта (отразить, что произойдет в рамках проекта и чем занимается предприятие, например: организация мастерской и т.д.). Суть проекта. Срок реализации проекта. Общая стоимость проекта. Направление деятельности по проекту. Что нужно сделать для того, чтобы проект был реализован. Текущее состояние проекта. Социальная направленность проекта (его значение для Городского округа). Основные результаты успешной реализации проекта (пример: организация осуществит дополнительно 2 рабочих места, удовлетворение потребностей жителей Городского округа в парикмахерских услугах и т.п.).</w:t>
      </w:r>
    </w:p>
    <w:p w14:paraId="61FB2AD6" w14:textId="77777777" w:rsidR="008A6808" w:rsidRPr="00855370" w:rsidRDefault="008A6808" w:rsidP="008A6808">
      <w:pPr>
        <w:pStyle w:val="ConsPlusNormal"/>
        <w:widowControl/>
        <w:ind w:firstLine="540"/>
        <w:jc w:val="both"/>
        <w:rPr>
          <w:color w:val="000000" w:themeColor="text1"/>
          <w:sz w:val="24"/>
        </w:rPr>
      </w:pPr>
      <w:r w:rsidRPr="00855370">
        <w:rPr>
          <w:color w:val="000000" w:themeColor="text1"/>
          <w:sz w:val="24"/>
        </w:rPr>
        <w:t>Обязательно указать количество вновь создаваемых рабочих мест, планируемый рост оборота (в процентах).</w:t>
      </w:r>
    </w:p>
    <w:p w14:paraId="7BA74F5F" w14:textId="77777777" w:rsidR="008A6808" w:rsidRPr="00855370" w:rsidRDefault="008A6808" w:rsidP="008A6808">
      <w:pPr>
        <w:pStyle w:val="ConsPlusNormal"/>
        <w:widowControl/>
        <w:ind w:firstLine="540"/>
        <w:jc w:val="both"/>
        <w:rPr>
          <w:color w:val="000000" w:themeColor="text1"/>
          <w:sz w:val="24"/>
        </w:rPr>
      </w:pPr>
    </w:p>
    <w:p w14:paraId="5C9CE479" w14:textId="77777777" w:rsidR="008A6808" w:rsidRPr="00855370" w:rsidRDefault="008A6808" w:rsidP="008A6808">
      <w:pPr>
        <w:pStyle w:val="ConsPlusNormal"/>
        <w:widowControl/>
        <w:jc w:val="center"/>
        <w:outlineLvl w:val="2"/>
        <w:rPr>
          <w:color w:val="000000" w:themeColor="text1"/>
          <w:sz w:val="24"/>
        </w:rPr>
      </w:pPr>
      <w:r w:rsidRPr="00855370">
        <w:rPr>
          <w:color w:val="000000" w:themeColor="text1"/>
          <w:sz w:val="24"/>
        </w:rPr>
        <w:t>2. Общее описание предприятия</w:t>
      </w:r>
    </w:p>
    <w:p w14:paraId="09F5E4A1" w14:textId="77777777" w:rsidR="008A6808" w:rsidRPr="00855370" w:rsidRDefault="008A6808" w:rsidP="008A6808">
      <w:pPr>
        <w:pStyle w:val="ConsPlusNormal"/>
        <w:widowControl/>
        <w:ind w:firstLine="540"/>
        <w:jc w:val="both"/>
        <w:rPr>
          <w:color w:val="000000" w:themeColor="text1"/>
          <w:sz w:val="24"/>
        </w:rPr>
      </w:pPr>
    </w:p>
    <w:p w14:paraId="3950B2D4" w14:textId="77777777" w:rsidR="008A6808" w:rsidRPr="00855370" w:rsidRDefault="008A6808" w:rsidP="008A6808">
      <w:pPr>
        <w:pStyle w:val="ConsPlusNormal"/>
        <w:widowControl/>
        <w:ind w:firstLine="540"/>
        <w:jc w:val="both"/>
        <w:rPr>
          <w:color w:val="000000" w:themeColor="text1"/>
          <w:sz w:val="24"/>
        </w:rPr>
      </w:pPr>
      <w:r w:rsidRPr="00855370">
        <w:rPr>
          <w:color w:val="000000" w:themeColor="text1"/>
          <w:sz w:val="24"/>
        </w:rPr>
        <w:t xml:space="preserve">Направление экономической деятельности в настоящее время. Начата ли практическая деятельность (если нет, то почему). Наличие производственных помещений (в собственности, в аренде, другое; площадь, срок действия договора и т.д.). Численность занятых в настоящее время (перечислить должности (штатное расписание). Готовность к началу реализации проекта. </w:t>
      </w:r>
    </w:p>
    <w:p w14:paraId="67E94DA6" w14:textId="77777777" w:rsidR="008A6808" w:rsidRPr="00855370" w:rsidRDefault="008A6808" w:rsidP="008A6808">
      <w:pPr>
        <w:pStyle w:val="ConsPlusNormal"/>
        <w:widowControl/>
        <w:ind w:firstLine="540"/>
        <w:jc w:val="both"/>
        <w:rPr>
          <w:color w:val="000000" w:themeColor="text1"/>
          <w:sz w:val="24"/>
        </w:rPr>
      </w:pPr>
      <w:r w:rsidRPr="00855370">
        <w:rPr>
          <w:color w:val="000000" w:themeColor="text1"/>
          <w:sz w:val="24"/>
        </w:rPr>
        <w:t>Необходимо заполнить:</w:t>
      </w:r>
    </w:p>
    <w:tbl>
      <w:tblPr>
        <w:tblW w:w="9420" w:type="dxa"/>
        <w:tblInd w:w="70" w:type="dxa"/>
        <w:tblLayout w:type="fixed"/>
        <w:tblCellMar>
          <w:left w:w="70" w:type="dxa"/>
          <w:right w:w="70" w:type="dxa"/>
        </w:tblCellMar>
        <w:tblLook w:val="0000" w:firstRow="0" w:lastRow="0" w:firstColumn="0" w:lastColumn="0" w:noHBand="0" w:noVBand="0"/>
      </w:tblPr>
      <w:tblGrid>
        <w:gridCol w:w="720"/>
        <w:gridCol w:w="2160"/>
        <w:gridCol w:w="2790"/>
        <w:gridCol w:w="3750"/>
      </w:tblGrid>
      <w:tr w:rsidR="003A60A6" w:rsidRPr="00855370" w14:paraId="09865FA8" w14:textId="77777777" w:rsidTr="003738B7">
        <w:trPr>
          <w:cantSplit/>
          <w:trHeight w:val="600"/>
        </w:trPr>
        <w:tc>
          <w:tcPr>
            <w:tcW w:w="720" w:type="dxa"/>
            <w:tcBorders>
              <w:top w:val="single" w:sz="6" w:space="0" w:color="auto"/>
              <w:left w:val="single" w:sz="6" w:space="0" w:color="auto"/>
              <w:bottom w:val="single" w:sz="6" w:space="0" w:color="auto"/>
              <w:right w:val="single" w:sz="6" w:space="0" w:color="auto"/>
            </w:tcBorders>
          </w:tcPr>
          <w:p w14:paraId="7C54C2F3" w14:textId="77777777" w:rsidR="008A6808" w:rsidRPr="00855370" w:rsidRDefault="008A6808" w:rsidP="003738B7">
            <w:pPr>
              <w:pStyle w:val="ConsPlusNormal"/>
              <w:widowControl/>
              <w:rPr>
                <w:color w:val="000000" w:themeColor="text1"/>
                <w:sz w:val="24"/>
              </w:rPr>
            </w:pPr>
            <w:r w:rsidRPr="00855370">
              <w:rPr>
                <w:color w:val="000000" w:themeColor="text1"/>
                <w:sz w:val="24"/>
              </w:rPr>
              <w:t>№</w:t>
            </w:r>
            <w:r w:rsidRPr="00855370">
              <w:rPr>
                <w:color w:val="000000" w:themeColor="text1"/>
                <w:sz w:val="24"/>
              </w:rPr>
              <w:br/>
              <w:t xml:space="preserve">п/п </w:t>
            </w:r>
          </w:p>
        </w:tc>
        <w:tc>
          <w:tcPr>
            <w:tcW w:w="2160" w:type="dxa"/>
            <w:tcBorders>
              <w:top w:val="single" w:sz="6" w:space="0" w:color="auto"/>
              <w:left w:val="single" w:sz="6" w:space="0" w:color="auto"/>
              <w:bottom w:val="single" w:sz="6" w:space="0" w:color="auto"/>
              <w:right w:val="single" w:sz="6" w:space="0" w:color="auto"/>
            </w:tcBorders>
          </w:tcPr>
          <w:p w14:paraId="5AC7E8D3" w14:textId="77777777" w:rsidR="008A6808" w:rsidRPr="00855370" w:rsidRDefault="008A6808" w:rsidP="003738B7">
            <w:pPr>
              <w:pStyle w:val="ConsPlusNormal"/>
              <w:widowControl/>
              <w:rPr>
                <w:color w:val="000000" w:themeColor="text1"/>
                <w:sz w:val="24"/>
              </w:rPr>
            </w:pPr>
            <w:r w:rsidRPr="00855370">
              <w:rPr>
                <w:color w:val="000000" w:themeColor="text1"/>
                <w:sz w:val="24"/>
              </w:rPr>
              <w:t xml:space="preserve">Вид      </w:t>
            </w:r>
            <w:r w:rsidRPr="00855370">
              <w:rPr>
                <w:color w:val="000000" w:themeColor="text1"/>
                <w:sz w:val="24"/>
              </w:rPr>
              <w:br/>
              <w:t xml:space="preserve">деятельности  </w:t>
            </w:r>
          </w:p>
        </w:tc>
        <w:tc>
          <w:tcPr>
            <w:tcW w:w="2790" w:type="dxa"/>
            <w:tcBorders>
              <w:top w:val="single" w:sz="6" w:space="0" w:color="auto"/>
              <w:left w:val="single" w:sz="6" w:space="0" w:color="auto"/>
              <w:bottom w:val="single" w:sz="6" w:space="0" w:color="auto"/>
              <w:right w:val="single" w:sz="6" w:space="0" w:color="auto"/>
            </w:tcBorders>
          </w:tcPr>
          <w:p w14:paraId="423BCCEE" w14:textId="77777777" w:rsidR="008A6808" w:rsidRPr="00855370" w:rsidRDefault="008A6808" w:rsidP="003738B7">
            <w:pPr>
              <w:pStyle w:val="ConsPlusNormal"/>
              <w:widowControl/>
              <w:rPr>
                <w:color w:val="000000" w:themeColor="text1"/>
                <w:sz w:val="24"/>
              </w:rPr>
            </w:pPr>
            <w:r w:rsidRPr="00855370">
              <w:rPr>
                <w:color w:val="000000" w:themeColor="text1"/>
                <w:sz w:val="24"/>
              </w:rPr>
              <w:t xml:space="preserve">Период   </w:t>
            </w:r>
            <w:r w:rsidRPr="00855370">
              <w:rPr>
                <w:color w:val="000000" w:themeColor="text1"/>
                <w:sz w:val="24"/>
              </w:rPr>
              <w:br/>
              <w:t xml:space="preserve">осуществления     </w:t>
            </w:r>
            <w:r w:rsidRPr="00855370">
              <w:rPr>
                <w:color w:val="000000" w:themeColor="text1"/>
                <w:sz w:val="24"/>
              </w:rPr>
              <w:br/>
              <w:t xml:space="preserve">деятельности    </w:t>
            </w:r>
          </w:p>
        </w:tc>
        <w:tc>
          <w:tcPr>
            <w:tcW w:w="3750" w:type="dxa"/>
            <w:tcBorders>
              <w:top w:val="single" w:sz="6" w:space="0" w:color="auto"/>
              <w:left w:val="single" w:sz="6" w:space="0" w:color="auto"/>
              <w:bottom w:val="single" w:sz="6" w:space="0" w:color="auto"/>
              <w:right w:val="single" w:sz="6" w:space="0" w:color="auto"/>
            </w:tcBorders>
          </w:tcPr>
          <w:p w14:paraId="0B319DFB" w14:textId="77777777" w:rsidR="008A6808" w:rsidRPr="00855370" w:rsidRDefault="008A6808" w:rsidP="003738B7">
            <w:pPr>
              <w:pStyle w:val="ConsPlusNormal"/>
              <w:widowControl/>
              <w:rPr>
                <w:color w:val="000000" w:themeColor="text1"/>
                <w:sz w:val="24"/>
              </w:rPr>
            </w:pPr>
            <w:r w:rsidRPr="00855370">
              <w:rPr>
                <w:color w:val="000000" w:themeColor="text1"/>
                <w:sz w:val="24"/>
              </w:rPr>
              <w:t xml:space="preserve">Выручка за   </w:t>
            </w:r>
            <w:r w:rsidRPr="00855370">
              <w:rPr>
                <w:color w:val="000000" w:themeColor="text1"/>
                <w:sz w:val="24"/>
              </w:rPr>
              <w:br/>
              <w:t xml:space="preserve">указанный период </w:t>
            </w:r>
            <w:r w:rsidRPr="00855370">
              <w:rPr>
                <w:color w:val="000000" w:themeColor="text1"/>
                <w:sz w:val="24"/>
              </w:rPr>
              <w:br/>
              <w:t xml:space="preserve">(руб.)     </w:t>
            </w:r>
          </w:p>
        </w:tc>
      </w:tr>
      <w:tr w:rsidR="003A60A6" w:rsidRPr="00855370" w14:paraId="55DA7346" w14:textId="77777777" w:rsidTr="003738B7">
        <w:trPr>
          <w:cantSplit/>
          <w:trHeight w:val="240"/>
        </w:trPr>
        <w:tc>
          <w:tcPr>
            <w:tcW w:w="720" w:type="dxa"/>
            <w:tcBorders>
              <w:top w:val="single" w:sz="6" w:space="0" w:color="auto"/>
              <w:left w:val="single" w:sz="6" w:space="0" w:color="auto"/>
              <w:bottom w:val="single" w:sz="6" w:space="0" w:color="auto"/>
              <w:right w:val="single" w:sz="6" w:space="0" w:color="auto"/>
            </w:tcBorders>
          </w:tcPr>
          <w:p w14:paraId="03106FB9" w14:textId="77777777" w:rsidR="008A6808" w:rsidRPr="00855370" w:rsidRDefault="008A6808" w:rsidP="003738B7">
            <w:pPr>
              <w:pStyle w:val="ConsPlusNormal"/>
              <w:widowControl/>
              <w:rPr>
                <w:color w:val="000000" w:themeColor="text1"/>
                <w:sz w:val="24"/>
              </w:rPr>
            </w:pPr>
            <w:r w:rsidRPr="00855370">
              <w:rPr>
                <w:color w:val="000000" w:themeColor="text1"/>
                <w:sz w:val="24"/>
              </w:rPr>
              <w:t xml:space="preserve">1.  </w:t>
            </w:r>
          </w:p>
        </w:tc>
        <w:tc>
          <w:tcPr>
            <w:tcW w:w="2160" w:type="dxa"/>
            <w:tcBorders>
              <w:top w:val="single" w:sz="6" w:space="0" w:color="auto"/>
              <w:left w:val="single" w:sz="6" w:space="0" w:color="auto"/>
              <w:bottom w:val="single" w:sz="6" w:space="0" w:color="auto"/>
              <w:right w:val="single" w:sz="6" w:space="0" w:color="auto"/>
            </w:tcBorders>
          </w:tcPr>
          <w:p w14:paraId="289ACED2" w14:textId="77777777" w:rsidR="008A6808" w:rsidRPr="00855370" w:rsidRDefault="008A6808" w:rsidP="003738B7">
            <w:pPr>
              <w:pStyle w:val="ConsPlusNormal"/>
              <w:widowControl/>
              <w:rPr>
                <w:color w:val="000000" w:themeColor="text1"/>
                <w:sz w:val="24"/>
              </w:rPr>
            </w:pPr>
          </w:p>
        </w:tc>
        <w:tc>
          <w:tcPr>
            <w:tcW w:w="2790" w:type="dxa"/>
            <w:tcBorders>
              <w:top w:val="single" w:sz="6" w:space="0" w:color="auto"/>
              <w:left w:val="single" w:sz="6" w:space="0" w:color="auto"/>
              <w:bottom w:val="single" w:sz="6" w:space="0" w:color="auto"/>
              <w:right w:val="single" w:sz="6" w:space="0" w:color="auto"/>
            </w:tcBorders>
          </w:tcPr>
          <w:p w14:paraId="55FD1420" w14:textId="77777777" w:rsidR="008A6808" w:rsidRPr="00855370" w:rsidRDefault="008A6808" w:rsidP="003738B7">
            <w:pPr>
              <w:pStyle w:val="ConsPlusNormal"/>
              <w:widowControl/>
              <w:rPr>
                <w:color w:val="000000" w:themeColor="text1"/>
                <w:sz w:val="24"/>
              </w:rPr>
            </w:pPr>
          </w:p>
        </w:tc>
        <w:tc>
          <w:tcPr>
            <w:tcW w:w="3750" w:type="dxa"/>
            <w:tcBorders>
              <w:top w:val="single" w:sz="6" w:space="0" w:color="auto"/>
              <w:left w:val="single" w:sz="6" w:space="0" w:color="auto"/>
              <w:bottom w:val="single" w:sz="6" w:space="0" w:color="auto"/>
              <w:right w:val="single" w:sz="6" w:space="0" w:color="auto"/>
            </w:tcBorders>
          </w:tcPr>
          <w:p w14:paraId="68F9E531" w14:textId="77777777" w:rsidR="008A6808" w:rsidRPr="00855370" w:rsidRDefault="008A6808" w:rsidP="003738B7">
            <w:pPr>
              <w:pStyle w:val="ConsPlusNormal"/>
              <w:widowControl/>
              <w:rPr>
                <w:color w:val="000000" w:themeColor="text1"/>
                <w:sz w:val="24"/>
              </w:rPr>
            </w:pPr>
          </w:p>
        </w:tc>
      </w:tr>
      <w:tr w:rsidR="003A60A6" w:rsidRPr="00855370" w14:paraId="311FBC24" w14:textId="77777777" w:rsidTr="003738B7">
        <w:trPr>
          <w:cantSplit/>
          <w:trHeight w:val="240"/>
        </w:trPr>
        <w:tc>
          <w:tcPr>
            <w:tcW w:w="720" w:type="dxa"/>
            <w:tcBorders>
              <w:top w:val="single" w:sz="6" w:space="0" w:color="auto"/>
              <w:left w:val="single" w:sz="6" w:space="0" w:color="auto"/>
              <w:bottom w:val="single" w:sz="6" w:space="0" w:color="auto"/>
              <w:right w:val="single" w:sz="6" w:space="0" w:color="auto"/>
            </w:tcBorders>
          </w:tcPr>
          <w:p w14:paraId="3885228A" w14:textId="77777777" w:rsidR="008A6808" w:rsidRPr="00855370" w:rsidRDefault="008A6808" w:rsidP="003738B7">
            <w:pPr>
              <w:pStyle w:val="ConsPlusNormal"/>
              <w:widowControl/>
              <w:rPr>
                <w:color w:val="000000" w:themeColor="text1"/>
                <w:sz w:val="24"/>
              </w:rPr>
            </w:pPr>
            <w:r w:rsidRPr="00855370">
              <w:rPr>
                <w:color w:val="000000" w:themeColor="text1"/>
                <w:sz w:val="24"/>
              </w:rPr>
              <w:t xml:space="preserve">2.  </w:t>
            </w:r>
          </w:p>
        </w:tc>
        <w:tc>
          <w:tcPr>
            <w:tcW w:w="2160" w:type="dxa"/>
            <w:tcBorders>
              <w:top w:val="single" w:sz="6" w:space="0" w:color="auto"/>
              <w:left w:val="single" w:sz="6" w:space="0" w:color="auto"/>
              <w:bottom w:val="single" w:sz="6" w:space="0" w:color="auto"/>
              <w:right w:val="single" w:sz="6" w:space="0" w:color="auto"/>
            </w:tcBorders>
          </w:tcPr>
          <w:p w14:paraId="668AE75D" w14:textId="77777777" w:rsidR="008A6808" w:rsidRPr="00855370" w:rsidRDefault="008A6808" w:rsidP="003738B7">
            <w:pPr>
              <w:pStyle w:val="ConsPlusNormal"/>
              <w:widowControl/>
              <w:rPr>
                <w:color w:val="000000" w:themeColor="text1"/>
                <w:sz w:val="24"/>
              </w:rPr>
            </w:pPr>
          </w:p>
        </w:tc>
        <w:tc>
          <w:tcPr>
            <w:tcW w:w="2790" w:type="dxa"/>
            <w:tcBorders>
              <w:top w:val="single" w:sz="6" w:space="0" w:color="auto"/>
              <w:left w:val="single" w:sz="6" w:space="0" w:color="auto"/>
              <w:bottom w:val="single" w:sz="6" w:space="0" w:color="auto"/>
              <w:right w:val="single" w:sz="6" w:space="0" w:color="auto"/>
            </w:tcBorders>
          </w:tcPr>
          <w:p w14:paraId="79DAD5D0" w14:textId="77777777" w:rsidR="008A6808" w:rsidRPr="00855370" w:rsidRDefault="008A6808" w:rsidP="003738B7">
            <w:pPr>
              <w:pStyle w:val="ConsPlusNormal"/>
              <w:widowControl/>
              <w:rPr>
                <w:color w:val="000000" w:themeColor="text1"/>
                <w:sz w:val="24"/>
              </w:rPr>
            </w:pPr>
          </w:p>
        </w:tc>
        <w:tc>
          <w:tcPr>
            <w:tcW w:w="3750" w:type="dxa"/>
            <w:tcBorders>
              <w:top w:val="single" w:sz="6" w:space="0" w:color="auto"/>
              <w:left w:val="single" w:sz="6" w:space="0" w:color="auto"/>
              <w:bottom w:val="single" w:sz="6" w:space="0" w:color="auto"/>
              <w:right w:val="single" w:sz="6" w:space="0" w:color="auto"/>
            </w:tcBorders>
          </w:tcPr>
          <w:p w14:paraId="5B499681" w14:textId="77777777" w:rsidR="008A6808" w:rsidRPr="00855370" w:rsidRDefault="008A6808" w:rsidP="003738B7">
            <w:pPr>
              <w:pStyle w:val="ConsPlusNormal"/>
              <w:widowControl/>
              <w:rPr>
                <w:color w:val="000000" w:themeColor="text1"/>
                <w:sz w:val="24"/>
              </w:rPr>
            </w:pPr>
          </w:p>
        </w:tc>
      </w:tr>
      <w:tr w:rsidR="008A6808" w:rsidRPr="00855370" w14:paraId="7324DE72" w14:textId="77777777" w:rsidTr="003738B7">
        <w:trPr>
          <w:cantSplit/>
          <w:trHeight w:val="240"/>
        </w:trPr>
        <w:tc>
          <w:tcPr>
            <w:tcW w:w="720" w:type="dxa"/>
            <w:tcBorders>
              <w:top w:val="single" w:sz="6" w:space="0" w:color="auto"/>
              <w:left w:val="single" w:sz="6" w:space="0" w:color="auto"/>
              <w:bottom w:val="single" w:sz="6" w:space="0" w:color="auto"/>
              <w:right w:val="single" w:sz="6" w:space="0" w:color="auto"/>
            </w:tcBorders>
          </w:tcPr>
          <w:p w14:paraId="29816C6C" w14:textId="77777777" w:rsidR="008A6808" w:rsidRPr="00855370" w:rsidRDefault="008A6808" w:rsidP="003738B7">
            <w:pPr>
              <w:pStyle w:val="ConsPlusNormal"/>
              <w:widowControl/>
              <w:rPr>
                <w:color w:val="000000" w:themeColor="text1"/>
                <w:sz w:val="24"/>
              </w:rPr>
            </w:pPr>
            <w:r w:rsidRPr="00855370">
              <w:rPr>
                <w:color w:val="000000" w:themeColor="text1"/>
                <w:sz w:val="24"/>
              </w:rPr>
              <w:t xml:space="preserve">... </w:t>
            </w:r>
          </w:p>
        </w:tc>
        <w:tc>
          <w:tcPr>
            <w:tcW w:w="2160" w:type="dxa"/>
            <w:tcBorders>
              <w:top w:val="single" w:sz="6" w:space="0" w:color="auto"/>
              <w:left w:val="single" w:sz="6" w:space="0" w:color="auto"/>
              <w:bottom w:val="single" w:sz="6" w:space="0" w:color="auto"/>
              <w:right w:val="single" w:sz="6" w:space="0" w:color="auto"/>
            </w:tcBorders>
          </w:tcPr>
          <w:p w14:paraId="65293FAD" w14:textId="77777777" w:rsidR="008A6808" w:rsidRPr="00855370" w:rsidRDefault="008A6808" w:rsidP="003738B7">
            <w:pPr>
              <w:pStyle w:val="ConsPlusNormal"/>
              <w:widowControl/>
              <w:rPr>
                <w:color w:val="000000" w:themeColor="text1"/>
                <w:sz w:val="24"/>
              </w:rPr>
            </w:pPr>
          </w:p>
        </w:tc>
        <w:tc>
          <w:tcPr>
            <w:tcW w:w="2790" w:type="dxa"/>
            <w:tcBorders>
              <w:top w:val="single" w:sz="6" w:space="0" w:color="auto"/>
              <w:left w:val="single" w:sz="6" w:space="0" w:color="auto"/>
              <w:bottom w:val="single" w:sz="6" w:space="0" w:color="auto"/>
              <w:right w:val="single" w:sz="6" w:space="0" w:color="auto"/>
            </w:tcBorders>
          </w:tcPr>
          <w:p w14:paraId="7A7CC4E2" w14:textId="77777777" w:rsidR="008A6808" w:rsidRPr="00855370" w:rsidRDefault="008A6808" w:rsidP="003738B7">
            <w:pPr>
              <w:pStyle w:val="ConsPlusNormal"/>
              <w:widowControl/>
              <w:rPr>
                <w:color w:val="000000" w:themeColor="text1"/>
                <w:sz w:val="24"/>
              </w:rPr>
            </w:pPr>
          </w:p>
        </w:tc>
        <w:tc>
          <w:tcPr>
            <w:tcW w:w="3750" w:type="dxa"/>
            <w:tcBorders>
              <w:top w:val="single" w:sz="6" w:space="0" w:color="auto"/>
              <w:left w:val="single" w:sz="6" w:space="0" w:color="auto"/>
              <w:bottom w:val="single" w:sz="6" w:space="0" w:color="auto"/>
              <w:right w:val="single" w:sz="6" w:space="0" w:color="auto"/>
            </w:tcBorders>
          </w:tcPr>
          <w:p w14:paraId="1F9A07AB" w14:textId="77777777" w:rsidR="008A6808" w:rsidRPr="00855370" w:rsidRDefault="008A6808" w:rsidP="003738B7">
            <w:pPr>
              <w:pStyle w:val="ConsPlusNormal"/>
              <w:widowControl/>
              <w:rPr>
                <w:color w:val="000000" w:themeColor="text1"/>
                <w:sz w:val="24"/>
              </w:rPr>
            </w:pPr>
          </w:p>
        </w:tc>
      </w:tr>
    </w:tbl>
    <w:p w14:paraId="6876A583" w14:textId="77777777" w:rsidR="008A6808" w:rsidRPr="00855370" w:rsidRDefault="008A6808" w:rsidP="008A6808">
      <w:pPr>
        <w:pStyle w:val="ConsPlusNormal"/>
        <w:widowControl/>
        <w:jc w:val="center"/>
        <w:outlineLvl w:val="2"/>
        <w:rPr>
          <w:color w:val="000000" w:themeColor="text1"/>
          <w:sz w:val="24"/>
        </w:rPr>
      </w:pPr>
    </w:p>
    <w:p w14:paraId="2AB87439" w14:textId="77777777" w:rsidR="008A6808" w:rsidRPr="00855370" w:rsidRDefault="008A6808" w:rsidP="008A6808">
      <w:pPr>
        <w:pStyle w:val="ConsPlusNormal"/>
        <w:widowControl/>
        <w:jc w:val="center"/>
        <w:outlineLvl w:val="2"/>
        <w:rPr>
          <w:color w:val="000000" w:themeColor="text1"/>
          <w:sz w:val="24"/>
        </w:rPr>
      </w:pPr>
    </w:p>
    <w:p w14:paraId="014F7C30" w14:textId="77777777" w:rsidR="008A6808" w:rsidRPr="00855370" w:rsidRDefault="008A6808" w:rsidP="008A6808">
      <w:pPr>
        <w:pStyle w:val="ConsPlusNormal"/>
        <w:widowControl/>
        <w:jc w:val="center"/>
        <w:outlineLvl w:val="2"/>
        <w:rPr>
          <w:color w:val="000000" w:themeColor="text1"/>
          <w:sz w:val="24"/>
        </w:rPr>
      </w:pPr>
    </w:p>
    <w:p w14:paraId="615BE9DE" w14:textId="77777777" w:rsidR="008A6808" w:rsidRPr="00855370" w:rsidRDefault="008A6808" w:rsidP="008A6808">
      <w:pPr>
        <w:pStyle w:val="ConsPlusNormal"/>
        <w:widowControl/>
        <w:jc w:val="center"/>
        <w:outlineLvl w:val="2"/>
        <w:rPr>
          <w:color w:val="000000" w:themeColor="text1"/>
          <w:sz w:val="24"/>
        </w:rPr>
      </w:pPr>
      <w:r w:rsidRPr="00855370">
        <w:rPr>
          <w:color w:val="000000" w:themeColor="text1"/>
          <w:sz w:val="24"/>
        </w:rPr>
        <w:t>3. Описание продукции и услуг</w:t>
      </w:r>
    </w:p>
    <w:p w14:paraId="1E27DED7" w14:textId="77777777" w:rsidR="008A6808" w:rsidRPr="00855370" w:rsidRDefault="008A6808" w:rsidP="008A6808">
      <w:pPr>
        <w:pStyle w:val="ConsPlusNormal"/>
        <w:widowControl/>
        <w:ind w:firstLine="540"/>
        <w:jc w:val="both"/>
        <w:rPr>
          <w:color w:val="000000" w:themeColor="text1"/>
          <w:sz w:val="24"/>
        </w:rPr>
      </w:pPr>
    </w:p>
    <w:p w14:paraId="7A9CA057" w14:textId="77777777" w:rsidR="008A6808" w:rsidRPr="00855370" w:rsidRDefault="008A6808" w:rsidP="008A6808">
      <w:pPr>
        <w:pStyle w:val="ConsPlusNormal"/>
        <w:widowControl/>
        <w:ind w:firstLine="540"/>
        <w:jc w:val="both"/>
        <w:rPr>
          <w:color w:val="000000" w:themeColor="text1"/>
          <w:sz w:val="24"/>
        </w:rPr>
      </w:pPr>
      <w:r w:rsidRPr="00855370">
        <w:rPr>
          <w:color w:val="000000" w:themeColor="text1"/>
          <w:sz w:val="24"/>
        </w:rPr>
        <w:t xml:space="preserve">Перечень и краткое описание товаров и услуг, предлагаемых в рамках настоящего проекта. Их отличительные особенности. </w:t>
      </w:r>
    </w:p>
    <w:p w14:paraId="65C01952" w14:textId="77777777" w:rsidR="008A6808" w:rsidRPr="00855370" w:rsidRDefault="008A6808" w:rsidP="008A6808">
      <w:pPr>
        <w:pStyle w:val="ConsPlusNormal"/>
        <w:widowControl/>
        <w:jc w:val="center"/>
        <w:outlineLvl w:val="2"/>
        <w:rPr>
          <w:color w:val="000000" w:themeColor="text1"/>
          <w:sz w:val="24"/>
        </w:rPr>
      </w:pPr>
    </w:p>
    <w:p w14:paraId="15985867" w14:textId="77777777" w:rsidR="008A6808" w:rsidRPr="00855370" w:rsidRDefault="008A6808" w:rsidP="008A6808">
      <w:pPr>
        <w:pStyle w:val="ConsPlusNormal"/>
        <w:widowControl/>
        <w:jc w:val="center"/>
        <w:outlineLvl w:val="2"/>
        <w:rPr>
          <w:color w:val="000000" w:themeColor="text1"/>
          <w:sz w:val="24"/>
        </w:rPr>
      </w:pPr>
      <w:r w:rsidRPr="00855370">
        <w:rPr>
          <w:color w:val="000000" w:themeColor="text1"/>
          <w:sz w:val="24"/>
        </w:rPr>
        <w:t>4. Маркетинг-план</w:t>
      </w:r>
    </w:p>
    <w:p w14:paraId="10841354" w14:textId="77777777" w:rsidR="008A6808" w:rsidRPr="00855370" w:rsidRDefault="008A6808" w:rsidP="008A6808">
      <w:pPr>
        <w:pStyle w:val="ConsPlusNormal"/>
        <w:widowControl/>
        <w:ind w:firstLine="540"/>
        <w:jc w:val="both"/>
        <w:rPr>
          <w:color w:val="000000" w:themeColor="text1"/>
          <w:sz w:val="24"/>
        </w:rPr>
      </w:pPr>
    </w:p>
    <w:p w14:paraId="35E641ED" w14:textId="77777777" w:rsidR="008A6808" w:rsidRPr="00855370" w:rsidRDefault="008A6808" w:rsidP="008A6808">
      <w:pPr>
        <w:pStyle w:val="ConsPlusNormal"/>
        <w:widowControl/>
        <w:ind w:firstLine="540"/>
        <w:jc w:val="both"/>
        <w:rPr>
          <w:color w:val="000000" w:themeColor="text1"/>
          <w:sz w:val="24"/>
        </w:rPr>
      </w:pPr>
      <w:r w:rsidRPr="00855370">
        <w:rPr>
          <w:color w:val="000000" w:themeColor="text1"/>
          <w:sz w:val="24"/>
        </w:rPr>
        <w:t>Кто является потенциальным потребителем продукции (товаров, услуг), каким образом будет осуществляться сбыт продукции, каковы географические пределы сбыта продукции (микрорайон, город и т.д.), возможные риски при реализации проекта.</w:t>
      </w:r>
    </w:p>
    <w:p w14:paraId="5D7BF4B7" w14:textId="77777777" w:rsidR="008A6808" w:rsidRPr="00855370" w:rsidRDefault="008A6808" w:rsidP="008A6808">
      <w:pPr>
        <w:pStyle w:val="ConsPlusNormal"/>
        <w:widowControl/>
        <w:ind w:firstLine="540"/>
        <w:jc w:val="both"/>
        <w:rPr>
          <w:color w:val="000000" w:themeColor="text1"/>
          <w:sz w:val="24"/>
        </w:rPr>
      </w:pPr>
    </w:p>
    <w:p w14:paraId="77680597" w14:textId="77777777" w:rsidR="008A6808" w:rsidRPr="00855370" w:rsidRDefault="008A6808" w:rsidP="008A6808">
      <w:pPr>
        <w:pStyle w:val="ConsPlusNormal"/>
        <w:widowControl/>
        <w:ind w:firstLine="540"/>
        <w:jc w:val="both"/>
        <w:rPr>
          <w:color w:val="000000" w:themeColor="text1"/>
          <w:sz w:val="24"/>
        </w:rPr>
      </w:pPr>
    </w:p>
    <w:p w14:paraId="6CAB6E62" w14:textId="77777777" w:rsidR="008A6808" w:rsidRPr="00855370" w:rsidRDefault="008A6808" w:rsidP="008A6808">
      <w:pPr>
        <w:pStyle w:val="ConsPlusNormal"/>
        <w:widowControl/>
        <w:jc w:val="center"/>
        <w:outlineLvl w:val="2"/>
        <w:rPr>
          <w:color w:val="000000" w:themeColor="text1"/>
          <w:sz w:val="24"/>
        </w:rPr>
      </w:pPr>
      <w:r w:rsidRPr="00855370">
        <w:rPr>
          <w:color w:val="000000" w:themeColor="text1"/>
          <w:sz w:val="24"/>
        </w:rPr>
        <w:t>5. Финансовый план</w:t>
      </w:r>
    </w:p>
    <w:p w14:paraId="07B6A19D" w14:textId="77777777" w:rsidR="008A6808" w:rsidRPr="00855370" w:rsidRDefault="008A6808" w:rsidP="008A6808">
      <w:pPr>
        <w:pStyle w:val="ConsPlusNormal"/>
        <w:widowControl/>
        <w:ind w:firstLine="540"/>
        <w:jc w:val="both"/>
        <w:rPr>
          <w:color w:val="000000" w:themeColor="text1"/>
          <w:sz w:val="24"/>
        </w:rPr>
      </w:pPr>
    </w:p>
    <w:p w14:paraId="0462A8D4" w14:textId="77777777" w:rsidR="008A6808" w:rsidRPr="00855370" w:rsidRDefault="008A6808" w:rsidP="008A6808">
      <w:pPr>
        <w:pStyle w:val="ConsPlusNormal"/>
        <w:widowControl/>
        <w:ind w:firstLine="540"/>
        <w:jc w:val="both"/>
        <w:rPr>
          <w:color w:val="000000" w:themeColor="text1"/>
          <w:sz w:val="24"/>
        </w:rPr>
      </w:pPr>
      <w:r w:rsidRPr="00855370">
        <w:rPr>
          <w:color w:val="000000" w:themeColor="text1"/>
          <w:sz w:val="24"/>
        </w:rPr>
        <w:t>Объем и назначение финансовой поддержки: каков объем необходимых для реализации проекта финансовых ресурсов (общая стоимость проекта, в том числе средства бюджета г. Люберцы). Текущие финансовые обязательства (банковский кредит, заем физического лица, задолженность по оплате аренды), если есть, то условия возврата (проценты, сроки, прочее).</w:t>
      </w:r>
    </w:p>
    <w:p w14:paraId="57F3879C" w14:textId="77777777" w:rsidR="008A6808" w:rsidRPr="00855370" w:rsidRDefault="008A6808" w:rsidP="008A6808">
      <w:pPr>
        <w:pStyle w:val="ConsPlusNormal"/>
        <w:widowControl/>
        <w:ind w:firstLine="540"/>
        <w:jc w:val="both"/>
        <w:rPr>
          <w:color w:val="000000" w:themeColor="text1"/>
          <w:sz w:val="24"/>
        </w:rPr>
      </w:pPr>
      <w:r w:rsidRPr="00855370">
        <w:rPr>
          <w:color w:val="000000" w:themeColor="text1"/>
          <w:sz w:val="24"/>
        </w:rPr>
        <w:t>Обязательно указать:</w:t>
      </w:r>
    </w:p>
    <w:p w14:paraId="34A64729" w14:textId="77777777" w:rsidR="008A6808" w:rsidRPr="00855370" w:rsidRDefault="008A6808" w:rsidP="008A6808">
      <w:pPr>
        <w:pStyle w:val="ConsPlusNormal"/>
        <w:widowControl/>
        <w:ind w:firstLine="540"/>
        <w:jc w:val="both"/>
        <w:rPr>
          <w:color w:val="000000" w:themeColor="text1"/>
          <w:sz w:val="24"/>
        </w:rPr>
      </w:pPr>
      <w:r w:rsidRPr="00855370">
        <w:rPr>
          <w:color w:val="000000" w:themeColor="text1"/>
          <w:sz w:val="24"/>
        </w:rPr>
        <w:t>на какие цели планируется направить средства, например:</w:t>
      </w:r>
    </w:p>
    <w:p w14:paraId="6A04C16A" w14:textId="77777777" w:rsidR="008A6808" w:rsidRPr="00855370" w:rsidRDefault="008A6808" w:rsidP="008A6808">
      <w:pPr>
        <w:pStyle w:val="ConsPlusNormal"/>
        <w:widowControl/>
        <w:ind w:firstLine="540"/>
        <w:jc w:val="both"/>
        <w:rPr>
          <w:color w:val="000000" w:themeColor="text1"/>
          <w:sz w:val="24"/>
        </w:rPr>
      </w:pPr>
      <w:r w:rsidRPr="00855370">
        <w:rPr>
          <w:color w:val="000000" w:themeColor="text1"/>
          <w:sz w:val="24"/>
        </w:rPr>
        <w:t>Финансовые средства планируется направить на:</w:t>
      </w:r>
    </w:p>
    <w:p w14:paraId="537CF153" w14:textId="77777777" w:rsidR="008A6808" w:rsidRPr="00855370" w:rsidRDefault="008A6808" w:rsidP="008A6808">
      <w:pPr>
        <w:pStyle w:val="ConsPlusNormal"/>
        <w:widowControl/>
        <w:ind w:firstLine="540"/>
        <w:jc w:val="both"/>
        <w:rPr>
          <w:color w:val="000000" w:themeColor="text1"/>
          <w:sz w:val="24"/>
        </w:rPr>
      </w:pPr>
      <w:r w:rsidRPr="00855370">
        <w:rPr>
          <w:color w:val="000000" w:themeColor="text1"/>
          <w:sz w:val="24"/>
        </w:rPr>
        <w:lastRenderedPageBreak/>
        <w:t>1) приобретение основных средств:  ______ руб.;</w:t>
      </w:r>
    </w:p>
    <w:p w14:paraId="7B42D39E" w14:textId="77777777" w:rsidR="008A6808" w:rsidRPr="00855370" w:rsidRDefault="008A6808" w:rsidP="008A6808">
      <w:pPr>
        <w:pStyle w:val="ConsPlusNormal"/>
        <w:widowControl/>
        <w:ind w:firstLine="540"/>
        <w:jc w:val="both"/>
        <w:rPr>
          <w:color w:val="000000" w:themeColor="text1"/>
          <w:sz w:val="24"/>
        </w:rPr>
      </w:pPr>
      <w:r w:rsidRPr="00855370">
        <w:rPr>
          <w:color w:val="000000" w:themeColor="text1"/>
          <w:sz w:val="24"/>
        </w:rPr>
        <w:t>2) ремонт помещения: _______ руб.;</w:t>
      </w:r>
    </w:p>
    <w:p w14:paraId="4DBD45C4" w14:textId="77777777" w:rsidR="008A6808" w:rsidRPr="00855370" w:rsidRDefault="008A6808" w:rsidP="008A6808">
      <w:pPr>
        <w:pStyle w:val="ConsPlusNormal"/>
        <w:widowControl/>
        <w:ind w:firstLine="540"/>
        <w:jc w:val="both"/>
        <w:rPr>
          <w:color w:val="000000" w:themeColor="text1"/>
          <w:sz w:val="24"/>
        </w:rPr>
      </w:pPr>
      <w:r w:rsidRPr="00855370">
        <w:rPr>
          <w:color w:val="000000" w:themeColor="text1"/>
          <w:sz w:val="24"/>
        </w:rPr>
        <w:t>3) ____________________________________ руб.;</w:t>
      </w:r>
    </w:p>
    <w:p w14:paraId="712A434C" w14:textId="77777777" w:rsidR="008A6808" w:rsidRPr="00855370" w:rsidRDefault="008A6808" w:rsidP="008A6808">
      <w:pPr>
        <w:pStyle w:val="ConsPlusNormal"/>
        <w:widowControl/>
        <w:ind w:firstLine="540"/>
        <w:jc w:val="both"/>
        <w:rPr>
          <w:color w:val="000000" w:themeColor="text1"/>
          <w:sz w:val="24"/>
        </w:rPr>
      </w:pPr>
      <w:r w:rsidRPr="00855370">
        <w:rPr>
          <w:color w:val="000000" w:themeColor="text1"/>
          <w:sz w:val="24"/>
        </w:rPr>
        <w:t>4) ____________________________________ руб.</w:t>
      </w:r>
    </w:p>
    <w:p w14:paraId="7D64A54E" w14:textId="77777777" w:rsidR="008A6808" w:rsidRPr="00855370" w:rsidRDefault="008A6808" w:rsidP="008A6808">
      <w:pPr>
        <w:pStyle w:val="ConsPlusNormal"/>
        <w:widowControl/>
        <w:ind w:firstLine="540"/>
        <w:jc w:val="both"/>
        <w:rPr>
          <w:color w:val="000000" w:themeColor="text1"/>
          <w:sz w:val="24"/>
        </w:rPr>
      </w:pPr>
      <w:r w:rsidRPr="00855370">
        <w:rPr>
          <w:color w:val="000000" w:themeColor="text1"/>
          <w:sz w:val="24"/>
        </w:rPr>
        <w:t>5) и т.д.</w:t>
      </w:r>
    </w:p>
    <w:p w14:paraId="1926945B" w14:textId="77777777" w:rsidR="008A6808" w:rsidRPr="00855370" w:rsidRDefault="008A6808" w:rsidP="008A6808">
      <w:pPr>
        <w:ind w:firstLine="540"/>
        <w:jc w:val="right"/>
        <w:rPr>
          <w:rFonts w:ascii="Arial" w:hAnsi="Arial" w:cs="Arial"/>
          <w:color w:val="000000" w:themeColor="text1"/>
        </w:rPr>
        <w:sectPr w:rsidR="008A6808" w:rsidRPr="00855370" w:rsidSect="008A6808">
          <w:pgSz w:w="11906" w:h="16838"/>
          <w:pgMar w:top="1134" w:right="794" w:bottom="1134" w:left="1701" w:header="170" w:footer="709" w:gutter="0"/>
          <w:cols w:space="708"/>
          <w:docGrid w:linePitch="360"/>
        </w:sectPr>
      </w:pPr>
    </w:p>
    <w:p w14:paraId="781613A3" w14:textId="685D946B" w:rsidR="008A6808" w:rsidRPr="00855370" w:rsidRDefault="008A6808" w:rsidP="008A6808">
      <w:pPr>
        <w:pStyle w:val="af1"/>
        <w:jc w:val="right"/>
        <w:rPr>
          <w:rFonts w:ascii="Arial" w:hAnsi="Arial" w:cs="Arial"/>
          <w:color w:val="000000" w:themeColor="text1"/>
        </w:rPr>
      </w:pPr>
      <w:r w:rsidRPr="00855370">
        <w:rPr>
          <w:rFonts w:ascii="Arial" w:hAnsi="Arial" w:cs="Arial"/>
          <w:color w:val="000000" w:themeColor="text1"/>
        </w:rPr>
        <w:lastRenderedPageBreak/>
        <w:t xml:space="preserve">Приложение </w:t>
      </w:r>
      <w:r w:rsidR="00D621D5" w:rsidRPr="00855370">
        <w:rPr>
          <w:rFonts w:ascii="Arial" w:hAnsi="Arial" w:cs="Arial"/>
          <w:color w:val="000000" w:themeColor="text1"/>
        </w:rPr>
        <w:t>3</w:t>
      </w:r>
    </w:p>
    <w:p w14:paraId="01FC5758" w14:textId="77777777" w:rsidR="008A6808" w:rsidRPr="00855370" w:rsidRDefault="008A6808" w:rsidP="008A6808">
      <w:pPr>
        <w:pStyle w:val="af1"/>
        <w:jc w:val="right"/>
        <w:rPr>
          <w:rFonts w:ascii="Arial" w:hAnsi="Arial" w:cs="Arial"/>
          <w:color w:val="000000" w:themeColor="text1"/>
        </w:rPr>
      </w:pPr>
      <w:r w:rsidRPr="00855370">
        <w:rPr>
          <w:rFonts w:ascii="Arial" w:hAnsi="Arial" w:cs="Arial"/>
          <w:color w:val="000000" w:themeColor="text1"/>
        </w:rPr>
        <w:t>к Порядку предоставления</w:t>
      </w:r>
    </w:p>
    <w:p w14:paraId="48AF79A6" w14:textId="77777777" w:rsidR="008A6808" w:rsidRPr="00855370" w:rsidRDefault="008A6808" w:rsidP="008A6808">
      <w:pPr>
        <w:pStyle w:val="af1"/>
        <w:jc w:val="right"/>
        <w:rPr>
          <w:rFonts w:ascii="Arial" w:hAnsi="Arial" w:cs="Arial"/>
          <w:color w:val="000000" w:themeColor="text1"/>
        </w:rPr>
      </w:pPr>
      <w:r w:rsidRPr="00855370">
        <w:rPr>
          <w:rFonts w:ascii="Arial" w:hAnsi="Arial" w:cs="Arial"/>
          <w:color w:val="000000" w:themeColor="text1"/>
        </w:rPr>
        <w:t xml:space="preserve"> финансовой поддержке (субсидий)</w:t>
      </w:r>
    </w:p>
    <w:p w14:paraId="0EDAB55E" w14:textId="77777777" w:rsidR="008A6808" w:rsidRPr="00855370" w:rsidRDefault="008A6808" w:rsidP="008A6808">
      <w:pPr>
        <w:jc w:val="right"/>
        <w:rPr>
          <w:rFonts w:ascii="Arial" w:hAnsi="Arial" w:cs="Arial"/>
          <w:color w:val="000000" w:themeColor="text1"/>
        </w:rPr>
      </w:pPr>
      <w:r w:rsidRPr="00855370">
        <w:rPr>
          <w:rFonts w:ascii="Arial" w:hAnsi="Arial" w:cs="Arial"/>
          <w:color w:val="000000" w:themeColor="text1"/>
        </w:rPr>
        <w:t>начинающим субъектам малого предпринимательства</w:t>
      </w:r>
    </w:p>
    <w:p w14:paraId="776C9C61" w14:textId="77777777" w:rsidR="008A6808" w:rsidRPr="00855370" w:rsidRDefault="008A6808" w:rsidP="008A6808">
      <w:pPr>
        <w:pStyle w:val="ConsPlusNonformat"/>
        <w:widowControl/>
        <w:jc w:val="center"/>
        <w:rPr>
          <w:rFonts w:ascii="Arial" w:hAnsi="Arial" w:cs="Arial"/>
          <w:color w:val="000000" w:themeColor="text1"/>
          <w:sz w:val="24"/>
        </w:rPr>
      </w:pPr>
    </w:p>
    <w:p w14:paraId="1CB82F26" w14:textId="77777777" w:rsidR="008A6808" w:rsidRPr="00855370" w:rsidRDefault="008A6808" w:rsidP="008A6808">
      <w:pPr>
        <w:pStyle w:val="ConsPlusNonformat"/>
        <w:widowControl/>
        <w:jc w:val="center"/>
        <w:rPr>
          <w:rFonts w:ascii="Arial" w:hAnsi="Arial" w:cs="Arial"/>
          <w:color w:val="000000" w:themeColor="text1"/>
          <w:sz w:val="24"/>
        </w:rPr>
      </w:pPr>
    </w:p>
    <w:p w14:paraId="60F58CA9" w14:textId="77777777" w:rsidR="008A6808" w:rsidRPr="00855370" w:rsidRDefault="008A6808" w:rsidP="008A6808">
      <w:pPr>
        <w:pStyle w:val="ConsPlusNonformat"/>
        <w:widowControl/>
        <w:jc w:val="center"/>
        <w:rPr>
          <w:rFonts w:ascii="Arial" w:hAnsi="Arial" w:cs="Arial"/>
          <w:color w:val="000000" w:themeColor="text1"/>
          <w:sz w:val="24"/>
        </w:rPr>
      </w:pPr>
      <w:r w:rsidRPr="00855370">
        <w:rPr>
          <w:rFonts w:ascii="Arial" w:hAnsi="Arial" w:cs="Arial"/>
          <w:color w:val="000000" w:themeColor="text1"/>
          <w:sz w:val="24"/>
        </w:rPr>
        <w:t>СМЕТА РАСХОДОВ</w:t>
      </w:r>
    </w:p>
    <w:p w14:paraId="472210A7" w14:textId="77777777" w:rsidR="008A6808" w:rsidRPr="00855370" w:rsidRDefault="008A6808" w:rsidP="008A6808">
      <w:pPr>
        <w:pStyle w:val="ConsPlusNormal"/>
        <w:widowControl/>
        <w:jc w:val="center"/>
        <w:rPr>
          <w:color w:val="000000" w:themeColor="text1"/>
          <w:sz w:val="24"/>
        </w:rPr>
      </w:pPr>
    </w:p>
    <w:tbl>
      <w:tblPr>
        <w:tblW w:w="9915"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3134"/>
        <w:gridCol w:w="2979"/>
        <w:gridCol w:w="3241"/>
      </w:tblGrid>
      <w:tr w:rsidR="003A60A6" w:rsidRPr="00855370" w14:paraId="36826D37" w14:textId="77777777" w:rsidTr="003738B7">
        <w:trPr>
          <w:trHeight w:val="603"/>
        </w:trPr>
        <w:tc>
          <w:tcPr>
            <w:tcW w:w="561" w:type="dxa"/>
          </w:tcPr>
          <w:p w14:paraId="00E5A7AB" w14:textId="77777777" w:rsidR="008A6808" w:rsidRPr="00855370" w:rsidRDefault="008A6808" w:rsidP="003738B7">
            <w:pPr>
              <w:pStyle w:val="ConsPlusNormal"/>
              <w:jc w:val="center"/>
              <w:rPr>
                <w:color w:val="000000" w:themeColor="text1"/>
                <w:sz w:val="24"/>
              </w:rPr>
            </w:pPr>
            <w:r w:rsidRPr="00855370">
              <w:rPr>
                <w:color w:val="000000" w:themeColor="text1"/>
                <w:sz w:val="24"/>
              </w:rPr>
              <w:t>N</w:t>
            </w:r>
          </w:p>
          <w:p w14:paraId="055E0C2A" w14:textId="77777777" w:rsidR="008A6808" w:rsidRPr="00855370" w:rsidRDefault="008A6808" w:rsidP="003738B7">
            <w:pPr>
              <w:pStyle w:val="ConsPlusNormal"/>
              <w:jc w:val="center"/>
              <w:rPr>
                <w:color w:val="000000" w:themeColor="text1"/>
                <w:sz w:val="24"/>
              </w:rPr>
            </w:pPr>
            <w:r w:rsidRPr="00855370">
              <w:rPr>
                <w:color w:val="000000" w:themeColor="text1"/>
                <w:sz w:val="24"/>
              </w:rPr>
              <w:t>п/п</w:t>
            </w:r>
          </w:p>
        </w:tc>
        <w:tc>
          <w:tcPr>
            <w:tcW w:w="3134" w:type="dxa"/>
          </w:tcPr>
          <w:p w14:paraId="04054DDA" w14:textId="77777777" w:rsidR="008A6808" w:rsidRPr="00855370" w:rsidRDefault="008A6808" w:rsidP="003738B7">
            <w:pPr>
              <w:pStyle w:val="ConsPlusNormal"/>
              <w:ind w:left="150"/>
              <w:jc w:val="center"/>
              <w:rPr>
                <w:color w:val="000000" w:themeColor="text1"/>
                <w:sz w:val="24"/>
              </w:rPr>
            </w:pPr>
            <w:r w:rsidRPr="00855370">
              <w:rPr>
                <w:color w:val="000000" w:themeColor="text1"/>
                <w:sz w:val="24"/>
              </w:rPr>
              <w:t>Наименование статьи расходов</w:t>
            </w:r>
          </w:p>
          <w:p w14:paraId="5A8851B5" w14:textId="77777777" w:rsidR="008A6808" w:rsidRPr="00855370" w:rsidRDefault="008A6808" w:rsidP="003738B7">
            <w:pPr>
              <w:pStyle w:val="ConsPlusNormal"/>
              <w:jc w:val="center"/>
              <w:rPr>
                <w:color w:val="000000" w:themeColor="text1"/>
                <w:sz w:val="24"/>
              </w:rPr>
            </w:pPr>
          </w:p>
        </w:tc>
        <w:tc>
          <w:tcPr>
            <w:tcW w:w="2979" w:type="dxa"/>
          </w:tcPr>
          <w:p w14:paraId="3AB37F72" w14:textId="77777777" w:rsidR="008A6808" w:rsidRPr="00855370" w:rsidRDefault="008A6808" w:rsidP="003738B7">
            <w:pPr>
              <w:pStyle w:val="ConsPlusNormal"/>
              <w:jc w:val="center"/>
              <w:rPr>
                <w:color w:val="000000" w:themeColor="text1"/>
                <w:sz w:val="24"/>
              </w:rPr>
            </w:pPr>
            <w:r w:rsidRPr="00855370">
              <w:rPr>
                <w:color w:val="000000" w:themeColor="text1"/>
                <w:sz w:val="24"/>
              </w:rPr>
              <w:t xml:space="preserve">Сумма расходов за счет Субсидии </w:t>
            </w:r>
          </w:p>
          <w:p w14:paraId="132D1601" w14:textId="77777777" w:rsidR="008A6808" w:rsidRPr="00855370" w:rsidRDefault="008A6808" w:rsidP="003738B7">
            <w:pPr>
              <w:pStyle w:val="ConsPlusNormal"/>
              <w:jc w:val="center"/>
              <w:rPr>
                <w:color w:val="000000" w:themeColor="text1"/>
                <w:sz w:val="24"/>
              </w:rPr>
            </w:pPr>
            <w:r w:rsidRPr="00855370">
              <w:rPr>
                <w:color w:val="000000" w:themeColor="text1"/>
                <w:sz w:val="24"/>
              </w:rPr>
              <w:t>руб.</w:t>
            </w:r>
          </w:p>
        </w:tc>
        <w:tc>
          <w:tcPr>
            <w:tcW w:w="3241" w:type="dxa"/>
          </w:tcPr>
          <w:p w14:paraId="43B1D2D2" w14:textId="77777777" w:rsidR="008A6808" w:rsidRPr="00855370" w:rsidRDefault="008A6808" w:rsidP="003738B7">
            <w:pPr>
              <w:pStyle w:val="ConsPlusNormal"/>
              <w:jc w:val="center"/>
              <w:rPr>
                <w:color w:val="000000" w:themeColor="text1"/>
                <w:sz w:val="24"/>
              </w:rPr>
            </w:pPr>
            <w:r w:rsidRPr="00855370">
              <w:rPr>
                <w:color w:val="000000" w:themeColor="text1"/>
                <w:sz w:val="24"/>
              </w:rPr>
              <w:t xml:space="preserve">Собственные средства, </w:t>
            </w:r>
          </w:p>
          <w:p w14:paraId="17F18D72" w14:textId="77777777" w:rsidR="008A6808" w:rsidRPr="00855370" w:rsidRDefault="008A6808" w:rsidP="003738B7">
            <w:pPr>
              <w:pStyle w:val="ConsPlusNormal"/>
              <w:jc w:val="center"/>
              <w:rPr>
                <w:color w:val="000000" w:themeColor="text1"/>
                <w:sz w:val="24"/>
              </w:rPr>
            </w:pPr>
            <w:r w:rsidRPr="00855370">
              <w:rPr>
                <w:color w:val="000000" w:themeColor="text1"/>
                <w:sz w:val="24"/>
              </w:rPr>
              <w:t>руб.</w:t>
            </w:r>
          </w:p>
          <w:p w14:paraId="28CC0902" w14:textId="77777777" w:rsidR="008A6808" w:rsidRPr="00855370" w:rsidRDefault="008A6808" w:rsidP="003738B7">
            <w:pPr>
              <w:pStyle w:val="ConsPlusNormal"/>
              <w:jc w:val="center"/>
              <w:rPr>
                <w:color w:val="000000" w:themeColor="text1"/>
                <w:sz w:val="24"/>
              </w:rPr>
            </w:pPr>
          </w:p>
        </w:tc>
      </w:tr>
      <w:tr w:rsidR="003A60A6" w:rsidRPr="00855370" w14:paraId="417585ED" w14:textId="77777777" w:rsidTr="003738B7">
        <w:trPr>
          <w:trHeight w:val="421"/>
        </w:trPr>
        <w:tc>
          <w:tcPr>
            <w:tcW w:w="561" w:type="dxa"/>
          </w:tcPr>
          <w:p w14:paraId="44A4A881" w14:textId="77777777" w:rsidR="008A6808" w:rsidRPr="00855370" w:rsidRDefault="008A6808" w:rsidP="003738B7">
            <w:pPr>
              <w:pStyle w:val="ConsPlusNormal"/>
              <w:rPr>
                <w:color w:val="000000" w:themeColor="text1"/>
                <w:sz w:val="24"/>
              </w:rPr>
            </w:pPr>
            <w:r w:rsidRPr="00855370">
              <w:rPr>
                <w:color w:val="000000" w:themeColor="text1"/>
                <w:sz w:val="24"/>
              </w:rPr>
              <w:t>1.</w:t>
            </w:r>
          </w:p>
        </w:tc>
        <w:tc>
          <w:tcPr>
            <w:tcW w:w="3134" w:type="dxa"/>
          </w:tcPr>
          <w:p w14:paraId="7BE12850" w14:textId="77777777" w:rsidR="008A6808" w:rsidRPr="00855370" w:rsidRDefault="008A6808" w:rsidP="003738B7">
            <w:pPr>
              <w:pStyle w:val="ConsPlusNormal"/>
              <w:rPr>
                <w:color w:val="000000" w:themeColor="text1"/>
                <w:sz w:val="24"/>
              </w:rPr>
            </w:pPr>
          </w:p>
        </w:tc>
        <w:tc>
          <w:tcPr>
            <w:tcW w:w="2979" w:type="dxa"/>
          </w:tcPr>
          <w:p w14:paraId="07D481E6" w14:textId="77777777" w:rsidR="008A6808" w:rsidRPr="00855370" w:rsidRDefault="008A6808" w:rsidP="003738B7">
            <w:pPr>
              <w:pStyle w:val="ConsPlusNormal"/>
              <w:jc w:val="center"/>
              <w:rPr>
                <w:color w:val="000000" w:themeColor="text1"/>
                <w:sz w:val="24"/>
              </w:rPr>
            </w:pPr>
          </w:p>
        </w:tc>
        <w:tc>
          <w:tcPr>
            <w:tcW w:w="3241" w:type="dxa"/>
          </w:tcPr>
          <w:p w14:paraId="7E87F957" w14:textId="77777777" w:rsidR="008A6808" w:rsidRPr="00855370" w:rsidRDefault="008A6808" w:rsidP="003738B7">
            <w:pPr>
              <w:pStyle w:val="ConsPlusNormal"/>
              <w:jc w:val="center"/>
              <w:rPr>
                <w:color w:val="000000" w:themeColor="text1"/>
                <w:sz w:val="24"/>
              </w:rPr>
            </w:pPr>
          </w:p>
        </w:tc>
      </w:tr>
      <w:tr w:rsidR="003A60A6" w:rsidRPr="00855370" w14:paraId="6B28E17D" w14:textId="77777777" w:rsidTr="003738B7">
        <w:trPr>
          <w:trHeight w:val="347"/>
        </w:trPr>
        <w:tc>
          <w:tcPr>
            <w:tcW w:w="561" w:type="dxa"/>
          </w:tcPr>
          <w:p w14:paraId="549FB0BC" w14:textId="77777777" w:rsidR="008A6808" w:rsidRPr="00855370" w:rsidRDefault="008A6808" w:rsidP="003738B7">
            <w:pPr>
              <w:pStyle w:val="ConsPlusNormal"/>
              <w:rPr>
                <w:color w:val="000000" w:themeColor="text1"/>
                <w:sz w:val="24"/>
              </w:rPr>
            </w:pPr>
            <w:r w:rsidRPr="00855370">
              <w:rPr>
                <w:color w:val="000000" w:themeColor="text1"/>
                <w:sz w:val="24"/>
              </w:rPr>
              <w:t>2.</w:t>
            </w:r>
          </w:p>
        </w:tc>
        <w:tc>
          <w:tcPr>
            <w:tcW w:w="3134" w:type="dxa"/>
          </w:tcPr>
          <w:p w14:paraId="0D4BFBC2" w14:textId="77777777" w:rsidR="008A6808" w:rsidRPr="00855370" w:rsidRDefault="008A6808" w:rsidP="003738B7">
            <w:pPr>
              <w:pStyle w:val="ConsPlusNormal"/>
              <w:rPr>
                <w:color w:val="000000" w:themeColor="text1"/>
                <w:sz w:val="24"/>
              </w:rPr>
            </w:pPr>
          </w:p>
        </w:tc>
        <w:tc>
          <w:tcPr>
            <w:tcW w:w="2979" w:type="dxa"/>
          </w:tcPr>
          <w:p w14:paraId="370604B0" w14:textId="77777777" w:rsidR="008A6808" w:rsidRPr="00855370" w:rsidRDefault="008A6808" w:rsidP="003738B7">
            <w:pPr>
              <w:pStyle w:val="ConsPlusNormal"/>
              <w:jc w:val="center"/>
              <w:rPr>
                <w:color w:val="000000" w:themeColor="text1"/>
                <w:sz w:val="24"/>
              </w:rPr>
            </w:pPr>
          </w:p>
        </w:tc>
        <w:tc>
          <w:tcPr>
            <w:tcW w:w="3241" w:type="dxa"/>
          </w:tcPr>
          <w:p w14:paraId="7CEEAB27" w14:textId="77777777" w:rsidR="008A6808" w:rsidRPr="00855370" w:rsidRDefault="008A6808" w:rsidP="003738B7">
            <w:pPr>
              <w:pStyle w:val="ConsPlusNormal"/>
              <w:jc w:val="center"/>
              <w:rPr>
                <w:color w:val="000000" w:themeColor="text1"/>
                <w:sz w:val="24"/>
              </w:rPr>
            </w:pPr>
          </w:p>
        </w:tc>
      </w:tr>
      <w:tr w:rsidR="003A60A6" w:rsidRPr="00855370" w14:paraId="5ECD92EB" w14:textId="77777777" w:rsidTr="003738B7">
        <w:trPr>
          <w:trHeight w:val="360"/>
        </w:trPr>
        <w:tc>
          <w:tcPr>
            <w:tcW w:w="561" w:type="dxa"/>
          </w:tcPr>
          <w:p w14:paraId="1A5F6F06" w14:textId="77777777" w:rsidR="008A6808" w:rsidRPr="00855370" w:rsidRDefault="008A6808" w:rsidP="003738B7">
            <w:pPr>
              <w:pStyle w:val="ConsPlusNormal"/>
              <w:rPr>
                <w:color w:val="000000" w:themeColor="text1"/>
                <w:sz w:val="24"/>
              </w:rPr>
            </w:pPr>
            <w:r w:rsidRPr="00855370">
              <w:rPr>
                <w:color w:val="000000" w:themeColor="text1"/>
                <w:sz w:val="24"/>
              </w:rPr>
              <w:t>3.</w:t>
            </w:r>
          </w:p>
        </w:tc>
        <w:tc>
          <w:tcPr>
            <w:tcW w:w="3134" w:type="dxa"/>
          </w:tcPr>
          <w:p w14:paraId="5A330156" w14:textId="77777777" w:rsidR="008A6808" w:rsidRPr="00855370" w:rsidRDefault="008A6808" w:rsidP="003738B7">
            <w:pPr>
              <w:pStyle w:val="ConsPlusNormal"/>
              <w:rPr>
                <w:color w:val="000000" w:themeColor="text1"/>
                <w:sz w:val="24"/>
              </w:rPr>
            </w:pPr>
          </w:p>
        </w:tc>
        <w:tc>
          <w:tcPr>
            <w:tcW w:w="2979" w:type="dxa"/>
          </w:tcPr>
          <w:p w14:paraId="71C71702" w14:textId="77777777" w:rsidR="008A6808" w:rsidRPr="00855370" w:rsidRDefault="008A6808" w:rsidP="003738B7">
            <w:pPr>
              <w:pStyle w:val="ConsPlusNormal"/>
              <w:jc w:val="center"/>
              <w:rPr>
                <w:color w:val="000000" w:themeColor="text1"/>
                <w:sz w:val="24"/>
              </w:rPr>
            </w:pPr>
          </w:p>
        </w:tc>
        <w:tc>
          <w:tcPr>
            <w:tcW w:w="3241" w:type="dxa"/>
          </w:tcPr>
          <w:p w14:paraId="7DCA8E9A" w14:textId="77777777" w:rsidR="008A6808" w:rsidRPr="00855370" w:rsidRDefault="008A6808" w:rsidP="003738B7">
            <w:pPr>
              <w:pStyle w:val="ConsPlusNormal"/>
              <w:jc w:val="center"/>
              <w:rPr>
                <w:color w:val="000000" w:themeColor="text1"/>
                <w:sz w:val="24"/>
              </w:rPr>
            </w:pPr>
          </w:p>
        </w:tc>
      </w:tr>
      <w:tr w:rsidR="003A60A6" w:rsidRPr="00855370" w14:paraId="5156348E" w14:textId="77777777" w:rsidTr="003738B7">
        <w:trPr>
          <w:trHeight w:val="345"/>
        </w:trPr>
        <w:tc>
          <w:tcPr>
            <w:tcW w:w="561" w:type="dxa"/>
          </w:tcPr>
          <w:p w14:paraId="0F8A2DA5" w14:textId="77777777" w:rsidR="008A6808" w:rsidRPr="00855370" w:rsidRDefault="008A6808" w:rsidP="003738B7">
            <w:pPr>
              <w:pStyle w:val="ConsPlusNormal"/>
              <w:rPr>
                <w:color w:val="000000" w:themeColor="text1"/>
                <w:sz w:val="24"/>
              </w:rPr>
            </w:pPr>
            <w:r w:rsidRPr="00855370">
              <w:rPr>
                <w:color w:val="000000" w:themeColor="text1"/>
                <w:sz w:val="24"/>
              </w:rPr>
              <w:t>4.</w:t>
            </w:r>
          </w:p>
        </w:tc>
        <w:tc>
          <w:tcPr>
            <w:tcW w:w="3134" w:type="dxa"/>
          </w:tcPr>
          <w:p w14:paraId="4305D87A" w14:textId="77777777" w:rsidR="008A6808" w:rsidRPr="00855370" w:rsidRDefault="008A6808" w:rsidP="003738B7">
            <w:pPr>
              <w:pStyle w:val="ConsPlusNormal"/>
              <w:jc w:val="center"/>
              <w:rPr>
                <w:color w:val="000000" w:themeColor="text1"/>
                <w:sz w:val="24"/>
              </w:rPr>
            </w:pPr>
          </w:p>
        </w:tc>
        <w:tc>
          <w:tcPr>
            <w:tcW w:w="2979" w:type="dxa"/>
          </w:tcPr>
          <w:p w14:paraId="524E8960" w14:textId="77777777" w:rsidR="008A6808" w:rsidRPr="00855370" w:rsidRDefault="008A6808" w:rsidP="003738B7">
            <w:pPr>
              <w:pStyle w:val="ConsPlusNormal"/>
              <w:jc w:val="center"/>
              <w:rPr>
                <w:color w:val="000000" w:themeColor="text1"/>
                <w:sz w:val="24"/>
              </w:rPr>
            </w:pPr>
          </w:p>
        </w:tc>
        <w:tc>
          <w:tcPr>
            <w:tcW w:w="3241" w:type="dxa"/>
          </w:tcPr>
          <w:p w14:paraId="29F90589" w14:textId="77777777" w:rsidR="008A6808" w:rsidRPr="00855370" w:rsidRDefault="008A6808" w:rsidP="003738B7">
            <w:pPr>
              <w:pStyle w:val="ConsPlusNormal"/>
              <w:jc w:val="center"/>
              <w:rPr>
                <w:color w:val="000000" w:themeColor="text1"/>
                <w:sz w:val="24"/>
              </w:rPr>
            </w:pPr>
          </w:p>
        </w:tc>
      </w:tr>
      <w:tr w:rsidR="003A60A6" w:rsidRPr="00855370" w14:paraId="420494E3" w14:textId="77777777" w:rsidTr="003738B7">
        <w:trPr>
          <w:trHeight w:val="350"/>
        </w:trPr>
        <w:tc>
          <w:tcPr>
            <w:tcW w:w="561" w:type="dxa"/>
          </w:tcPr>
          <w:p w14:paraId="732B18FA" w14:textId="77777777" w:rsidR="008A6808" w:rsidRPr="00855370" w:rsidRDefault="008A6808" w:rsidP="003738B7">
            <w:pPr>
              <w:pStyle w:val="ConsPlusNormal"/>
              <w:rPr>
                <w:color w:val="000000" w:themeColor="text1"/>
                <w:sz w:val="24"/>
              </w:rPr>
            </w:pPr>
            <w:r w:rsidRPr="00855370">
              <w:rPr>
                <w:color w:val="000000" w:themeColor="text1"/>
                <w:sz w:val="24"/>
              </w:rPr>
              <w:t>5.</w:t>
            </w:r>
          </w:p>
        </w:tc>
        <w:tc>
          <w:tcPr>
            <w:tcW w:w="3134" w:type="dxa"/>
          </w:tcPr>
          <w:p w14:paraId="576A3684" w14:textId="77777777" w:rsidR="008A6808" w:rsidRPr="00855370" w:rsidRDefault="008A6808" w:rsidP="003738B7">
            <w:pPr>
              <w:pStyle w:val="ConsPlusNormal"/>
              <w:jc w:val="center"/>
              <w:rPr>
                <w:color w:val="000000" w:themeColor="text1"/>
                <w:sz w:val="24"/>
              </w:rPr>
            </w:pPr>
          </w:p>
        </w:tc>
        <w:tc>
          <w:tcPr>
            <w:tcW w:w="2979" w:type="dxa"/>
          </w:tcPr>
          <w:p w14:paraId="20BA3DFF" w14:textId="77777777" w:rsidR="008A6808" w:rsidRPr="00855370" w:rsidRDefault="008A6808" w:rsidP="003738B7">
            <w:pPr>
              <w:pStyle w:val="ConsPlusNormal"/>
              <w:jc w:val="center"/>
              <w:rPr>
                <w:color w:val="000000" w:themeColor="text1"/>
                <w:sz w:val="24"/>
              </w:rPr>
            </w:pPr>
          </w:p>
        </w:tc>
        <w:tc>
          <w:tcPr>
            <w:tcW w:w="3241" w:type="dxa"/>
          </w:tcPr>
          <w:p w14:paraId="23E92386" w14:textId="77777777" w:rsidR="008A6808" w:rsidRPr="00855370" w:rsidRDefault="008A6808" w:rsidP="003738B7">
            <w:pPr>
              <w:pStyle w:val="ConsPlusNormal"/>
              <w:jc w:val="center"/>
              <w:rPr>
                <w:color w:val="000000" w:themeColor="text1"/>
                <w:sz w:val="24"/>
              </w:rPr>
            </w:pPr>
          </w:p>
        </w:tc>
      </w:tr>
      <w:tr w:rsidR="003A60A6" w:rsidRPr="00855370" w14:paraId="61EED7E7" w14:textId="77777777" w:rsidTr="003738B7">
        <w:trPr>
          <w:trHeight w:val="220"/>
        </w:trPr>
        <w:tc>
          <w:tcPr>
            <w:tcW w:w="561" w:type="dxa"/>
          </w:tcPr>
          <w:p w14:paraId="44D08DB3" w14:textId="77777777" w:rsidR="008A6808" w:rsidRPr="00855370" w:rsidRDefault="008A6808" w:rsidP="003738B7">
            <w:pPr>
              <w:pStyle w:val="ConsPlusNormal"/>
              <w:rPr>
                <w:color w:val="000000" w:themeColor="text1"/>
                <w:sz w:val="24"/>
              </w:rPr>
            </w:pPr>
            <w:r w:rsidRPr="00855370">
              <w:rPr>
                <w:color w:val="000000" w:themeColor="text1"/>
                <w:sz w:val="24"/>
              </w:rPr>
              <w:t>6.</w:t>
            </w:r>
          </w:p>
        </w:tc>
        <w:tc>
          <w:tcPr>
            <w:tcW w:w="3134" w:type="dxa"/>
          </w:tcPr>
          <w:p w14:paraId="0FD8DF93" w14:textId="77777777" w:rsidR="008A6808" w:rsidRPr="00855370" w:rsidRDefault="008A6808" w:rsidP="003738B7">
            <w:pPr>
              <w:pStyle w:val="ConsPlusNormal"/>
              <w:jc w:val="center"/>
              <w:rPr>
                <w:color w:val="000000" w:themeColor="text1"/>
                <w:sz w:val="24"/>
              </w:rPr>
            </w:pPr>
          </w:p>
        </w:tc>
        <w:tc>
          <w:tcPr>
            <w:tcW w:w="2979" w:type="dxa"/>
          </w:tcPr>
          <w:p w14:paraId="0E05D230" w14:textId="77777777" w:rsidR="008A6808" w:rsidRPr="00855370" w:rsidRDefault="008A6808" w:rsidP="003738B7">
            <w:pPr>
              <w:pStyle w:val="ConsPlusNormal"/>
              <w:jc w:val="center"/>
              <w:rPr>
                <w:color w:val="000000" w:themeColor="text1"/>
                <w:sz w:val="24"/>
              </w:rPr>
            </w:pPr>
          </w:p>
        </w:tc>
        <w:tc>
          <w:tcPr>
            <w:tcW w:w="3241" w:type="dxa"/>
          </w:tcPr>
          <w:p w14:paraId="105D2F5E" w14:textId="77777777" w:rsidR="008A6808" w:rsidRPr="00855370" w:rsidRDefault="008A6808" w:rsidP="003738B7">
            <w:pPr>
              <w:pStyle w:val="ConsPlusNormal"/>
              <w:jc w:val="center"/>
              <w:rPr>
                <w:color w:val="000000" w:themeColor="text1"/>
                <w:sz w:val="24"/>
              </w:rPr>
            </w:pPr>
          </w:p>
        </w:tc>
      </w:tr>
      <w:tr w:rsidR="003A60A6" w:rsidRPr="00855370" w14:paraId="35193E06" w14:textId="77777777" w:rsidTr="003738B7">
        <w:trPr>
          <w:trHeight w:val="345"/>
        </w:trPr>
        <w:tc>
          <w:tcPr>
            <w:tcW w:w="561" w:type="dxa"/>
          </w:tcPr>
          <w:p w14:paraId="22DD9FF2" w14:textId="77777777" w:rsidR="008A6808" w:rsidRPr="00855370" w:rsidRDefault="008A6808" w:rsidP="003738B7">
            <w:pPr>
              <w:pStyle w:val="ConsPlusNormal"/>
              <w:rPr>
                <w:color w:val="000000" w:themeColor="text1"/>
                <w:sz w:val="24"/>
              </w:rPr>
            </w:pPr>
            <w:r w:rsidRPr="00855370">
              <w:rPr>
                <w:color w:val="000000" w:themeColor="text1"/>
                <w:sz w:val="24"/>
              </w:rPr>
              <w:t>7.</w:t>
            </w:r>
          </w:p>
        </w:tc>
        <w:tc>
          <w:tcPr>
            <w:tcW w:w="3134" w:type="dxa"/>
          </w:tcPr>
          <w:p w14:paraId="2B4DD763" w14:textId="77777777" w:rsidR="008A6808" w:rsidRPr="00855370" w:rsidRDefault="008A6808" w:rsidP="003738B7">
            <w:pPr>
              <w:pStyle w:val="ConsPlusNormal"/>
              <w:jc w:val="center"/>
              <w:rPr>
                <w:color w:val="000000" w:themeColor="text1"/>
                <w:sz w:val="24"/>
              </w:rPr>
            </w:pPr>
          </w:p>
        </w:tc>
        <w:tc>
          <w:tcPr>
            <w:tcW w:w="2979" w:type="dxa"/>
          </w:tcPr>
          <w:p w14:paraId="644CCDF3" w14:textId="77777777" w:rsidR="008A6808" w:rsidRPr="00855370" w:rsidRDefault="008A6808" w:rsidP="003738B7">
            <w:pPr>
              <w:pStyle w:val="ConsPlusNormal"/>
              <w:jc w:val="center"/>
              <w:rPr>
                <w:color w:val="000000" w:themeColor="text1"/>
                <w:sz w:val="24"/>
              </w:rPr>
            </w:pPr>
          </w:p>
        </w:tc>
        <w:tc>
          <w:tcPr>
            <w:tcW w:w="3241" w:type="dxa"/>
          </w:tcPr>
          <w:p w14:paraId="7185CD13" w14:textId="77777777" w:rsidR="008A6808" w:rsidRPr="00855370" w:rsidRDefault="008A6808" w:rsidP="003738B7">
            <w:pPr>
              <w:pStyle w:val="ConsPlusNormal"/>
              <w:jc w:val="center"/>
              <w:rPr>
                <w:color w:val="000000" w:themeColor="text1"/>
                <w:sz w:val="24"/>
              </w:rPr>
            </w:pPr>
          </w:p>
        </w:tc>
      </w:tr>
      <w:tr w:rsidR="003A60A6" w:rsidRPr="00855370" w14:paraId="03059873" w14:textId="77777777" w:rsidTr="003738B7">
        <w:trPr>
          <w:trHeight w:val="345"/>
        </w:trPr>
        <w:tc>
          <w:tcPr>
            <w:tcW w:w="561" w:type="dxa"/>
          </w:tcPr>
          <w:p w14:paraId="246D4A37" w14:textId="77777777" w:rsidR="008A6808" w:rsidRPr="00855370" w:rsidRDefault="008A6808" w:rsidP="003738B7">
            <w:pPr>
              <w:pStyle w:val="ConsPlusNormal"/>
              <w:rPr>
                <w:color w:val="000000" w:themeColor="text1"/>
                <w:sz w:val="24"/>
              </w:rPr>
            </w:pPr>
            <w:r w:rsidRPr="00855370">
              <w:rPr>
                <w:color w:val="000000" w:themeColor="text1"/>
                <w:sz w:val="24"/>
              </w:rPr>
              <w:t>8.</w:t>
            </w:r>
          </w:p>
        </w:tc>
        <w:tc>
          <w:tcPr>
            <w:tcW w:w="3134" w:type="dxa"/>
          </w:tcPr>
          <w:p w14:paraId="0FC4F840" w14:textId="77777777" w:rsidR="008A6808" w:rsidRPr="00855370" w:rsidRDefault="008A6808" w:rsidP="003738B7">
            <w:pPr>
              <w:pStyle w:val="ConsPlusNormal"/>
              <w:jc w:val="center"/>
              <w:rPr>
                <w:color w:val="000000" w:themeColor="text1"/>
                <w:sz w:val="24"/>
              </w:rPr>
            </w:pPr>
          </w:p>
        </w:tc>
        <w:tc>
          <w:tcPr>
            <w:tcW w:w="2979" w:type="dxa"/>
          </w:tcPr>
          <w:p w14:paraId="127461AE" w14:textId="77777777" w:rsidR="008A6808" w:rsidRPr="00855370" w:rsidRDefault="008A6808" w:rsidP="003738B7">
            <w:pPr>
              <w:pStyle w:val="ConsPlusNormal"/>
              <w:jc w:val="center"/>
              <w:rPr>
                <w:color w:val="000000" w:themeColor="text1"/>
                <w:sz w:val="24"/>
              </w:rPr>
            </w:pPr>
          </w:p>
        </w:tc>
        <w:tc>
          <w:tcPr>
            <w:tcW w:w="3241" w:type="dxa"/>
          </w:tcPr>
          <w:p w14:paraId="15D40D0E" w14:textId="77777777" w:rsidR="008A6808" w:rsidRPr="00855370" w:rsidRDefault="008A6808" w:rsidP="003738B7">
            <w:pPr>
              <w:pStyle w:val="ConsPlusNormal"/>
              <w:jc w:val="center"/>
              <w:rPr>
                <w:color w:val="000000" w:themeColor="text1"/>
                <w:sz w:val="24"/>
              </w:rPr>
            </w:pPr>
          </w:p>
        </w:tc>
      </w:tr>
      <w:tr w:rsidR="003A60A6" w:rsidRPr="00855370" w14:paraId="04BF52FD" w14:textId="77777777" w:rsidTr="003738B7">
        <w:trPr>
          <w:trHeight w:val="315"/>
        </w:trPr>
        <w:tc>
          <w:tcPr>
            <w:tcW w:w="561" w:type="dxa"/>
          </w:tcPr>
          <w:p w14:paraId="08B61666" w14:textId="77777777" w:rsidR="008A6808" w:rsidRPr="00855370" w:rsidRDefault="008A6808" w:rsidP="003738B7">
            <w:pPr>
              <w:pStyle w:val="ConsPlusNormal"/>
              <w:rPr>
                <w:color w:val="000000" w:themeColor="text1"/>
                <w:sz w:val="24"/>
              </w:rPr>
            </w:pPr>
            <w:r w:rsidRPr="00855370">
              <w:rPr>
                <w:color w:val="000000" w:themeColor="text1"/>
                <w:sz w:val="24"/>
              </w:rPr>
              <w:t>9.</w:t>
            </w:r>
          </w:p>
        </w:tc>
        <w:tc>
          <w:tcPr>
            <w:tcW w:w="3134" w:type="dxa"/>
          </w:tcPr>
          <w:p w14:paraId="4C85F763" w14:textId="77777777" w:rsidR="008A6808" w:rsidRPr="00855370" w:rsidRDefault="008A6808" w:rsidP="003738B7">
            <w:pPr>
              <w:pStyle w:val="ConsPlusNormal"/>
              <w:rPr>
                <w:color w:val="000000" w:themeColor="text1"/>
                <w:sz w:val="24"/>
              </w:rPr>
            </w:pPr>
          </w:p>
        </w:tc>
        <w:tc>
          <w:tcPr>
            <w:tcW w:w="2979" w:type="dxa"/>
          </w:tcPr>
          <w:p w14:paraId="4A706181" w14:textId="77777777" w:rsidR="008A6808" w:rsidRPr="00855370" w:rsidRDefault="008A6808" w:rsidP="003738B7">
            <w:pPr>
              <w:pStyle w:val="ConsPlusNormal"/>
              <w:rPr>
                <w:color w:val="000000" w:themeColor="text1"/>
                <w:sz w:val="24"/>
              </w:rPr>
            </w:pPr>
          </w:p>
        </w:tc>
        <w:tc>
          <w:tcPr>
            <w:tcW w:w="3241" w:type="dxa"/>
          </w:tcPr>
          <w:p w14:paraId="54596688" w14:textId="77777777" w:rsidR="008A6808" w:rsidRPr="00855370" w:rsidRDefault="008A6808" w:rsidP="003738B7">
            <w:pPr>
              <w:pStyle w:val="ConsPlusNormal"/>
              <w:rPr>
                <w:color w:val="000000" w:themeColor="text1"/>
                <w:sz w:val="24"/>
              </w:rPr>
            </w:pPr>
          </w:p>
        </w:tc>
      </w:tr>
      <w:tr w:rsidR="003A60A6" w:rsidRPr="00855370" w14:paraId="0404D21B" w14:textId="77777777" w:rsidTr="003738B7">
        <w:trPr>
          <w:trHeight w:val="510"/>
        </w:trPr>
        <w:tc>
          <w:tcPr>
            <w:tcW w:w="3695" w:type="dxa"/>
            <w:gridSpan w:val="2"/>
          </w:tcPr>
          <w:p w14:paraId="3ADF76BF" w14:textId="77777777" w:rsidR="008A6808" w:rsidRPr="00855370" w:rsidRDefault="008A6808" w:rsidP="003738B7">
            <w:pPr>
              <w:pStyle w:val="ConsPlusNormal"/>
              <w:rPr>
                <w:color w:val="000000" w:themeColor="text1"/>
                <w:sz w:val="24"/>
              </w:rPr>
            </w:pPr>
            <w:r w:rsidRPr="00855370">
              <w:rPr>
                <w:color w:val="000000" w:themeColor="text1"/>
                <w:sz w:val="24"/>
              </w:rPr>
              <w:t>Итого</w:t>
            </w:r>
          </w:p>
        </w:tc>
        <w:tc>
          <w:tcPr>
            <w:tcW w:w="2979" w:type="dxa"/>
          </w:tcPr>
          <w:p w14:paraId="29DB5820" w14:textId="77777777" w:rsidR="008A6808" w:rsidRPr="00855370" w:rsidRDefault="008A6808" w:rsidP="003738B7">
            <w:pPr>
              <w:pStyle w:val="ConsPlusNormal"/>
              <w:jc w:val="center"/>
              <w:rPr>
                <w:color w:val="000000" w:themeColor="text1"/>
                <w:sz w:val="24"/>
              </w:rPr>
            </w:pPr>
          </w:p>
        </w:tc>
        <w:tc>
          <w:tcPr>
            <w:tcW w:w="3241" w:type="dxa"/>
          </w:tcPr>
          <w:p w14:paraId="5ED09C30" w14:textId="77777777" w:rsidR="008A6808" w:rsidRPr="00855370" w:rsidRDefault="008A6808" w:rsidP="003738B7">
            <w:pPr>
              <w:pStyle w:val="ConsPlusNormal"/>
              <w:jc w:val="center"/>
              <w:rPr>
                <w:color w:val="000000" w:themeColor="text1"/>
                <w:sz w:val="24"/>
              </w:rPr>
            </w:pPr>
          </w:p>
        </w:tc>
      </w:tr>
    </w:tbl>
    <w:p w14:paraId="47FD022A" w14:textId="77777777" w:rsidR="008A6808" w:rsidRPr="00855370" w:rsidRDefault="008A6808" w:rsidP="008A6808">
      <w:pPr>
        <w:pStyle w:val="ConsPlusNonformat"/>
        <w:widowControl/>
        <w:jc w:val="both"/>
        <w:rPr>
          <w:rFonts w:ascii="Arial" w:hAnsi="Arial" w:cs="Arial"/>
          <w:color w:val="000000" w:themeColor="text1"/>
          <w:sz w:val="24"/>
        </w:rPr>
      </w:pPr>
    </w:p>
    <w:p w14:paraId="5048F37A" w14:textId="77777777" w:rsidR="008A6808" w:rsidRPr="00855370" w:rsidRDefault="008A6808" w:rsidP="008A6808">
      <w:pPr>
        <w:pStyle w:val="ConsPlusNonformat"/>
        <w:widowControl/>
        <w:rPr>
          <w:rFonts w:ascii="Arial" w:hAnsi="Arial" w:cs="Arial"/>
          <w:color w:val="000000" w:themeColor="text1"/>
          <w:sz w:val="24"/>
        </w:rPr>
      </w:pPr>
      <w:r w:rsidRPr="00855370">
        <w:rPr>
          <w:rFonts w:ascii="Arial" w:hAnsi="Arial" w:cs="Arial"/>
          <w:color w:val="000000" w:themeColor="text1"/>
          <w:sz w:val="24"/>
        </w:rPr>
        <w:t xml:space="preserve">2. Обоснование (расчет) планово-сметных показателей расходов, используемых при формировании сметы. </w:t>
      </w:r>
    </w:p>
    <w:p w14:paraId="19B17094" w14:textId="77777777" w:rsidR="008A6808" w:rsidRPr="00855370" w:rsidRDefault="008A6808" w:rsidP="008A6808">
      <w:pPr>
        <w:pStyle w:val="ConsPlusNonformat"/>
        <w:widowControl/>
        <w:rPr>
          <w:rFonts w:ascii="Arial" w:hAnsi="Arial" w:cs="Arial"/>
          <w:color w:val="000000" w:themeColor="text1"/>
          <w:sz w:val="24"/>
        </w:rPr>
      </w:pPr>
    </w:p>
    <w:p w14:paraId="4738AEC3" w14:textId="77777777" w:rsidR="008A6808" w:rsidRPr="00855370" w:rsidRDefault="008A6808" w:rsidP="008A6808">
      <w:pPr>
        <w:pStyle w:val="ConsPlusNonformat"/>
        <w:widowControl/>
        <w:rPr>
          <w:rFonts w:ascii="Arial" w:hAnsi="Arial" w:cs="Arial"/>
          <w:color w:val="000000" w:themeColor="text1"/>
          <w:sz w:val="24"/>
        </w:rPr>
      </w:pPr>
      <w:r w:rsidRPr="00855370">
        <w:rPr>
          <w:rFonts w:ascii="Arial" w:hAnsi="Arial" w:cs="Arial"/>
          <w:color w:val="000000" w:themeColor="text1"/>
          <w:sz w:val="24"/>
        </w:rPr>
        <w:t>Подпись руководителя организации  ___________    _____________________</w:t>
      </w:r>
    </w:p>
    <w:p w14:paraId="6495563D" w14:textId="77777777" w:rsidR="008A6808" w:rsidRPr="00855370" w:rsidRDefault="008A6808" w:rsidP="008A6808">
      <w:pPr>
        <w:pStyle w:val="ConsPlusNonformat"/>
        <w:widowControl/>
        <w:rPr>
          <w:rFonts w:ascii="Arial" w:hAnsi="Arial" w:cs="Arial"/>
          <w:color w:val="000000" w:themeColor="text1"/>
          <w:sz w:val="24"/>
        </w:rPr>
      </w:pPr>
      <w:r w:rsidRPr="00855370">
        <w:rPr>
          <w:rFonts w:ascii="Arial" w:hAnsi="Arial" w:cs="Arial"/>
          <w:color w:val="000000" w:themeColor="text1"/>
          <w:sz w:val="24"/>
        </w:rPr>
        <w:t>(индивидуального предпринимателя)   (подпись)       (расшифровка подписи)</w:t>
      </w:r>
    </w:p>
    <w:p w14:paraId="501A5579" w14:textId="77777777" w:rsidR="008A6808" w:rsidRPr="00855370" w:rsidRDefault="008A6808" w:rsidP="008A6808">
      <w:pPr>
        <w:pStyle w:val="ConsPlusNonformat"/>
        <w:widowControl/>
        <w:rPr>
          <w:rFonts w:ascii="Arial" w:hAnsi="Arial" w:cs="Arial"/>
          <w:color w:val="000000" w:themeColor="text1"/>
          <w:sz w:val="24"/>
        </w:rPr>
      </w:pPr>
    </w:p>
    <w:p w14:paraId="1D4DF1B4" w14:textId="77777777" w:rsidR="008A6808" w:rsidRPr="00855370" w:rsidRDefault="008A6808" w:rsidP="008A6808">
      <w:pPr>
        <w:pStyle w:val="ConsPlusNonformat"/>
        <w:widowControl/>
        <w:rPr>
          <w:rFonts w:ascii="Arial" w:hAnsi="Arial" w:cs="Arial"/>
          <w:color w:val="000000" w:themeColor="text1"/>
          <w:sz w:val="24"/>
        </w:rPr>
      </w:pPr>
    </w:p>
    <w:p w14:paraId="523E4BB3" w14:textId="77777777" w:rsidR="008A6808" w:rsidRPr="00855370" w:rsidRDefault="008A6808" w:rsidP="008A6808">
      <w:pPr>
        <w:pStyle w:val="ConsPlusNonformat"/>
        <w:widowControl/>
        <w:rPr>
          <w:rFonts w:ascii="Arial" w:hAnsi="Arial" w:cs="Arial"/>
          <w:color w:val="000000" w:themeColor="text1"/>
          <w:sz w:val="24"/>
        </w:rPr>
      </w:pPr>
      <w:r w:rsidRPr="00855370">
        <w:rPr>
          <w:rFonts w:ascii="Arial" w:hAnsi="Arial" w:cs="Arial"/>
          <w:color w:val="000000" w:themeColor="text1"/>
          <w:sz w:val="24"/>
        </w:rPr>
        <w:t>М.П.</w:t>
      </w:r>
    </w:p>
    <w:p w14:paraId="3AEAEC8B" w14:textId="77777777" w:rsidR="008A6808" w:rsidRPr="00855370" w:rsidRDefault="008A6808" w:rsidP="008A6808">
      <w:pPr>
        <w:pStyle w:val="ConsPlusNormal"/>
        <w:widowControl/>
        <w:jc w:val="center"/>
        <w:rPr>
          <w:color w:val="000000" w:themeColor="text1"/>
          <w:sz w:val="24"/>
        </w:rPr>
      </w:pPr>
    </w:p>
    <w:p w14:paraId="61815428" w14:textId="77777777" w:rsidR="008A6808" w:rsidRPr="00855370" w:rsidRDefault="008A6808" w:rsidP="008A6808">
      <w:pPr>
        <w:pStyle w:val="ConsPlusNonformat"/>
        <w:widowControl/>
        <w:jc w:val="center"/>
        <w:rPr>
          <w:rFonts w:ascii="Arial" w:hAnsi="Arial" w:cs="Arial"/>
          <w:color w:val="000000" w:themeColor="text1"/>
          <w:sz w:val="24"/>
        </w:rPr>
      </w:pPr>
      <w:r w:rsidRPr="00855370">
        <w:rPr>
          <w:rFonts w:ascii="Arial" w:hAnsi="Arial" w:cs="Arial"/>
          <w:color w:val="000000" w:themeColor="text1"/>
          <w:sz w:val="24"/>
        </w:rPr>
        <w:t>_____________________</w:t>
      </w:r>
    </w:p>
    <w:p w14:paraId="3512155D" w14:textId="77777777" w:rsidR="0066394C" w:rsidRPr="00855370" w:rsidRDefault="0066394C" w:rsidP="0034704B">
      <w:pPr>
        <w:rPr>
          <w:rFonts w:ascii="Arial" w:eastAsiaTheme="minorEastAsia" w:hAnsi="Arial" w:cs="Arial"/>
          <w:color w:val="000000" w:themeColor="text1"/>
          <w:lang w:eastAsia="ru-RU"/>
        </w:rPr>
      </w:pPr>
    </w:p>
    <w:p w14:paraId="1BC5A0AE" w14:textId="77777777" w:rsidR="0066394C" w:rsidRPr="00855370" w:rsidRDefault="0066394C" w:rsidP="0034704B">
      <w:pPr>
        <w:rPr>
          <w:rFonts w:ascii="Arial" w:eastAsiaTheme="minorEastAsia" w:hAnsi="Arial" w:cs="Arial"/>
          <w:color w:val="000000" w:themeColor="text1"/>
          <w:lang w:eastAsia="ru-RU"/>
        </w:rPr>
      </w:pPr>
    </w:p>
    <w:p w14:paraId="1BBE7FC5" w14:textId="77777777" w:rsidR="00B81BF7" w:rsidRPr="00855370" w:rsidRDefault="00B81BF7" w:rsidP="0066394C">
      <w:pPr>
        <w:widowControl w:val="0"/>
        <w:suppressAutoHyphens/>
        <w:spacing w:after="0" w:line="240" w:lineRule="auto"/>
        <w:jc w:val="right"/>
        <w:rPr>
          <w:rFonts w:ascii="Arial" w:eastAsia="DejaVu Sans" w:hAnsi="Arial" w:cs="Arial"/>
          <w:color w:val="000000" w:themeColor="text1"/>
          <w:kern w:val="0"/>
          <w:lang w:eastAsia="zh-CN" w:bidi="hi-IN"/>
          <w14:ligatures w14:val="none"/>
        </w:rPr>
      </w:pPr>
    </w:p>
    <w:p w14:paraId="6E7189AA" w14:textId="77777777" w:rsidR="00B81BF7" w:rsidRPr="00855370" w:rsidRDefault="00B81BF7" w:rsidP="0066394C">
      <w:pPr>
        <w:widowControl w:val="0"/>
        <w:suppressAutoHyphens/>
        <w:spacing w:after="0" w:line="240" w:lineRule="auto"/>
        <w:jc w:val="right"/>
        <w:rPr>
          <w:rFonts w:ascii="Arial" w:eastAsia="DejaVu Sans" w:hAnsi="Arial" w:cs="Arial"/>
          <w:color w:val="000000" w:themeColor="text1"/>
          <w:kern w:val="0"/>
          <w:lang w:eastAsia="zh-CN" w:bidi="hi-IN"/>
          <w14:ligatures w14:val="none"/>
        </w:rPr>
      </w:pPr>
    </w:p>
    <w:p w14:paraId="69ED68D8" w14:textId="77777777" w:rsidR="00B81BF7" w:rsidRPr="00855370" w:rsidRDefault="00B81BF7" w:rsidP="0066394C">
      <w:pPr>
        <w:widowControl w:val="0"/>
        <w:suppressAutoHyphens/>
        <w:spacing w:after="0" w:line="240" w:lineRule="auto"/>
        <w:jc w:val="right"/>
        <w:rPr>
          <w:rFonts w:ascii="Arial" w:eastAsia="DejaVu Sans" w:hAnsi="Arial" w:cs="Arial"/>
          <w:color w:val="000000" w:themeColor="text1"/>
          <w:kern w:val="0"/>
          <w:lang w:eastAsia="zh-CN" w:bidi="hi-IN"/>
          <w14:ligatures w14:val="none"/>
        </w:rPr>
      </w:pPr>
    </w:p>
    <w:p w14:paraId="0B5F7074" w14:textId="77777777" w:rsidR="003465CC" w:rsidRPr="00855370" w:rsidRDefault="003465CC" w:rsidP="0066394C">
      <w:pPr>
        <w:widowControl w:val="0"/>
        <w:suppressAutoHyphens/>
        <w:spacing w:after="0" w:line="240" w:lineRule="auto"/>
        <w:jc w:val="right"/>
        <w:rPr>
          <w:rFonts w:ascii="Arial" w:eastAsia="DejaVu Sans" w:hAnsi="Arial" w:cs="Arial"/>
          <w:color w:val="000000" w:themeColor="text1"/>
          <w:kern w:val="0"/>
          <w:lang w:eastAsia="zh-CN" w:bidi="hi-IN"/>
          <w14:ligatures w14:val="none"/>
        </w:rPr>
      </w:pPr>
    </w:p>
    <w:p w14:paraId="34D5046D" w14:textId="77777777" w:rsidR="00D621D5" w:rsidRPr="00855370" w:rsidRDefault="00D621D5" w:rsidP="0066394C">
      <w:pPr>
        <w:widowControl w:val="0"/>
        <w:suppressAutoHyphens/>
        <w:spacing w:after="0" w:line="240" w:lineRule="auto"/>
        <w:jc w:val="right"/>
        <w:rPr>
          <w:rFonts w:ascii="Arial" w:eastAsia="DejaVu Sans" w:hAnsi="Arial" w:cs="Arial"/>
          <w:color w:val="000000" w:themeColor="text1"/>
          <w:kern w:val="0"/>
          <w:lang w:eastAsia="zh-CN" w:bidi="hi-IN"/>
          <w14:ligatures w14:val="none"/>
        </w:rPr>
      </w:pPr>
    </w:p>
    <w:p w14:paraId="00B88179" w14:textId="77777777" w:rsidR="00D621D5" w:rsidRPr="00855370" w:rsidRDefault="00D621D5" w:rsidP="0066394C">
      <w:pPr>
        <w:widowControl w:val="0"/>
        <w:suppressAutoHyphens/>
        <w:spacing w:after="0" w:line="240" w:lineRule="auto"/>
        <w:jc w:val="right"/>
        <w:rPr>
          <w:rFonts w:ascii="Arial" w:eastAsia="DejaVu Sans" w:hAnsi="Arial" w:cs="Arial"/>
          <w:color w:val="000000" w:themeColor="text1"/>
          <w:kern w:val="0"/>
          <w:lang w:eastAsia="zh-CN" w:bidi="hi-IN"/>
          <w14:ligatures w14:val="none"/>
        </w:rPr>
      </w:pPr>
    </w:p>
    <w:p w14:paraId="0FC4211B" w14:textId="77777777" w:rsidR="00D621D5" w:rsidRPr="00855370" w:rsidRDefault="00D621D5" w:rsidP="0066394C">
      <w:pPr>
        <w:widowControl w:val="0"/>
        <w:suppressAutoHyphens/>
        <w:spacing w:after="0" w:line="240" w:lineRule="auto"/>
        <w:jc w:val="right"/>
        <w:rPr>
          <w:rFonts w:ascii="Arial" w:eastAsia="DejaVu Sans" w:hAnsi="Arial" w:cs="Arial"/>
          <w:color w:val="000000" w:themeColor="text1"/>
          <w:kern w:val="0"/>
          <w:lang w:eastAsia="zh-CN" w:bidi="hi-IN"/>
          <w14:ligatures w14:val="none"/>
        </w:rPr>
      </w:pPr>
    </w:p>
    <w:p w14:paraId="3F599324" w14:textId="1A4CBCD0" w:rsidR="0066394C" w:rsidRPr="00855370" w:rsidRDefault="0066394C" w:rsidP="0066394C">
      <w:pPr>
        <w:widowControl w:val="0"/>
        <w:suppressAutoHyphens/>
        <w:spacing w:after="0" w:line="240" w:lineRule="auto"/>
        <w:jc w:val="right"/>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Приложение №</w:t>
      </w:r>
      <w:r w:rsidR="00D621D5" w:rsidRPr="00855370">
        <w:rPr>
          <w:rFonts w:ascii="Arial" w:eastAsia="DejaVu Sans" w:hAnsi="Arial" w:cs="Arial"/>
          <w:color w:val="000000" w:themeColor="text1"/>
          <w:kern w:val="0"/>
          <w:lang w:eastAsia="zh-CN" w:bidi="hi-IN"/>
          <w14:ligatures w14:val="none"/>
        </w:rPr>
        <w:t xml:space="preserve"> 4</w:t>
      </w:r>
    </w:p>
    <w:p w14:paraId="6A6EB234" w14:textId="77777777" w:rsidR="0066394C" w:rsidRPr="00855370" w:rsidRDefault="0066394C" w:rsidP="0066394C">
      <w:pPr>
        <w:widowControl w:val="0"/>
        <w:suppressAutoHyphens/>
        <w:spacing w:after="0" w:line="240" w:lineRule="auto"/>
        <w:jc w:val="right"/>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 к Порядку предоставления</w:t>
      </w:r>
    </w:p>
    <w:p w14:paraId="33B764D6" w14:textId="77777777" w:rsidR="0066394C" w:rsidRPr="00855370" w:rsidRDefault="0066394C" w:rsidP="0066394C">
      <w:pPr>
        <w:widowControl w:val="0"/>
        <w:suppressAutoHyphens/>
        <w:spacing w:after="0" w:line="240" w:lineRule="auto"/>
        <w:jc w:val="right"/>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 финансовой поддержки (субсидий)</w:t>
      </w:r>
    </w:p>
    <w:p w14:paraId="1DA42775" w14:textId="77777777" w:rsidR="0066394C" w:rsidRPr="00855370" w:rsidRDefault="0066394C" w:rsidP="0066394C">
      <w:pPr>
        <w:widowControl w:val="0"/>
        <w:suppressAutoHyphens/>
        <w:spacing w:after="0" w:line="240" w:lineRule="auto"/>
        <w:jc w:val="right"/>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 начинающим субъектам малого</w:t>
      </w:r>
    </w:p>
    <w:p w14:paraId="3D8A7272" w14:textId="77777777" w:rsidR="0066394C" w:rsidRPr="00855370" w:rsidRDefault="0066394C" w:rsidP="0066394C">
      <w:pPr>
        <w:widowControl w:val="0"/>
        <w:suppressAutoHyphens/>
        <w:spacing w:after="0" w:line="240" w:lineRule="auto"/>
        <w:jc w:val="right"/>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 предпринимательства на создание собственного дела </w:t>
      </w:r>
    </w:p>
    <w:p w14:paraId="03554913" w14:textId="77777777" w:rsidR="0066394C" w:rsidRPr="00855370" w:rsidRDefault="0066394C" w:rsidP="0066394C">
      <w:pPr>
        <w:widowControl w:val="0"/>
        <w:suppressAutoHyphens/>
        <w:spacing w:after="0" w:line="240" w:lineRule="auto"/>
        <w:jc w:val="right"/>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в рамках муниципальной программы</w:t>
      </w:r>
    </w:p>
    <w:p w14:paraId="79E10037" w14:textId="0FC845A1" w:rsidR="0066394C" w:rsidRPr="00855370" w:rsidRDefault="0066394C" w:rsidP="0066394C">
      <w:pPr>
        <w:widowControl w:val="0"/>
        <w:suppressAutoHyphens/>
        <w:spacing w:after="0" w:line="240" w:lineRule="auto"/>
        <w:jc w:val="right"/>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lastRenderedPageBreak/>
        <w:t xml:space="preserve"> </w:t>
      </w:r>
      <w:r w:rsidR="00AC61B5" w:rsidRPr="00855370">
        <w:rPr>
          <w:rFonts w:ascii="Arial" w:eastAsia="DejaVu Sans" w:hAnsi="Arial" w:cs="Arial"/>
          <w:color w:val="000000" w:themeColor="text1"/>
          <w:kern w:val="0"/>
          <w:lang w:eastAsia="zh-CN" w:bidi="hi-IN"/>
          <w14:ligatures w14:val="none"/>
        </w:rPr>
        <w:t>Городс</w:t>
      </w:r>
      <w:r w:rsidRPr="00855370">
        <w:rPr>
          <w:rFonts w:ascii="Arial" w:eastAsia="DejaVu Sans" w:hAnsi="Arial" w:cs="Arial"/>
          <w:color w:val="000000" w:themeColor="text1"/>
          <w:kern w:val="0"/>
          <w:lang w:eastAsia="zh-CN" w:bidi="hi-IN"/>
          <w14:ligatures w14:val="none"/>
        </w:rPr>
        <w:t>кого округа Люберцы</w:t>
      </w:r>
    </w:p>
    <w:p w14:paraId="47D24587" w14:textId="77777777" w:rsidR="0066394C" w:rsidRPr="00855370" w:rsidRDefault="0066394C" w:rsidP="0066394C">
      <w:pPr>
        <w:widowControl w:val="0"/>
        <w:suppressAutoHyphens/>
        <w:spacing w:after="0" w:line="240" w:lineRule="auto"/>
        <w:jc w:val="right"/>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 Московской области «Предпринимательство»</w:t>
      </w:r>
    </w:p>
    <w:p w14:paraId="68C22D13" w14:textId="77777777" w:rsidR="0066394C" w:rsidRPr="00855370" w:rsidRDefault="0066394C" w:rsidP="0066394C">
      <w:pPr>
        <w:widowControl w:val="0"/>
        <w:suppressAutoHyphens/>
        <w:spacing w:after="0" w:line="240" w:lineRule="auto"/>
        <w:jc w:val="right"/>
        <w:rPr>
          <w:rFonts w:ascii="Arial" w:eastAsia="DejaVu Sans" w:hAnsi="Arial" w:cs="Arial"/>
          <w:color w:val="000000" w:themeColor="text1"/>
          <w:kern w:val="0"/>
          <w:lang w:eastAsia="zh-CN" w:bidi="hi-IN"/>
          <w14:ligatures w14:val="none"/>
        </w:rPr>
      </w:pPr>
    </w:p>
    <w:p w14:paraId="7C48145B" w14:textId="77777777" w:rsidR="0066394C" w:rsidRPr="00855370" w:rsidRDefault="0066394C" w:rsidP="0066394C">
      <w:pPr>
        <w:widowControl w:val="0"/>
        <w:suppressAutoHyphens/>
        <w:spacing w:after="0" w:line="240" w:lineRule="auto"/>
        <w:jc w:val="right"/>
        <w:rPr>
          <w:rFonts w:ascii="Arial" w:eastAsia="DejaVu Sans" w:hAnsi="Arial" w:cs="Arial"/>
          <w:color w:val="000000" w:themeColor="text1"/>
          <w:kern w:val="0"/>
          <w:lang w:eastAsia="zh-CN" w:bidi="hi-IN"/>
          <w14:ligatures w14:val="none"/>
        </w:rPr>
      </w:pPr>
    </w:p>
    <w:p w14:paraId="7441DAD2" w14:textId="77777777" w:rsidR="0066394C" w:rsidRPr="00855370" w:rsidRDefault="0066394C" w:rsidP="0066394C">
      <w:pPr>
        <w:widowControl w:val="0"/>
        <w:suppressAutoHyphens/>
        <w:spacing w:after="0" w:line="240" w:lineRule="auto"/>
        <w:jc w:val="center"/>
        <w:rPr>
          <w:rFonts w:ascii="Arial" w:eastAsia="DejaVu Sans" w:hAnsi="Arial" w:cs="Arial"/>
          <w:color w:val="000000" w:themeColor="text1"/>
          <w:kern w:val="0"/>
          <w:lang w:eastAsia="zh-CN" w:bidi="hi-IN"/>
          <w14:ligatures w14:val="none"/>
        </w:rPr>
      </w:pPr>
    </w:p>
    <w:p w14:paraId="1D749C8F" w14:textId="77777777" w:rsidR="0066394C" w:rsidRPr="00855370" w:rsidRDefault="0066394C" w:rsidP="0066394C">
      <w:pPr>
        <w:widowControl w:val="0"/>
        <w:suppressAutoHyphens/>
        <w:spacing w:after="0" w:line="240" w:lineRule="auto"/>
        <w:jc w:val="center"/>
        <w:rPr>
          <w:rFonts w:ascii="Arial" w:eastAsia="DejaVu Sans" w:hAnsi="Arial" w:cs="Arial"/>
          <w:color w:val="000000" w:themeColor="text1"/>
          <w:kern w:val="0"/>
          <w:lang w:eastAsia="zh-CN" w:bidi="hi-IN"/>
          <w14:ligatures w14:val="none"/>
        </w:rPr>
      </w:pPr>
    </w:p>
    <w:p w14:paraId="1DA6CD94" w14:textId="77777777" w:rsidR="0066394C" w:rsidRPr="00855370" w:rsidRDefault="0066394C" w:rsidP="0066394C">
      <w:pPr>
        <w:widowControl w:val="0"/>
        <w:suppressAutoHyphens/>
        <w:spacing w:after="0" w:line="240" w:lineRule="auto"/>
        <w:jc w:val="center"/>
        <w:rPr>
          <w:rFonts w:ascii="Arial" w:eastAsia="DejaVu Sans" w:hAnsi="Arial" w:cs="Arial"/>
          <w:color w:val="000000" w:themeColor="text1"/>
          <w:kern w:val="0"/>
          <w:lang w:eastAsia="zh-CN" w:bidi="hi-IN"/>
          <w14:ligatures w14:val="none"/>
        </w:rPr>
      </w:pPr>
      <w:bookmarkStart w:id="41" w:name="_Hlk201760184"/>
      <w:r w:rsidRPr="00855370">
        <w:rPr>
          <w:rFonts w:ascii="Arial" w:eastAsia="DejaVu Sans" w:hAnsi="Arial" w:cs="Arial"/>
          <w:color w:val="000000" w:themeColor="text1"/>
          <w:kern w:val="0"/>
          <w:lang w:eastAsia="zh-CN" w:bidi="hi-IN"/>
          <w14:ligatures w14:val="none"/>
        </w:rPr>
        <w:t>Соглашение № ___</w:t>
      </w:r>
    </w:p>
    <w:p w14:paraId="23296003" w14:textId="5B56D945" w:rsidR="0066394C" w:rsidRPr="00855370" w:rsidRDefault="00EB0F6C" w:rsidP="0066394C">
      <w:pPr>
        <w:widowControl w:val="0"/>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о </w:t>
      </w:r>
      <w:r w:rsidR="00406A2B" w:rsidRPr="00855370">
        <w:rPr>
          <w:rFonts w:ascii="Arial" w:eastAsia="DejaVu Sans" w:hAnsi="Arial" w:cs="Arial"/>
          <w:color w:val="000000" w:themeColor="text1"/>
          <w:kern w:val="0"/>
          <w:lang w:eastAsia="zh-CN" w:bidi="hi-IN"/>
          <w14:ligatures w14:val="none"/>
        </w:rPr>
        <w:t>п</w:t>
      </w:r>
      <w:r w:rsidR="0066394C" w:rsidRPr="00855370">
        <w:rPr>
          <w:rFonts w:ascii="Arial" w:eastAsia="DejaVu Sans" w:hAnsi="Arial" w:cs="Arial"/>
          <w:color w:val="000000" w:themeColor="text1"/>
          <w:kern w:val="0"/>
          <w:lang w:eastAsia="zh-CN" w:bidi="hi-IN"/>
          <w14:ligatures w14:val="none"/>
        </w:rPr>
        <w:t>редоставлени</w:t>
      </w:r>
      <w:r w:rsidR="00406A2B" w:rsidRPr="00855370">
        <w:rPr>
          <w:rFonts w:ascii="Arial" w:eastAsia="DejaVu Sans" w:hAnsi="Arial" w:cs="Arial"/>
          <w:color w:val="000000" w:themeColor="text1"/>
          <w:kern w:val="0"/>
          <w:lang w:eastAsia="zh-CN" w:bidi="hi-IN"/>
          <w14:ligatures w14:val="none"/>
        </w:rPr>
        <w:t xml:space="preserve">и </w:t>
      </w:r>
      <w:r w:rsidR="0066394C" w:rsidRPr="00855370">
        <w:rPr>
          <w:rFonts w:ascii="Arial" w:eastAsia="DejaVu Sans" w:hAnsi="Arial" w:cs="Arial"/>
          <w:color w:val="000000" w:themeColor="text1"/>
          <w:kern w:val="0"/>
          <w:lang w:eastAsia="zh-CN" w:bidi="hi-IN"/>
          <w14:ligatures w14:val="none"/>
        </w:rPr>
        <w:t xml:space="preserve">финансовой поддержки (субсидий) начинающим субъектам малого предпринимательства на создание собственного дела в рамках муниципальной программы </w:t>
      </w:r>
      <w:r w:rsidR="00AC61B5" w:rsidRPr="00855370">
        <w:rPr>
          <w:rFonts w:ascii="Arial" w:eastAsia="DejaVu Sans" w:hAnsi="Arial" w:cs="Arial"/>
          <w:color w:val="000000" w:themeColor="text1"/>
          <w:kern w:val="0"/>
          <w:lang w:eastAsia="zh-CN" w:bidi="hi-IN"/>
          <w14:ligatures w14:val="none"/>
        </w:rPr>
        <w:t>Городс</w:t>
      </w:r>
      <w:r w:rsidR="0066394C" w:rsidRPr="00855370">
        <w:rPr>
          <w:rFonts w:ascii="Arial" w:eastAsia="DejaVu Sans" w:hAnsi="Arial" w:cs="Arial"/>
          <w:color w:val="000000" w:themeColor="text1"/>
          <w:kern w:val="0"/>
          <w:lang w:eastAsia="zh-CN" w:bidi="hi-IN"/>
          <w14:ligatures w14:val="none"/>
        </w:rPr>
        <w:t>кого округа Люберцы Московской области «Предпринимательство»</w:t>
      </w:r>
    </w:p>
    <w:p w14:paraId="0555243E" w14:textId="77777777" w:rsidR="0066394C" w:rsidRPr="00855370" w:rsidRDefault="0066394C" w:rsidP="0066394C">
      <w:pPr>
        <w:widowControl w:val="0"/>
        <w:suppressAutoHyphens/>
        <w:spacing w:after="0" w:line="240" w:lineRule="auto"/>
        <w:jc w:val="center"/>
        <w:rPr>
          <w:rFonts w:ascii="Arial" w:eastAsia="DejaVu Sans" w:hAnsi="Arial" w:cs="Arial"/>
          <w:color w:val="000000" w:themeColor="text1"/>
          <w:kern w:val="0"/>
          <w:lang w:eastAsia="zh-CN" w:bidi="hi-IN"/>
          <w14:ligatures w14:val="none"/>
        </w:rPr>
      </w:pPr>
    </w:p>
    <w:bookmarkEnd w:id="41"/>
    <w:p w14:paraId="2E5C0723" w14:textId="77777777" w:rsidR="0066394C" w:rsidRPr="00855370" w:rsidRDefault="0066394C" w:rsidP="0066394C">
      <w:pPr>
        <w:widowControl w:val="0"/>
        <w:suppressAutoHyphens/>
        <w:spacing w:after="0" w:line="240" w:lineRule="auto"/>
        <w:jc w:val="both"/>
        <w:rPr>
          <w:rFonts w:ascii="Arial" w:eastAsia="DejaVu Sans" w:hAnsi="Arial" w:cs="Arial"/>
          <w:color w:val="000000" w:themeColor="text1"/>
          <w:kern w:val="0"/>
          <w:lang w:eastAsia="zh-CN" w:bidi="hi-IN"/>
          <w14:ligatures w14:val="none"/>
        </w:rPr>
      </w:pPr>
    </w:p>
    <w:p w14:paraId="1B8A8E6D" w14:textId="07661BC9" w:rsidR="0066394C" w:rsidRPr="00855370" w:rsidRDefault="0066394C" w:rsidP="0066394C">
      <w:pPr>
        <w:widowControl w:val="0"/>
        <w:suppressAutoHyphens/>
        <w:spacing w:after="0" w:line="240" w:lineRule="auto"/>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г. Люберцы                                                                 </w:t>
      </w:r>
      <w:r w:rsidR="00F84410" w:rsidRPr="00855370">
        <w:rPr>
          <w:rFonts w:ascii="Arial" w:eastAsia="DejaVu Sans" w:hAnsi="Arial" w:cs="Arial"/>
          <w:color w:val="000000" w:themeColor="text1"/>
          <w:kern w:val="0"/>
          <w:lang w:eastAsia="zh-CN" w:bidi="hi-IN"/>
          <w14:ligatures w14:val="none"/>
        </w:rPr>
        <w:t xml:space="preserve">             </w:t>
      </w:r>
      <w:r w:rsidRPr="00855370">
        <w:rPr>
          <w:rFonts w:ascii="Arial" w:eastAsia="DejaVu Sans" w:hAnsi="Arial" w:cs="Arial"/>
          <w:color w:val="000000" w:themeColor="text1"/>
          <w:kern w:val="0"/>
          <w:lang w:eastAsia="zh-CN" w:bidi="hi-IN"/>
          <w14:ligatures w14:val="none"/>
        </w:rPr>
        <w:t>«___» ___________ 20__ г.</w:t>
      </w:r>
    </w:p>
    <w:p w14:paraId="2D86B4BB" w14:textId="77777777" w:rsidR="0066394C" w:rsidRPr="00855370" w:rsidRDefault="0066394C" w:rsidP="0066394C">
      <w:pPr>
        <w:widowControl w:val="0"/>
        <w:suppressAutoHyphens/>
        <w:spacing w:after="0" w:line="240" w:lineRule="auto"/>
        <w:jc w:val="both"/>
        <w:rPr>
          <w:rFonts w:ascii="Arial" w:eastAsia="DejaVu Sans" w:hAnsi="Arial" w:cs="Arial"/>
          <w:color w:val="000000" w:themeColor="text1"/>
          <w:kern w:val="0"/>
          <w:lang w:eastAsia="zh-CN" w:bidi="hi-IN"/>
          <w14:ligatures w14:val="none"/>
        </w:rPr>
      </w:pPr>
    </w:p>
    <w:p w14:paraId="23D02833" w14:textId="7344B4D3" w:rsidR="0066394C" w:rsidRPr="00855370" w:rsidRDefault="0066394C" w:rsidP="0066394C">
      <w:pPr>
        <w:widowControl w:val="0"/>
        <w:suppressAutoHyphens/>
        <w:spacing w:after="0" w:line="240" w:lineRule="auto"/>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Администрация </w:t>
      </w:r>
      <w:r w:rsidR="00AC61B5" w:rsidRPr="00855370">
        <w:rPr>
          <w:rFonts w:ascii="Arial" w:eastAsia="DejaVu Sans" w:hAnsi="Arial" w:cs="Arial"/>
          <w:color w:val="000000" w:themeColor="text1"/>
          <w:kern w:val="0"/>
          <w:lang w:eastAsia="zh-CN" w:bidi="hi-IN"/>
          <w14:ligatures w14:val="none"/>
        </w:rPr>
        <w:t>Городс</w:t>
      </w:r>
      <w:r w:rsidRPr="00855370">
        <w:rPr>
          <w:rFonts w:ascii="Arial" w:eastAsia="DejaVu Sans" w:hAnsi="Arial" w:cs="Arial"/>
          <w:color w:val="000000" w:themeColor="text1"/>
          <w:kern w:val="0"/>
          <w:lang w:eastAsia="zh-CN" w:bidi="hi-IN"/>
          <w14:ligatures w14:val="none"/>
        </w:rPr>
        <w:t xml:space="preserve">кого округа Люберцы, именуемая далее «Администрация»,   </w:t>
      </w:r>
      <w:r w:rsidR="00F84410" w:rsidRPr="00855370">
        <w:rPr>
          <w:rFonts w:ascii="Arial" w:eastAsia="DejaVu Sans" w:hAnsi="Arial" w:cs="Arial"/>
          <w:color w:val="000000" w:themeColor="text1"/>
          <w:kern w:val="0"/>
          <w:lang w:eastAsia="zh-CN" w:bidi="hi-IN"/>
          <w14:ligatures w14:val="none"/>
        </w:rPr>
        <w:t xml:space="preserve"> </w:t>
      </w:r>
      <w:r w:rsidRPr="00855370">
        <w:rPr>
          <w:rFonts w:ascii="Arial" w:eastAsia="DejaVu Sans" w:hAnsi="Arial" w:cs="Arial"/>
          <w:color w:val="000000" w:themeColor="text1"/>
          <w:kern w:val="0"/>
          <w:lang w:eastAsia="zh-CN" w:bidi="hi-IN"/>
          <w14:ligatures w14:val="none"/>
        </w:rPr>
        <w:t xml:space="preserve">   в лице ______________________________________, действующего на основании _____________________________, с одной стороны, и ________________, именуемый в дальнейшем «Получатель», в лице _______________________, действующего на основании ___________, с другой стороны, совместно именуемые «Стороны»,                    в соответствии с </w:t>
      </w:r>
      <w:r w:rsidR="00CB40E5" w:rsidRPr="00855370">
        <w:rPr>
          <w:rFonts w:ascii="Arial" w:eastAsia="DejaVu Sans" w:hAnsi="Arial" w:cs="Arial"/>
          <w:color w:val="000000" w:themeColor="text1"/>
          <w:kern w:val="0"/>
          <w:lang w:eastAsia="zh-CN" w:bidi="hi-IN"/>
          <w14:ligatures w14:val="none"/>
        </w:rPr>
        <w:t>___________</w:t>
      </w:r>
      <w:r w:rsidRPr="00855370">
        <w:rPr>
          <w:rFonts w:ascii="Arial" w:eastAsia="DejaVu Sans" w:hAnsi="Arial" w:cs="Arial"/>
          <w:color w:val="000000" w:themeColor="text1"/>
          <w:kern w:val="0"/>
          <w:lang w:eastAsia="zh-CN" w:bidi="hi-IN"/>
          <w14:ligatures w14:val="none"/>
        </w:rPr>
        <w:t>, заключили настоящее Соглашение о нижеследующем.</w:t>
      </w:r>
    </w:p>
    <w:p w14:paraId="03A30433" w14:textId="77777777" w:rsidR="0066394C" w:rsidRPr="00855370" w:rsidRDefault="0066394C" w:rsidP="0066394C">
      <w:pPr>
        <w:widowControl w:val="0"/>
        <w:suppressAutoHyphens/>
        <w:spacing w:after="0" w:line="240" w:lineRule="auto"/>
        <w:jc w:val="both"/>
        <w:rPr>
          <w:rFonts w:ascii="Arial" w:eastAsia="DejaVu Sans" w:hAnsi="Arial" w:cs="Arial"/>
          <w:color w:val="000000" w:themeColor="text1"/>
          <w:kern w:val="0"/>
          <w:lang w:eastAsia="zh-CN" w:bidi="hi-IN"/>
          <w14:ligatures w14:val="none"/>
        </w:rPr>
      </w:pPr>
    </w:p>
    <w:p w14:paraId="1FE4B993" w14:textId="77777777" w:rsidR="0066394C" w:rsidRPr="00855370" w:rsidRDefault="0066394C" w:rsidP="0066394C">
      <w:pPr>
        <w:widowControl w:val="0"/>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1.</w:t>
      </w:r>
      <w:r w:rsidRPr="00855370">
        <w:rPr>
          <w:rFonts w:ascii="Arial" w:eastAsia="DejaVu Sans" w:hAnsi="Arial" w:cs="Arial"/>
          <w:color w:val="000000" w:themeColor="text1"/>
          <w:kern w:val="0"/>
          <w:lang w:eastAsia="zh-CN" w:bidi="hi-IN"/>
          <w14:ligatures w14:val="none"/>
        </w:rPr>
        <w:tab/>
        <w:t>Предмет Соглашения</w:t>
      </w:r>
    </w:p>
    <w:p w14:paraId="24AFF3DA" w14:textId="77777777" w:rsidR="0066394C" w:rsidRPr="00855370" w:rsidRDefault="0066394C" w:rsidP="0066394C">
      <w:pPr>
        <w:widowControl w:val="0"/>
        <w:suppressAutoHyphens/>
        <w:spacing w:after="0" w:line="240" w:lineRule="auto"/>
        <w:jc w:val="both"/>
        <w:rPr>
          <w:rFonts w:ascii="Arial" w:eastAsia="DejaVu Sans" w:hAnsi="Arial" w:cs="Arial"/>
          <w:color w:val="000000" w:themeColor="text1"/>
          <w:kern w:val="0"/>
          <w:lang w:eastAsia="zh-CN" w:bidi="hi-IN"/>
          <w14:ligatures w14:val="none"/>
        </w:rPr>
      </w:pPr>
    </w:p>
    <w:p w14:paraId="0D2AB58F" w14:textId="34AE1716"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1.1.</w:t>
      </w:r>
      <w:r w:rsidRPr="00855370">
        <w:rPr>
          <w:rFonts w:ascii="Arial" w:eastAsia="DejaVu Sans" w:hAnsi="Arial" w:cs="Arial"/>
          <w:color w:val="000000" w:themeColor="text1"/>
          <w:kern w:val="0"/>
          <w:lang w:eastAsia="zh-CN" w:bidi="hi-IN"/>
          <w14:ligatures w14:val="none"/>
        </w:rPr>
        <w:tab/>
        <w:t xml:space="preserve">Предметом настоящего Соглашения является предоставление из бюджета </w:t>
      </w:r>
      <w:r w:rsidR="00AC61B5" w:rsidRPr="00855370">
        <w:rPr>
          <w:rFonts w:ascii="Arial" w:eastAsia="DejaVu Sans" w:hAnsi="Arial" w:cs="Arial"/>
          <w:color w:val="000000" w:themeColor="text1"/>
          <w:kern w:val="0"/>
          <w:lang w:eastAsia="zh-CN" w:bidi="hi-IN"/>
          <w14:ligatures w14:val="none"/>
        </w:rPr>
        <w:t>Городс</w:t>
      </w:r>
      <w:r w:rsidRPr="00855370">
        <w:rPr>
          <w:rFonts w:ascii="Arial" w:eastAsia="DejaVu Sans" w:hAnsi="Arial" w:cs="Arial"/>
          <w:color w:val="000000" w:themeColor="text1"/>
          <w:kern w:val="0"/>
          <w:lang w:eastAsia="zh-CN" w:bidi="hi-IN"/>
          <w14:ligatures w14:val="none"/>
        </w:rPr>
        <w:t>кого округа Люберцы финансовой поддержки (субсидии) субъекту малого предпринимательства на создание собственного дела</w:t>
      </w:r>
      <w:r w:rsidR="007C1B6F" w:rsidRPr="00855370">
        <w:rPr>
          <w:rFonts w:ascii="Arial" w:eastAsia="DejaVu Sans" w:hAnsi="Arial" w:cs="Arial"/>
          <w:color w:val="000000" w:themeColor="text1"/>
          <w:kern w:val="0"/>
          <w:lang w:eastAsia="zh-CN" w:bidi="hi-IN"/>
          <w14:ligatures w14:val="none"/>
        </w:rPr>
        <w:t xml:space="preserve"> </w:t>
      </w:r>
      <w:r w:rsidR="004E69D5" w:rsidRPr="00855370">
        <w:rPr>
          <w:rFonts w:ascii="Arial" w:eastAsia="DejaVu Sans" w:hAnsi="Arial" w:cs="Arial"/>
          <w:color w:val="000000" w:themeColor="text1"/>
          <w:kern w:val="0"/>
          <w:lang w:eastAsia="zh-CN" w:bidi="hi-IN"/>
          <w14:ligatures w14:val="none"/>
        </w:rPr>
        <w:t xml:space="preserve">в целях финансового обеспечения затрат получателя субсидии на создание собственного дела на территории Городского округа Люберцы в рамках подпрограммы 1 «Инвестиции» муниципальной программы Городского округа Люберцы «Предпринимательство» (далее – Субсидия) по мероприятию: «Поддержка и стимулирование инвестиционной деятельности на территории муниципальных образований Московской области» (далее- Мероприятие). </w:t>
      </w:r>
    </w:p>
    <w:p w14:paraId="3A83EDBD" w14:textId="77777777" w:rsidR="0066394C" w:rsidRPr="00855370" w:rsidRDefault="0066394C" w:rsidP="0066394C">
      <w:pPr>
        <w:widowControl w:val="0"/>
        <w:suppressAutoHyphens/>
        <w:spacing w:after="0" w:line="240" w:lineRule="auto"/>
        <w:jc w:val="both"/>
        <w:rPr>
          <w:rFonts w:ascii="Arial" w:eastAsia="DejaVu Sans" w:hAnsi="Arial" w:cs="Arial"/>
          <w:color w:val="000000" w:themeColor="text1"/>
          <w:kern w:val="0"/>
          <w:lang w:eastAsia="zh-CN" w:bidi="hi-IN"/>
          <w14:ligatures w14:val="none"/>
        </w:rPr>
      </w:pPr>
    </w:p>
    <w:p w14:paraId="72444DBD" w14:textId="77777777" w:rsidR="0066394C" w:rsidRPr="00855370" w:rsidRDefault="0066394C" w:rsidP="0066394C">
      <w:pPr>
        <w:widowControl w:val="0"/>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2. Финансовое обеспечение предоставления Субсидии</w:t>
      </w:r>
    </w:p>
    <w:p w14:paraId="416742F2" w14:textId="77777777" w:rsidR="0066394C" w:rsidRPr="00855370" w:rsidRDefault="0066394C" w:rsidP="0066394C">
      <w:pPr>
        <w:widowControl w:val="0"/>
        <w:suppressAutoHyphens/>
        <w:spacing w:after="0" w:line="240" w:lineRule="auto"/>
        <w:jc w:val="both"/>
        <w:rPr>
          <w:rFonts w:ascii="Arial" w:eastAsia="DejaVu Sans" w:hAnsi="Arial" w:cs="Arial"/>
          <w:color w:val="000000" w:themeColor="text1"/>
          <w:kern w:val="0"/>
          <w:lang w:eastAsia="zh-CN" w:bidi="hi-IN"/>
          <w14:ligatures w14:val="none"/>
        </w:rPr>
      </w:pPr>
    </w:p>
    <w:p w14:paraId="31801E59" w14:textId="1EE817EF"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2.1. Субсидия предоставляется Получателю на цели, указанные в                                           разделе     1 настоящего Соглашения, в общем размере __________ (___________) 00 копеек (НДС не облагается) в пределах лимитов бюджетных обязательств, доведенных Администрации как главному распорядителю средств бюджета </w:t>
      </w:r>
      <w:r w:rsidR="00AC61B5" w:rsidRPr="00855370">
        <w:rPr>
          <w:rFonts w:ascii="Arial" w:eastAsia="DejaVu Sans" w:hAnsi="Arial" w:cs="Arial"/>
          <w:color w:val="000000" w:themeColor="text1"/>
          <w:kern w:val="0"/>
          <w:lang w:eastAsia="zh-CN" w:bidi="hi-IN"/>
          <w14:ligatures w14:val="none"/>
        </w:rPr>
        <w:t>Городс</w:t>
      </w:r>
      <w:r w:rsidRPr="00855370">
        <w:rPr>
          <w:rFonts w:ascii="Arial" w:eastAsia="DejaVu Sans" w:hAnsi="Arial" w:cs="Arial"/>
          <w:color w:val="000000" w:themeColor="text1"/>
          <w:kern w:val="0"/>
          <w:lang w:eastAsia="zh-CN" w:bidi="hi-IN"/>
          <w14:ligatures w14:val="none"/>
        </w:rPr>
        <w:t>кого округа Люберцы.</w:t>
      </w:r>
    </w:p>
    <w:p w14:paraId="03468E4E" w14:textId="76755661" w:rsidR="007C1B6F" w:rsidRPr="00855370" w:rsidRDefault="007C1B6F"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2.2.</w:t>
      </w:r>
      <w:r w:rsidRPr="00855370">
        <w:rPr>
          <w:rFonts w:ascii="Arial" w:eastAsia="DejaVu Sans" w:hAnsi="Arial" w:cs="Arial"/>
          <w:color w:val="000000" w:themeColor="text1"/>
          <w:kern w:val="0"/>
          <w:lang w:eastAsia="zh-CN" w:bidi="hi-IN"/>
          <w14:ligatures w14:val="none"/>
        </w:rPr>
        <w:tab/>
        <w:t xml:space="preserve">Субсидия предоставляется на финансовое обеспечение затрат </w:t>
      </w:r>
      <w:r w:rsidR="003F1425" w:rsidRPr="00855370">
        <w:rPr>
          <w:rFonts w:ascii="Arial" w:eastAsia="DejaVu Sans" w:hAnsi="Arial" w:cs="Arial"/>
          <w:color w:val="000000" w:themeColor="text1"/>
          <w:kern w:val="0"/>
          <w:lang w:eastAsia="zh-CN" w:bidi="hi-IN"/>
          <w14:ligatures w14:val="none"/>
        </w:rPr>
        <w:t xml:space="preserve">                              </w:t>
      </w:r>
      <w:r w:rsidRPr="00855370">
        <w:rPr>
          <w:rFonts w:ascii="Arial" w:eastAsia="DejaVu Sans" w:hAnsi="Arial" w:cs="Arial"/>
          <w:color w:val="000000" w:themeColor="text1"/>
          <w:kern w:val="0"/>
          <w:lang w:eastAsia="zh-CN" w:bidi="hi-IN"/>
          <w14:ligatures w14:val="none"/>
        </w:rPr>
        <w:t>в соответствии с Перечнем затрат (</w:t>
      </w:r>
      <w:r w:rsidR="00B56323" w:rsidRPr="00855370">
        <w:rPr>
          <w:rFonts w:ascii="Arial" w:eastAsia="DejaVu Sans" w:hAnsi="Arial" w:cs="Arial"/>
          <w:color w:val="000000" w:themeColor="text1"/>
          <w:kern w:val="0"/>
          <w:lang w:eastAsia="zh-CN" w:bidi="hi-IN"/>
          <w14:ligatures w14:val="none"/>
        </w:rPr>
        <w:t xml:space="preserve">Приложение № </w:t>
      </w:r>
      <w:r w:rsidR="009B585E" w:rsidRPr="00855370">
        <w:rPr>
          <w:rFonts w:ascii="Arial" w:eastAsia="DejaVu Sans" w:hAnsi="Arial" w:cs="Arial"/>
          <w:color w:val="000000" w:themeColor="text1"/>
          <w:kern w:val="0"/>
          <w:lang w:eastAsia="zh-CN" w:bidi="hi-IN"/>
          <w14:ligatures w14:val="none"/>
        </w:rPr>
        <w:t>1</w:t>
      </w:r>
      <w:r w:rsidRPr="00855370">
        <w:rPr>
          <w:rFonts w:ascii="Arial" w:eastAsia="DejaVu Sans" w:hAnsi="Arial" w:cs="Arial"/>
          <w:color w:val="000000" w:themeColor="text1"/>
          <w:kern w:val="0"/>
          <w:lang w:eastAsia="zh-CN" w:bidi="hi-IN"/>
          <w14:ligatures w14:val="none"/>
        </w:rPr>
        <w:t>)</w:t>
      </w:r>
      <w:r w:rsidR="00621C7D" w:rsidRPr="00855370">
        <w:rPr>
          <w:rFonts w:ascii="Arial" w:eastAsia="DejaVu Sans" w:hAnsi="Arial" w:cs="Arial"/>
          <w:color w:val="000000" w:themeColor="text1"/>
          <w:kern w:val="0"/>
          <w:lang w:eastAsia="zh-CN" w:bidi="hi-IN"/>
          <w14:ligatures w14:val="none"/>
        </w:rPr>
        <w:t xml:space="preserve"> к настоящему Соглашению.</w:t>
      </w:r>
    </w:p>
    <w:p w14:paraId="1B190D68" w14:textId="77777777"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p>
    <w:p w14:paraId="2B2416CA" w14:textId="77777777" w:rsidR="0066394C" w:rsidRPr="00855370" w:rsidRDefault="0066394C" w:rsidP="0066394C">
      <w:pPr>
        <w:widowControl w:val="0"/>
        <w:suppressAutoHyphens/>
        <w:spacing w:after="0" w:line="240" w:lineRule="auto"/>
        <w:ind w:firstLine="708"/>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3. Обязанности Сторон</w:t>
      </w:r>
    </w:p>
    <w:p w14:paraId="228B0C37" w14:textId="77777777" w:rsidR="0066394C" w:rsidRPr="00855370" w:rsidRDefault="0066394C" w:rsidP="0066394C">
      <w:pPr>
        <w:widowControl w:val="0"/>
        <w:suppressAutoHyphens/>
        <w:spacing w:after="0" w:line="240" w:lineRule="auto"/>
        <w:ind w:firstLine="708"/>
        <w:jc w:val="center"/>
        <w:rPr>
          <w:rFonts w:ascii="Arial" w:eastAsia="DejaVu Sans" w:hAnsi="Arial" w:cs="Arial"/>
          <w:color w:val="000000" w:themeColor="text1"/>
          <w:kern w:val="0"/>
          <w:lang w:eastAsia="zh-CN" w:bidi="hi-IN"/>
          <w14:ligatures w14:val="none"/>
        </w:rPr>
      </w:pPr>
    </w:p>
    <w:p w14:paraId="4B6062BC" w14:textId="77777777"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3.1. Администрация обязуется:</w:t>
      </w:r>
    </w:p>
    <w:p w14:paraId="4BB8AE72" w14:textId="77777777"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3.1.1. Предоставить Получателю субсидии Субсидию в соответствии с разделом 2.1 настоящего Соглашения.</w:t>
      </w:r>
    </w:p>
    <w:p w14:paraId="070937B0" w14:textId="77777777"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3.1.2. Обеспечить перечисление Субсидии Получателю субсидии в соответствии с разделом 4 настоящего Соглашения не позднее 10 рабочего дня, следующего за днем подписания Соглашения о предоставлении Субсидии.</w:t>
      </w:r>
    </w:p>
    <w:p w14:paraId="07AA207A" w14:textId="77777777"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3.2. Получатель субсидии обязуется:</w:t>
      </w:r>
    </w:p>
    <w:p w14:paraId="24AC8B04" w14:textId="5914F491"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3.2.1. Использовать в срок до </w:t>
      </w:r>
      <w:r w:rsidR="001F6E92" w:rsidRPr="00855370">
        <w:rPr>
          <w:rFonts w:ascii="Arial" w:eastAsia="DejaVu Sans" w:hAnsi="Arial" w:cs="Arial"/>
          <w:color w:val="000000" w:themeColor="text1"/>
          <w:kern w:val="0"/>
          <w:lang w:eastAsia="zh-CN" w:bidi="hi-IN"/>
          <w14:ligatures w14:val="none"/>
        </w:rPr>
        <w:t xml:space="preserve">31 декабря </w:t>
      </w:r>
      <w:r w:rsidR="009E7EC8" w:rsidRPr="00855370">
        <w:rPr>
          <w:rFonts w:ascii="Arial" w:eastAsia="DejaVu Sans" w:hAnsi="Arial" w:cs="Arial"/>
          <w:color w:val="000000" w:themeColor="text1"/>
          <w:kern w:val="0"/>
          <w:lang w:eastAsia="zh-CN" w:bidi="hi-IN"/>
          <w14:ligatures w14:val="none"/>
        </w:rPr>
        <w:t>20</w:t>
      </w:r>
      <w:r w:rsidR="001F6E92" w:rsidRPr="00855370">
        <w:rPr>
          <w:rFonts w:ascii="Arial" w:eastAsia="DejaVu Sans" w:hAnsi="Arial" w:cs="Arial"/>
          <w:color w:val="000000" w:themeColor="text1"/>
          <w:kern w:val="0"/>
          <w:lang w:eastAsia="zh-CN" w:bidi="hi-IN"/>
          <w14:ligatures w14:val="none"/>
        </w:rPr>
        <w:t xml:space="preserve">26 </w:t>
      </w:r>
      <w:r w:rsidR="009E7EC8" w:rsidRPr="00855370">
        <w:rPr>
          <w:rFonts w:ascii="Arial" w:eastAsia="DejaVu Sans" w:hAnsi="Arial" w:cs="Arial"/>
          <w:color w:val="000000" w:themeColor="text1"/>
          <w:kern w:val="0"/>
          <w:lang w:eastAsia="zh-CN" w:bidi="hi-IN"/>
          <w14:ligatures w14:val="none"/>
        </w:rPr>
        <w:t>г.</w:t>
      </w:r>
      <w:r w:rsidRPr="00855370">
        <w:rPr>
          <w:rFonts w:ascii="Arial" w:eastAsia="DejaVu Sans" w:hAnsi="Arial" w:cs="Arial"/>
          <w:color w:val="000000" w:themeColor="text1"/>
          <w:kern w:val="0"/>
          <w:lang w:eastAsia="zh-CN" w:bidi="hi-IN"/>
          <w14:ligatures w14:val="none"/>
        </w:rPr>
        <w:t xml:space="preserve"> Субсидию, полученную </w:t>
      </w:r>
      <w:r w:rsidR="009E7EC8" w:rsidRPr="00855370">
        <w:rPr>
          <w:rFonts w:ascii="Arial" w:eastAsia="DejaVu Sans" w:hAnsi="Arial" w:cs="Arial"/>
          <w:color w:val="000000" w:themeColor="text1"/>
          <w:kern w:val="0"/>
          <w:lang w:eastAsia="zh-CN" w:bidi="hi-IN"/>
          <w14:ligatures w14:val="none"/>
        </w:rPr>
        <w:t xml:space="preserve">                     </w:t>
      </w:r>
      <w:r w:rsidRPr="00855370">
        <w:rPr>
          <w:rFonts w:ascii="Arial" w:eastAsia="DejaVu Sans" w:hAnsi="Arial" w:cs="Arial"/>
          <w:color w:val="000000" w:themeColor="text1"/>
          <w:kern w:val="0"/>
          <w:lang w:eastAsia="zh-CN" w:bidi="hi-IN"/>
          <w14:ligatures w14:val="none"/>
        </w:rPr>
        <w:t>по настоящему Соглашению, по целевому назначению в соответствии со сметами расходов</w:t>
      </w:r>
      <w:r w:rsidR="007C1B6F" w:rsidRPr="00855370">
        <w:rPr>
          <w:rFonts w:ascii="Arial" w:eastAsia="DejaVu Sans" w:hAnsi="Arial" w:cs="Arial"/>
          <w:color w:val="000000" w:themeColor="text1"/>
          <w:kern w:val="0"/>
          <w:lang w:eastAsia="zh-CN" w:bidi="hi-IN"/>
          <w14:ligatures w14:val="none"/>
        </w:rPr>
        <w:t>.</w:t>
      </w:r>
      <w:r w:rsidRPr="00855370">
        <w:rPr>
          <w:rFonts w:ascii="Arial" w:eastAsia="DejaVu Sans" w:hAnsi="Arial" w:cs="Arial"/>
          <w:color w:val="000000" w:themeColor="text1"/>
          <w:kern w:val="0"/>
          <w:lang w:eastAsia="zh-CN" w:bidi="hi-IN"/>
          <w14:ligatures w14:val="none"/>
        </w:rPr>
        <w:t xml:space="preserve"> </w:t>
      </w:r>
      <w:r w:rsidRPr="00855370">
        <w:rPr>
          <w:rFonts w:ascii="Arial" w:eastAsia="DejaVu Sans" w:hAnsi="Arial" w:cs="Arial"/>
          <w:color w:val="000000" w:themeColor="text1"/>
          <w:kern w:val="0"/>
          <w:lang w:eastAsia="zh-CN" w:bidi="hi-IN"/>
          <w14:ligatures w14:val="none"/>
        </w:rPr>
        <w:lastRenderedPageBreak/>
        <w:t>Неиспользованная Субсидия подлежит возврату в местный бюджет.</w:t>
      </w:r>
    </w:p>
    <w:p w14:paraId="0A5DCFC1" w14:textId="39767CE1"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3.2.2. Обеспечить отдельный учет Субсидии, полученной из бюджета           </w:t>
      </w:r>
      <w:r w:rsidR="00AC61B5" w:rsidRPr="00855370">
        <w:rPr>
          <w:rFonts w:ascii="Arial" w:eastAsia="DejaVu Sans" w:hAnsi="Arial" w:cs="Arial"/>
          <w:color w:val="000000" w:themeColor="text1"/>
          <w:kern w:val="0"/>
          <w:lang w:eastAsia="zh-CN" w:bidi="hi-IN"/>
          <w14:ligatures w14:val="none"/>
        </w:rPr>
        <w:t>Городс</w:t>
      </w:r>
      <w:r w:rsidRPr="00855370">
        <w:rPr>
          <w:rFonts w:ascii="Arial" w:eastAsia="DejaVu Sans" w:hAnsi="Arial" w:cs="Arial"/>
          <w:color w:val="000000" w:themeColor="text1"/>
          <w:kern w:val="0"/>
          <w:lang w:eastAsia="zh-CN" w:bidi="hi-IN"/>
          <w14:ligatures w14:val="none"/>
        </w:rPr>
        <w:t>кого округа Люберцы, и расходуемой в рамках настоящего Соглашения.</w:t>
      </w:r>
    </w:p>
    <w:p w14:paraId="1F4897A2" w14:textId="6F9248E3" w:rsidR="006E6FE1" w:rsidRPr="00855370" w:rsidRDefault="006E6FE1"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3.2.3.    Обеспечить достижение значений результата предоставления Субсидии, установленного в Приложении № 2 настоящего Соглашения, и соблюдение сроков его достижения.</w:t>
      </w:r>
    </w:p>
    <w:p w14:paraId="4BF7D489" w14:textId="0C6E48A7"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3.2.</w:t>
      </w:r>
      <w:r w:rsidR="006E6FE1" w:rsidRPr="00855370">
        <w:rPr>
          <w:rFonts w:ascii="Arial" w:eastAsia="DejaVu Sans" w:hAnsi="Arial" w:cs="Arial"/>
          <w:color w:val="000000" w:themeColor="text1"/>
          <w:kern w:val="0"/>
          <w:lang w:eastAsia="zh-CN" w:bidi="hi-IN"/>
          <w14:ligatures w14:val="none"/>
        </w:rPr>
        <w:t>4</w:t>
      </w:r>
      <w:r w:rsidRPr="00855370">
        <w:rPr>
          <w:rFonts w:ascii="Arial" w:eastAsia="DejaVu Sans" w:hAnsi="Arial" w:cs="Arial"/>
          <w:color w:val="000000" w:themeColor="text1"/>
          <w:kern w:val="0"/>
          <w:lang w:eastAsia="zh-CN" w:bidi="hi-IN"/>
          <w14:ligatures w14:val="none"/>
        </w:rPr>
        <w:t>. Своевременно представить Администрации отчетность, предусмотренную пунктом 5.2 настоящего Соглашения.</w:t>
      </w:r>
    </w:p>
    <w:p w14:paraId="7DA17929" w14:textId="399BAD3C"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3.2.</w:t>
      </w:r>
      <w:r w:rsidR="006E6FE1" w:rsidRPr="00855370">
        <w:rPr>
          <w:rFonts w:ascii="Arial" w:eastAsia="DejaVu Sans" w:hAnsi="Arial" w:cs="Arial"/>
          <w:color w:val="000000" w:themeColor="text1"/>
          <w:kern w:val="0"/>
          <w:lang w:eastAsia="zh-CN" w:bidi="hi-IN"/>
          <w14:ligatures w14:val="none"/>
        </w:rPr>
        <w:t>5</w:t>
      </w:r>
      <w:r w:rsidRPr="00855370">
        <w:rPr>
          <w:rFonts w:ascii="Arial" w:eastAsia="DejaVu Sans" w:hAnsi="Arial" w:cs="Arial"/>
          <w:color w:val="000000" w:themeColor="text1"/>
          <w:kern w:val="0"/>
          <w:lang w:eastAsia="zh-CN" w:bidi="hi-IN"/>
          <w14:ligatures w14:val="none"/>
        </w:rPr>
        <w:t>. Обеспечить доступ на осуществление Администрацией и органом муниципального финансового контроля проверок соблюдения условий, целей и Порядка предоставления субсидий в соответствии со статьями 268.1 и 269.2 Бюджетного кодекса Российской Федерации.</w:t>
      </w:r>
    </w:p>
    <w:p w14:paraId="36B22197" w14:textId="6BA4BDE3"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3.2.</w:t>
      </w:r>
      <w:r w:rsidR="006E6FE1" w:rsidRPr="00855370">
        <w:rPr>
          <w:rFonts w:ascii="Arial" w:eastAsia="DejaVu Sans" w:hAnsi="Arial" w:cs="Arial"/>
          <w:color w:val="000000" w:themeColor="text1"/>
          <w:kern w:val="0"/>
          <w:lang w:eastAsia="zh-CN" w:bidi="hi-IN"/>
          <w14:ligatures w14:val="none"/>
        </w:rPr>
        <w:t>6</w:t>
      </w:r>
      <w:r w:rsidRPr="00855370">
        <w:rPr>
          <w:rFonts w:ascii="Arial" w:eastAsia="DejaVu Sans" w:hAnsi="Arial" w:cs="Arial"/>
          <w:color w:val="000000" w:themeColor="text1"/>
          <w:kern w:val="0"/>
          <w:lang w:eastAsia="zh-CN" w:bidi="hi-IN"/>
          <w14:ligatures w14:val="none"/>
        </w:rPr>
        <w:t>.   Обеспечить согласование новых условий Соглашения или о расторжении Соглашения (при недостижении согласия по новым условиям) в случае уменьшения Администрацией ранее доведенных лимитов бюджетных обязательств по Мероприятию, приводящего к невозможности предоставления Субсидии в размере, определенном в Соглашении</w:t>
      </w:r>
      <w:r w:rsidR="007C1B6F" w:rsidRPr="00855370">
        <w:rPr>
          <w:rFonts w:ascii="Arial" w:eastAsia="DejaVu Sans" w:hAnsi="Arial" w:cs="Arial"/>
          <w:color w:val="000000" w:themeColor="text1"/>
          <w:kern w:val="0"/>
          <w:lang w:eastAsia="zh-CN" w:bidi="hi-IN"/>
          <w14:ligatures w14:val="none"/>
        </w:rPr>
        <w:t>.</w:t>
      </w:r>
    </w:p>
    <w:p w14:paraId="44F52BC9" w14:textId="6455BF9B" w:rsidR="007C1B6F" w:rsidRPr="00855370" w:rsidRDefault="007C1B6F"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3.2.6.   Использовать собственные средства в размере не менее 20% </w:t>
      </w:r>
      <w:r w:rsidR="003F1425" w:rsidRPr="00855370">
        <w:rPr>
          <w:rFonts w:ascii="Arial" w:eastAsia="DejaVu Sans" w:hAnsi="Arial" w:cs="Arial"/>
          <w:color w:val="000000" w:themeColor="text1"/>
          <w:kern w:val="0"/>
          <w:lang w:eastAsia="zh-CN" w:bidi="hi-IN"/>
          <w14:ligatures w14:val="none"/>
        </w:rPr>
        <w:t>от размера затрат.</w:t>
      </w:r>
    </w:p>
    <w:p w14:paraId="69EE8DCB" w14:textId="5E1E9D2D" w:rsidR="003F1425" w:rsidRPr="00855370" w:rsidRDefault="003F1425"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3.2.7.  Не использовать полученные средства на приобретение иностранной валюты.</w:t>
      </w:r>
    </w:p>
    <w:p w14:paraId="0ACEA729" w14:textId="42062A4B" w:rsidR="00C1331B" w:rsidRPr="00855370" w:rsidRDefault="00C1331B"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3.2.8.</w:t>
      </w:r>
      <w:r w:rsidRPr="00855370">
        <w:rPr>
          <w:rFonts w:ascii="Arial" w:eastAsia="DejaVu Sans" w:hAnsi="Arial" w:cs="Arial"/>
          <w:color w:val="000000" w:themeColor="text1"/>
          <w:kern w:val="0"/>
          <w:lang w:eastAsia="zh-CN" w:bidi="hi-IN"/>
          <w14:ligatures w14:val="none"/>
        </w:rPr>
        <w:tab/>
        <w:t xml:space="preserve">   Вернуть оставшиеся средства Субсидии </w:t>
      </w:r>
      <w:r w:rsidR="00075EA8" w:rsidRPr="00855370">
        <w:rPr>
          <w:rFonts w:ascii="Arial" w:eastAsia="DejaVu Sans" w:hAnsi="Arial" w:cs="Arial"/>
          <w:color w:val="000000" w:themeColor="text1"/>
          <w:kern w:val="0"/>
          <w:lang w:eastAsia="zh-CN" w:bidi="hi-IN"/>
          <w14:ligatures w14:val="none"/>
        </w:rPr>
        <w:t>в бюджет Городского округа Люберцы</w:t>
      </w:r>
      <w:r w:rsidRPr="00855370">
        <w:rPr>
          <w:rFonts w:ascii="Arial" w:eastAsia="DejaVu Sans" w:hAnsi="Arial" w:cs="Arial"/>
          <w:color w:val="000000" w:themeColor="text1"/>
          <w:kern w:val="0"/>
          <w:lang w:eastAsia="zh-CN" w:bidi="hi-IN"/>
          <w14:ligatures w14:val="none"/>
        </w:rPr>
        <w:t xml:space="preserve"> в течении </w:t>
      </w:r>
      <w:r w:rsidR="001F6E92" w:rsidRPr="00855370">
        <w:rPr>
          <w:rFonts w:ascii="Arial" w:eastAsia="DejaVu Sans" w:hAnsi="Arial" w:cs="Arial"/>
          <w:color w:val="000000" w:themeColor="text1"/>
          <w:kern w:val="0"/>
          <w:lang w:eastAsia="zh-CN" w:bidi="hi-IN"/>
          <w14:ligatures w14:val="none"/>
        </w:rPr>
        <w:t xml:space="preserve">первых </w:t>
      </w:r>
      <w:r w:rsidRPr="00855370">
        <w:rPr>
          <w:rFonts w:ascii="Arial" w:eastAsia="DejaVu Sans" w:hAnsi="Arial" w:cs="Arial"/>
          <w:color w:val="000000" w:themeColor="text1"/>
          <w:kern w:val="0"/>
          <w:lang w:eastAsia="zh-CN" w:bidi="hi-IN"/>
          <w14:ligatures w14:val="none"/>
        </w:rPr>
        <w:t>15-и рабочих дней</w:t>
      </w:r>
      <w:r w:rsidR="001F6E92" w:rsidRPr="00855370">
        <w:rPr>
          <w:rFonts w:ascii="Arial" w:eastAsia="DejaVu Sans" w:hAnsi="Arial" w:cs="Arial"/>
          <w:color w:val="000000" w:themeColor="text1"/>
          <w:kern w:val="0"/>
          <w:lang w:eastAsia="zh-CN" w:bidi="hi-IN"/>
          <w14:ligatures w14:val="none"/>
        </w:rPr>
        <w:t xml:space="preserve"> 2027 года.</w:t>
      </w:r>
    </w:p>
    <w:p w14:paraId="6ABF75E5" w14:textId="77777777" w:rsidR="0066394C" w:rsidRPr="00855370" w:rsidRDefault="0066394C" w:rsidP="0066394C">
      <w:pPr>
        <w:widowControl w:val="0"/>
        <w:suppressAutoHyphens/>
        <w:spacing w:after="0" w:line="240" w:lineRule="auto"/>
        <w:ind w:firstLine="708"/>
        <w:jc w:val="center"/>
        <w:rPr>
          <w:rFonts w:ascii="Arial" w:eastAsia="DejaVu Sans" w:hAnsi="Arial" w:cs="Arial"/>
          <w:color w:val="000000" w:themeColor="text1"/>
          <w:kern w:val="0"/>
          <w:lang w:eastAsia="zh-CN" w:bidi="hi-IN"/>
          <w14:ligatures w14:val="none"/>
        </w:rPr>
      </w:pPr>
    </w:p>
    <w:p w14:paraId="4E1ABC70" w14:textId="77777777" w:rsidR="0066394C" w:rsidRPr="00855370" w:rsidRDefault="0066394C" w:rsidP="0066394C">
      <w:pPr>
        <w:widowControl w:val="0"/>
        <w:suppressAutoHyphens/>
        <w:spacing w:after="0" w:line="240" w:lineRule="auto"/>
        <w:ind w:firstLine="708"/>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4. Порядок финансирования</w:t>
      </w:r>
    </w:p>
    <w:p w14:paraId="72BC0441" w14:textId="77777777" w:rsidR="0066394C" w:rsidRPr="00855370" w:rsidRDefault="0066394C" w:rsidP="0066394C">
      <w:pPr>
        <w:widowControl w:val="0"/>
        <w:suppressAutoHyphens/>
        <w:spacing w:after="0" w:line="240" w:lineRule="auto"/>
        <w:ind w:firstLine="708"/>
        <w:jc w:val="center"/>
        <w:rPr>
          <w:rFonts w:ascii="Arial" w:eastAsia="DejaVu Sans" w:hAnsi="Arial" w:cs="Arial"/>
          <w:color w:val="000000" w:themeColor="text1"/>
          <w:kern w:val="0"/>
          <w:lang w:eastAsia="zh-CN" w:bidi="hi-IN"/>
          <w14:ligatures w14:val="none"/>
        </w:rPr>
      </w:pPr>
    </w:p>
    <w:p w14:paraId="31FC1D36" w14:textId="3E2A7463"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4.1. Перечисление Субсидии осуществляется с лицевого счета Администрации на расчетный счет Получателя субсидии, </w:t>
      </w:r>
      <w:r w:rsidR="006E6FE1" w:rsidRPr="00855370">
        <w:rPr>
          <w:rFonts w:ascii="Arial" w:eastAsia="DejaVu Sans" w:hAnsi="Arial" w:cs="Arial"/>
          <w:color w:val="000000" w:themeColor="text1"/>
          <w:kern w:val="0"/>
          <w:lang w:eastAsia="zh-CN" w:bidi="hi-IN"/>
          <w14:ligatures w14:val="none"/>
        </w:rPr>
        <w:t>указанный в разделе 11 настоящего Соглашения.</w:t>
      </w:r>
    </w:p>
    <w:p w14:paraId="2FF9742A" w14:textId="77777777"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4.2. Получателем субсидии по согласованию с Администрацией может быть произведено перераспределение средств между статьями расходов в пределах общей суммы финансирования Проекта. Данные изменения оформляются в виде дополнительного соглашения к настоящему Соглашению. </w:t>
      </w:r>
    </w:p>
    <w:p w14:paraId="0FEA370B" w14:textId="77777777"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p>
    <w:p w14:paraId="24193BB0" w14:textId="77777777" w:rsidR="009E7EC8" w:rsidRPr="00855370" w:rsidRDefault="009E7EC8" w:rsidP="0066394C">
      <w:pPr>
        <w:widowControl w:val="0"/>
        <w:suppressAutoHyphens/>
        <w:spacing w:after="0" w:line="240" w:lineRule="auto"/>
        <w:ind w:firstLine="708"/>
        <w:jc w:val="center"/>
        <w:rPr>
          <w:rFonts w:ascii="Arial" w:eastAsia="DejaVu Sans" w:hAnsi="Arial" w:cs="Arial"/>
          <w:color w:val="000000" w:themeColor="text1"/>
          <w:kern w:val="0"/>
          <w:lang w:eastAsia="zh-CN" w:bidi="hi-IN"/>
          <w14:ligatures w14:val="none"/>
        </w:rPr>
      </w:pPr>
    </w:p>
    <w:p w14:paraId="274E54EC" w14:textId="4BE8267C" w:rsidR="0066394C" w:rsidRPr="00855370" w:rsidRDefault="0066394C" w:rsidP="0066394C">
      <w:pPr>
        <w:widowControl w:val="0"/>
        <w:suppressAutoHyphens/>
        <w:spacing w:after="0" w:line="240" w:lineRule="auto"/>
        <w:ind w:firstLine="708"/>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5. Порядок и форма отчетности</w:t>
      </w:r>
    </w:p>
    <w:p w14:paraId="031CB6DB" w14:textId="77777777" w:rsidR="0066394C" w:rsidRPr="00855370" w:rsidRDefault="0066394C" w:rsidP="0066394C">
      <w:pPr>
        <w:widowControl w:val="0"/>
        <w:suppressAutoHyphens/>
        <w:spacing w:after="0" w:line="240" w:lineRule="auto"/>
        <w:ind w:firstLine="708"/>
        <w:jc w:val="center"/>
        <w:rPr>
          <w:rFonts w:ascii="Arial" w:eastAsia="DejaVu Sans" w:hAnsi="Arial" w:cs="Arial"/>
          <w:color w:val="000000" w:themeColor="text1"/>
          <w:kern w:val="0"/>
          <w:lang w:eastAsia="zh-CN" w:bidi="hi-IN"/>
          <w14:ligatures w14:val="none"/>
        </w:rPr>
      </w:pPr>
    </w:p>
    <w:p w14:paraId="7F9FB038" w14:textId="77777777"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Контроль за целевым использованием Субсидии.</w:t>
      </w:r>
    </w:p>
    <w:p w14:paraId="2C384B2F" w14:textId="77777777"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5.1. Администрация осуществляет контроль за целевым использованием Субсидии, предоставленной Получателю субсидии.</w:t>
      </w:r>
    </w:p>
    <w:p w14:paraId="06A917C7" w14:textId="27659FCE"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5.2. Получатель Субсидии представляет в Администрацию отчеты о достижении значений результата предоставления субсидии по формам, приведенным в приложении № 3,4,5</w:t>
      </w:r>
      <w:r w:rsidR="00C1331B" w:rsidRPr="00855370">
        <w:rPr>
          <w:rFonts w:ascii="Arial" w:eastAsia="DejaVu Sans" w:hAnsi="Arial" w:cs="Arial"/>
          <w:color w:val="000000" w:themeColor="text1"/>
          <w:kern w:val="0"/>
          <w:lang w:eastAsia="zh-CN" w:bidi="hi-IN"/>
          <w14:ligatures w14:val="none"/>
        </w:rPr>
        <w:t xml:space="preserve"> и</w:t>
      </w:r>
      <w:r w:rsidR="00C1331B" w:rsidRPr="00855370">
        <w:rPr>
          <w:rFonts w:ascii="Arial" w:hAnsi="Arial" w:cs="Arial"/>
          <w:color w:val="000000" w:themeColor="text1"/>
        </w:rPr>
        <w:t xml:space="preserve"> </w:t>
      </w:r>
      <w:r w:rsidR="00C1331B" w:rsidRPr="00855370">
        <w:rPr>
          <w:rFonts w:ascii="Arial" w:eastAsia="DejaVu Sans" w:hAnsi="Arial" w:cs="Arial"/>
          <w:color w:val="000000" w:themeColor="text1"/>
          <w:kern w:val="0"/>
          <w:lang w:eastAsia="zh-CN" w:bidi="hi-IN"/>
          <w14:ligatures w14:val="none"/>
        </w:rPr>
        <w:t xml:space="preserve">отчет об осуществлении расходов, источником финансового обеспечения которых является субсидия, согласно приложению </w:t>
      </w:r>
      <w:r w:rsidRPr="00855370">
        <w:rPr>
          <w:rFonts w:ascii="Arial" w:eastAsia="DejaVu Sans" w:hAnsi="Arial" w:cs="Arial"/>
          <w:color w:val="000000" w:themeColor="text1"/>
          <w:kern w:val="0"/>
          <w:lang w:eastAsia="zh-CN" w:bidi="hi-IN"/>
          <w14:ligatures w14:val="none"/>
        </w:rPr>
        <w:t>6 к настоящему Соглашению, в электронной форме посредством личного кабинета в системе «Электронный бюджет» (при наличии технической возможности). В случае отсутствия технической возможности Отчет</w:t>
      </w:r>
      <w:r w:rsidR="00C1331B" w:rsidRPr="00855370">
        <w:rPr>
          <w:rFonts w:ascii="Arial" w:eastAsia="DejaVu Sans" w:hAnsi="Arial" w:cs="Arial"/>
          <w:color w:val="000000" w:themeColor="text1"/>
          <w:kern w:val="0"/>
          <w:lang w:eastAsia="zh-CN" w:bidi="hi-IN"/>
          <w14:ligatures w14:val="none"/>
        </w:rPr>
        <w:t>ы</w:t>
      </w:r>
      <w:r w:rsidRPr="00855370">
        <w:rPr>
          <w:rFonts w:ascii="Arial" w:eastAsia="DejaVu Sans" w:hAnsi="Arial" w:cs="Arial"/>
          <w:color w:val="000000" w:themeColor="text1"/>
          <w:kern w:val="0"/>
          <w:lang w:eastAsia="zh-CN" w:bidi="hi-IN"/>
          <w14:ligatures w14:val="none"/>
        </w:rPr>
        <w:t xml:space="preserve"> предоставляется в бумажном виде.</w:t>
      </w:r>
    </w:p>
    <w:p w14:paraId="2001EEA2" w14:textId="063E8137"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Отчетным периодом является </w:t>
      </w:r>
      <w:r w:rsidR="001F6E92" w:rsidRPr="00855370">
        <w:rPr>
          <w:rFonts w:ascii="Arial" w:eastAsia="DejaVu Sans" w:hAnsi="Arial" w:cs="Arial"/>
          <w:color w:val="000000" w:themeColor="text1"/>
          <w:kern w:val="0"/>
          <w:lang w:eastAsia="zh-CN" w:bidi="hi-IN"/>
          <w14:ligatures w14:val="none"/>
        </w:rPr>
        <w:t>2026</w:t>
      </w:r>
      <w:r w:rsidRPr="00855370">
        <w:rPr>
          <w:rFonts w:ascii="Arial" w:eastAsia="DejaVu Sans" w:hAnsi="Arial" w:cs="Arial"/>
          <w:color w:val="000000" w:themeColor="text1"/>
          <w:kern w:val="0"/>
          <w:lang w:eastAsia="zh-CN" w:bidi="hi-IN"/>
          <w14:ligatures w14:val="none"/>
        </w:rPr>
        <w:t xml:space="preserve"> год</w:t>
      </w:r>
      <w:r w:rsidR="001F6E92" w:rsidRPr="00855370">
        <w:rPr>
          <w:rFonts w:ascii="Arial" w:eastAsia="DejaVu Sans" w:hAnsi="Arial" w:cs="Arial"/>
          <w:color w:val="000000" w:themeColor="text1"/>
          <w:kern w:val="0"/>
          <w:lang w:eastAsia="zh-CN" w:bidi="hi-IN"/>
          <w14:ligatures w14:val="none"/>
        </w:rPr>
        <w:t>.</w:t>
      </w:r>
    </w:p>
    <w:p w14:paraId="052C7F51" w14:textId="69C7EF07"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Отчет</w:t>
      </w:r>
      <w:r w:rsidR="003F1425" w:rsidRPr="00855370">
        <w:rPr>
          <w:rFonts w:ascii="Arial" w:eastAsia="DejaVu Sans" w:hAnsi="Arial" w:cs="Arial"/>
          <w:color w:val="000000" w:themeColor="text1"/>
          <w:kern w:val="0"/>
          <w:lang w:eastAsia="zh-CN" w:bidi="hi-IN"/>
          <w14:ligatures w14:val="none"/>
        </w:rPr>
        <w:t>ы</w:t>
      </w:r>
      <w:r w:rsidRPr="00855370">
        <w:rPr>
          <w:rFonts w:ascii="Arial" w:eastAsia="DejaVu Sans" w:hAnsi="Arial" w:cs="Arial"/>
          <w:color w:val="000000" w:themeColor="text1"/>
          <w:kern w:val="0"/>
          <w:lang w:eastAsia="zh-CN" w:bidi="hi-IN"/>
          <w14:ligatures w14:val="none"/>
        </w:rPr>
        <w:t xml:space="preserve"> предоставля</w:t>
      </w:r>
      <w:r w:rsidR="006E6FE1" w:rsidRPr="00855370">
        <w:rPr>
          <w:rFonts w:ascii="Arial" w:eastAsia="DejaVu Sans" w:hAnsi="Arial" w:cs="Arial"/>
          <w:color w:val="000000" w:themeColor="text1"/>
          <w:kern w:val="0"/>
          <w:lang w:eastAsia="zh-CN" w:bidi="hi-IN"/>
          <w14:ligatures w14:val="none"/>
        </w:rPr>
        <w:t>ю</w:t>
      </w:r>
      <w:r w:rsidRPr="00855370">
        <w:rPr>
          <w:rFonts w:ascii="Arial" w:eastAsia="DejaVu Sans" w:hAnsi="Arial" w:cs="Arial"/>
          <w:color w:val="000000" w:themeColor="text1"/>
          <w:kern w:val="0"/>
          <w:lang w:eastAsia="zh-CN" w:bidi="hi-IN"/>
          <w14:ligatures w14:val="none"/>
        </w:rPr>
        <w:t>тся ежеквартально не позднее 15-го рабочего дня месяца, следующего за отчетным кварталом, а по итогам отчетного периода – в срок                          до 15 числа месяца, следующего за отчетным периодом.</w:t>
      </w:r>
    </w:p>
    <w:p w14:paraId="171CFE53" w14:textId="08942456"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5.3. Отчеты, предусмотренные пунктом 5.2 настоящего Соглашения, представля</w:t>
      </w:r>
      <w:r w:rsidR="006E6FE1" w:rsidRPr="00855370">
        <w:rPr>
          <w:rFonts w:ascii="Arial" w:eastAsia="DejaVu Sans" w:hAnsi="Arial" w:cs="Arial"/>
          <w:color w:val="000000" w:themeColor="text1"/>
          <w:kern w:val="0"/>
          <w:lang w:eastAsia="zh-CN" w:bidi="hi-IN"/>
          <w14:ligatures w14:val="none"/>
        </w:rPr>
        <w:t>ю</w:t>
      </w:r>
      <w:r w:rsidRPr="00855370">
        <w:rPr>
          <w:rFonts w:ascii="Arial" w:eastAsia="DejaVu Sans" w:hAnsi="Arial" w:cs="Arial"/>
          <w:color w:val="000000" w:themeColor="text1"/>
          <w:kern w:val="0"/>
          <w:lang w:eastAsia="zh-CN" w:bidi="hi-IN"/>
          <w14:ligatures w14:val="none"/>
        </w:rPr>
        <w:t xml:space="preserve">тся Получателем субсидии Администрации с приложением копий подтверждающих документов по реализации Проекта, указанных в Таблице 2 Порядка. В случае безналичного расчета </w:t>
      </w:r>
      <w:r w:rsidRPr="00855370">
        <w:rPr>
          <w:rFonts w:ascii="Arial" w:eastAsia="DejaVu Sans" w:hAnsi="Arial" w:cs="Arial"/>
          <w:color w:val="000000" w:themeColor="text1"/>
          <w:kern w:val="0"/>
          <w:lang w:eastAsia="zh-CN" w:bidi="hi-IN"/>
          <w14:ligatures w14:val="none"/>
        </w:rPr>
        <w:lastRenderedPageBreak/>
        <w:t xml:space="preserve">предоставляются счет, счет-фактура, товарная накладная, копия платежного поручения с отметкой банка, договор купли-продажи (если имеется). В случае наличного расчета предоставляются: приходно-кассовый ордер, товарный чек, кассовый чек (если имеется), договор купли-продажи (если имеется). </w:t>
      </w:r>
    </w:p>
    <w:p w14:paraId="4E557CF6" w14:textId="7F49B264"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5.4. Получатель субсидии, допустивший нецелевое использование субсидии и не представивший отчеты по Проекту в срок, предусмотренный пунктом 5.2 настоящего Соглашения, обязуется в течение 10 рабочих дней возвратить в бюджет </w:t>
      </w:r>
      <w:r w:rsidR="00AC61B5" w:rsidRPr="00855370">
        <w:rPr>
          <w:rFonts w:ascii="Arial" w:eastAsia="DejaVu Sans" w:hAnsi="Arial" w:cs="Arial"/>
          <w:color w:val="000000" w:themeColor="text1"/>
          <w:kern w:val="0"/>
          <w:lang w:eastAsia="zh-CN" w:bidi="hi-IN"/>
          <w14:ligatures w14:val="none"/>
        </w:rPr>
        <w:t>Городс</w:t>
      </w:r>
      <w:r w:rsidRPr="00855370">
        <w:rPr>
          <w:rFonts w:ascii="Arial" w:eastAsia="DejaVu Sans" w:hAnsi="Arial" w:cs="Arial"/>
          <w:color w:val="000000" w:themeColor="text1"/>
          <w:kern w:val="0"/>
          <w:lang w:eastAsia="zh-CN" w:bidi="hi-IN"/>
          <w14:ligatures w14:val="none"/>
        </w:rPr>
        <w:t>кого округа Люберцы сумму Субсидии, использованную не по целевому назначению.</w:t>
      </w:r>
    </w:p>
    <w:p w14:paraId="40A7B5CB" w14:textId="4478CFE1"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Возврат суммы Субсидии, использованной Получателем субсидии не по целевому назначению, осуществляются Получателем субсидии путем перечисления их в бюджет </w:t>
      </w:r>
      <w:r w:rsidR="00AC61B5" w:rsidRPr="00855370">
        <w:rPr>
          <w:rFonts w:ascii="Arial" w:eastAsia="DejaVu Sans" w:hAnsi="Arial" w:cs="Arial"/>
          <w:color w:val="000000" w:themeColor="text1"/>
          <w:kern w:val="0"/>
          <w:lang w:eastAsia="zh-CN" w:bidi="hi-IN"/>
          <w14:ligatures w14:val="none"/>
        </w:rPr>
        <w:t>Городс</w:t>
      </w:r>
      <w:r w:rsidRPr="00855370">
        <w:rPr>
          <w:rFonts w:ascii="Arial" w:eastAsia="DejaVu Sans" w:hAnsi="Arial" w:cs="Arial"/>
          <w:color w:val="000000" w:themeColor="text1"/>
          <w:kern w:val="0"/>
          <w:lang w:eastAsia="zh-CN" w:bidi="hi-IN"/>
          <w14:ligatures w14:val="none"/>
        </w:rPr>
        <w:t>кого округа Люберцы.</w:t>
      </w:r>
    </w:p>
    <w:p w14:paraId="7CF61112" w14:textId="77777777"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 </w:t>
      </w:r>
    </w:p>
    <w:p w14:paraId="06F9E810" w14:textId="77777777" w:rsidR="0066394C" w:rsidRPr="00855370" w:rsidRDefault="0066394C" w:rsidP="0066394C">
      <w:pPr>
        <w:widowControl w:val="0"/>
        <w:suppressAutoHyphens/>
        <w:spacing w:after="0" w:line="240" w:lineRule="auto"/>
        <w:ind w:firstLine="708"/>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6. Ответственность Сторон</w:t>
      </w:r>
    </w:p>
    <w:p w14:paraId="3C485F7E" w14:textId="77777777" w:rsidR="0066394C" w:rsidRPr="00855370" w:rsidRDefault="0066394C" w:rsidP="0066394C">
      <w:pPr>
        <w:widowControl w:val="0"/>
        <w:suppressAutoHyphens/>
        <w:spacing w:after="0" w:line="240" w:lineRule="auto"/>
        <w:ind w:firstLine="708"/>
        <w:jc w:val="center"/>
        <w:rPr>
          <w:rFonts w:ascii="Arial" w:eastAsia="DejaVu Sans" w:hAnsi="Arial" w:cs="Arial"/>
          <w:color w:val="000000" w:themeColor="text1"/>
          <w:kern w:val="0"/>
          <w:lang w:eastAsia="zh-CN" w:bidi="hi-IN"/>
          <w14:ligatures w14:val="none"/>
        </w:rPr>
      </w:pPr>
    </w:p>
    <w:p w14:paraId="3F8428A9" w14:textId="77777777"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Порядок рассмотрения споров</w:t>
      </w:r>
    </w:p>
    <w:p w14:paraId="4C18A499" w14:textId="77777777"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6.1. Стороны несут ответственность за неисполнение обязательств по настоящему Соглашению в соответствии с законодательством.</w:t>
      </w:r>
    </w:p>
    <w:p w14:paraId="686F6D2D" w14:textId="77777777"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6.2. Споры, возникающие при исполнении настоящего Соглашения, разрешаются Сторонами путем переговоров. В случае невозможности урегулирования разногласий путем переговоров спорный вопрос передается на рассмотрение в Арбитражный суд Московской области.</w:t>
      </w:r>
    </w:p>
    <w:p w14:paraId="15F2779A" w14:textId="718D7FB0" w:rsidR="003F1425" w:rsidRPr="00855370" w:rsidRDefault="003F1425" w:rsidP="003F1425">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6.3    Субсидия подлежит возврату в бюджет Городского округа Люберцы в случаях:</w:t>
      </w:r>
    </w:p>
    <w:p w14:paraId="11E2FFE0" w14:textId="628AB621" w:rsidR="003F1425" w:rsidRPr="00855370" w:rsidRDefault="003F1425" w:rsidP="003F1425">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нарушения </w:t>
      </w:r>
      <w:r w:rsidR="008A7735" w:rsidRPr="00855370">
        <w:rPr>
          <w:rFonts w:ascii="Arial" w:eastAsia="DejaVu Sans" w:hAnsi="Arial" w:cs="Arial"/>
          <w:color w:val="000000" w:themeColor="text1"/>
          <w:kern w:val="0"/>
          <w:lang w:eastAsia="zh-CN" w:bidi="hi-IN"/>
          <w14:ligatures w14:val="none"/>
        </w:rPr>
        <w:t>П</w:t>
      </w:r>
      <w:r w:rsidRPr="00855370">
        <w:rPr>
          <w:rFonts w:ascii="Arial" w:eastAsia="DejaVu Sans" w:hAnsi="Arial" w:cs="Arial"/>
          <w:color w:val="000000" w:themeColor="text1"/>
          <w:kern w:val="0"/>
          <w:lang w:eastAsia="zh-CN" w:bidi="hi-IN"/>
          <w14:ligatures w14:val="none"/>
        </w:rPr>
        <w:t xml:space="preserve">олучателем </w:t>
      </w:r>
      <w:r w:rsidR="008A7735" w:rsidRPr="00855370">
        <w:rPr>
          <w:rFonts w:ascii="Arial" w:eastAsia="DejaVu Sans" w:hAnsi="Arial" w:cs="Arial"/>
          <w:color w:val="000000" w:themeColor="text1"/>
          <w:kern w:val="0"/>
          <w:lang w:eastAsia="zh-CN" w:bidi="hi-IN"/>
          <w14:ligatures w14:val="none"/>
        </w:rPr>
        <w:t>с</w:t>
      </w:r>
      <w:r w:rsidRPr="00855370">
        <w:rPr>
          <w:rFonts w:ascii="Arial" w:eastAsia="DejaVu Sans" w:hAnsi="Arial" w:cs="Arial"/>
          <w:color w:val="000000" w:themeColor="text1"/>
          <w:kern w:val="0"/>
          <w:lang w:eastAsia="zh-CN" w:bidi="hi-IN"/>
          <w14:ligatures w14:val="none"/>
        </w:rPr>
        <w:t xml:space="preserve">убсидии условий, установленных при предоставлении Субсидии, выявленного в том числе по фактам проверок, проведенных Администрацией и органами </w:t>
      </w:r>
      <w:r w:rsidR="008A7735" w:rsidRPr="00855370">
        <w:rPr>
          <w:rFonts w:ascii="Arial" w:eastAsia="DejaVu Sans" w:hAnsi="Arial" w:cs="Arial"/>
          <w:color w:val="000000" w:themeColor="text1"/>
          <w:kern w:val="0"/>
          <w:lang w:eastAsia="zh-CN" w:bidi="hi-IN"/>
          <w14:ligatures w14:val="none"/>
        </w:rPr>
        <w:t>муниципального</w:t>
      </w:r>
      <w:r w:rsidRPr="00855370">
        <w:rPr>
          <w:rFonts w:ascii="Arial" w:eastAsia="DejaVu Sans" w:hAnsi="Arial" w:cs="Arial"/>
          <w:color w:val="000000" w:themeColor="text1"/>
          <w:kern w:val="0"/>
          <w:lang w:eastAsia="zh-CN" w:bidi="hi-IN"/>
          <w14:ligatures w14:val="none"/>
        </w:rPr>
        <w:t xml:space="preserve"> финансового контроля;</w:t>
      </w:r>
    </w:p>
    <w:p w14:paraId="4C7EFF4E" w14:textId="7CCF09F4" w:rsidR="003F1425" w:rsidRPr="00855370" w:rsidRDefault="003F1425" w:rsidP="003F1425">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недостижения </w:t>
      </w:r>
      <w:r w:rsidR="008A7735" w:rsidRPr="00855370">
        <w:rPr>
          <w:rFonts w:ascii="Arial" w:eastAsia="DejaVu Sans" w:hAnsi="Arial" w:cs="Arial"/>
          <w:color w:val="000000" w:themeColor="text1"/>
          <w:kern w:val="0"/>
          <w:lang w:eastAsia="zh-CN" w:bidi="hi-IN"/>
          <w14:ligatures w14:val="none"/>
        </w:rPr>
        <w:t>П</w:t>
      </w:r>
      <w:r w:rsidRPr="00855370">
        <w:rPr>
          <w:rFonts w:ascii="Arial" w:eastAsia="DejaVu Sans" w:hAnsi="Arial" w:cs="Arial"/>
          <w:color w:val="000000" w:themeColor="text1"/>
          <w:kern w:val="0"/>
          <w:lang w:eastAsia="zh-CN" w:bidi="hi-IN"/>
          <w14:ligatures w14:val="none"/>
        </w:rPr>
        <w:t xml:space="preserve">олучателем </w:t>
      </w:r>
      <w:r w:rsidR="008A7735" w:rsidRPr="00855370">
        <w:rPr>
          <w:rFonts w:ascii="Arial" w:eastAsia="DejaVu Sans" w:hAnsi="Arial" w:cs="Arial"/>
          <w:color w:val="000000" w:themeColor="text1"/>
          <w:kern w:val="0"/>
          <w:lang w:eastAsia="zh-CN" w:bidi="hi-IN"/>
          <w14:ligatures w14:val="none"/>
        </w:rPr>
        <w:t>с</w:t>
      </w:r>
      <w:r w:rsidRPr="00855370">
        <w:rPr>
          <w:rFonts w:ascii="Arial" w:eastAsia="DejaVu Sans" w:hAnsi="Arial" w:cs="Arial"/>
          <w:color w:val="000000" w:themeColor="text1"/>
          <w:kern w:val="0"/>
          <w:lang w:eastAsia="zh-CN" w:bidi="hi-IN"/>
          <w14:ligatures w14:val="none"/>
        </w:rPr>
        <w:t>убсидии значений результатов предоставления Субсидии.</w:t>
      </w:r>
    </w:p>
    <w:p w14:paraId="3F151F63" w14:textId="64044E03" w:rsidR="003F1425" w:rsidRPr="00855370" w:rsidRDefault="008A7735" w:rsidP="003F1425">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6.4</w:t>
      </w:r>
      <w:r w:rsidR="003F1425" w:rsidRPr="00855370">
        <w:rPr>
          <w:rFonts w:ascii="Arial" w:eastAsia="DejaVu Sans" w:hAnsi="Arial" w:cs="Arial"/>
          <w:color w:val="000000" w:themeColor="text1"/>
          <w:kern w:val="0"/>
          <w:lang w:eastAsia="zh-CN" w:bidi="hi-IN"/>
          <w14:ligatures w14:val="none"/>
        </w:rPr>
        <w:t xml:space="preserve">. В случае, определенном в абзаце втором пункта </w:t>
      </w:r>
      <w:r w:rsidRPr="00855370">
        <w:rPr>
          <w:rFonts w:ascii="Arial" w:eastAsia="DejaVu Sans" w:hAnsi="Arial" w:cs="Arial"/>
          <w:color w:val="000000" w:themeColor="text1"/>
          <w:kern w:val="0"/>
          <w:lang w:eastAsia="zh-CN" w:bidi="hi-IN"/>
          <w14:ligatures w14:val="none"/>
        </w:rPr>
        <w:t>6.3 Соглашения</w:t>
      </w:r>
      <w:r w:rsidR="003F1425" w:rsidRPr="00855370">
        <w:rPr>
          <w:rFonts w:ascii="Arial" w:eastAsia="DejaVu Sans" w:hAnsi="Arial" w:cs="Arial"/>
          <w:color w:val="000000" w:themeColor="text1"/>
          <w:kern w:val="0"/>
          <w:lang w:eastAsia="zh-CN" w:bidi="hi-IN"/>
          <w14:ligatures w14:val="none"/>
        </w:rPr>
        <w:t>, Субсидия подлежат возврату в доход бюджета Городского округа Люберцы в соответствии с бюджетным законодательством Российской Федерации в полном объеме.</w:t>
      </w:r>
    </w:p>
    <w:p w14:paraId="286200D1" w14:textId="0FE25CC8" w:rsidR="003F1425" w:rsidRPr="00855370" w:rsidRDefault="003F1425" w:rsidP="003F1425">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В случае, определенном в абзаце </w:t>
      </w:r>
      <w:r w:rsidR="008A7735" w:rsidRPr="00855370">
        <w:rPr>
          <w:rFonts w:ascii="Arial" w:eastAsia="DejaVu Sans" w:hAnsi="Arial" w:cs="Arial"/>
          <w:color w:val="000000" w:themeColor="text1"/>
          <w:kern w:val="0"/>
          <w:lang w:eastAsia="zh-CN" w:bidi="hi-IN"/>
          <w14:ligatures w14:val="none"/>
        </w:rPr>
        <w:t xml:space="preserve">втором </w:t>
      </w:r>
      <w:r w:rsidRPr="00855370">
        <w:rPr>
          <w:rFonts w:ascii="Arial" w:eastAsia="DejaVu Sans" w:hAnsi="Arial" w:cs="Arial"/>
          <w:color w:val="000000" w:themeColor="text1"/>
          <w:kern w:val="0"/>
          <w:lang w:eastAsia="zh-CN" w:bidi="hi-IN"/>
          <w14:ligatures w14:val="none"/>
        </w:rPr>
        <w:t xml:space="preserve">пункта </w:t>
      </w:r>
      <w:r w:rsidR="008A7735" w:rsidRPr="00855370">
        <w:rPr>
          <w:rFonts w:ascii="Arial" w:eastAsia="DejaVu Sans" w:hAnsi="Arial" w:cs="Arial"/>
          <w:color w:val="000000" w:themeColor="text1"/>
          <w:kern w:val="0"/>
          <w:lang w:eastAsia="zh-CN" w:bidi="hi-IN"/>
          <w14:ligatures w14:val="none"/>
        </w:rPr>
        <w:t>6.3 Соглашения</w:t>
      </w:r>
      <w:r w:rsidRPr="00855370">
        <w:rPr>
          <w:rFonts w:ascii="Arial" w:eastAsia="DejaVu Sans" w:hAnsi="Arial" w:cs="Arial"/>
          <w:color w:val="000000" w:themeColor="text1"/>
          <w:kern w:val="0"/>
          <w:lang w:eastAsia="zh-CN" w:bidi="hi-IN"/>
          <w14:ligatures w14:val="none"/>
        </w:rPr>
        <w:t xml:space="preserve">, возврат Субсидии производится в размере, рассчитанном пропорционально недостигнутым значениям результатов предоставления Субсидии, установленным Соглашением. </w:t>
      </w:r>
    </w:p>
    <w:p w14:paraId="52C62253" w14:textId="216CF761" w:rsidR="003F1425" w:rsidRPr="00855370" w:rsidRDefault="008A7735" w:rsidP="003F1425">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6.5</w:t>
      </w:r>
      <w:r w:rsidR="003F1425" w:rsidRPr="00855370">
        <w:rPr>
          <w:rFonts w:ascii="Arial" w:eastAsia="DejaVu Sans" w:hAnsi="Arial" w:cs="Arial"/>
          <w:color w:val="000000" w:themeColor="text1"/>
          <w:kern w:val="0"/>
          <w:lang w:eastAsia="zh-CN" w:bidi="hi-IN"/>
          <w14:ligatures w14:val="none"/>
        </w:rPr>
        <w:t xml:space="preserve"> При выявлении Администрацией, органом государственного финансового контроля фактов, в том числе по результатам проверок, установленных пунктом 42 Порядка, Администрация принимает решение о возврате в бюджет Городского округа предоставленной Субсидии и в течение 5 рабочих дней со дня установления факта наступления случаев, определенных в пункте </w:t>
      </w:r>
      <w:r w:rsidRPr="00855370">
        <w:rPr>
          <w:rFonts w:ascii="Arial" w:eastAsia="DejaVu Sans" w:hAnsi="Arial" w:cs="Arial"/>
          <w:color w:val="000000" w:themeColor="text1"/>
          <w:kern w:val="0"/>
          <w:lang w:eastAsia="zh-CN" w:bidi="hi-IN"/>
          <w14:ligatures w14:val="none"/>
        </w:rPr>
        <w:t>6.3 Соглашения</w:t>
      </w:r>
      <w:r w:rsidR="003F1425" w:rsidRPr="00855370">
        <w:rPr>
          <w:rFonts w:ascii="Arial" w:eastAsia="DejaVu Sans" w:hAnsi="Arial" w:cs="Arial"/>
          <w:color w:val="000000" w:themeColor="text1"/>
          <w:kern w:val="0"/>
          <w:lang w:eastAsia="zh-CN" w:bidi="hi-IN"/>
          <w14:ligatures w14:val="none"/>
        </w:rPr>
        <w:t>, Администрация составляет акт о нарушении условий и порядка предоставления Субсидии, в том числе в части достижения результата ее предоставления (далее - Акт), в котором указываются выявленные нарушения и срок для их устранения.</w:t>
      </w:r>
    </w:p>
    <w:p w14:paraId="161FA02C" w14:textId="77777777" w:rsidR="003F1425" w:rsidRPr="00855370" w:rsidRDefault="003F1425" w:rsidP="003F1425">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Акт направляется получателю Субсидии в течение 5 календарных дней с даты его составления.</w:t>
      </w:r>
    </w:p>
    <w:p w14:paraId="56507F8A" w14:textId="7032FCC1" w:rsidR="003F1425" w:rsidRPr="00855370" w:rsidRDefault="008A7735" w:rsidP="003F1425">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6.</w:t>
      </w:r>
      <w:r w:rsidR="003F1425" w:rsidRPr="00855370">
        <w:rPr>
          <w:rFonts w:ascii="Arial" w:eastAsia="DejaVu Sans" w:hAnsi="Arial" w:cs="Arial"/>
          <w:color w:val="000000" w:themeColor="text1"/>
          <w:kern w:val="0"/>
          <w:lang w:eastAsia="zh-CN" w:bidi="hi-IN"/>
          <w14:ligatures w14:val="none"/>
        </w:rPr>
        <w:t>6 В случае неустранения нарушений в сроки, указанные в Акте, Администрация принимает решение о возврате в бюджет Городского округа Люберцы предоставленной Субсидии, оформленное в виде требования о возврате Субсидии, содержащее сумму, сроки, код бюджетной классификации Российской Федерации, по которому должен быть осуществлен возврат Субсидии, реквизиты счета, на который должны быть перечислены средства (далее - требование о возврате).</w:t>
      </w:r>
    </w:p>
    <w:p w14:paraId="6939BCE1" w14:textId="75BA8E6B" w:rsidR="003F1425" w:rsidRPr="00855370" w:rsidRDefault="003F1425" w:rsidP="003F1425">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В течение 5 рабочих дней со дня подписания требование о возврате направляется </w:t>
      </w:r>
      <w:r w:rsidR="008A7735" w:rsidRPr="00855370">
        <w:rPr>
          <w:rFonts w:ascii="Arial" w:eastAsia="DejaVu Sans" w:hAnsi="Arial" w:cs="Arial"/>
          <w:color w:val="000000" w:themeColor="text1"/>
          <w:kern w:val="0"/>
          <w:lang w:eastAsia="zh-CN" w:bidi="hi-IN"/>
          <w14:ligatures w14:val="none"/>
        </w:rPr>
        <w:t>П</w:t>
      </w:r>
      <w:r w:rsidRPr="00855370">
        <w:rPr>
          <w:rFonts w:ascii="Arial" w:eastAsia="DejaVu Sans" w:hAnsi="Arial" w:cs="Arial"/>
          <w:color w:val="000000" w:themeColor="text1"/>
          <w:kern w:val="0"/>
          <w:lang w:eastAsia="zh-CN" w:bidi="hi-IN"/>
          <w14:ligatures w14:val="none"/>
        </w:rPr>
        <w:t xml:space="preserve">олучателю </w:t>
      </w:r>
      <w:r w:rsidR="008A7735" w:rsidRPr="00855370">
        <w:rPr>
          <w:rFonts w:ascii="Arial" w:eastAsia="DejaVu Sans" w:hAnsi="Arial" w:cs="Arial"/>
          <w:color w:val="000000" w:themeColor="text1"/>
          <w:kern w:val="0"/>
          <w:lang w:eastAsia="zh-CN" w:bidi="hi-IN"/>
          <w14:ligatures w14:val="none"/>
        </w:rPr>
        <w:t>с</w:t>
      </w:r>
      <w:r w:rsidRPr="00855370">
        <w:rPr>
          <w:rFonts w:ascii="Arial" w:eastAsia="DejaVu Sans" w:hAnsi="Arial" w:cs="Arial"/>
          <w:color w:val="000000" w:themeColor="text1"/>
          <w:kern w:val="0"/>
          <w:lang w:eastAsia="zh-CN" w:bidi="hi-IN"/>
          <w14:ligatures w14:val="none"/>
        </w:rPr>
        <w:t>убсидии.</w:t>
      </w:r>
    </w:p>
    <w:p w14:paraId="670FE538" w14:textId="5DE00911" w:rsidR="003F1425" w:rsidRPr="00855370" w:rsidRDefault="003F1425" w:rsidP="003F1425">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Получатель </w:t>
      </w:r>
      <w:r w:rsidR="008A7735" w:rsidRPr="00855370">
        <w:rPr>
          <w:rFonts w:ascii="Arial" w:eastAsia="DejaVu Sans" w:hAnsi="Arial" w:cs="Arial"/>
          <w:color w:val="000000" w:themeColor="text1"/>
          <w:kern w:val="0"/>
          <w:lang w:eastAsia="zh-CN" w:bidi="hi-IN"/>
          <w14:ligatures w14:val="none"/>
        </w:rPr>
        <w:t>с</w:t>
      </w:r>
      <w:r w:rsidRPr="00855370">
        <w:rPr>
          <w:rFonts w:ascii="Arial" w:eastAsia="DejaVu Sans" w:hAnsi="Arial" w:cs="Arial"/>
          <w:color w:val="000000" w:themeColor="text1"/>
          <w:kern w:val="0"/>
          <w:lang w:eastAsia="zh-CN" w:bidi="hi-IN"/>
          <w14:ligatures w14:val="none"/>
        </w:rPr>
        <w:t xml:space="preserve">убсидии обязан осуществить возврат Субсидии в срок, установленный </w:t>
      </w:r>
      <w:r w:rsidRPr="00855370">
        <w:rPr>
          <w:rFonts w:ascii="Arial" w:eastAsia="DejaVu Sans" w:hAnsi="Arial" w:cs="Arial"/>
          <w:color w:val="000000" w:themeColor="text1"/>
          <w:kern w:val="0"/>
          <w:lang w:eastAsia="zh-CN" w:bidi="hi-IN"/>
          <w14:ligatures w14:val="none"/>
        </w:rPr>
        <w:lastRenderedPageBreak/>
        <w:t>в требовании о возврате.</w:t>
      </w:r>
    </w:p>
    <w:p w14:paraId="67D97B3E" w14:textId="4327F3A0" w:rsidR="003F1425" w:rsidRPr="00855370" w:rsidRDefault="008A7735" w:rsidP="003F1425">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6.7</w:t>
      </w:r>
      <w:r w:rsidR="003F1425" w:rsidRPr="00855370">
        <w:rPr>
          <w:rFonts w:ascii="Arial" w:eastAsia="DejaVu Sans" w:hAnsi="Arial" w:cs="Arial"/>
          <w:color w:val="000000" w:themeColor="text1"/>
          <w:kern w:val="0"/>
          <w:lang w:eastAsia="zh-CN" w:bidi="hi-IN"/>
          <w14:ligatures w14:val="none"/>
        </w:rPr>
        <w:t xml:space="preserve"> В случае неисполнения получателем Субсидии требования о возврате Администрации производит ее взыскание в порядке, установленном законодательством Российской Федерации.</w:t>
      </w:r>
    </w:p>
    <w:p w14:paraId="1D59FAED" w14:textId="5251E945" w:rsidR="003F1425" w:rsidRPr="00855370" w:rsidRDefault="008A7735" w:rsidP="003F1425">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6.</w:t>
      </w:r>
      <w:r w:rsidR="003F1425" w:rsidRPr="00855370">
        <w:rPr>
          <w:rFonts w:ascii="Arial" w:eastAsia="DejaVu Sans" w:hAnsi="Arial" w:cs="Arial"/>
          <w:color w:val="000000" w:themeColor="text1"/>
          <w:kern w:val="0"/>
          <w:lang w:eastAsia="zh-CN" w:bidi="hi-IN"/>
          <w14:ligatures w14:val="none"/>
        </w:rPr>
        <w:t>8</w:t>
      </w:r>
      <w:r w:rsidR="003F1425" w:rsidRPr="00855370">
        <w:rPr>
          <w:rFonts w:ascii="Arial" w:eastAsia="DejaVu Sans" w:hAnsi="Arial" w:cs="Arial"/>
          <w:color w:val="000000" w:themeColor="text1"/>
          <w:kern w:val="0"/>
          <w:lang w:eastAsia="zh-CN" w:bidi="hi-IN"/>
          <w14:ligatures w14:val="none"/>
        </w:rPr>
        <w:tab/>
        <w:t xml:space="preserve">В случаях невозврата Субсидии в срок, указанный в пункте </w:t>
      </w:r>
      <w:r w:rsidR="00075EA8" w:rsidRPr="00855370">
        <w:rPr>
          <w:rFonts w:ascii="Arial" w:eastAsia="DejaVu Sans" w:hAnsi="Arial" w:cs="Arial"/>
          <w:color w:val="000000" w:themeColor="text1"/>
          <w:kern w:val="0"/>
          <w:lang w:eastAsia="zh-CN" w:bidi="hi-IN"/>
          <w14:ligatures w14:val="none"/>
        </w:rPr>
        <w:t xml:space="preserve">3.2.8, пункте </w:t>
      </w:r>
      <w:r w:rsidRPr="00855370">
        <w:rPr>
          <w:rFonts w:ascii="Arial" w:eastAsia="DejaVu Sans" w:hAnsi="Arial" w:cs="Arial"/>
          <w:color w:val="000000" w:themeColor="text1"/>
          <w:kern w:val="0"/>
          <w:lang w:eastAsia="zh-CN" w:bidi="hi-IN"/>
          <w14:ligatures w14:val="none"/>
        </w:rPr>
        <w:t>6.6 Соглашения</w:t>
      </w:r>
      <w:r w:rsidR="003F1425" w:rsidRPr="00855370">
        <w:rPr>
          <w:rFonts w:ascii="Arial" w:eastAsia="DejaVu Sans" w:hAnsi="Arial" w:cs="Arial"/>
          <w:color w:val="000000" w:themeColor="text1"/>
          <w:kern w:val="0"/>
          <w:lang w:eastAsia="zh-CN" w:bidi="hi-IN"/>
          <w14:ligatures w14:val="none"/>
        </w:rPr>
        <w:t xml:space="preserve"> Получатель субсидии уплачивает пени в размере одной трехсотшестидесятой ключевой ставки Центрального банка Российской Федерации, действующей на дату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Городского округа Люберцы).</w:t>
      </w:r>
    </w:p>
    <w:p w14:paraId="1FFC242D" w14:textId="76CE2786" w:rsidR="003F1425" w:rsidRPr="00855370" w:rsidRDefault="008A7735" w:rsidP="003F1425">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6.</w:t>
      </w:r>
      <w:r w:rsidR="003F1425" w:rsidRPr="00855370">
        <w:rPr>
          <w:rFonts w:ascii="Arial" w:eastAsia="DejaVu Sans" w:hAnsi="Arial" w:cs="Arial"/>
          <w:color w:val="000000" w:themeColor="text1"/>
          <w:kern w:val="0"/>
          <w:lang w:eastAsia="zh-CN" w:bidi="hi-IN"/>
          <w14:ligatures w14:val="none"/>
        </w:rPr>
        <w:t>9</w:t>
      </w:r>
      <w:r w:rsidR="003F1425" w:rsidRPr="00855370">
        <w:rPr>
          <w:rFonts w:ascii="Arial" w:eastAsia="DejaVu Sans" w:hAnsi="Arial" w:cs="Arial"/>
          <w:color w:val="000000" w:themeColor="text1"/>
          <w:kern w:val="0"/>
          <w:lang w:eastAsia="zh-CN" w:bidi="hi-IN"/>
          <w14:ligatures w14:val="none"/>
        </w:rPr>
        <w:tab/>
        <w:t xml:space="preserve">Возврат субсидии и уплата пени, указанных в пункте </w:t>
      </w:r>
      <w:r w:rsidRPr="00855370">
        <w:rPr>
          <w:rFonts w:ascii="Arial" w:eastAsia="DejaVu Sans" w:hAnsi="Arial" w:cs="Arial"/>
          <w:color w:val="000000" w:themeColor="text1"/>
          <w:kern w:val="0"/>
          <w:lang w:eastAsia="zh-CN" w:bidi="hi-IN"/>
          <w14:ligatures w14:val="none"/>
        </w:rPr>
        <w:t>6.6</w:t>
      </w:r>
      <w:r w:rsidR="003F1425" w:rsidRPr="00855370">
        <w:rPr>
          <w:rFonts w:ascii="Arial" w:eastAsia="DejaVu Sans" w:hAnsi="Arial" w:cs="Arial"/>
          <w:color w:val="000000" w:themeColor="text1"/>
          <w:kern w:val="0"/>
          <w:lang w:eastAsia="zh-CN" w:bidi="hi-IN"/>
          <w14:ligatures w14:val="none"/>
        </w:rPr>
        <w:t xml:space="preserve"> и пункте  </w:t>
      </w:r>
      <w:r w:rsidRPr="00855370">
        <w:rPr>
          <w:rFonts w:ascii="Arial" w:eastAsia="DejaVu Sans" w:hAnsi="Arial" w:cs="Arial"/>
          <w:color w:val="000000" w:themeColor="text1"/>
          <w:kern w:val="0"/>
          <w:lang w:eastAsia="zh-CN" w:bidi="hi-IN"/>
          <w14:ligatures w14:val="none"/>
        </w:rPr>
        <w:t>6.</w:t>
      </w:r>
      <w:r w:rsidR="003F1425" w:rsidRPr="00855370">
        <w:rPr>
          <w:rFonts w:ascii="Arial" w:eastAsia="DejaVu Sans" w:hAnsi="Arial" w:cs="Arial"/>
          <w:color w:val="000000" w:themeColor="text1"/>
          <w:kern w:val="0"/>
          <w:lang w:eastAsia="zh-CN" w:bidi="hi-IN"/>
          <w14:ligatures w14:val="none"/>
        </w:rPr>
        <w:t xml:space="preserve">8 </w:t>
      </w:r>
      <w:r w:rsidRPr="00855370">
        <w:rPr>
          <w:rFonts w:ascii="Arial" w:eastAsia="DejaVu Sans" w:hAnsi="Arial" w:cs="Arial"/>
          <w:color w:val="000000" w:themeColor="text1"/>
          <w:kern w:val="0"/>
          <w:lang w:eastAsia="zh-CN" w:bidi="hi-IN"/>
          <w14:ligatures w14:val="none"/>
        </w:rPr>
        <w:t>Соглашения</w:t>
      </w:r>
      <w:r w:rsidR="003F1425" w:rsidRPr="00855370">
        <w:rPr>
          <w:rFonts w:ascii="Arial" w:eastAsia="DejaVu Sans" w:hAnsi="Arial" w:cs="Arial"/>
          <w:color w:val="000000" w:themeColor="text1"/>
          <w:kern w:val="0"/>
          <w:lang w:eastAsia="zh-CN" w:bidi="hi-IN"/>
          <w14:ligatures w14:val="none"/>
        </w:rPr>
        <w:t xml:space="preserve"> осуществляется:</w:t>
      </w:r>
    </w:p>
    <w:p w14:paraId="2704902A" w14:textId="694A0592" w:rsidR="003F1425" w:rsidRPr="00855370" w:rsidRDefault="008A7735" w:rsidP="003F1425">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6.9.1</w:t>
      </w:r>
      <w:r w:rsidR="003F1425" w:rsidRPr="00855370">
        <w:rPr>
          <w:rFonts w:ascii="Arial" w:eastAsia="DejaVu Sans" w:hAnsi="Arial" w:cs="Arial"/>
          <w:color w:val="000000" w:themeColor="text1"/>
          <w:kern w:val="0"/>
          <w:lang w:eastAsia="zh-CN" w:bidi="hi-IN"/>
          <w14:ligatures w14:val="none"/>
        </w:rPr>
        <w:tab/>
        <w:t>На основания требования администрации – не позднее 15-го рабочего дня получения Получателем субсидии указанного требования.</w:t>
      </w:r>
    </w:p>
    <w:p w14:paraId="0C726A27" w14:textId="0CD83C64" w:rsidR="003F1425" w:rsidRPr="00855370" w:rsidRDefault="008A7735" w:rsidP="003F1425">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6.9.2</w:t>
      </w:r>
      <w:r w:rsidR="003F1425" w:rsidRPr="00855370">
        <w:rPr>
          <w:rFonts w:ascii="Arial" w:eastAsia="DejaVu Sans" w:hAnsi="Arial" w:cs="Arial"/>
          <w:color w:val="000000" w:themeColor="text1"/>
          <w:kern w:val="0"/>
          <w:lang w:eastAsia="zh-CN" w:bidi="hi-IN"/>
          <w14:ligatures w14:val="none"/>
        </w:rPr>
        <w:tab/>
        <w:t xml:space="preserve">На основании предоставления </w:t>
      </w:r>
      <w:r w:rsidR="00075EA8" w:rsidRPr="00855370">
        <w:rPr>
          <w:rFonts w:ascii="Arial" w:eastAsia="DejaVu Sans" w:hAnsi="Arial" w:cs="Arial"/>
          <w:color w:val="000000" w:themeColor="text1"/>
          <w:kern w:val="0"/>
          <w:lang w:eastAsia="zh-CN" w:bidi="hi-IN"/>
          <w14:ligatures w14:val="none"/>
        </w:rPr>
        <w:t>и</w:t>
      </w:r>
      <w:r w:rsidR="003F1425" w:rsidRPr="00855370">
        <w:rPr>
          <w:rFonts w:ascii="Arial" w:eastAsia="DejaVu Sans" w:hAnsi="Arial" w:cs="Arial"/>
          <w:color w:val="000000" w:themeColor="text1"/>
          <w:kern w:val="0"/>
          <w:lang w:eastAsia="zh-CN" w:bidi="hi-IN"/>
          <w14:ligatures w14:val="none"/>
        </w:rPr>
        <w:t xml:space="preserve"> (или) предписания органа государственного и муниципального финансового контроля – в сроки, установленные в соответствии с бюджетным законодательством Российской Федерации, органом муниципального контроля.  </w:t>
      </w:r>
    </w:p>
    <w:p w14:paraId="15BC5142" w14:textId="77777777"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p>
    <w:p w14:paraId="0FFD1FF3" w14:textId="77777777" w:rsidR="00CB40E5" w:rsidRPr="00855370" w:rsidRDefault="00CB40E5" w:rsidP="0066394C">
      <w:pPr>
        <w:widowControl w:val="0"/>
        <w:suppressAutoHyphens/>
        <w:spacing w:after="0" w:line="240" w:lineRule="auto"/>
        <w:ind w:firstLine="708"/>
        <w:jc w:val="center"/>
        <w:rPr>
          <w:rFonts w:ascii="Arial" w:eastAsia="DejaVu Sans" w:hAnsi="Arial" w:cs="Arial"/>
          <w:color w:val="000000" w:themeColor="text1"/>
          <w:kern w:val="0"/>
          <w:lang w:eastAsia="zh-CN" w:bidi="hi-IN"/>
          <w14:ligatures w14:val="none"/>
        </w:rPr>
      </w:pPr>
    </w:p>
    <w:p w14:paraId="748618C1" w14:textId="7CBF6399" w:rsidR="0066394C" w:rsidRPr="00855370" w:rsidRDefault="0066394C" w:rsidP="0066394C">
      <w:pPr>
        <w:widowControl w:val="0"/>
        <w:suppressAutoHyphens/>
        <w:spacing w:after="0" w:line="240" w:lineRule="auto"/>
        <w:ind w:firstLine="708"/>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7. Форс-мажор</w:t>
      </w:r>
    </w:p>
    <w:p w14:paraId="5770A4C4" w14:textId="77777777" w:rsidR="0066394C" w:rsidRPr="00855370" w:rsidRDefault="0066394C" w:rsidP="0066394C">
      <w:pPr>
        <w:widowControl w:val="0"/>
        <w:suppressAutoHyphens/>
        <w:spacing w:after="0" w:line="240" w:lineRule="auto"/>
        <w:ind w:firstLine="708"/>
        <w:jc w:val="center"/>
        <w:rPr>
          <w:rFonts w:ascii="Arial" w:eastAsia="DejaVu Sans" w:hAnsi="Arial" w:cs="Arial"/>
          <w:color w:val="000000" w:themeColor="text1"/>
          <w:kern w:val="0"/>
          <w:lang w:eastAsia="zh-CN" w:bidi="hi-IN"/>
          <w14:ligatures w14:val="none"/>
        </w:rPr>
      </w:pPr>
    </w:p>
    <w:p w14:paraId="176DC866" w14:textId="77777777"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7.1. Стороны освобождаются от ответственности за частичное или полное неисполнение обязательств по Соглашению, если неисполнение явилось следствием обстоятельств непреодолимой силы, возникших после заключения Соглашения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14:paraId="69ADB8AF" w14:textId="77777777"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p>
    <w:p w14:paraId="4893044A" w14:textId="77777777" w:rsidR="0066394C" w:rsidRPr="00855370" w:rsidRDefault="0066394C" w:rsidP="0066394C">
      <w:pPr>
        <w:widowControl w:val="0"/>
        <w:suppressAutoHyphens/>
        <w:spacing w:after="0" w:line="240" w:lineRule="auto"/>
        <w:ind w:firstLine="708"/>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8. Расторжение Соглашения</w:t>
      </w:r>
    </w:p>
    <w:p w14:paraId="4B18683E" w14:textId="77777777" w:rsidR="0066394C" w:rsidRPr="00855370" w:rsidRDefault="0066394C" w:rsidP="0066394C">
      <w:pPr>
        <w:widowControl w:val="0"/>
        <w:suppressAutoHyphens/>
        <w:spacing w:after="0" w:line="240" w:lineRule="auto"/>
        <w:ind w:firstLine="708"/>
        <w:jc w:val="center"/>
        <w:rPr>
          <w:rFonts w:ascii="Arial" w:eastAsia="DejaVu Sans" w:hAnsi="Arial" w:cs="Arial"/>
          <w:color w:val="000000" w:themeColor="text1"/>
          <w:kern w:val="0"/>
          <w:lang w:eastAsia="zh-CN" w:bidi="hi-IN"/>
          <w14:ligatures w14:val="none"/>
        </w:rPr>
      </w:pPr>
    </w:p>
    <w:p w14:paraId="0263F8CE" w14:textId="77777777"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8.1. Настоящее Соглашения может быть расторгнуто:</w:t>
      </w:r>
    </w:p>
    <w:p w14:paraId="504CA7FD" w14:textId="77777777"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по соглашению Сторон;</w:t>
      </w:r>
    </w:p>
    <w:p w14:paraId="27D574BF" w14:textId="47896739"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в одностороннем порядке по требованию Администрации в случае выявления фактов нецелевого использования или неиспользования в срок Субсидии, полученной Получателем субсидии в рамках настоящего Соглашения. Соглашение считается расторгнутым по истечении 30 календарных дней с даты получения Получателем субсидии письменного уведомления Администрации о расторжении Соглашения. При этом обязательства Получателя субсидии возвратить Субсидию в бюджет </w:t>
      </w:r>
      <w:r w:rsidR="00AC61B5" w:rsidRPr="00855370">
        <w:rPr>
          <w:rFonts w:ascii="Arial" w:eastAsia="DejaVu Sans" w:hAnsi="Arial" w:cs="Arial"/>
          <w:color w:val="000000" w:themeColor="text1"/>
          <w:kern w:val="0"/>
          <w:lang w:eastAsia="zh-CN" w:bidi="hi-IN"/>
          <w14:ligatures w14:val="none"/>
        </w:rPr>
        <w:t>Городс</w:t>
      </w:r>
      <w:r w:rsidRPr="00855370">
        <w:rPr>
          <w:rFonts w:ascii="Arial" w:eastAsia="DejaVu Sans" w:hAnsi="Arial" w:cs="Arial"/>
          <w:color w:val="000000" w:themeColor="text1"/>
          <w:kern w:val="0"/>
          <w:lang w:eastAsia="zh-CN" w:bidi="hi-IN"/>
          <w14:ligatures w14:val="none"/>
        </w:rPr>
        <w:t>кого округа Люберцы сохраняются после расторжения Соглашения и действуют до их исполнения.</w:t>
      </w:r>
    </w:p>
    <w:p w14:paraId="42EC9A14" w14:textId="77777777"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по иным основаниям, предусмотренным законодательством.</w:t>
      </w:r>
    </w:p>
    <w:p w14:paraId="2E086327" w14:textId="77777777" w:rsidR="008A7735" w:rsidRPr="00855370" w:rsidRDefault="008A7735" w:rsidP="008A7735">
      <w:pPr>
        <w:widowControl w:val="0"/>
        <w:suppressAutoHyphens/>
        <w:spacing w:after="0" w:line="240" w:lineRule="auto"/>
        <w:ind w:firstLine="708"/>
        <w:jc w:val="center"/>
        <w:rPr>
          <w:rFonts w:ascii="Arial" w:eastAsia="DejaVu Sans" w:hAnsi="Arial" w:cs="Arial"/>
          <w:color w:val="000000" w:themeColor="text1"/>
          <w:kern w:val="0"/>
          <w:lang w:eastAsia="zh-CN" w:bidi="hi-IN"/>
          <w14:ligatures w14:val="none"/>
        </w:rPr>
      </w:pPr>
    </w:p>
    <w:p w14:paraId="09DFD12D" w14:textId="5092E282" w:rsidR="0066394C" w:rsidRPr="00855370" w:rsidRDefault="0066394C" w:rsidP="008A7735">
      <w:pPr>
        <w:widowControl w:val="0"/>
        <w:suppressAutoHyphens/>
        <w:spacing w:after="0" w:line="240" w:lineRule="auto"/>
        <w:ind w:firstLine="708"/>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9. Заключительные положения</w:t>
      </w:r>
    </w:p>
    <w:p w14:paraId="1FDBDBFB" w14:textId="77777777" w:rsidR="008A7735" w:rsidRPr="00855370" w:rsidRDefault="008A7735" w:rsidP="008A7735">
      <w:pPr>
        <w:widowControl w:val="0"/>
        <w:suppressAutoHyphens/>
        <w:spacing w:after="0" w:line="240" w:lineRule="auto"/>
        <w:ind w:firstLine="708"/>
        <w:jc w:val="center"/>
        <w:rPr>
          <w:rFonts w:ascii="Arial" w:eastAsia="DejaVu Sans" w:hAnsi="Arial" w:cs="Arial"/>
          <w:color w:val="000000" w:themeColor="text1"/>
          <w:kern w:val="0"/>
          <w:lang w:eastAsia="zh-CN" w:bidi="hi-IN"/>
          <w14:ligatures w14:val="none"/>
        </w:rPr>
      </w:pPr>
    </w:p>
    <w:p w14:paraId="6A687201" w14:textId="77777777"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9.1. Подписанное Сторонами настоящее Соглашение вступает в силу с даты подписания Сторонами.</w:t>
      </w:r>
    </w:p>
    <w:p w14:paraId="43EA7538" w14:textId="77777777"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9.2. Отношения между Сторонами по настоящему Соглашению прекращаются после исполнения ими всех обязательств.</w:t>
      </w:r>
    </w:p>
    <w:p w14:paraId="149FAB8E" w14:textId="77777777"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9.3. Изменения и дополнения к настоящему Соглашению считаются действительными, если они совершены в письменной форме и подписаны Сторонами.</w:t>
      </w:r>
    </w:p>
    <w:p w14:paraId="4C8521A1" w14:textId="77777777"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9.4. Отношения Сторон, не урегулированные настоящим Соглашением, </w:t>
      </w:r>
      <w:r w:rsidRPr="00855370">
        <w:rPr>
          <w:rFonts w:ascii="Arial" w:eastAsia="DejaVu Sans" w:hAnsi="Arial" w:cs="Arial"/>
          <w:color w:val="000000" w:themeColor="text1"/>
          <w:kern w:val="0"/>
          <w:lang w:eastAsia="zh-CN" w:bidi="hi-IN"/>
          <w14:ligatures w14:val="none"/>
        </w:rPr>
        <w:lastRenderedPageBreak/>
        <w:t>регламентируются законодательством.</w:t>
      </w:r>
    </w:p>
    <w:p w14:paraId="2A67FC6D" w14:textId="77777777"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9.5. Стороны обязаны оповещать друг друга в письменной форме обо всех происходящих изменениях их статуса и реквизитов в течение 10 календарных дней со дня соответствующего изменения.</w:t>
      </w:r>
    </w:p>
    <w:p w14:paraId="724B9A64" w14:textId="77777777"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9.6. Настоящее Соглашение составлено в двух экземплярах, имеющих одинаковую юридическую силу, по одному экземпляру для каждой из Сторон.</w:t>
      </w:r>
    </w:p>
    <w:p w14:paraId="596EE264" w14:textId="77777777"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9.7. Неотъемлемыми частями настоящего Соглашения являются формы и Отчёты об использование Субсидии, предоставленной по Соглашению:</w:t>
      </w:r>
    </w:p>
    <w:p w14:paraId="0DEFFE1B" w14:textId="0A9CCC91"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приложение № 1 </w:t>
      </w:r>
      <w:r w:rsidR="00E770F1" w:rsidRPr="00855370">
        <w:rPr>
          <w:rFonts w:ascii="Arial" w:eastAsia="DejaVu Sans" w:hAnsi="Arial" w:cs="Arial"/>
          <w:color w:val="000000" w:themeColor="text1"/>
          <w:kern w:val="0"/>
          <w:lang w:eastAsia="zh-CN" w:bidi="hi-IN"/>
          <w14:ligatures w14:val="none"/>
        </w:rPr>
        <w:t>–</w:t>
      </w:r>
      <w:r w:rsidRPr="00855370">
        <w:rPr>
          <w:rFonts w:ascii="Arial" w:eastAsia="DejaVu Sans" w:hAnsi="Arial" w:cs="Arial"/>
          <w:color w:val="000000" w:themeColor="text1"/>
          <w:kern w:val="0"/>
          <w:lang w:eastAsia="zh-CN" w:bidi="hi-IN"/>
          <w14:ligatures w14:val="none"/>
        </w:rPr>
        <w:t xml:space="preserve"> </w:t>
      </w:r>
      <w:r w:rsidR="00E770F1" w:rsidRPr="00855370">
        <w:rPr>
          <w:rFonts w:ascii="Arial" w:eastAsia="DejaVu Sans" w:hAnsi="Arial" w:cs="Arial"/>
          <w:color w:val="000000" w:themeColor="text1"/>
          <w:kern w:val="0"/>
          <w:lang w:eastAsia="zh-CN" w:bidi="hi-IN"/>
          <w14:ligatures w14:val="none"/>
        </w:rPr>
        <w:t>Перечень затрат</w:t>
      </w:r>
      <w:r w:rsidR="009A3FCF" w:rsidRPr="00855370">
        <w:rPr>
          <w:rFonts w:ascii="Arial" w:eastAsia="DejaVu Sans" w:hAnsi="Arial" w:cs="Arial"/>
          <w:color w:val="000000" w:themeColor="text1"/>
          <w:kern w:val="0"/>
          <w:lang w:eastAsia="zh-CN" w:bidi="hi-IN"/>
          <w14:ligatures w14:val="none"/>
        </w:rPr>
        <w:t>;</w:t>
      </w:r>
    </w:p>
    <w:p w14:paraId="4AF41B3D" w14:textId="77777777"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приложение № 2- Значения результатов предоставления Субсидии,</w:t>
      </w:r>
    </w:p>
    <w:p w14:paraId="11C5CD4D" w14:textId="77777777"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приложение № 3 - Отчет о достижении значений результатов предоставления Субсидии,</w:t>
      </w:r>
    </w:p>
    <w:p w14:paraId="6C61CA27" w14:textId="77777777"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приложение № 4 - План мероприятий по достижению результатов предоставления Субсидии (контрольные точки),</w:t>
      </w:r>
    </w:p>
    <w:p w14:paraId="7E95296F" w14:textId="77777777"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приложение № 5 – Отчет о реализации плана мероприятий по достижению результатов предоставления Субсидии (контрольных точек),</w:t>
      </w:r>
    </w:p>
    <w:p w14:paraId="3B637D7D" w14:textId="77777777"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приложение № 6 – Отчет об использовании субсидии</w:t>
      </w:r>
    </w:p>
    <w:p w14:paraId="6966899B" w14:textId="77777777" w:rsidR="008A7735" w:rsidRPr="00855370" w:rsidRDefault="008A7735"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p>
    <w:p w14:paraId="7EA10EE7" w14:textId="5596052C" w:rsidR="008A7735" w:rsidRPr="00855370" w:rsidRDefault="008A7735" w:rsidP="008A7735">
      <w:pPr>
        <w:widowControl w:val="0"/>
        <w:suppressAutoHyphens/>
        <w:spacing w:after="0" w:line="240" w:lineRule="auto"/>
        <w:ind w:firstLine="708"/>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10. Срок действия Соглашения</w:t>
      </w:r>
    </w:p>
    <w:p w14:paraId="723F5E84" w14:textId="77777777" w:rsidR="00075EA8" w:rsidRPr="00855370" w:rsidRDefault="00075EA8" w:rsidP="008A7735">
      <w:pPr>
        <w:widowControl w:val="0"/>
        <w:suppressAutoHyphens/>
        <w:spacing w:after="0" w:line="240" w:lineRule="auto"/>
        <w:ind w:firstLine="708"/>
        <w:jc w:val="center"/>
        <w:rPr>
          <w:rFonts w:ascii="Arial" w:eastAsia="DejaVu Sans" w:hAnsi="Arial" w:cs="Arial"/>
          <w:color w:val="000000" w:themeColor="text1"/>
          <w:kern w:val="0"/>
          <w:lang w:eastAsia="zh-CN" w:bidi="hi-IN"/>
          <w14:ligatures w14:val="none"/>
        </w:rPr>
      </w:pPr>
    </w:p>
    <w:p w14:paraId="1B97F164" w14:textId="7D6FB3F2" w:rsidR="008A7735" w:rsidRPr="00855370" w:rsidRDefault="008A7735" w:rsidP="008A7735">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Настоящее Соглашение вступает в силу с момента подписания и действует                  </w:t>
      </w:r>
      <w:r w:rsidR="006E6FE1" w:rsidRPr="00855370">
        <w:rPr>
          <w:rFonts w:ascii="Arial" w:eastAsia="DejaVu Sans" w:hAnsi="Arial" w:cs="Arial"/>
          <w:color w:val="000000" w:themeColor="text1"/>
          <w:kern w:val="0"/>
          <w:lang w:eastAsia="zh-CN" w:bidi="hi-IN"/>
          <w14:ligatures w14:val="none"/>
        </w:rPr>
        <w:t>до 31 декабря 2026 года.</w:t>
      </w:r>
    </w:p>
    <w:p w14:paraId="58109FEF" w14:textId="155E3B32" w:rsidR="00075EA8" w:rsidRPr="00855370" w:rsidRDefault="00075EA8" w:rsidP="008A7735">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Прекращение срока действия настоящего Соглашения не влечет прекращение обязан</w:t>
      </w:r>
      <w:r w:rsidR="00AF3808" w:rsidRPr="00855370">
        <w:rPr>
          <w:rFonts w:ascii="Arial" w:eastAsia="DejaVu Sans" w:hAnsi="Arial" w:cs="Arial"/>
          <w:color w:val="000000" w:themeColor="text1"/>
          <w:kern w:val="0"/>
          <w:lang w:eastAsia="zh-CN" w:bidi="hi-IN"/>
          <w14:ligatures w14:val="none"/>
        </w:rPr>
        <w:t>н</w:t>
      </w:r>
      <w:r w:rsidRPr="00855370">
        <w:rPr>
          <w:rFonts w:ascii="Arial" w:eastAsia="DejaVu Sans" w:hAnsi="Arial" w:cs="Arial"/>
          <w:color w:val="000000" w:themeColor="text1"/>
          <w:kern w:val="0"/>
          <w:lang w:eastAsia="zh-CN" w:bidi="hi-IN"/>
          <w14:ligatures w14:val="none"/>
        </w:rPr>
        <w:t xml:space="preserve">остей Получателя </w:t>
      </w:r>
      <w:r w:rsidR="00AF3808" w:rsidRPr="00855370">
        <w:rPr>
          <w:rFonts w:ascii="Arial" w:eastAsia="DejaVu Sans" w:hAnsi="Arial" w:cs="Arial"/>
          <w:color w:val="000000" w:themeColor="text1"/>
          <w:kern w:val="0"/>
          <w:lang w:eastAsia="zh-CN" w:bidi="hi-IN"/>
          <w14:ligatures w14:val="none"/>
        </w:rPr>
        <w:t>субсидии в соответствии с пунктом 5.2 настоящего Соглашения.</w:t>
      </w:r>
    </w:p>
    <w:p w14:paraId="72D1E91E" w14:textId="77777777" w:rsidR="0066394C" w:rsidRPr="00855370" w:rsidRDefault="0066394C" w:rsidP="0066394C">
      <w:pPr>
        <w:widowControl w:val="0"/>
        <w:suppressAutoHyphens/>
        <w:spacing w:after="0" w:line="240" w:lineRule="auto"/>
        <w:ind w:firstLine="708"/>
        <w:jc w:val="both"/>
        <w:rPr>
          <w:rFonts w:ascii="Arial" w:eastAsia="DejaVu Sans" w:hAnsi="Arial" w:cs="Arial"/>
          <w:color w:val="000000" w:themeColor="text1"/>
          <w:kern w:val="0"/>
          <w:lang w:eastAsia="zh-CN" w:bidi="hi-IN"/>
          <w14:ligatures w14:val="none"/>
        </w:rPr>
      </w:pPr>
    </w:p>
    <w:p w14:paraId="79E91363" w14:textId="037A8A75" w:rsidR="0066394C" w:rsidRPr="00855370" w:rsidRDefault="0066394C" w:rsidP="0066394C">
      <w:pPr>
        <w:widowControl w:val="0"/>
        <w:suppressAutoHyphens/>
        <w:spacing w:after="0" w:line="240" w:lineRule="auto"/>
        <w:ind w:firstLine="708"/>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1</w:t>
      </w:r>
      <w:r w:rsidR="008A7735" w:rsidRPr="00855370">
        <w:rPr>
          <w:rFonts w:ascii="Arial" w:eastAsia="DejaVu Sans" w:hAnsi="Arial" w:cs="Arial"/>
          <w:color w:val="000000" w:themeColor="text1"/>
          <w:kern w:val="0"/>
          <w:lang w:eastAsia="zh-CN" w:bidi="hi-IN"/>
          <w14:ligatures w14:val="none"/>
        </w:rPr>
        <w:t>1</w:t>
      </w:r>
      <w:r w:rsidRPr="00855370">
        <w:rPr>
          <w:rFonts w:ascii="Arial" w:eastAsia="DejaVu Sans" w:hAnsi="Arial" w:cs="Arial"/>
          <w:color w:val="000000" w:themeColor="text1"/>
          <w:kern w:val="0"/>
          <w:lang w:eastAsia="zh-CN" w:bidi="hi-IN"/>
          <w14:ligatures w14:val="none"/>
        </w:rPr>
        <w:t>. Реквизиты Сторон</w:t>
      </w:r>
    </w:p>
    <w:p w14:paraId="7D99C7F4" w14:textId="77777777" w:rsidR="0066394C" w:rsidRPr="00855370" w:rsidRDefault="0066394C" w:rsidP="0066394C">
      <w:pPr>
        <w:widowControl w:val="0"/>
        <w:suppressAutoHyphens/>
        <w:spacing w:after="0" w:line="240" w:lineRule="auto"/>
        <w:ind w:firstLine="708"/>
        <w:jc w:val="center"/>
        <w:rPr>
          <w:rFonts w:ascii="Arial" w:eastAsia="DejaVu Sans" w:hAnsi="Arial" w:cs="Arial"/>
          <w:color w:val="000000" w:themeColor="text1"/>
          <w:kern w:val="0"/>
          <w:lang w:eastAsia="zh-CN" w:bidi="hi-IN"/>
          <w14:ligatures w14:val="none"/>
        </w:rPr>
      </w:pPr>
    </w:p>
    <w:tbl>
      <w:tblPr>
        <w:tblW w:w="10348" w:type="dxa"/>
        <w:tblInd w:w="-5" w:type="dxa"/>
        <w:tblLayout w:type="fixed"/>
        <w:tblLook w:val="04A0" w:firstRow="1" w:lastRow="0" w:firstColumn="1" w:lastColumn="0" w:noHBand="0" w:noVBand="1"/>
      </w:tblPr>
      <w:tblGrid>
        <w:gridCol w:w="5307"/>
        <w:gridCol w:w="5041"/>
      </w:tblGrid>
      <w:tr w:rsidR="003A60A6" w:rsidRPr="00855370" w14:paraId="4C2075E5" w14:textId="77777777" w:rsidTr="00C0285D">
        <w:trPr>
          <w:trHeight w:val="1068"/>
        </w:trPr>
        <w:tc>
          <w:tcPr>
            <w:tcW w:w="5307" w:type="dxa"/>
            <w:tcBorders>
              <w:top w:val="single" w:sz="4" w:space="0" w:color="000000"/>
              <w:left w:val="single" w:sz="4" w:space="0" w:color="000000"/>
              <w:right w:val="single" w:sz="4" w:space="0" w:color="000000"/>
            </w:tcBorders>
            <w:vAlign w:val="center"/>
          </w:tcPr>
          <w:p w14:paraId="75E642D5" w14:textId="161BC378" w:rsidR="0066394C" w:rsidRPr="00855370" w:rsidRDefault="0066394C" w:rsidP="0066394C">
            <w:pPr>
              <w:widowControl w:val="0"/>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Администрация </w:t>
            </w:r>
            <w:r w:rsidR="00AC61B5" w:rsidRPr="00855370">
              <w:rPr>
                <w:rFonts w:ascii="Arial" w:eastAsia="DejaVu Sans" w:hAnsi="Arial" w:cs="Arial"/>
                <w:color w:val="000000" w:themeColor="text1"/>
                <w:kern w:val="0"/>
                <w:lang w:eastAsia="zh-CN" w:bidi="hi-IN"/>
                <w14:ligatures w14:val="none"/>
              </w:rPr>
              <w:t>Городс</w:t>
            </w:r>
            <w:r w:rsidRPr="00855370">
              <w:rPr>
                <w:rFonts w:ascii="Arial" w:eastAsia="DejaVu Sans" w:hAnsi="Arial" w:cs="Arial"/>
                <w:color w:val="000000" w:themeColor="text1"/>
                <w:kern w:val="0"/>
                <w:lang w:eastAsia="zh-CN" w:bidi="hi-IN"/>
                <w14:ligatures w14:val="none"/>
              </w:rPr>
              <w:t>кого округа Люберцы Московской области</w:t>
            </w:r>
          </w:p>
          <w:p w14:paraId="1D9EEC67" w14:textId="77777777" w:rsidR="0066394C" w:rsidRPr="00855370" w:rsidRDefault="0066394C" w:rsidP="0066394C">
            <w:pPr>
              <w:widowControl w:val="0"/>
              <w:suppressAutoHyphens/>
              <w:spacing w:after="0" w:line="240" w:lineRule="auto"/>
              <w:jc w:val="center"/>
              <w:rPr>
                <w:rFonts w:ascii="Arial" w:eastAsia="DejaVu Sans" w:hAnsi="Arial" w:cs="Arial"/>
                <w:color w:val="000000" w:themeColor="text1"/>
                <w:kern w:val="0"/>
                <w:lang w:eastAsia="zh-CN" w:bidi="hi-IN"/>
                <w14:ligatures w14:val="none"/>
              </w:rPr>
            </w:pPr>
          </w:p>
        </w:tc>
        <w:tc>
          <w:tcPr>
            <w:tcW w:w="5041" w:type="dxa"/>
            <w:tcBorders>
              <w:top w:val="single" w:sz="4" w:space="0" w:color="000000"/>
              <w:left w:val="single" w:sz="4" w:space="0" w:color="000000"/>
              <w:right w:val="single" w:sz="4" w:space="0" w:color="000000"/>
            </w:tcBorders>
            <w:vAlign w:val="center"/>
          </w:tcPr>
          <w:p w14:paraId="74DFEB2E" w14:textId="77777777" w:rsidR="0066394C" w:rsidRPr="00855370" w:rsidRDefault="0066394C" w:rsidP="0066394C">
            <w:pPr>
              <w:widowControl w:val="0"/>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Получатель:</w:t>
            </w:r>
          </w:p>
          <w:p w14:paraId="4D4E33A7" w14:textId="77777777" w:rsidR="0066394C" w:rsidRPr="00855370" w:rsidRDefault="0066394C" w:rsidP="0066394C">
            <w:pPr>
              <w:widowControl w:val="0"/>
              <w:suppressAutoHyphens/>
              <w:spacing w:after="0" w:line="240" w:lineRule="auto"/>
              <w:jc w:val="center"/>
              <w:rPr>
                <w:rFonts w:ascii="Arial" w:eastAsia="DejaVu Sans" w:hAnsi="Arial" w:cs="Arial"/>
                <w:color w:val="000000" w:themeColor="text1"/>
                <w:kern w:val="0"/>
                <w:lang w:eastAsia="zh-CN" w:bidi="hi-IN"/>
                <w14:ligatures w14:val="none"/>
              </w:rPr>
            </w:pPr>
          </w:p>
        </w:tc>
      </w:tr>
      <w:tr w:rsidR="003A60A6" w:rsidRPr="00855370" w14:paraId="16978715" w14:textId="77777777" w:rsidTr="00C0285D">
        <w:tc>
          <w:tcPr>
            <w:tcW w:w="5307" w:type="dxa"/>
            <w:tcBorders>
              <w:top w:val="single" w:sz="4" w:space="0" w:color="000000"/>
              <w:left w:val="single" w:sz="4" w:space="0" w:color="000000"/>
              <w:bottom w:val="single" w:sz="4" w:space="0" w:color="000000"/>
              <w:right w:val="single" w:sz="4" w:space="0" w:color="000000"/>
            </w:tcBorders>
          </w:tcPr>
          <w:p w14:paraId="14579F12" w14:textId="77777777" w:rsidR="0066394C" w:rsidRPr="00855370" w:rsidRDefault="0066394C" w:rsidP="0066394C">
            <w:pPr>
              <w:widowControl w:val="0"/>
              <w:suppressAutoHyphens/>
              <w:spacing w:after="0" w:line="240" w:lineRule="auto"/>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Почтовый адрес: </w:t>
            </w:r>
          </w:p>
          <w:p w14:paraId="007E36F5" w14:textId="77777777" w:rsidR="0066394C" w:rsidRPr="00855370" w:rsidRDefault="0066394C" w:rsidP="0066394C">
            <w:pPr>
              <w:widowControl w:val="0"/>
              <w:suppressAutoHyphens/>
              <w:spacing w:after="0" w:line="240" w:lineRule="auto"/>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Юридический адрес:</w:t>
            </w:r>
          </w:p>
          <w:p w14:paraId="050EF813" w14:textId="77777777" w:rsidR="0066394C" w:rsidRPr="00855370" w:rsidRDefault="0066394C" w:rsidP="0066394C">
            <w:pPr>
              <w:widowControl w:val="0"/>
              <w:suppressAutoHyphens/>
              <w:spacing w:after="0" w:line="240" w:lineRule="auto"/>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val="en-US" w:eastAsia="zh-CN" w:bidi="hi-IN"/>
                <w14:ligatures w14:val="none"/>
              </w:rPr>
              <w:t>E</w:t>
            </w:r>
            <w:r w:rsidRPr="00855370">
              <w:rPr>
                <w:rFonts w:ascii="Arial" w:eastAsia="DejaVu Sans" w:hAnsi="Arial" w:cs="Arial"/>
                <w:color w:val="000000" w:themeColor="text1"/>
                <w:kern w:val="0"/>
                <w:lang w:eastAsia="zh-CN" w:bidi="hi-IN"/>
                <w14:ligatures w14:val="none"/>
              </w:rPr>
              <w:t>-</w:t>
            </w:r>
            <w:r w:rsidRPr="00855370">
              <w:rPr>
                <w:rFonts w:ascii="Arial" w:eastAsia="DejaVu Sans" w:hAnsi="Arial" w:cs="Arial"/>
                <w:color w:val="000000" w:themeColor="text1"/>
                <w:kern w:val="0"/>
                <w:lang w:val="en-US" w:eastAsia="zh-CN" w:bidi="hi-IN"/>
                <w14:ligatures w14:val="none"/>
              </w:rPr>
              <w:t>mail</w:t>
            </w:r>
            <w:r w:rsidRPr="00855370">
              <w:rPr>
                <w:rFonts w:ascii="Arial" w:eastAsia="DejaVu Sans" w:hAnsi="Arial" w:cs="Arial"/>
                <w:color w:val="000000" w:themeColor="text1"/>
                <w:kern w:val="0"/>
                <w:lang w:eastAsia="zh-CN" w:bidi="hi-IN"/>
                <w14:ligatures w14:val="none"/>
              </w:rPr>
              <w:t xml:space="preserve">: </w:t>
            </w:r>
          </w:p>
          <w:p w14:paraId="2A4FA4AE" w14:textId="77777777" w:rsidR="0066394C" w:rsidRPr="00855370" w:rsidRDefault="0066394C" w:rsidP="0066394C">
            <w:pPr>
              <w:widowControl w:val="0"/>
              <w:suppressAutoHyphens/>
              <w:spacing w:after="0" w:line="240" w:lineRule="auto"/>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Реквизиты:</w:t>
            </w:r>
          </w:p>
          <w:p w14:paraId="4C6D79E4" w14:textId="77777777" w:rsidR="0066394C" w:rsidRPr="00855370" w:rsidRDefault="0066394C" w:rsidP="0066394C">
            <w:pPr>
              <w:widowControl w:val="0"/>
              <w:suppressAutoHyphens/>
              <w:spacing w:after="0" w:line="240" w:lineRule="auto"/>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ИНН </w:t>
            </w:r>
          </w:p>
          <w:p w14:paraId="1EE9EFBE" w14:textId="77777777" w:rsidR="0066394C" w:rsidRPr="00855370" w:rsidRDefault="0066394C" w:rsidP="0066394C">
            <w:pPr>
              <w:widowControl w:val="0"/>
              <w:suppressAutoHyphens/>
              <w:spacing w:after="0" w:line="240" w:lineRule="auto"/>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КПП </w:t>
            </w:r>
          </w:p>
          <w:p w14:paraId="0F9F07F8" w14:textId="77777777" w:rsidR="0066394C" w:rsidRPr="00855370" w:rsidRDefault="0066394C" w:rsidP="0066394C">
            <w:pPr>
              <w:widowControl w:val="0"/>
              <w:suppressAutoHyphens/>
              <w:spacing w:after="0" w:line="276" w:lineRule="auto"/>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Р/с </w:t>
            </w:r>
          </w:p>
          <w:p w14:paraId="6301748E" w14:textId="77777777" w:rsidR="0066394C" w:rsidRPr="00855370" w:rsidRDefault="0066394C" w:rsidP="0066394C">
            <w:pPr>
              <w:widowControl w:val="0"/>
              <w:suppressAutoHyphens/>
              <w:spacing w:after="0" w:line="276" w:lineRule="auto"/>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к/с </w:t>
            </w:r>
          </w:p>
          <w:p w14:paraId="49E16605" w14:textId="77777777" w:rsidR="0066394C" w:rsidRPr="00855370" w:rsidRDefault="0066394C" w:rsidP="0066394C">
            <w:pPr>
              <w:widowControl w:val="0"/>
              <w:suppressAutoHyphens/>
              <w:spacing w:after="0" w:line="276" w:lineRule="auto"/>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БИК </w:t>
            </w:r>
          </w:p>
          <w:p w14:paraId="6713A003" w14:textId="77777777" w:rsidR="0066394C" w:rsidRPr="00855370" w:rsidRDefault="0066394C" w:rsidP="0066394C">
            <w:pPr>
              <w:widowControl w:val="0"/>
              <w:suppressAutoHyphens/>
              <w:spacing w:after="0" w:line="276" w:lineRule="auto"/>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ИНН </w:t>
            </w:r>
          </w:p>
          <w:p w14:paraId="76EE76E4" w14:textId="77777777" w:rsidR="0066394C" w:rsidRPr="00855370" w:rsidRDefault="0066394C" w:rsidP="0066394C">
            <w:pPr>
              <w:widowControl w:val="0"/>
              <w:suppressAutoHyphens/>
              <w:spacing w:after="0" w:line="240" w:lineRule="auto"/>
              <w:ind w:left="567" w:right="34" w:hanging="567"/>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ОКПО </w:t>
            </w:r>
          </w:p>
          <w:p w14:paraId="355406EF" w14:textId="77777777" w:rsidR="0066394C" w:rsidRPr="00855370" w:rsidRDefault="0066394C" w:rsidP="0066394C">
            <w:pPr>
              <w:widowControl w:val="0"/>
              <w:suppressAutoHyphens/>
              <w:spacing w:after="0" w:line="240" w:lineRule="auto"/>
              <w:ind w:left="567" w:right="34" w:hanging="567"/>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ОКТМО </w:t>
            </w:r>
          </w:p>
          <w:p w14:paraId="739ACD45" w14:textId="77777777" w:rsidR="0066394C" w:rsidRPr="00855370" w:rsidRDefault="0066394C" w:rsidP="0066394C">
            <w:pPr>
              <w:widowControl w:val="0"/>
              <w:suppressAutoHyphens/>
              <w:spacing w:after="0" w:line="240" w:lineRule="auto"/>
              <w:ind w:left="567" w:right="34" w:hanging="567"/>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ОГРН </w:t>
            </w:r>
          </w:p>
        </w:tc>
        <w:tc>
          <w:tcPr>
            <w:tcW w:w="5041" w:type="dxa"/>
            <w:tcBorders>
              <w:top w:val="single" w:sz="4" w:space="0" w:color="000000"/>
              <w:left w:val="single" w:sz="4" w:space="0" w:color="000000"/>
              <w:bottom w:val="single" w:sz="4" w:space="0" w:color="000000"/>
              <w:right w:val="single" w:sz="4" w:space="0" w:color="000000"/>
            </w:tcBorders>
          </w:tcPr>
          <w:p w14:paraId="14C1D717" w14:textId="77777777" w:rsidR="0066394C" w:rsidRPr="00855370" w:rsidRDefault="0066394C" w:rsidP="0066394C">
            <w:pPr>
              <w:widowControl w:val="0"/>
              <w:suppressAutoHyphens/>
              <w:spacing w:after="0" w:line="240" w:lineRule="auto"/>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Местонахождение: </w:t>
            </w:r>
            <w:r w:rsidRPr="00855370">
              <w:rPr>
                <w:rFonts w:ascii="Arial" w:eastAsia="DejaVu Sans" w:hAnsi="Arial" w:cs="Arial"/>
                <w:color w:val="000000" w:themeColor="text1"/>
                <w:kern w:val="0"/>
                <w:lang w:eastAsia="zh-CN" w:bidi="hi-IN"/>
                <w14:ligatures w14:val="none"/>
              </w:rPr>
              <w:br/>
              <w:t xml:space="preserve">Почтовый адрес: </w:t>
            </w:r>
            <w:r w:rsidRPr="00855370">
              <w:rPr>
                <w:rFonts w:ascii="Arial" w:eastAsia="DejaVu Sans" w:hAnsi="Arial" w:cs="Arial"/>
                <w:color w:val="000000" w:themeColor="text1"/>
                <w:kern w:val="0"/>
                <w:lang w:eastAsia="zh-CN" w:bidi="hi-IN"/>
                <w14:ligatures w14:val="none"/>
              </w:rPr>
              <w:br/>
              <w:t>Тел.:</w:t>
            </w:r>
          </w:p>
          <w:p w14:paraId="6B654D1E" w14:textId="77777777" w:rsidR="0066394C" w:rsidRPr="00855370" w:rsidRDefault="0066394C" w:rsidP="0066394C">
            <w:pPr>
              <w:widowControl w:val="0"/>
              <w:suppressAutoHyphens/>
              <w:spacing w:after="0" w:line="240" w:lineRule="auto"/>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E-mail:</w:t>
            </w:r>
          </w:p>
          <w:p w14:paraId="284C67D8" w14:textId="77777777" w:rsidR="0066394C" w:rsidRPr="00855370" w:rsidRDefault="0066394C" w:rsidP="0066394C">
            <w:pPr>
              <w:widowControl w:val="0"/>
              <w:suppressAutoHyphens/>
              <w:spacing w:after="0" w:line="240" w:lineRule="auto"/>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ОГРН:</w:t>
            </w:r>
          </w:p>
          <w:p w14:paraId="16388B55" w14:textId="77777777" w:rsidR="0066394C" w:rsidRPr="00855370" w:rsidRDefault="0066394C" w:rsidP="0066394C">
            <w:pPr>
              <w:widowControl w:val="0"/>
              <w:suppressAutoHyphens/>
              <w:spacing w:after="0" w:line="240" w:lineRule="auto"/>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ИНН/КПП:</w:t>
            </w:r>
          </w:p>
          <w:p w14:paraId="124608C2" w14:textId="77777777" w:rsidR="0066394C" w:rsidRPr="00855370" w:rsidRDefault="0066394C" w:rsidP="0066394C">
            <w:pPr>
              <w:widowControl w:val="0"/>
              <w:suppressAutoHyphens/>
              <w:spacing w:after="0" w:line="240" w:lineRule="auto"/>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Банк:</w:t>
            </w:r>
          </w:p>
          <w:p w14:paraId="23CABBE4" w14:textId="77777777" w:rsidR="0066394C" w:rsidRPr="00855370" w:rsidRDefault="0066394C" w:rsidP="0066394C">
            <w:pPr>
              <w:widowControl w:val="0"/>
              <w:suppressAutoHyphens/>
              <w:spacing w:after="0" w:line="240" w:lineRule="auto"/>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к/счет:</w:t>
            </w:r>
          </w:p>
          <w:p w14:paraId="3396E342" w14:textId="77777777" w:rsidR="0066394C" w:rsidRPr="00855370" w:rsidRDefault="0066394C" w:rsidP="0066394C">
            <w:pPr>
              <w:widowControl w:val="0"/>
              <w:suppressAutoHyphens/>
              <w:spacing w:after="0" w:line="240" w:lineRule="auto"/>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БИК:</w:t>
            </w:r>
          </w:p>
          <w:p w14:paraId="3E99351E" w14:textId="77777777" w:rsidR="0066394C" w:rsidRPr="00855370" w:rsidRDefault="0066394C" w:rsidP="0066394C">
            <w:pPr>
              <w:widowControl w:val="0"/>
              <w:suppressAutoHyphens/>
              <w:spacing w:after="0" w:line="240" w:lineRule="auto"/>
              <w:rPr>
                <w:rFonts w:ascii="Arial" w:eastAsia="DejaVu Sans" w:hAnsi="Arial" w:cs="Arial"/>
                <w:color w:val="000000" w:themeColor="text1"/>
                <w:kern w:val="0"/>
                <w:lang w:eastAsia="zh-CN" w:bidi="hi-IN"/>
                <w14:ligatures w14:val="none"/>
              </w:rPr>
            </w:pPr>
          </w:p>
        </w:tc>
      </w:tr>
    </w:tbl>
    <w:p w14:paraId="4E25F989" w14:textId="77777777" w:rsidR="0066394C" w:rsidRPr="00855370" w:rsidRDefault="0066394C" w:rsidP="0066394C">
      <w:pPr>
        <w:widowControl w:val="0"/>
        <w:suppressAutoHyphens/>
        <w:spacing w:after="0" w:line="276" w:lineRule="auto"/>
        <w:outlineLvl w:val="1"/>
        <w:rPr>
          <w:rFonts w:ascii="Arial" w:eastAsia="DejaVu Sans" w:hAnsi="Arial" w:cs="Arial"/>
          <w:color w:val="000000" w:themeColor="text1"/>
          <w:kern w:val="0"/>
          <w:lang w:eastAsia="zh-CN" w:bidi="hi-IN"/>
          <w14:ligatures w14:val="none"/>
        </w:rPr>
      </w:pPr>
    </w:p>
    <w:p w14:paraId="21E2CC7F" w14:textId="77777777" w:rsidR="0066394C" w:rsidRPr="00855370" w:rsidRDefault="0066394C" w:rsidP="0066394C">
      <w:pPr>
        <w:widowControl w:val="0"/>
        <w:suppressAutoHyphens/>
        <w:spacing w:after="0" w:line="240" w:lineRule="auto"/>
        <w:jc w:val="center"/>
        <w:outlineLvl w:val="1"/>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9. Подписи Сторон</w:t>
      </w:r>
    </w:p>
    <w:p w14:paraId="14CBE1CE" w14:textId="77777777" w:rsidR="0066394C" w:rsidRPr="00855370" w:rsidRDefault="0066394C" w:rsidP="0066394C">
      <w:pPr>
        <w:widowControl w:val="0"/>
        <w:suppressAutoHyphens/>
        <w:spacing w:after="0" w:line="240" w:lineRule="auto"/>
        <w:jc w:val="center"/>
        <w:outlineLvl w:val="1"/>
        <w:rPr>
          <w:rFonts w:ascii="Arial" w:eastAsia="DejaVu Sans" w:hAnsi="Arial" w:cs="Arial"/>
          <w:color w:val="000000" w:themeColor="text1"/>
          <w:kern w:val="0"/>
          <w:lang w:eastAsia="zh-CN" w:bidi="hi-IN"/>
          <w14:ligatures w14:val="none"/>
        </w:rPr>
      </w:pPr>
    </w:p>
    <w:tbl>
      <w:tblPr>
        <w:tblW w:w="9571" w:type="dxa"/>
        <w:tblInd w:w="148" w:type="dxa"/>
        <w:tblLayout w:type="fixed"/>
        <w:tblLook w:val="04A0" w:firstRow="1" w:lastRow="0" w:firstColumn="1" w:lastColumn="0" w:noHBand="0" w:noVBand="1"/>
      </w:tblPr>
      <w:tblGrid>
        <w:gridCol w:w="4730"/>
        <w:gridCol w:w="4841"/>
      </w:tblGrid>
      <w:tr w:rsidR="0066394C" w:rsidRPr="00855370" w14:paraId="59CE0BC9" w14:textId="77777777" w:rsidTr="00C0285D">
        <w:tc>
          <w:tcPr>
            <w:tcW w:w="4730" w:type="dxa"/>
            <w:tcBorders>
              <w:top w:val="single" w:sz="4" w:space="0" w:color="000000"/>
              <w:left w:val="single" w:sz="4" w:space="0" w:color="000000"/>
              <w:bottom w:val="single" w:sz="4" w:space="0" w:color="000000"/>
              <w:right w:val="single" w:sz="4" w:space="0" w:color="000000"/>
            </w:tcBorders>
          </w:tcPr>
          <w:p w14:paraId="6CA2621E" w14:textId="2EAFBAED" w:rsidR="0066394C" w:rsidRPr="00855370" w:rsidRDefault="00436253" w:rsidP="0066394C">
            <w:pPr>
              <w:keepNext/>
              <w:keepLines/>
              <w:widowControl w:val="0"/>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lastRenderedPageBreak/>
              <w:t>_________________________</w:t>
            </w:r>
          </w:p>
        </w:tc>
        <w:tc>
          <w:tcPr>
            <w:tcW w:w="4840" w:type="dxa"/>
            <w:tcBorders>
              <w:top w:val="single" w:sz="4" w:space="0" w:color="000000"/>
              <w:left w:val="single" w:sz="4" w:space="0" w:color="000000"/>
              <w:bottom w:val="single" w:sz="4" w:space="0" w:color="000000"/>
              <w:right w:val="single" w:sz="4" w:space="0" w:color="000000"/>
            </w:tcBorders>
          </w:tcPr>
          <w:p w14:paraId="2C9B0146" w14:textId="77777777" w:rsidR="0066394C" w:rsidRPr="00855370" w:rsidRDefault="0066394C" w:rsidP="0066394C">
            <w:pPr>
              <w:keepNext/>
              <w:keepLines/>
              <w:widowControl w:val="0"/>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______________________________</w:t>
            </w:r>
          </w:p>
          <w:p w14:paraId="518CB551" w14:textId="77777777" w:rsidR="0066394C" w:rsidRPr="00855370" w:rsidRDefault="0066394C" w:rsidP="0066394C">
            <w:pPr>
              <w:keepNext/>
              <w:keepLines/>
              <w:widowControl w:val="0"/>
              <w:suppressAutoHyphens/>
              <w:spacing w:after="0" w:line="240" w:lineRule="auto"/>
              <w:jc w:val="center"/>
              <w:rPr>
                <w:rFonts w:ascii="Arial" w:eastAsia="DejaVu Sans" w:hAnsi="Arial" w:cs="Arial"/>
                <w:color w:val="000000" w:themeColor="text1"/>
                <w:kern w:val="0"/>
                <w:lang w:eastAsia="zh-CN" w:bidi="hi-IN"/>
                <w14:ligatures w14:val="none"/>
              </w:rPr>
            </w:pPr>
          </w:p>
          <w:p w14:paraId="1E14CAEE" w14:textId="77777777" w:rsidR="0066394C" w:rsidRPr="00855370" w:rsidRDefault="0066394C" w:rsidP="0066394C">
            <w:pPr>
              <w:keepNext/>
              <w:keepLines/>
              <w:widowControl w:val="0"/>
              <w:suppressAutoHyphens/>
              <w:spacing w:after="0" w:line="240" w:lineRule="auto"/>
              <w:rPr>
                <w:rFonts w:ascii="Arial" w:eastAsia="DejaVu Sans" w:hAnsi="Arial" w:cs="Arial"/>
                <w:color w:val="000000" w:themeColor="text1"/>
                <w:kern w:val="0"/>
                <w:lang w:eastAsia="zh-CN" w:bidi="hi-IN"/>
                <w14:ligatures w14:val="none"/>
              </w:rPr>
            </w:pPr>
          </w:p>
          <w:p w14:paraId="1EB9D285" w14:textId="77777777" w:rsidR="0066394C" w:rsidRPr="00855370" w:rsidRDefault="0066394C" w:rsidP="0066394C">
            <w:pPr>
              <w:widowControl w:val="0"/>
              <w:suppressAutoHyphens/>
              <w:spacing w:after="0" w:line="240" w:lineRule="auto"/>
              <w:jc w:val="right"/>
              <w:rPr>
                <w:rFonts w:ascii="Arial" w:eastAsia="DejaVu Sans" w:hAnsi="Arial" w:cs="Arial"/>
                <w:color w:val="000000" w:themeColor="text1"/>
                <w:kern w:val="0"/>
                <w:lang w:eastAsia="zh-CN" w:bidi="hi-IN"/>
                <w14:ligatures w14:val="none"/>
              </w:rPr>
            </w:pPr>
          </w:p>
        </w:tc>
      </w:tr>
    </w:tbl>
    <w:p w14:paraId="1EB8AB2B" w14:textId="77777777" w:rsidR="0066394C" w:rsidRPr="00855370" w:rsidRDefault="0066394C" w:rsidP="0066394C">
      <w:pPr>
        <w:widowControl w:val="0"/>
        <w:suppressAutoHyphens/>
        <w:spacing w:after="0" w:line="240" w:lineRule="auto"/>
        <w:ind w:left="8617" w:right="794"/>
        <w:jc w:val="right"/>
        <w:rPr>
          <w:rFonts w:ascii="Arial" w:eastAsia="DejaVu Sans" w:hAnsi="Arial" w:cs="Arial"/>
          <w:color w:val="000000" w:themeColor="text1"/>
          <w:kern w:val="0"/>
          <w:lang w:eastAsia="zh-CN" w:bidi="hi-IN"/>
          <w14:ligatures w14:val="none"/>
        </w:rPr>
      </w:pPr>
      <w:bookmarkStart w:id="42" w:name="_Hlk190423123"/>
    </w:p>
    <w:p w14:paraId="25198EE6" w14:textId="77777777" w:rsidR="00B56323" w:rsidRPr="00855370" w:rsidRDefault="00B56323" w:rsidP="00B56323">
      <w:pPr>
        <w:widowControl w:val="0"/>
        <w:suppressAutoHyphens/>
        <w:spacing w:after="0" w:line="240" w:lineRule="auto"/>
        <w:ind w:left="8617" w:right="794"/>
        <w:jc w:val="center"/>
        <w:rPr>
          <w:rFonts w:ascii="Arial" w:eastAsia="DejaVu Sans" w:hAnsi="Arial" w:cs="Arial"/>
          <w:color w:val="000000" w:themeColor="text1"/>
          <w:kern w:val="0"/>
          <w:lang w:eastAsia="zh-CN" w:bidi="hi-IN"/>
          <w14:ligatures w14:val="none"/>
        </w:rPr>
      </w:pPr>
    </w:p>
    <w:p w14:paraId="5EDF5A4D" w14:textId="77777777" w:rsidR="00B56323" w:rsidRPr="00855370" w:rsidRDefault="00B56323" w:rsidP="00B56323">
      <w:pPr>
        <w:widowControl w:val="0"/>
        <w:suppressAutoHyphens/>
        <w:spacing w:after="0" w:line="240" w:lineRule="auto"/>
        <w:ind w:left="8617" w:right="794"/>
        <w:jc w:val="center"/>
        <w:rPr>
          <w:rFonts w:ascii="Arial" w:eastAsia="DejaVu Sans" w:hAnsi="Arial" w:cs="Arial"/>
          <w:color w:val="000000" w:themeColor="text1"/>
          <w:kern w:val="0"/>
          <w:lang w:eastAsia="zh-CN" w:bidi="hi-IN"/>
          <w14:ligatures w14:val="none"/>
        </w:rPr>
      </w:pPr>
    </w:p>
    <w:p w14:paraId="1FA2A386" w14:textId="77777777" w:rsidR="00B56323" w:rsidRPr="00855370" w:rsidRDefault="00B56323" w:rsidP="00B56323">
      <w:pPr>
        <w:widowControl w:val="0"/>
        <w:suppressAutoHyphens/>
        <w:spacing w:after="0" w:line="240" w:lineRule="auto"/>
        <w:ind w:left="8617" w:right="794"/>
        <w:jc w:val="center"/>
        <w:rPr>
          <w:rFonts w:ascii="Arial" w:eastAsia="DejaVu Sans" w:hAnsi="Arial" w:cs="Arial"/>
          <w:color w:val="000000" w:themeColor="text1"/>
          <w:kern w:val="0"/>
          <w:lang w:eastAsia="zh-CN" w:bidi="hi-IN"/>
          <w14:ligatures w14:val="none"/>
        </w:rPr>
      </w:pPr>
    </w:p>
    <w:p w14:paraId="39075EBD" w14:textId="1521FC7A" w:rsidR="00B56323" w:rsidRPr="00855370" w:rsidRDefault="00B56323" w:rsidP="00B56323">
      <w:pPr>
        <w:widowControl w:val="0"/>
        <w:suppressAutoHyphens/>
        <w:spacing w:after="0" w:line="240" w:lineRule="auto"/>
        <w:ind w:right="794"/>
        <w:rPr>
          <w:rFonts w:ascii="Arial" w:eastAsia="DejaVu Sans" w:hAnsi="Arial" w:cs="Arial"/>
          <w:color w:val="000000" w:themeColor="text1"/>
          <w:kern w:val="0"/>
          <w:lang w:eastAsia="zh-CN" w:bidi="hi-IN"/>
          <w14:ligatures w14:val="none"/>
        </w:rPr>
        <w:sectPr w:rsidR="00B56323" w:rsidRPr="00855370" w:rsidSect="0066394C">
          <w:headerReference w:type="default" r:id="rId31"/>
          <w:pgSz w:w="11906" w:h="16838"/>
          <w:pgMar w:top="1134" w:right="850" w:bottom="1134" w:left="765" w:header="708" w:footer="0" w:gutter="0"/>
          <w:pgNumType w:start="1"/>
          <w:cols w:space="720"/>
          <w:formProt w:val="0"/>
          <w:titlePg/>
          <w:docGrid w:linePitch="299" w:charSpace="4096"/>
        </w:sectPr>
      </w:pPr>
    </w:p>
    <w:p w14:paraId="6ACA4981" w14:textId="77777777" w:rsidR="0066394C" w:rsidRPr="00855370" w:rsidRDefault="0066394C" w:rsidP="0066394C">
      <w:pPr>
        <w:widowControl w:val="0"/>
        <w:suppressAutoHyphens/>
        <w:spacing w:after="0" w:line="240" w:lineRule="auto"/>
        <w:ind w:left="8617" w:right="794"/>
        <w:jc w:val="right"/>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lastRenderedPageBreak/>
        <w:t>Приложение 1</w:t>
      </w:r>
    </w:p>
    <w:p w14:paraId="6D72D9B0" w14:textId="5EDA8534" w:rsidR="0066394C" w:rsidRPr="00855370" w:rsidRDefault="0066394C" w:rsidP="0066394C">
      <w:pPr>
        <w:widowControl w:val="0"/>
        <w:tabs>
          <w:tab w:val="left" w:pos="572"/>
          <w:tab w:val="left" w:pos="1834"/>
          <w:tab w:val="left" w:pos="3218"/>
        </w:tabs>
        <w:suppressAutoHyphens/>
        <w:spacing w:after="0" w:line="240" w:lineRule="auto"/>
        <w:ind w:left="8617" w:right="170"/>
        <w:jc w:val="right"/>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к Соглашению о предоставления финансовой поддержки (субсидий) начинающим субъектам малого предпринимательства на создание собственного дела в рамках муниципальной программы </w:t>
      </w:r>
      <w:r w:rsidR="00AC61B5" w:rsidRPr="00855370">
        <w:rPr>
          <w:rFonts w:ascii="Arial" w:eastAsia="DejaVu Sans" w:hAnsi="Arial" w:cs="Arial"/>
          <w:color w:val="000000" w:themeColor="text1"/>
          <w:kern w:val="0"/>
          <w:lang w:eastAsia="zh-CN" w:bidi="hi-IN"/>
          <w14:ligatures w14:val="none"/>
        </w:rPr>
        <w:t>Городс</w:t>
      </w:r>
      <w:r w:rsidRPr="00855370">
        <w:rPr>
          <w:rFonts w:ascii="Arial" w:eastAsia="DejaVu Sans" w:hAnsi="Arial" w:cs="Arial"/>
          <w:color w:val="000000" w:themeColor="text1"/>
          <w:kern w:val="0"/>
          <w:lang w:eastAsia="zh-CN" w:bidi="hi-IN"/>
          <w14:ligatures w14:val="none"/>
        </w:rPr>
        <w:t>кого округа Люберцы Московской области «Предпринимательство» _________№______________</w:t>
      </w:r>
    </w:p>
    <w:bookmarkEnd w:id="42"/>
    <w:p w14:paraId="6A1630A4" w14:textId="77777777" w:rsidR="0066394C" w:rsidRPr="00855370" w:rsidRDefault="0066394C" w:rsidP="0066394C">
      <w:pPr>
        <w:suppressAutoHyphens/>
        <w:spacing w:after="0" w:line="240" w:lineRule="auto"/>
        <w:jc w:val="right"/>
        <w:rPr>
          <w:rFonts w:ascii="Arial" w:eastAsia="DejaVu Sans" w:hAnsi="Arial" w:cs="Arial"/>
          <w:color w:val="000000" w:themeColor="text1"/>
          <w:kern w:val="0"/>
          <w:lang w:eastAsia="zh-CN" w:bidi="hi-IN"/>
          <w14:ligatures w14:val="none"/>
        </w:rPr>
      </w:pPr>
    </w:p>
    <w:p w14:paraId="7054FF95" w14:textId="77777777" w:rsidR="0066394C" w:rsidRPr="00855370" w:rsidRDefault="0066394C" w:rsidP="0066394C">
      <w:pPr>
        <w:suppressAutoHyphens/>
        <w:spacing w:after="0" w:line="240" w:lineRule="auto"/>
        <w:rPr>
          <w:rFonts w:ascii="Arial" w:eastAsia="DejaVu Sans" w:hAnsi="Arial" w:cs="Arial"/>
          <w:color w:val="000000" w:themeColor="text1"/>
          <w:kern w:val="0"/>
          <w:lang w:eastAsia="zh-CN" w:bidi="hi-IN"/>
          <w14:ligatures w14:val="none"/>
        </w:rPr>
      </w:pPr>
    </w:p>
    <w:p w14:paraId="5F19B75F" w14:textId="77777777" w:rsidR="00B56323" w:rsidRPr="00855370" w:rsidRDefault="00B56323" w:rsidP="0066394C">
      <w:pPr>
        <w:widowControl w:val="0"/>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ПЕРЕЧЕНЬ ЗАТРАТ</w:t>
      </w:r>
    </w:p>
    <w:p w14:paraId="6730032D" w14:textId="05730ABA" w:rsidR="0066394C" w:rsidRPr="00855370" w:rsidRDefault="00AF3808" w:rsidP="0066394C">
      <w:pPr>
        <w:widowControl w:val="0"/>
        <w:suppressAutoHyphens/>
        <w:spacing w:after="0" w:line="240" w:lineRule="auto"/>
        <w:jc w:val="center"/>
        <w:rPr>
          <w:rFonts w:ascii="Arial" w:eastAsia="DejaVu Sans" w:hAnsi="Arial" w:cs="Arial"/>
          <w:color w:val="000000" w:themeColor="text1"/>
          <w:kern w:val="0"/>
          <w:vertAlign w:val="superscript"/>
          <w:lang w:eastAsia="zh-CN" w:bidi="hi-IN"/>
          <w14:ligatures w14:val="none"/>
        </w:rPr>
      </w:pPr>
      <w:r w:rsidRPr="00855370">
        <w:rPr>
          <w:rFonts w:ascii="Arial" w:eastAsia="DejaVu Sans" w:hAnsi="Arial" w:cs="Arial"/>
          <w:color w:val="000000" w:themeColor="text1"/>
          <w:kern w:val="0"/>
          <w:lang w:eastAsia="zh-CN" w:bidi="hi-IN"/>
          <w14:ligatures w14:val="none"/>
        </w:rPr>
        <w:t>необходимых для реализации проекта</w:t>
      </w:r>
      <w:r w:rsidR="0066394C" w:rsidRPr="00855370">
        <w:rPr>
          <w:rFonts w:ascii="Arial" w:eastAsia="DejaVu Sans" w:hAnsi="Arial" w:cs="Arial"/>
          <w:color w:val="000000" w:themeColor="text1"/>
          <w:kern w:val="0"/>
          <w:lang w:eastAsia="zh-CN" w:bidi="hi-IN"/>
          <w14:ligatures w14:val="none"/>
        </w:rPr>
        <w:t xml:space="preserve"> </w:t>
      </w:r>
    </w:p>
    <w:p w14:paraId="0BDBD7FE" w14:textId="77777777" w:rsidR="0066394C" w:rsidRPr="00855370" w:rsidRDefault="0066394C" w:rsidP="0066394C">
      <w:pPr>
        <w:pBdr>
          <w:bottom w:val="single" w:sz="12" w:space="1" w:color="auto"/>
        </w:pBdr>
        <w:suppressAutoHyphens/>
        <w:spacing w:after="0" w:line="240" w:lineRule="auto"/>
        <w:jc w:val="both"/>
        <w:rPr>
          <w:rFonts w:ascii="Arial" w:eastAsia="DejaVu Sans" w:hAnsi="Arial" w:cs="Arial"/>
          <w:color w:val="000000" w:themeColor="text1"/>
          <w:kern w:val="0"/>
          <w:lang w:eastAsia="zh-CN" w:bidi="hi-IN"/>
          <w14:ligatures w14:val="none"/>
        </w:rPr>
      </w:pPr>
    </w:p>
    <w:p w14:paraId="1EA06B67" w14:textId="7EBAA779" w:rsidR="003C689F" w:rsidRPr="00855370" w:rsidRDefault="003C689F" w:rsidP="003C689F">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(наименование субъекта малого предпринимательства)</w:t>
      </w:r>
    </w:p>
    <w:p w14:paraId="2A50D846" w14:textId="77777777" w:rsidR="009B585E" w:rsidRPr="00855370" w:rsidRDefault="009B585E" w:rsidP="0066394C">
      <w:pPr>
        <w:suppressAutoHyphens/>
        <w:spacing w:after="0" w:line="240" w:lineRule="auto"/>
        <w:jc w:val="both"/>
        <w:rPr>
          <w:rFonts w:ascii="Arial" w:eastAsia="DejaVu Sans" w:hAnsi="Arial" w:cs="Arial"/>
          <w:color w:val="000000" w:themeColor="text1"/>
          <w:kern w:val="0"/>
          <w:lang w:eastAsia="zh-CN" w:bidi="hi-IN"/>
          <w14:ligatures w14:val="none"/>
        </w:rPr>
      </w:pPr>
    </w:p>
    <w:tbl>
      <w:tblPr>
        <w:tblW w:w="14680" w:type="dxa"/>
        <w:tblInd w:w="-5" w:type="dxa"/>
        <w:tblLayout w:type="fixed"/>
        <w:tblCellMar>
          <w:top w:w="55" w:type="dxa"/>
          <w:left w:w="55" w:type="dxa"/>
          <w:bottom w:w="55" w:type="dxa"/>
          <w:right w:w="55" w:type="dxa"/>
        </w:tblCellMar>
        <w:tblLook w:val="04A0" w:firstRow="1" w:lastRow="0" w:firstColumn="1" w:lastColumn="0" w:noHBand="0" w:noVBand="1"/>
      </w:tblPr>
      <w:tblGrid>
        <w:gridCol w:w="1254"/>
        <w:gridCol w:w="2717"/>
        <w:gridCol w:w="3117"/>
        <w:gridCol w:w="3828"/>
        <w:gridCol w:w="3764"/>
      </w:tblGrid>
      <w:tr w:rsidR="003A60A6" w:rsidRPr="00855370" w14:paraId="5DE10005" w14:textId="77777777" w:rsidTr="00B56323">
        <w:tc>
          <w:tcPr>
            <w:tcW w:w="1254" w:type="dxa"/>
            <w:tcBorders>
              <w:top w:val="single" w:sz="4" w:space="0" w:color="000000"/>
              <w:left w:val="single" w:sz="4" w:space="0" w:color="000000"/>
              <w:bottom w:val="single" w:sz="4" w:space="0" w:color="000000"/>
            </w:tcBorders>
          </w:tcPr>
          <w:p w14:paraId="0BF9D709"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w:t>
            </w:r>
          </w:p>
          <w:p w14:paraId="0ABB2ABF"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п/п</w:t>
            </w:r>
          </w:p>
        </w:tc>
        <w:tc>
          <w:tcPr>
            <w:tcW w:w="2717" w:type="dxa"/>
            <w:tcBorders>
              <w:top w:val="single" w:sz="4" w:space="0" w:color="000000"/>
              <w:left w:val="single" w:sz="4" w:space="0" w:color="000000"/>
              <w:bottom w:val="single" w:sz="4" w:space="0" w:color="000000"/>
              <w:right w:val="single" w:sz="4" w:space="0" w:color="auto"/>
            </w:tcBorders>
          </w:tcPr>
          <w:p w14:paraId="496396E3"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Наименование затрат</w:t>
            </w:r>
          </w:p>
        </w:tc>
        <w:tc>
          <w:tcPr>
            <w:tcW w:w="3117" w:type="dxa"/>
            <w:tcBorders>
              <w:top w:val="single" w:sz="4" w:space="0" w:color="000000"/>
              <w:left w:val="single" w:sz="4" w:space="0" w:color="auto"/>
              <w:bottom w:val="single" w:sz="4" w:space="0" w:color="000000"/>
            </w:tcBorders>
          </w:tcPr>
          <w:p w14:paraId="0CA05078"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Общая сумма затрат (руб.)</w:t>
            </w:r>
          </w:p>
        </w:tc>
        <w:tc>
          <w:tcPr>
            <w:tcW w:w="3828" w:type="dxa"/>
            <w:tcBorders>
              <w:top w:val="single" w:sz="4" w:space="0" w:color="000000"/>
              <w:left w:val="single" w:sz="4" w:space="0" w:color="000000"/>
              <w:bottom w:val="single" w:sz="4" w:space="0" w:color="000000"/>
            </w:tcBorders>
          </w:tcPr>
          <w:p w14:paraId="7D3BC270"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Сумма расходов за счет Субсидии (руб.)</w:t>
            </w:r>
          </w:p>
        </w:tc>
        <w:tc>
          <w:tcPr>
            <w:tcW w:w="3764" w:type="dxa"/>
            <w:tcBorders>
              <w:top w:val="single" w:sz="4" w:space="0" w:color="000000"/>
              <w:left w:val="single" w:sz="4" w:space="0" w:color="000000"/>
              <w:bottom w:val="single" w:sz="4" w:space="0" w:color="000000"/>
              <w:right w:val="single" w:sz="4" w:space="0" w:color="000000"/>
            </w:tcBorders>
          </w:tcPr>
          <w:p w14:paraId="789F4163"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Собственные средства</w:t>
            </w:r>
          </w:p>
          <w:p w14:paraId="109C792A"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(руб.)</w:t>
            </w:r>
          </w:p>
        </w:tc>
      </w:tr>
      <w:tr w:rsidR="003A60A6" w:rsidRPr="00855370" w14:paraId="66CAAF15" w14:textId="77777777" w:rsidTr="00B56323">
        <w:tc>
          <w:tcPr>
            <w:tcW w:w="1254" w:type="dxa"/>
            <w:tcBorders>
              <w:left w:val="single" w:sz="4" w:space="0" w:color="000000"/>
              <w:bottom w:val="single" w:sz="4" w:space="0" w:color="000000"/>
            </w:tcBorders>
          </w:tcPr>
          <w:p w14:paraId="1BCAAFC3"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1</w:t>
            </w:r>
          </w:p>
        </w:tc>
        <w:tc>
          <w:tcPr>
            <w:tcW w:w="2717" w:type="dxa"/>
            <w:tcBorders>
              <w:left w:val="single" w:sz="4" w:space="0" w:color="000000"/>
              <w:bottom w:val="single" w:sz="4" w:space="0" w:color="000000"/>
              <w:right w:val="single" w:sz="4" w:space="0" w:color="auto"/>
            </w:tcBorders>
          </w:tcPr>
          <w:p w14:paraId="49C58D8D"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2</w:t>
            </w:r>
          </w:p>
        </w:tc>
        <w:tc>
          <w:tcPr>
            <w:tcW w:w="3117" w:type="dxa"/>
            <w:tcBorders>
              <w:left w:val="single" w:sz="4" w:space="0" w:color="auto"/>
              <w:bottom w:val="single" w:sz="4" w:space="0" w:color="000000"/>
            </w:tcBorders>
          </w:tcPr>
          <w:p w14:paraId="3AD43F87"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3828" w:type="dxa"/>
            <w:tcBorders>
              <w:left w:val="single" w:sz="4" w:space="0" w:color="000000"/>
              <w:bottom w:val="single" w:sz="4" w:space="0" w:color="000000"/>
            </w:tcBorders>
          </w:tcPr>
          <w:p w14:paraId="7B95E7B2"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3</w:t>
            </w:r>
          </w:p>
        </w:tc>
        <w:tc>
          <w:tcPr>
            <w:tcW w:w="3764" w:type="dxa"/>
            <w:tcBorders>
              <w:left w:val="single" w:sz="4" w:space="0" w:color="000000"/>
              <w:bottom w:val="single" w:sz="4" w:space="0" w:color="000000"/>
              <w:right w:val="single" w:sz="4" w:space="0" w:color="000000"/>
            </w:tcBorders>
          </w:tcPr>
          <w:p w14:paraId="40E686B5"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4</w:t>
            </w:r>
          </w:p>
        </w:tc>
      </w:tr>
      <w:tr w:rsidR="003A60A6" w:rsidRPr="00855370" w14:paraId="23DBF589" w14:textId="77777777" w:rsidTr="00B56323">
        <w:trPr>
          <w:trHeight w:val="3033"/>
        </w:trPr>
        <w:tc>
          <w:tcPr>
            <w:tcW w:w="1254" w:type="dxa"/>
            <w:tcBorders>
              <w:left w:val="single" w:sz="4" w:space="0" w:color="000000"/>
              <w:bottom w:val="single" w:sz="4" w:space="0" w:color="000000"/>
              <w:right w:val="single" w:sz="4" w:space="0" w:color="auto"/>
            </w:tcBorders>
          </w:tcPr>
          <w:p w14:paraId="08ABB6F6" w14:textId="77777777" w:rsidR="0066394C" w:rsidRPr="00855370" w:rsidRDefault="0066394C" w:rsidP="0066394C">
            <w:pPr>
              <w:suppressAutoHyphens/>
              <w:spacing w:after="0" w:line="240" w:lineRule="auto"/>
              <w:rPr>
                <w:rFonts w:ascii="Arial" w:eastAsia="DejaVu Sans" w:hAnsi="Arial" w:cs="Arial"/>
                <w:color w:val="000000" w:themeColor="text1"/>
                <w:kern w:val="0"/>
                <w:lang w:eastAsia="zh-CN" w:bidi="hi-IN"/>
                <w14:ligatures w14:val="none"/>
              </w:rPr>
            </w:pPr>
          </w:p>
        </w:tc>
        <w:tc>
          <w:tcPr>
            <w:tcW w:w="2717" w:type="dxa"/>
            <w:tcBorders>
              <w:left w:val="single" w:sz="4" w:space="0" w:color="auto"/>
              <w:bottom w:val="single" w:sz="4" w:space="0" w:color="000000"/>
              <w:right w:val="single" w:sz="4" w:space="0" w:color="auto"/>
            </w:tcBorders>
          </w:tcPr>
          <w:p w14:paraId="3E96B849" w14:textId="77777777" w:rsidR="0066394C" w:rsidRPr="00855370" w:rsidRDefault="0066394C" w:rsidP="0066394C">
            <w:pPr>
              <w:suppressAutoHyphens/>
              <w:spacing w:after="0" w:line="240" w:lineRule="auto"/>
              <w:rPr>
                <w:rFonts w:ascii="Arial" w:eastAsia="DejaVu Sans" w:hAnsi="Arial" w:cs="Arial"/>
                <w:color w:val="000000" w:themeColor="text1"/>
                <w:kern w:val="0"/>
                <w:lang w:eastAsia="zh-CN" w:bidi="hi-IN"/>
                <w14:ligatures w14:val="none"/>
              </w:rPr>
            </w:pPr>
          </w:p>
        </w:tc>
        <w:tc>
          <w:tcPr>
            <w:tcW w:w="3117" w:type="dxa"/>
            <w:tcBorders>
              <w:left w:val="single" w:sz="4" w:space="0" w:color="auto"/>
              <w:bottom w:val="single" w:sz="4" w:space="0" w:color="000000"/>
            </w:tcBorders>
          </w:tcPr>
          <w:p w14:paraId="372895D9" w14:textId="77777777" w:rsidR="0066394C" w:rsidRPr="00855370" w:rsidRDefault="0066394C" w:rsidP="0066394C">
            <w:pPr>
              <w:suppressAutoHyphens/>
              <w:spacing w:after="0" w:line="240" w:lineRule="auto"/>
              <w:rPr>
                <w:rFonts w:ascii="Arial" w:eastAsia="DejaVu Sans" w:hAnsi="Arial" w:cs="Arial"/>
                <w:color w:val="000000" w:themeColor="text1"/>
                <w:kern w:val="0"/>
                <w:lang w:eastAsia="zh-CN" w:bidi="hi-IN"/>
                <w14:ligatures w14:val="none"/>
              </w:rPr>
            </w:pPr>
          </w:p>
        </w:tc>
        <w:tc>
          <w:tcPr>
            <w:tcW w:w="3828" w:type="dxa"/>
            <w:tcBorders>
              <w:left w:val="single" w:sz="4" w:space="0" w:color="000000"/>
              <w:bottom w:val="single" w:sz="4" w:space="0" w:color="000000"/>
            </w:tcBorders>
          </w:tcPr>
          <w:p w14:paraId="2B096AB1" w14:textId="77777777" w:rsidR="0066394C" w:rsidRPr="00855370" w:rsidRDefault="0066394C" w:rsidP="0066394C">
            <w:pPr>
              <w:suppressAutoHyphens/>
              <w:spacing w:after="0" w:line="240" w:lineRule="auto"/>
              <w:rPr>
                <w:rFonts w:ascii="Arial" w:eastAsia="DejaVu Sans" w:hAnsi="Arial" w:cs="Arial"/>
                <w:color w:val="000000" w:themeColor="text1"/>
                <w:kern w:val="0"/>
                <w:lang w:eastAsia="zh-CN" w:bidi="hi-IN"/>
                <w14:ligatures w14:val="none"/>
              </w:rPr>
            </w:pPr>
          </w:p>
        </w:tc>
        <w:tc>
          <w:tcPr>
            <w:tcW w:w="3764" w:type="dxa"/>
            <w:tcBorders>
              <w:left w:val="single" w:sz="4" w:space="0" w:color="000000"/>
              <w:bottom w:val="single" w:sz="4" w:space="0" w:color="000000"/>
              <w:right w:val="single" w:sz="4" w:space="0" w:color="000000"/>
            </w:tcBorders>
          </w:tcPr>
          <w:p w14:paraId="234EDF5F" w14:textId="77777777" w:rsidR="0066394C" w:rsidRPr="00855370" w:rsidRDefault="0066394C" w:rsidP="0066394C">
            <w:pPr>
              <w:suppressAutoHyphens/>
              <w:spacing w:after="0" w:line="240" w:lineRule="auto"/>
              <w:rPr>
                <w:rFonts w:ascii="Arial" w:eastAsia="DejaVu Sans" w:hAnsi="Arial" w:cs="Arial"/>
                <w:color w:val="000000" w:themeColor="text1"/>
                <w:kern w:val="0"/>
                <w:lang w:eastAsia="zh-CN" w:bidi="hi-IN"/>
                <w14:ligatures w14:val="none"/>
              </w:rPr>
            </w:pPr>
          </w:p>
        </w:tc>
      </w:tr>
      <w:tr w:rsidR="003A60A6" w:rsidRPr="00855370" w14:paraId="13F0B814" w14:textId="77777777" w:rsidTr="00B56323">
        <w:tc>
          <w:tcPr>
            <w:tcW w:w="1254" w:type="dxa"/>
            <w:tcBorders>
              <w:left w:val="single" w:sz="4" w:space="0" w:color="000000"/>
              <w:bottom w:val="single" w:sz="4" w:space="0" w:color="000000"/>
              <w:right w:val="single" w:sz="4" w:space="0" w:color="auto"/>
            </w:tcBorders>
          </w:tcPr>
          <w:p w14:paraId="4867612F" w14:textId="77777777" w:rsidR="0066394C" w:rsidRPr="00855370" w:rsidRDefault="0066394C" w:rsidP="0066394C">
            <w:pPr>
              <w:suppressAutoHyphens/>
              <w:spacing w:after="0" w:line="240" w:lineRule="auto"/>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Итого</w:t>
            </w:r>
          </w:p>
        </w:tc>
        <w:tc>
          <w:tcPr>
            <w:tcW w:w="2717" w:type="dxa"/>
            <w:tcBorders>
              <w:left w:val="single" w:sz="4" w:space="0" w:color="000000"/>
              <w:bottom w:val="single" w:sz="4" w:space="0" w:color="000000"/>
              <w:right w:val="single" w:sz="4" w:space="0" w:color="auto"/>
            </w:tcBorders>
          </w:tcPr>
          <w:p w14:paraId="41082ECD" w14:textId="77777777" w:rsidR="0066394C" w:rsidRPr="00855370" w:rsidRDefault="0066394C" w:rsidP="0066394C">
            <w:pPr>
              <w:suppressAutoHyphens/>
              <w:spacing w:after="0" w:line="240" w:lineRule="auto"/>
              <w:rPr>
                <w:rFonts w:ascii="Arial" w:eastAsia="DejaVu Sans" w:hAnsi="Arial" w:cs="Arial"/>
                <w:color w:val="000000" w:themeColor="text1"/>
                <w:kern w:val="0"/>
                <w:lang w:eastAsia="zh-CN" w:bidi="hi-IN"/>
                <w14:ligatures w14:val="none"/>
              </w:rPr>
            </w:pPr>
          </w:p>
        </w:tc>
        <w:tc>
          <w:tcPr>
            <w:tcW w:w="3117" w:type="dxa"/>
            <w:tcBorders>
              <w:left w:val="single" w:sz="4" w:space="0" w:color="auto"/>
              <w:bottom w:val="single" w:sz="4" w:space="0" w:color="000000"/>
            </w:tcBorders>
          </w:tcPr>
          <w:p w14:paraId="71F8496F" w14:textId="77777777" w:rsidR="0066394C" w:rsidRPr="00855370" w:rsidRDefault="0066394C" w:rsidP="0066394C">
            <w:pPr>
              <w:suppressAutoHyphens/>
              <w:spacing w:after="0" w:line="240" w:lineRule="auto"/>
              <w:rPr>
                <w:rFonts w:ascii="Arial" w:eastAsia="DejaVu Sans" w:hAnsi="Arial" w:cs="Arial"/>
                <w:color w:val="000000" w:themeColor="text1"/>
                <w:kern w:val="0"/>
                <w:lang w:eastAsia="zh-CN" w:bidi="hi-IN"/>
                <w14:ligatures w14:val="none"/>
              </w:rPr>
            </w:pPr>
          </w:p>
        </w:tc>
        <w:tc>
          <w:tcPr>
            <w:tcW w:w="3828" w:type="dxa"/>
            <w:tcBorders>
              <w:left w:val="single" w:sz="4" w:space="0" w:color="auto"/>
              <w:bottom w:val="single" w:sz="4" w:space="0" w:color="000000"/>
            </w:tcBorders>
          </w:tcPr>
          <w:p w14:paraId="5D2614CB" w14:textId="77777777" w:rsidR="0066394C" w:rsidRPr="00855370" w:rsidRDefault="0066394C" w:rsidP="0066394C">
            <w:pPr>
              <w:suppressAutoHyphens/>
              <w:spacing w:after="0" w:line="240" w:lineRule="auto"/>
              <w:rPr>
                <w:rFonts w:ascii="Arial" w:eastAsia="DejaVu Sans" w:hAnsi="Arial" w:cs="Arial"/>
                <w:color w:val="000000" w:themeColor="text1"/>
                <w:kern w:val="0"/>
                <w:lang w:eastAsia="zh-CN" w:bidi="hi-IN"/>
                <w14:ligatures w14:val="none"/>
              </w:rPr>
            </w:pPr>
          </w:p>
        </w:tc>
        <w:tc>
          <w:tcPr>
            <w:tcW w:w="3764" w:type="dxa"/>
            <w:tcBorders>
              <w:left w:val="single" w:sz="4" w:space="0" w:color="000000"/>
              <w:bottom w:val="single" w:sz="4" w:space="0" w:color="000000"/>
              <w:right w:val="single" w:sz="4" w:space="0" w:color="000000"/>
            </w:tcBorders>
          </w:tcPr>
          <w:p w14:paraId="18F89820" w14:textId="77777777" w:rsidR="0066394C" w:rsidRPr="00855370" w:rsidRDefault="0066394C" w:rsidP="0066394C">
            <w:pPr>
              <w:suppressAutoHyphens/>
              <w:spacing w:after="0" w:line="240" w:lineRule="auto"/>
              <w:rPr>
                <w:rFonts w:ascii="Arial" w:eastAsia="DejaVu Sans" w:hAnsi="Arial" w:cs="Arial"/>
                <w:color w:val="000000" w:themeColor="text1"/>
                <w:kern w:val="0"/>
                <w:lang w:eastAsia="zh-CN" w:bidi="hi-IN"/>
                <w14:ligatures w14:val="none"/>
              </w:rPr>
            </w:pPr>
          </w:p>
        </w:tc>
      </w:tr>
    </w:tbl>
    <w:p w14:paraId="14D29070" w14:textId="77777777" w:rsidR="0066394C" w:rsidRPr="00855370" w:rsidRDefault="0066394C" w:rsidP="0066394C">
      <w:pPr>
        <w:suppressAutoHyphens/>
        <w:spacing w:after="0" w:line="240" w:lineRule="auto"/>
        <w:jc w:val="both"/>
        <w:rPr>
          <w:rFonts w:ascii="Arial" w:eastAsia="DejaVu Sans" w:hAnsi="Arial" w:cs="Arial"/>
          <w:color w:val="000000" w:themeColor="text1"/>
          <w:kern w:val="0"/>
          <w:lang w:eastAsia="zh-CN" w:bidi="hi-IN"/>
          <w14:ligatures w14:val="none"/>
        </w:rPr>
      </w:pPr>
    </w:p>
    <w:p w14:paraId="6CFBE2DD" w14:textId="77777777" w:rsidR="0066394C" w:rsidRPr="00855370" w:rsidRDefault="0066394C" w:rsidP="0066394C">
      <w:pPr>
        <w:suppressAutoHyphens/>
        <w:spacing w:after="0" w:line="240" w:lineRule="auto"/>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ab/>
        <w:t>Размер Субсидии рассчитывается по формуле:</w:t>
      </w:r>
    </w:p>
    <w:p w14:paraId="163B31BF" w14:textId="77777777" w:rsidR="0066394C" w:rsidRPr="00855370" w:rsidRDefault="0066394C" w:rsidP="0066394C">
      <w:pPr>
        <w:suppressAutoHyphens/>
        <w:spacing w:after="0" w:line="240" w:lineRule="auto"/>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ab/>
        <w:t>«Итого» графа 4 х __ процентов, но не более __________ (один миллион пятьсот тысяч) рублей.</w:t>
      </w:r>
    </w:p>
    <w:p w14:paraId="77F030CB" w14:textId="77777777" w:rsidR="0066394C" w:rsidRPr="00855370" w:rsidRDefault="0066394C" w:rsidP="0066394C">
      <w:pPr>
        <w:suppressAutoHyphens/>
        <w:spacing w:after="0" w:line="240" w:lineRule="auto"/>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ab/>
        <w:t>Размер Субсидии согласно расчету составляет ______  () рублей</w:t>
      </w:r>
    </w:p>
    <w:p w14:paraId="548CD5BA" w14:textId="77777777" w:rsidR="0066394C" w:rsidRPr="00855370" w:rsidRDefault="0066394C" w:rsidP="0066394C">
      <w:pPr>
        <w:suppressAutoHyphens/>
        <w:spacing w:after="0" w:line="240" w:lineRule="auto"/>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ab/>
        <w:t>В 2025 году Получателю предоставлена Субсидия в размере 0 (ноль) рублей.</w:t>
      </w:r>
    </w:p>
    <w:p w14:paraId="39F035AF" w14:textId="77777777" w:rsidR="0066394C" w:rsidRPr="00855370" w:rsidRDefault="0066394C" w:rsidP="0066394C">
      <w:pPr>
        <w:suppressAutoHyphens/>
        <w:spacing w:after="0" w:line="240" w:lineRule="auto"/>
        <w:jc w:val="both"/>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lastRenderedPageBreak/>
        <w:tab/>
        <w:t>Размер Субсидии, подлежащей перечислению, составляет ______ () рублей.</w:t>
      </w:r>
    </w:p>
    <w:p w14:paraId="4F4850BE" w14:textId="77777777" w:rsidR="0066394C" w:rsidRPr="00855370" w:rsidRDefault="0066394C" w:rsidP="0066394C">
      <w:pPr>
        <w:suppressAutoHyphens/>
        <w:spacing w:after="0" w:line="240" w:lineRule="auto"/>
        <w:jc w:val="both"/>
        <w:rPr>
          <w:rFonts w:ascii="Arial" w:eastAsia="DejaVu Sans" w:hAnsi="Arial" w:cs="Arial"/>
          <w:color w:val="000000" w:themeColor="text1"/>
          <w:kern w:val="0"/>
          <w:lang w:eastAsia="zh-CN" w:bidi="hi-IN"/>
          <w14:ligatures w14:val="none"/>
        </w:rPr>
      </w:pPr>
    </w:p>
    <w:p w14:paraId="244E5E85" w14:textId="77777777" w:rsidR="0066394C" w:rsidRPr="00855370" w:rsidRDefault="0066394C" w:rsidP="0066394C">
      <w:pPr>
        <w:suppressAutoHyphens/>
        <w:spacing w:after="0" w:line="240" w:lineRule="auto"/>
        <w:jc w:val="both"/>
        <w:rPr>
          <w:rFonts w:ascii="Arial" w:eastAsia="DejaVu Sans" w:hAnsi="Arial" w:cs="Arial"/>
          <w:color w:val="000000" w:themeColor="text1"/>
          <w:kern w:val="0"/>
          <w:lang w:eastAsia="zh-CN" w:bidi="hi-IN"/>
          <w14:ligatures w14:val="none"/>
        </w:rPr>
      </w:pPr>
    </w:p>
    <w:p w14:paraId="6D8CD175" w14:textId="77777777" w:rsidR="0066394C" w:rsidRPr="00855370" w:rsidRDefault="0066394C" w:rsidP="0066394C">
      <w:pPr>
        <w:widowControl w:val="0"/>
        <w:suppressAutoHyphens/>
        <w:spacing w:after="0" w:line="240" w:lineRule="auto"/>
        <w:jc w:val="center"/>
        <w:outlineLvl w:val="1"/>
        <w:rPr>
          <w:rFonts w:ascii="Arial" w:eastAsia="MS Mincho" w:hAnsi="Arial" w:cs="Arial"/>
          <w:color w:val="000000" w:themeColor="text1"/>
          <w:kern w:val="0"/>
          <w:lang w:eastAsia="ru-RU"/>
          <w14:ligatures w14:val="none"/>
        </w:rPr>
      </w:pPr>
      <w:r w:rsidRPr="00855370">
        <w:rPr>
          <w:rFonts w:ascii="Arial" w:eastAsia="MS Mincho" w:hAnsi="Arial" w:cs="Arial"/>
          <w:color w:val="000000" w:themeColor="text1"/>
          <w:kern w:val="0"/>
          <w:lang w:eastAsia="ru-RU"/>
          <w14:ligatures w14:val="none"/>
        </w:rPr>
        <w:t>Подписи Сторон</w:t>
      </w:r>
    </w:p>
    <w:tbl>
      <w:tblPr>
        <w:tblW w:w="14885" w:type="dxa"/>
        <w:tblInd w:w="-176" w:type="dxa"/>
        <w:tblLayout w:type="fixed"/>
        <w:tblLook w:val="04A0" w:firstRow="1" w:lastRow="0" w:firstColumn="1" w:lastColumn="0" w:noHBand="0" w:noVBand="1"/>
      </w:tblPr>
      <w:tblGrid>
        <w:gridCol w:w="6521"/>
        <w:gridCol w:w="8364"/>
      </w:tblGrid>
      <w:tr w:rsidR="003A60A6" w:rsidRPr="00855370" w14:paraId="43FCBFA2" w14:textId="77777777" w:rsidTr="00C0285D">
        <w:trPr>
          <w:trHeight w:val="1165"/>
        </w:trPr>
        <w:tc>
          <w:tcPr>
            <w:tcW w:w="6521" w:type="dxa"/>
          </w:tcPr>
          <w:p w14:paraId="4E4C57BC" w14:textId="77777777" w:rsidR="0066394C" w:rsidRPr="00855370" w:rsidRDefault="0066394C" w:rsidP="0066394C">
            <w:pPr>
              <w:keepNext/>
              <w:keepLines/>
              <w:widowControl w:val="0"/>
              <w:suppressAutoHyphens/>
              <w:autoSpaceDN w:val="0"/>
              <w:spacing w:after="0" w:line="240" w:lineRule="auto"/>
              <w:textAlignment w:val="baseline"/>
              <w:rPr>
                <w:rFonts w:ascii="Arial" w:eastAsia="MS Mincho" w:hAnsi="Arial" w:cs="Arial"/>
                <w:color w:val="000000" w:themeColor="text1"/>
                <w:kern w:val="0"/>
                <w:lang w:eastAsia="ru-RU"/>
                <w14:ligatures w14:val="none"/>
              </w:rPr>
            </w:pPr>
          </w:p>
          <w:p w14:paraId="61CEA63B" w14:textId="77777777" w:rsidR="0066394C" w:rsidRPr="00855370" w:rsidRDefault="0066394C" w:rsidP="0066394C">
            <w:pPr>
              <w:keepNext/>
              <w:keepLines/>
              <w:widowControl w:val="0"/>
              <w:suppressAutoHyphens/>
              <w:autoSpaceDN w:val="0"/>
              <w:spacing w:after="0" w:line="240" w:lineRule="auto"/>
              <w:jc w:val="center"/>
              <w:textAlignment w:val="baseline"/>
              <w:rPr>
                <w:rFonts w:ascii="Arial" w:eastAsia="MS Mincho" w:hAnsi="Arial" w:cs="Arial"/>
                <w:color w:val="000000" w:themeColor="text1"/>
                <w:kern w:val="0"/>
                <w:lang w:eastAsia="ru-RU"/>
                <w14:ligatures w14:val="none"/>
              </w:rPr>
            </w:pPr>
          </w:p>
          <w:p w14:paraId="4FCC0498" w14:textId="2AE3F15E" w:rsidR="0066394C" w:rsidRPr="00855370" w:rsidRDefault="0066394C" w:rsidP="0066394C">
            <w:pPr>
              <w:keepNext/>
              <w:keepLines/>
              <w:widowControl w:val="0"/>
              <w:suppressAutoHyphens/>
              <w:autoSpaceDN w:val="0"/>
              <w:spacing w:after="0" w:line="240" w:lineRule="auto"/>
              <w:jc w:val="center"/>
              <w:textAlignment w:val="baseline"/>
              <w:rPr>
                <w:rFonts w:ascii="Arial" w:eastAsia="MS Mincho" w:hAnsi="Arial" w:cs="Arial"/>
                <w:color w:val="000000" w:themeColor="text1"/>
                <w:kern w:val="0"/>
                <w:lang w:eastAsia="ru-RU"/>
                <w14:ligatures w14:val="none"/>
              </w:rPr>
            </w:pPr>
            <w:r w:rsidRPr="00855370">
              <w:rPr>
                <w:rFonts w:ascii="Arial" w:eastAsia="MS Mincho" w:hAnsi="Arial" w:cs="Arial"/>
                <w:color w:val="000000" w:themeColor="text1"/>
                <w:kern w:val="0"/>
                <w:lang w:eastAsia="ru-RU"/>
                <w14:ligatures w14:val="none"/>
              </w:rPr>
              <w:t xml:space="preserve">     Администрация </w:t>
            </w:r>
            <w:r w:rsidR="00AC61B5" w:rsidRPr="00855370">
              <w:rPr>
                <w:rFonts w:ascii="Arial" w:eastAsia="MS Mincho" w:hAnsi="Arial" w:cs="Arial"/>
                <w:color w:val="000000" w:themeColor="text1"/>
                <w:kern w:val="0"/>
                <w:lang w:eastAsia="ru-RU"/>
                <w14:ligatures w14:val="none"/>
              </w:rPr>
              <w:t>Городс</w:t>
            </w:r>
            <w:r w:rsidRPr="00855370">
              <w:rPr>
                <w:rFonts w:ascii="Arial" w:eastAsia="MS Mincho" w:hAnsi="Arial" w:cs="Arial"/>
                <w:color w:val="000000" w:themeColor="text1"/>
                <w:kern w:val="0"/>
                <w:lang w:eastAsia="ru-RU"/>
                <w14:ligatures w14:val="none"/>
              </w:rPr>
              <w:t>кого округа Люберцы      Московской области</w:t>
            </w:r>
          </w:p>
          <w:p w14:paraId="60D908EB" w14:textId="77777777" w:rsidR="0066394C" w:rsidRPr="00855370" w:rsidRDefault="0066394C" w:rsidP="0066394C">
            <w:pPr>
              <w:keepNext/>
              <w:keepLines/>
              <w:widowControl w:val="0"/>
              <w:suppressAutoHyphens/>
              <w:autoSpaceDN w:val="0"/>
              <w:spacing w:after="0" w:line="240" w:lineRule="auto"/>
              <w:jc w:val="center"/>
              <w:textAlignment w:val="baseline"/>
              <w:rPr>
                <w:rFonts w:ascii="Arial" w:eastAsia="MS Mincho" w:hAnsi="Arial" w:cs="Arial"/>
                <w:color w:val="000000" w:themeColor="text1"/>
                <w:kern w:val="0"/>
                <w:lang w:eastAsia="ru-RU"/>
                <w14:ligatures w14:val="none"/>
              </w:rPr>
            </w:pPr>
          </w:p>
          <w:p w14:paraId="01380713" w14:textId="77777777" w:rsidR="0066394C" w:rsidRPr="00855370" w:rsidRDefault="0066394C" w:rsidP="0066394C">
            <w:pPr>
              <w:keepNext/>
              <w:keepLines/>
              <w:widowControl w:val="0"/>
              <w:suppressAutoHyphens/>
              <w:autoSpaceDN w:val="0"/>
              <w:spacing w:after="0" w:line="240" w:lineRule="auto"/>
              <w:jc w:val="center"/>
              <w:textAlignment w:val="baseline"/>
              <w:rPr>
                <w:rFonts w:ascii="Arial" w:eastAsia="MS Mincho" w:hAnsi="Arial" w:cs="Arial"/>
                <w:color w:val="000000" w:themeColor="text1"/>
                <w:kern w:val="0"/>
                <w:lang w:eastAsia="ru-RU"/>
                <w14:ligatures w14:val="none"/>
              </w:rPr>
            </w:pPr>
            <w:r w:rsidRPr="00855370">
              <w:rPr>
                <w:rFonts w:ascii="Arial" w:eastAsia="MS Mincho" w:hAnsi="Arial" w:cs="Arial"/>
                <w:color w:val="000000" w:themeColor="text1"/>
                <w:kern w:val="0"/>
                <w:lang w:eastAsia="ru-RU"/>
                <w14:ligatures w14:val="none"/>
              </w:rPr>
              <w:t>____________ /__________________</w:t>
            </w:r>
          </w:p>
          <w:p w14:paraId="5D74265D" w14:textId="77777777" w:rsidR="0066394C" w:rsidRPr="00855370" w:rsidRDefault="0066394C" w:rsidP="0066394C">
            <w:pPr>
              <w:keepNext/>
              <w:keepLines/>
              <w:widowControl w:val="0"/>
              <w:suppressAutoHyphens/>
              <w:autoSpaceDN w:val="0"/>
              <w:spacing w:after="0" w:line="240" w:lineRule="auto"/>
              <w:jc w:val="both"/>
              <w:textAlignment w:val="baseline"/>
              <w:rPr>
                <w:rFonts w:ascii="Arial" w:eastAsia="MS Mincho" w:hAnsi="Arial" w:cs="Arial"/>
                <w:color w:val="000000" w:themeColor="text1"/>
                <w:kern w:val="0"/>
                <w:lang w:eastAsia="ru-RU"/>
                <w14:ligatures w14:val="none"/>
              </w:rPr>
            </w:pPr>
            <w:r w:rsidRPr="00855370">
              <w:rPr>
                <w:rFonts w:ascii="Arial" w:eastAsia="MS Mincho" w:hAnsi="Arial" w:cs="Arial"/>
                <w:color w:val="000000" w:themeColor="text1"/>
                <w:kern w:val="0"/>
                <w:lang w:eastAsia="ru-RU"/>
                <w14:ligatures w14:val="none"/>
              </w:rPr>
              <w:t xml:space="preserve">                         (подпись)      (фамилия, имя, отчество) </w:t>
            </w:r>
          </w:p>
          <w:p w14:paraId="4BF09C0C" w14:textId="77777777" w:rsidR="0066394C" w:rsidRPr="00855370" w:rsidRDefault="0066394C" w:rsidP="0066394C">
            <w:pPr>
              <w:suppressAutoHyphens/>
              <w:autoSpaceDN w:val="0"/>
              <w:spacing w:after="120" w:line="240" w:lineRule="auto"/>
              <w:jc w:val="right"/>
              <w:textAlignment w:val="baseline"/>
              <w:rPr>
                <w:rFonts w:ascii="Arial" w:eastAsia="MS Mincho" w:hAnsi="Arial" w:cs="Arial"/>
                <w:color w:val="000000" w:themeColor="text1"/>
                <w:kern w:val="0"/>
                <w:lang w:eastAsia="ru-RU"/>
                <w14:ligatures w14:val="none"/>
              </w:rPr>
            </w:pPr>
          </w:p>
        </w:tc>
        <w:tc>
          <w:tcPr>
            <w:tcW w:w="8364" w:type="dxa"/>
          </w:tcPr>
          <w:p w14:paraId="689F4AA1" w14:textId="77777777" w:rsidR="0066394C" w:rsidRPr="00855370" w:rsidRDefault="0066394C" w:rsidP="0066394C">
            <w:pPr>
              <w:keepNext/>
              <w:keepLines/>
              <w:widowControl w:val="0"/>
              <w:suppressAutoHyphens/>
              <w:autoSpaceDN w:val="0"/>
              <w:spacing w:after="0" w:line="240" w:lineRule="auto"/>
              <w:textAlignment w:val="baseline"/>
              <w:rPr>
                <w:rFonts w:ascii="Arial" w:eastAsia="MS Mincho" w:hAnsi="Arial" w:cs="Arial"/>
                <w:color w:val="000000" w:themeColor="text1"/>
                <w:kern w:val="0"/>
                <w:lang w:eastAsia="ru-RU"/>
                <w14:ligatures w14:val="none"/>
              </w:rPr>
            </w:pPr>
          </w:p>
          <w:p w14:paraId="41FEED43" w14:textId="77777777" w:rsidR="0066394C" w:rsidRPr="00855370" w:rsidRDefault="0066394C" w:rsidP="0066394C">
            <w:pPr>
              <w:keepNext/>
              <w:keepLines/>
              <w:widowControl w:val="0"/>
              <w:suppressAutoHyphens/>
              <w:autoSpaceDN w:val="0"/>
              <w:spacing w:after="0" w:line="240" w:lineRule="auto"/>
              <w:jc w:val="center"/>
              <w:textAlignment w:val="baseline"/>
              <w:rPr>
                <w:rFonts w:ascii="Arial" w:eastAsia="MS Mincho" w:hAnsi="Arial" w:cs="Arial"/>
                <w:color w:val="000000" w:themeColor="text1"/>
                <w:kern w:val="0"/>
                <w:lang w:eastAsia="ru-RU"/>
                <w14:ligatures w14:val="none"/>
              </w:rPr>
            </w:pPr>
          </w:p>
          <w:p w14:paraId="6BE0F6F5" w14:textId="77777777" w:rsidR="0066394C" w:rsidRPr="00855370" w:rsidRDefault="0066394C" w:rsidP="0066394C">
            <w:pPr>
              <w:keepNext/>
              <w:keepLines/>
              <w:widowControl w:val="0"/>
              <w:suppressAutoHyphens/>
              <w:autoSpaceDN w:val="0"/>
              <w:spacing w:after="0" w:line="240" w:lineRule="auto"/>
              <w:jc w:val="center"/>
              <w:textAlignment w:val="baseline"/>
              <w:rPr>
                <w:rFonts w:ascii="Arial" w:eastAsia="MS Mincho" w:hAnsi="Arial" w:cs="Arial"/>
                <w:color w:val="000000" w:themeColor="text1"/>
                <w:kern w:val="0"/>
                <w:lang w:eastAsia="ru-RU"/>
                <w14:ligatures w14:val="none"/>
              </w:rPr>
            </w:pPr>
            <w:r w:rsidRPr="00855370">
              <w:rPr>
                <w:rFonts w:ascii="Arial" w:eastAsia="MS Mincho" w:hAnsi="Arial" w:cs="Arial"/>
                <w:color w:val="000000" w:themeColor="text1"/>
                <w:kern w:val="0"/>
                <w:lang w:eastAsia="ru-RU"/>
                <w14:ligatures w14:val="none"/>
              </w:rPr>
              <w:t>Получатель</w:t>
            </w:r>
          </w:p>
          <w:p w14:paraId="306F0A1E" w14:textId="77777777" w:rsidR="0066394C" w:rsidRPr="00855370" w:rsidRDefault="0066394C" w:rsidP="0066394C">
            <w:pPr>
              <w:keepNext/>
              <w:keepLines/>
              <w:widowControl w:val="0"/>
              <w:suppressAutoHyphens/>
              <w:autoSpaceDN w:val="0"/>
              <w:spacing w:after="0" w:line="240" w:lineRule="auto"/>
              <w:jc w:val="center"/>
              <w:textAlignment w:val="baseline"/>
              <w:rPr>
                <w:rFonts w:ascii="Arial" w:eastAsia="MS Mincho" w:hAnsi="Arial" w:cs="Arial"/>
                <w:color w:val="000000" w:themeColor="text1"/>
                <w:kern w:val="0"/>
                <w:lang w:eastAsia="ru-RU"/>
                <w14:ligatures w14:val="none"/>
              </w:rPr>
            </w:pPr>
          </w:p>
          <w:p w14:paraId="2EE3F724" w14:textId="77777777" w:rsidR="0066394C" w:rsidRPr="00855370" w:rsidRDefault="0066394C" w:rsidP="0066394C">
            <w:pPr>
              <w:keepNext/>
              <w:keepLines/>
              <w:widowControl w:val="0"/>
              <w:suppressAutoHyphens/>
              <w:autoSpaceDN w:val="0"/>
              <w:spacing w:after="0" w:line="240" w:lineRule="auto"/>
              <w:jc w:val="center"/>
              <w:textAlignment w:val="baseline"/>
              <w:rPr>
                <w:rFonts w:ascii="Arial" w:eastAsia="MS Mincho" w:hAnsi="Arial" w:cs="Arial"/>
                <w:color w:val="000000" w:themeColor="text1"/>
                <w:kern w:val="0"/>
                <w:lang w:eastAsia="ru-RU"/>
                <w14:ligatures w14:val="none"/>
              </w:rPr>
            </w:pPr>
          </w:p>
          <w:p w14:paraId="7A8CFC89" w14:textId="77777777" w:rsidR="0066394C" w:rsidRPr="00855370" w:rsidRDefault="0066394C" w:rsidP="0066394C">
            <w:pPr>
              <w:keepNext/>
              <w:keepLines/>
              <w:widowControl w:val="0"/>
              <w:suppressAutoHyphens/>
              <w:autoSpaceDN w:val="0"/>
              <w:spacing w:after="0" w:line="240" w:lineRule="auto"/>
              <w:jc w:val="center"/>
              <w:textAlignment w:val="baseline"/>
              <w:rPr>
                <w:rFonts w:ascii="Arial" w:eastAsia="MS Mincho" w:hAnsi="Arial" w:cs="Arial"/>
                <w:color w:val="000000" w:themeColor="text1"/>
                <w:kern w:val="0"/>
                <w:lang w:eastAsia="ru-RU"/>
                <w14:ligatures w14:val="none"/>
              </w:rPr>
            </w:pPr>
            <w:r w:rsidRPr="00855370">
              <w:rPr>
                <w:rFonts w:ascii="Arial" w:eastAsia="MS Mincho" w:hAnsi="Arial" w:cs="Arial"/>
                <w:color w:val="000000" w:themeColor="text1"/>
                <w:kern w:val="0"/>
                <w:lang w:eastAsia="ru-RU"/>
                <w14:ligatures w14:val="none"/>
              </w:rPr>
              <w:t>____________ /__________________</w:t>
            </w:r>
          </w:p>
          <w:p w14:paraId="0DC11985" w14:textId="77777777" w:rsidR="0066394C" w:rsidRPr="00855370" w:rsidRDefault="0066394C" w:rsidP="0066394C">
            <w:pPr>
              <w:keepNext/>
              <w:keepLines/>
              <w:widowControl w:val="0"/>
              <w:suppressAutoHyphens/>
              <w:autoSpaceDN w:val="0"/>
              <w:spacing w:after="0" w:line="240" w:lineRule="auto"/>
              <w:jc w:val="both"/>
              <w:textAlignment w:val="baseline"/>
              <w:rPr>
                <w:rFonts w:ascii="Arial" w:eastAsia="MS Mincho" w:hAnsi="Arial" w:cs="Arial"/>
                <w:color w:val="000000" w:themeColor="text1"/>
                <w:kern w:val="0"/>
                <w:lang w:eastAsia="ru-RU"/>
                <w14:ligatures w14:val="none"/>
              </w:rPr>
            </w:pPr>
            <w:r w:rsidRPr="00855370">
              <w:rPr>
                <w:rFonts w:ascii="Arial" w:eastAsia="MS Mincho" w:hAnsi="Arial" w:cs="Arial"/>
                <w:color w:val="000000" w:themeColor="text1"/>
                <w:kern w:val="0"/>
                <w:lang w:eastAsia="ru-RU"/>
                <w14:ligatures w14:val="none"/>
              </w:rPr>
              <w:t xml:space="preserve">                                         (подпись)      (фамилия, имя, отчество)   </w:t>
            </w:r>
          </w:p>
        </w:tc>
      </w:tr>
    </w:tbl>
    <w:p w14:paraId="52508C28" w14:textId="77777777" w:rsidR="0066394C" w:rsidRPr="00855370" w:rsidRDefault="0066394C" w:rsidP="0066394C">
      <w:pPr>
        <w:suppressAutoHyphens/>
        <w:spacing w:after="0" w:line="240" w:lineRule="auto"/>
        <w:jc w:val="both"/>
        <w:rPr>
          <w:rFonts w:ascii="Arial" w:eastAsia="DejaVu Sans" w:hAnsi="Arial" w:cs="Arial"/>
          <w:color w:val="000000" w:themeColor="text1"/>
          <w:kern w:val="0"/>
          <w:lang w:eastAsia="zh-CN" w:bidi="hi-IN"/>
          <w14:ligatures w14:val="none"/>
        </w:rPr>
        <w:sectPr w:rsidR="0066394C" w:rsidRPr="00855370" w:rsidSect="0066394C">
          <w:pgSz w:w="16838" w:h="11906" w:orient="landscape"/>
          <w:pgMar w:top="765" w:right="1134" w:bottom="851" w:left="1134" w:header="708" w:footer="0" w:gutter="0"/>
          <w:pgNumType w:start="1"/>
          <w:cols w:space="720"/>
          <w:formProt w:val="0"/>
          <w:titlePg/>
          <w:docGrid w:linePitch="299" w:charSpace="4096"/>
        </w:sectPr>
      </w:pPr>
    </w:p>
    <w:p w14:paraId="771DC05B" w14:textId="77777777" w:rsidR="0066394C" w:rsidRPr="00855370" w:rsidRDefault="0066394C" w:rsidP="0066394C">
      <w:pPr>
        <w:widowControl w:val="0"/>
        <w:suppressAutoHyphens/>
        <w:spacing w:after="0" w:line="240" w:lineRule="auto"/>
        <w:ind w:left="8617" w:right="794"/>
        <w:jc w:val="right"/>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lastRenderedPageBreak/>
        <w:t xml:space="preserve">  Приложение 2</w:t>
      </w:r>
    </w:p>
    <w:p w14:paraId="11190F51" w14:textId="77777777" w:rsidR="00C72379" w:rsidRPr="00855370" w:rsidRDefault="0066394C" w:rsidP="00C72379">
      <w:pPr>
        <w:suppressAutoHyphens/>
        <w:spacing w:after="0" w:line="240" w:lineRule="auto"/>
        <w:jc w:val="right"/>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к </w:t>
      </w:r>
      <w:r w:rsidR="00C72379" w:rsidRPr="00855370">
        <w:rPr>
          <w:rFonts w:ascii="Arial" w:eastAsia="DejaVu Sans" w:hAnsi="Arial" w:cs="Arial"/>
          <w:color w:val="000000" w:themeColor="text1"/>
          <w:kern w:val="0"/>
          <w:lang w:eastAsia="zh-CN" w:bidi="hi-IN"/>
          <w14:ligatures w14:val="none"/>
        </w:rPr>
        <w:t>Соглашению о предоставления финансовой поддержки (субсидий)</w:t>
      </w:r>
    </w:p>
    <w:p w14:paraId="400C7C5A" w14:textId="77777777" w:rsidR="00C72379" w:rsidRPr="00855370" w:rsidRDefault="00C72379" w:rsidP="00C72379">
      <w:pPr>
        <w:suppressAutoHyphens/>
        <w:spacing w:after="0" w:line="240" w:lineRule="auto"/>
        <w:jc w:val="right"/>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 начинающим субъектам малого предпринимательства</w:t>
      </w:r>
    </w:p>
    <w:p w14:paraId="49BC0337" w14:textId="77777777" w:rsidR="00C72379" w:rsidRPr="00855370" w:rsidRDefault="00C72379" w:rsidP="00C72379">
      <w:pPr>
        <w:suppressAutoHyphens/>
        <w:spacing w:after="0" w:line="240" w:lineRule="auto"/>
        <w:jc w:val="right"/>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 на создание собственного дела в рамках муниципальной</w:t>
      </w:r>
    </w:p>
    <w:p w14:paraId="43D95579" w14:textId="4E05A5F2" w:rsidR="00C72379" w:rsidRPr="00855370" w:rsidRDefault="00C72379" w:rsidP="00C72379">
      <w:pPr>
        <w:suppressAutoHyphens/>
        <w:spacing w:after="0" w:line="240" w:lineRule="auto"/>
        <w:jc w:val="right"/>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 программы Городского округа Люберцы</w:t>
      </w:r>
    </w:p>
    <w:p w14:paraId="0203EC40" w14:textId="77777777" w:rsidR="00C72379" w:rsidRPr="00855370" w:rsidRDefault="00C72379" w:rsidP="00C72379">
      <w:pPr>
        <w:suppressAutoHyphens/>
        <w:spacing w:after="0" w:line="240" w:lineRule="auto"/>
        <w:jc w:val="right"/>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 Московской области «Предпринимательство»</w:t>
      </w:r>
    </w:p>
    <w:p w14:paraId="53DB9CF9" w14:textId="4CD427B3" w:rsidR="0066394C" w:rsidRPr="00855370" w:rsidRDefault="00C72379" w:rsidP="00C72379">
      <w:pPr>
        <w:suppressAutoHyphens/>
        <w:spacing w:after="0" w:line="240" w:lineRule="auto"/>
        <w:jc w:val="right"/>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 </w:t>
      </w:r>
      <w:r w:rsidR="0066394C" w:rsidRPr="00855370">
        <w:rPr>
          <w:rFonts w:ascii="Arial" w:eastAsia="DejaVu Sans" w:hAnsi="Arial" w:cs="Arial"/>
          <w:color w:val="000000" w:themeColor="text1"/>
          <w:kern w:val="0"/>
          <w:lang w:eastAsia="zh-CN" w:bidi="hi-IN"/>
          <w14:ligatures w14:val="none"/>
        </w:rPr>
        <w:t>от _________№______________</w:t>
      </w:r>
    </w:p>
    <w:p w14:paraId="2B21E3C9" w14:textId="77777777" w:rsidR="0066394C" w:rsidRPr="00855370" w:rsidRDefault="0066394C" w:rsidP="00C72379">
      <w:pPr>
        <w:suppressAutoHyphens/>
        <w:spacing w:after="0" w:line="240" w:lineRule="auto"/>
        <w:jc w:val="right"/>
        <w:rPr>
          <w:rFonts w:ascii="Arial" w:eastAsia="DejaVu Sans" w:hAnsi="Arial" w:cs="Arial"/>
          <w:color w:val="000000" w:themeColor="text1"/>
          <w:kern w:val="0"/>
          <w:lang w:eastAsia="zh-CN" w:bidi="hi-IN"/>
          <w14:ligatures w14:val="none"/>
        </w:rPr>
      </w:pPr>
    </w:p>
    <w:p w14:paraId="4E2C5C01" w14:textId="77777777" w:rsidR="0066394C" w:rsidRPr="00855370" w:rsidRDefault="0066394C" w:rsidP="0066394C">
      <w:pPr>
        <w:widowControl w:val="0"/>
        <w:suppressAutoHyphens/>
        <w:spacing w:after="0" w:line="240" w:lineRule="auto"/>
        <w:ind w:left="142"/>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ЗНАЧЕНИЯ </w:t>
      </w:r>
    </w:p>
    <w:p w14:paraId="16D25EDE" w14:textId="77777777" w:rsidR="0066394C" w:rsidRPr="00855370" w:rsidRDefault="0066394C" w:rsidP="0066394C">
      <w:pPr>
        <w:widowControl w:val="0"/>
        <w:suppressAutoHyphens/>
        <w:spacing w:after="0" w:line="240" w:lineRule="auto"/>
        <w:ind w:left="142"/>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результата предоставления Субсидии</w:t>
      </w:r>
    </w:p>
    <w:p w14:paraId="1F8E2F96" w14:textId="77777777" w:rsidR="0066394C" w:rsidRPr="00855370" w:rsidRDefault="0066394C" w:rsidP="0066394C">
      <w:pPr>
        <w:widowControl w:val="0"/>
        <w:suppressAutoHyphens/>
        <w:spacing w:after="0" w:line="240" w:lineRule="auto"/>
        <w:ind w:left="142"/>
        <w:jc w:val="center"/>
        <w:rPr>
          <w:rFonts w:ascii="Arial" w:eastAsia="DejaVu Sans" w:hAnsi="Arial" w:cs="Arial"/>
          <w:color w:val="000000" w:themeColor="text1"/>
          <w:kern w:val="0"/>
          <w:vertAlign w:val="superscript"/>
          <w:lang w:eastAsia="zh-CN" w:bidi="hi-IN"/>
          <w14:ligatures w14:val="none"/>
        </w:rPr>
      </w:pPr>
    </w:p>
    <w:tbl>
      <w:tblPr>
        <w:tblStyle w:val="TableGrid1"/>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0"/>
        <w:gridCol w:w="4959"/>
        <w:gridCol w:w="2411"/>
        <w:gridCol w:w="1380"/>
      </w:tblGrid>
      <w:tr w:rsidR="003A60A6" w:rsidRPr="00855370" w14:paraId="70E0494B" w14:textId="77777777" w:rsidTr="00C0285D">
        <w:trPr>
          <w:trHeight w:val="277"/>
        </w:trPr>
        <w:tc>
          <w:tcPr>
            <w:tcW w:w="5810" w:type="dxa"/>
            <w:tcBorders>
              <w:top w:val="nil"/>
              <w:left w:val="nil"/>
              <w:bottom w:val="nil"/>
              <w:right w:val="nil"/>
            </w:tcBorders>
          </w:tcPr>
          <w:p w14:paraId="2CC4452A" w14:textId="77777777" w:rsidR="0066394C" w:rsidRPr="00855370" w:rsidRDefault="0066394C" w:rsidP="0066394C">
            <w:pPr>
              <w:jc w:val="both"/>
              <w:rPr>
                <w:rFonts w:ascii="Arial" w:hAnsi="Arial" w:cs="Arial"/>
                <w:color w:val="000000" w:themeColor="text1"/>
                <w:sz w:val="24"/>
                <w:szCs w:val="24"/>
              </w:rPr>
            </w:pPr>
          </w:p>
        </w:tc>
        <w:tc>
          <w:tcPr>
            <w:tcW w:w="4959" w:type="dxa"/>
            <w:tcBorders>
              <w:top w:val="nil"/>
              <w:left w:val="nil"/>
              <w:bottom w:val="nil"/>
              <w:right w:val="nil"/>
            </w:tcBorders>
          </w:tcPr>
          <w:p w14:paraId="009E3487" w14:textId="77777777" w:rsidR="0066394C" w:rsidRPr="00855370" w:rsidRDefault="0066394C" w:rsidP="0066394C">
            <w:pPr>
              <w:jc w:val="both"/>
              <w:rPr>
                <w:rFonts w:ascii="Arial" w:hAnsi="Arial" w:cs="Arial"/>
                <w:color w:val="000000" w:themeColor="text1"/>
                <w:sz w:val="24"/>
                <w:szCs w:val="24"/>
              </w:rPr>
            </w:pPr>
          </w:p>
        </w:tc>
        <w:tc>
          <w:tcPr>
            <w:tcW w:w="2411" w:type="dxa"/>
            <w:tcBorders>
              <w:top w:val="nil"/>
              <w:left w:val="nil"/>
              <w:bottom w:val="nil"/>
              <w:right w:val="single" w:sz="4" w:space="0" w:color="auto"/>
            </w:tcBorders>
          </w:tcPr>
          <w:p w14:paraId="5051D178" w14:textId="77777777" w:rsidR="0066394C" w:rsidRPr="00855370" w:rsidRDefault="0066394C" w:rsidP="0066394C">
            <w:pPr>
              <w:jc w:val="right"/>
              <w:rPr>
                <w:rFonts w:ascii="Arial" w:hAnsi="Arial" w:cs="Arial"/>
                <w:color w:val="000000" w:themeColor="text1"/>
                <w:sz w:val="24"/>
                <w:szCs w:val="24"/>
              </w:rPr>
            </w:pPr>
          </w:p>
        </w:tc>
        <w:tc>
          <w:tcPr>
            <w:tcW w:w="1380" w:type="dxa"/>
            <w:tcBorders>
              <w:left w:val="single" w:sz="4" w:space="0" w:color="auto"/>
            </w:tcBorders>
          </w:tcPr>
          <w:p w14:paraId="6DDDCBCC" w14:textId="77777777" w:rsidR="0066394C" w:rsidRPr="00855370" w:rsidRDefault="0066394C" w:rsidP="0066394C">
            <w:pPr>
              <w:jc w:val="center"/>
              <w:rPr>
                <w:rFonts w:ascii="Arial" w:hAnsi="Arial" w:cs="Arial"/>
                <w:color w:val="000000" w:themeColor="text1"/>
                <w:sz w:val="24"/>
                <w:szCs w:val="24"/>
              </w:rPr>
            </w:pPr>
            <w:r w:rsidRPr="00855370">
              <w:rPr>
                <w:rFonts w:ascii="Arial" w:hAnsi="Arial" w:cs="Arial"/>
                <w:color w:val="000000" w:themeColor="text1"/>
                <w:sz w:val="24"/>
                <w:szCs w:val="24"/>
              </w:rPr>
              <w:t>КОДЫ</w:t>
            </w:r>
          </w:p>
        </w:tc>
      </w:tr>
      <w:tr w:rsidR="003A60A6" w:rsidRPr="00855370" w14:paraId="52FFBB3A" w14:textId="77777777" w:rsidTr="00C0285D">
        <w:trPr>
          <w:trHeight w:val="277"/>
        </w:trPr>
        <w:tc>
          <w:tcPr>
            <w:tcW w:w="5810" w:type="dxa"/>
            <w:tcBorders>
              <w:top w:val="nil"/>
              <w:left w:val="nil"/>
              <w:bottom w:val="nil"/>
              <w:right w:val="nil"/>
            </w:tcBorders>
          </w:tcPr>
          <w:p w14:paraId="6768A992" w14:textId="77777777" w:rsidR="0066394C" w:rsidRPr="00855370" w:rsidRDefault="0066394C" w:rsidP="0066394C">
            <w:pPr>
              <w:jc w:val="both"/>
              <w:rPr>
                <w:rFonts w:ascii="Arial" w:hAnsi="Arial" w:cs="Arial"/>
                <w:color w:val="000000" w:themeColor="text1"/>
                <w:sz w:val="24"/>
                <w:szCs w:val="24"/>
              </w:rPr>
            </w:pPr>
          </w:p>
          <w:p w14:paraId="353E3276" w14:textId="77777777" w:rsidR="0066394C" w:rsidRPr="00855370" w:rsidRDefault="0066394C" w:rsidP="0066394C">
            <w:pPr>
              <w:jc w:val="both"/>
              <w:rPr>
                <w:rFonts w:ascii="Arial" w:hAnsi="Arial" w:cs="Arial"/>
                <w:color w:val="000000" w:themeColor="text1"/>
                <w:sz w:val="24"/>
                <w:szCs w:val="24"/>
              </w:rPr>
            </w:pPr>
            <w:r w:rsidRPr="00855370">
              <w:rPr>
                <w:rFonts w:ascii="Arial" w:hAnsi="Arial" w:cs="Arial"/>
                <w:color w:val="000000" w:themeColor="text1"/>
                <w:sz w:val="24"/>
                <w:szCs w:val="24"/>
              </w:rPr>
              <w:t>Наименование</w:t>
            </w:r>
            <w:r w:rsidRPr="00855370">
              <w:rPr>
                <w:rFonts w:ascii="Arial" w:hAnsi="Arial" w:cs="Arial"/>
                <w:color w:val="000000" w:themeColor="text1"/>
                <w:spacing w:val="-2"/>
                <w:sz w:val="24"/>
                <w:szCs w:val="24"/>
              </w:rPr>
              <w:t xml:space="preserve"> </w:t>
            </w:r>
            <w:r w:rsidRPr="00855370">
              <w:rPr>
                <w:rFonts w:ascii="Arial" w:hAnsi="Arial" w:cs="Arial"/>
                <w:color w:val="000000" w:themeColor="text1"/>
                <w:sz w:val="24"/>
                <w:szCs w:val="24"/>
              </w:rPr>
              <w:t>Получателя</w:t>
            </w:r>
          </w:p>
        </w:tc>
        <w:tc>
          <w:tcPr>
            <w:tcW w:w="4959" w:type="dxa"/>
            <w:tcBorders>
              <w:top w:val="nil"/>
              <w:left w:val="nil"/>
              <w:bottom w:val="nil"/>
              <w:right w:val="nil"/>
            </w:tcBorders>
          </w:tcPr>
          <w:p w14:paraId="2E22AC57" w14:textId="77777777" w:rsidR="0066394C" w:rsidRPr="00855370" w:rsidRDefault="0066394C" w:rsidP="0066394C">
            <w:pPr>
              <w:jc w:val="both"/>
              <w:rPr>
                <w:rFonts w:ascii="Arial" w:hAnsi="Arial" w:cs="Arial"/>
                <w:color w:val="000000" w:themeColor="text1"/>
                <w:sz w:val="24"/>
                <w:szCs w:val="24"/>
              </w:rPr>
            </w:pPr>
          </w:p>
          <w:p w14:paraId="033A466C" w14:textId="77777777" w:rsidR="0066394C" w:rsidRPr="00855370" w:rsidRDefault="0066394C" w:rsidP="0066394C">
            <w:pPr>
              <w:jc w:val="both"/>
              <w:rPr>
                <w:rFonts w:ascii="Arial" w:hAnsi="Arial" w:cs="Arial"/>
                <w:color w:val="000000" w:themeColor="text1"/>
                <w:sz w:val="24"/>
                <w:szCs w:val="24"/>
              </w:rPr>
            </w:pPr>
            <w:r w:rsidRPr="00855370">
              <w:rPr>
                <w:rFonts w:ascii="Arial" w:hAnsi="Arial" w:cs="Arial"/>
                <w:color w:val="000000" w:themeColor="text1"/>
                <w:sz w:val="24"/>
                <w:szCs w:val="24"/>
              </w:rPr>
              <w:t>_______________________________________</w:t>
            </w:r>
          </w:p>
          <w:p w14:paraId="6DAC5547" w14:textId="77777777" w:rsidR="0066394C" w:rsidRPr="00855370" w:rsidRDefault="0066394C" w:rsidP="0066394C">
            <w:pPr>
              <w:jc w:val="both"/>
              <w:rPr>
                <w:rFonts w:ascii="Arial" w:hAnsi="Arial" w:cs="Arial"/>
                <w:color w:val="000000" w:themeColor="text1"/>
                <w:sz w:val="24"/>
                <w:szCs w:val="24"/>
              </w:rPr>
            </w:pPr>
          </w:p>
        </w:tc>
        <w:tc>
          <w:tcPr>
            <w:tcW w:w="2411" w:type="dxa"/>
            <w:vMerge w:val="restart"/>
            <w:tcBorders>
              <w:top w:val="nil"/>
              <w:left w:val="nil"/>
              <w:bottom w:val="nil"/>
              <w:right w:val="single" w:sz="4" w:space="0" w:color="auto"/>
            </w:tcBorders>
          </w:tcPr>
          <w:p w14:paraId="07507FE8" w14:textId="77777777" w:rsidR="0066394C" w:rsidRPr="00855370" w:rsidRDefault="0066394C" w:rsidP="0066394C">
            <w:pPr>
              <w:jc w:val="right"/>
              <w:rPr>
                <w:rFonts w:ascii="Arial" w:hAnsi="Arial" w:cs="Arial"/>
                <w:color w:val="000000" w:themeColor="text1"/>
                <w:sz w:val="24"/>
                <w:szCs w:val="24"/>
              </w:rPr>
            </w:pPr>
          </w:p>
          <w:p w14:paraId="36479C1B" w14:textId="77777777" w:rsidR="0066394C" w:rsidRPr="00855370" w:rsidRDefault="0066394C" w:rsidP="0066394C">
            <w:pPr>
              <w:jc w:val="right"/>
              <w:rPr>
                <w:rFonts w:ascii="Arial" w:hAnsi="Arial" w:cs="Arial"/>
                <w:color w:val="000000" w:themeColor="text1"/>
                <w:sz w:val="24"/>
                <w:szCs w:val="24"/>
              </w:rPr>
            </w:pPr>
            <w:r w:rsidRPr="00855370">
              <w:rPr>
                <w:rFonts w:ascii="Arial" w:hAnsi="Arial" w:cs="Arial"/>
                <w:color w:val="000000" w:themeColor="text1"/>
                <w:sz w:val="24"/>
                <w:szCs w:val="24"/>
              </w:rPr>
              <w:t>по Сводному реестру</w:t>
            </w:r>
          </w:p>
        </w:tc>
        <w:tc>
          <w:tcPr>
            <w:tcW w:w="1380" w:type="dxa"/>
            <w:vMerge w:val="restart"/>
            <w:tcBorders>
              <w:left w:val="single" w:sz="4" w:space="0" w:color="auto"/>
            </w:tcBorders>
          </w:tcPr>
          <w:p w14:paraId="743C93D1" w14:textId="77777777" w:rsidR="0066394C" w:rsidRPr="00855370" w:rsidRDefault="0066394C" w:rsidP="0066394C">
            <w:pPr>
              <w:jc w:val="center"/>
              <w:rPr>
                <w:rFonts w:ascii="Arial" w:hAnsi="Arial" w:cs="Arial"/>
                <w:color w:val="000000" w:themeColor="text1"/>
                <w:sz w:val="24"/>
                <w:szCs w:val="24"/>
              </w:rPr>
            </w:pPr>
          </w:p>
        </w:tc>
      </w:tr>
      <w:tr w:rsidR="003A60A6" w:rsidRPr="00855370" w14:paraId="460733B3" w14:textId="77777777" w:rsidTr="00C0285D">
        <w:trPr>
          <w:trHeight w:val="289"/>
        </w:trPr>
        <w:tc>
          <w:tcPr>
            <w:tcW w:w="5810" w:type="dxa"/>
            <w:vMerge w:val="restart"/>
            <w:tcBorders>
              <w:top w:val="nil"/>
              <w:left w:val="nil"/>
              <w:bottom w:val="nil"/>
              <w:right w:val="nil"/>
            </w:tcBorders>
          </w:tcPr>
          <w:p w14:paraId="37BE751D" w14:textId="4FFEF89C" w:rsidR="0066394C" w:rsidRPr="00855370" w:rsidRDefault="0066394C" w:rsidP="0066394C">
            <w:pPr>
              <w:jc w:val="both"/>
              <w:rPr>
                <w:rFonts w:ascii="Arial" w:hAnsi="Arial" w:cs="Arial"/>
                <w:color w:val="000000" w:themeColor="text1"/>
                <w:sz w:val="24"/>
                <w:szCs w:val="24"/>
              </w:rPr>
            </w:pPr>
            <w:r w:rsidRPr="00855370">
              <w:rPr>
                <w:rFonts w:ascii="Arial" w:hAnsi="Arial" w:cs="Arial"/>
                <w:color w:val="000000" w:themeColor="text1"/>
                <w:sz w:val="24"/>
                <w:szCs w:val="24"/>
              </w:rPr>
              <w:t>Наименование главного распорядителя средств бюджета</w:t>
            </w:r>
            <w:r w:rsidRPr="00855370">
              <w:rPr>
                <w:rFonts w:ascii="Arial" w:hAnsi="Arial" w:cs="Arial"/>
                <w:color w:val="000000" w:themeColor="text1"/>
                <w:spacing w:val="3"/>
                <w:sz w:val="24"/>
                <w:szCs w:val="24"/>
              </w:rPr>
              <w:t xml:space="preserve"> </w:t>
            </w:r>
          </w:p>
        </w:tc>
        <w:tc>
          <w:tcPr>
            <w:tcW w:w="4959" w:type="dxa"/>
            <w:vMerge w:val="restart"/>
            <w:tcBorders>
              <w:top w:val="nil"/>
              <w:left w:val="nil"/>
              <w:bottom w:val="nil"/>
              <w:right w:val="nil"/>
            </w:tcBorders>
          </w:tcPr>
          <w:p w14:paraId="209FB998" w14:textId="4E784ACF" w:rsidR="0066394C" w:rsidRPr="00855370" w:rsidRDefault="0066394C" w:rsidP="0066394C">
            <w:pPr>
              <w:jc w:val="center"/>
              <w:rPr>
                <w:rFonts w:ascii="Arial" w:hAnsi="Arial" w:cs="Arial"/>
                <w:color w:val="000000" w:themeColor="text1"/>
                <w:sz w:val="24"/>
                <w:szCs w:val="24"/>
              </w:rPr>
            </w:pPr>
            <w:r w:rsidRPr="00855370">
              <w:rPr>
                <w:rFonts w:ascii="Arial" w:hAnsi="Arial" w:cs="Arial"/>
                <w:color w:val="000000" w:themeColor="text1"/>
                <w:sz w:val="24"/>
                <w:szCs w:val="24"/>
              </w:rPr>
              <w:t xml:space="preserve">Администрация </w:t>
            </w:r>
            <w:r w:rsidR="00AC61B5" w:rsidRPr="00855370">
              <w:rPr>
                <w:rFonts w:ascii="Arial" w:hAnsi="Arial" w:cs="Arial"/>
                <w:color w:val="000000" w:themeColor="text1"/>
                <w:sz w:val="24"/>
                <w:szCs w:val="24"/>
              </w:rPr>
              <w:t>Городс</w:t>
            </w:r>
            <w:r w:rsidRPr="00855370">
              <w:rPr>
                <w:rFonts w:ascii="Arial" w:hAnsi="Arial" w:cs="Arial"/>
                <w:color w:val="000000" w:themeColor="text1"/>
                <w:sz w:val="24"/>
                <w:szCs w:val="24"/>
              </w:rPr>
              <w:t>кого округа Люберцы</w:t>
            </w:r>
          </w:p>
          <w:p w14:paraId="2A9FD0D0" w14:textId="77777777" w:rsidR="0066394C" w:rsidRPr="00855370" w:rsidRDefault="0066394C" w:rsidP="0066394C">
            <w:pPr>
              <w:jc w:val="center"/>
              <w:rPr>
                <w:rFonts w:ascii="Arial" w:hAnsi="Arial" w:cs="Arial"/>
                <w:color w:val="000000" w:themeColor="text1"/>
                <w:sz w:val="24"/>
                <w:szCs w:val="24"/>
              </w:rPr>
            </w:pPr>
          </w:p>
        </w:tc>
        <w:tc>
          <w:tcPr>
            <w:tcW w:w="2411" w:type="dxa"/>
            <w:vMerge/>
            <w:tcBorders>
              <w:top w:val="nil"/>
              <w:left w:val="nil"/>
              <w:bottom w:val="nil"/>
              <w:right w:val="single" w:sz="4" w:space="0" w:color="auto"/>
            </w:tcBorders>
          </w:tcPr>
          <w:p w14:paraId="501A982C" w14:textId="77777777" w:rsidR="0066394C" w:rsidRPr="00855370" w:rsidRDefault="0066394C" w:rsidP="0066394C">
            <w:pPr>
              <w:jc w:val="right"/>
              <w:rPr>
                <w:rFonts w:ascii="Arial" w:hAnsi="Arial" w:cs="Arial"/>
                <w:color w:val="000000" w:themeColor="text1"/>
                <w:sz w:val="24"/>
                <w:szCs w:val="24"/>
              </w:rPr>
            </w:pPr>
          </w:p>
        </w:tc>
        <w:tc>
          <w:tcPr>
            <w:tcW w:w="1380" w:type="dxa"/>
            <w:vMerge/>
            <w:tcBorders>
              <w:left w:val="single" w:sz="4" w:space="0" w:color="auto"/>
            </w:tcBorders>
          </w:tcPr>
          <w:p w14:paraId="274CBD4E" w14:textId="77777777" w:rsidR="0066394C" w:rsidRPr="00855370" w:rsidRDefault="0066394C" w:rsidP="0066394C">
            <w:pPr>
              <w:jc w:val="center"/>
              <w:rPr>
                <w:rFonts w:ascii="Arial" w:hAnsi="Arial" w:cs="Arial"/>
                <w:color w:val="000000" w:themeColor="text1"/>
                <w:sz w:val="24"/>
                <w:szCs w:val="24"/>
              </w:rPr>
            </w:pPr>
          </w:p>
        </w:tc>
      </w:tr>
      <w:tr w:rsidR="003A60A6" w:rsidRPr="00855370" w14:paraId="2BFD3603" w14:textId="77777777" w:rsidTr="00C0285D">
        <w:trPr>
          <w:trHeight w:val="317"/>
        </w:trPr>
        <w:tc>
          <w:tcPr>
            <w:tcW w:w="5810" w:type="dxa"/>
            <w:vMerge/>
            <w:tcBorders>
              <w:top w:val="nil"/>
              <w:left w:val="nil"/>
              <w:bottom w:val="nil"/>
              <w:right w:val="nil"/>
            </w:tcBorders>
          </w:tcPr>
          <w:p w14:paraId="1D57361E" w14:textId="77777777" w:rsidR="0066394C" w:rsidRPr="00855370" w:rsidRDefault="0066394C" w:rsidP="0066394C">
            <w:pPr>
              <w:spacing w:after="200" w:line="276" w:lineRule="auto"/>
              <w:rPr>
                <w:rFonts w:ascii="Arial" w:hAnsi="Arial" w:cs="Arial"/>
                <w:color w:val="000000" w:themeColor="text1"/>
                <w:sz w:val="24"/>
                <w:szCs w:val="24"/>
              </w:rPr>
            </w:pPr>
          </w:p>
        </w:tc>
        <w:tc>
          <w:tcPr>
            <w:tcW w:w="4959" w:type="dxa"/>
            <w:vMerge/>
            <w:tcBorders>
              <w:top w:val="nil"/>
              <w:left w:val="nil"/>
              <w:bottom w:val="nil"/>
              <w:right w:val="nil"/>
            </w:tcBorders>
          </w:tcPr>
          <w:p w14:paraId="35C3D971" w14:textId="77777777" w:rsidR="0066394C" w:rsidRPr="00855370" w:rsidRDefault="0066394C" w:rsidP="0066394C">
            <w:pPr>
              <w:spacing w:after="200" w:line="276" w:lineRule="auto"/>
              <w:rPr>
                <w:rFonts w:ascii="Arial" w:hAnsi="Arial" w:cs="Arial"/>
                <w:color w:val="000000" w:themeColor="text1"/>
                <w:sz w:val="24"/>
                <w:szCs w:val="24"/>
              </w:rPr>
            </w:pPr>
          </w:p>
        </w:tc>
        <w:tc>
          <w:tcPr>
            <w:tcW w:w="2411" w:type="dxa"/>
            <w:tcBorders>
              <w:top w:val="nil"/>
              <w:left w:val="nil"/>
              <w:bottom w:val="nil"/>
              <w:right w:val="single" w:sz="4" w:space="0" w:color="auto"/>
            </w:tcBorders>
          </w:tcPr>
          <w:p w14:paraId="357994E6" w14:textId="77777777" w:rsidR="0066394C" w:rsidRPr="00855370" w:rsidRDefault="0066394C" w:rsidP="0066394C">
            <w:pPr>
              <w:jc w:val="right"/>
              <w:rPr>
                <w:rFonts w:ascii="Arial" w:hAnsi="Arial" w:cs="Arial"/>
                <w:color w:val="000000" w:themeColor="text1"/>
                <w:sz w:val="24"/>
                <w:szCs w:val="24"/>
              </w:rPr>
            </w:pPr>
            <w:r w:rsidRPr="00855370">
              <w:rPr>
                <w:rFonts w:ascii="Arial" w:hAnsi="Arial" w:cs="Arial"/>
                <w:color w:val="000000" w:themeColor="text1"/>
                <w:sz w:val="24"/>
                <w:szCs w:val="24"/>
              </w:rPr>
              <w:t>ИНН</w:t>
            </w:r>
          </w:p>
        </w:tc>
        <w:tc>
          <w:tcPr>
            <w:tcW w:w="1380" w:type="dxa"/>
            <w:tcBorders>
              <w:left w:val="single" w:sz="4" w:space="0" w:color="auto"/>
            </w:tcBorders>
          </w:tcPr>
          <w:p w14:paraId="14521506" w14:textId="77777777" w:rsidR="0066394C" w:rsidRPr="00855370" w:rsidRDefault="0066394C" w:rsidP="0066394C">
            <w:pPr>
              <w:jc w:val="center"/>
              <w:rPr>
                <w:rFonts w:ascii="Arial" w:hAnsi="Arial" w:cs="Arial"/>
                <w:color w:val="000000" w:themeColor="text1"/>
                <w:sz w:val="24"/>
                <w:szCs w:val="24"/>
              </w:rPr>
            </w:pPr>
          </w:p>
        </w:tc>
      </w:tr>
      <w:tr w:rsidR="003A60A6" w:rsidRPr="00855370" w14:paraId="0B4A6E6A" w14:textId="77777777" w:rsidTr="00C0285D">
        <w:trPr>
          <w:trHeight w:val="461"/>
        </w:trPr>
        <w:tc>
          <w:tcPr>
            <w:tcW w:w="5810" w:type="dxa"/>
            <w:vMerge w:val="restart"/>
            <w:tcBorders>
              <w:top w:val="nil"/>
              <w:left w:val="nil"/>
              <w:bottom w:val="nil"/>
              <w:right w:val="nil"/>
            </w:tcBorders>
          </w:tcPr>
          <w:p w14:paraId="2C0DD8B9" w14:textId="6877131C" w:rsidR="0066394C" w:rsidRPr="00855370" w:rsidRDefault="0066394C" w:rsidP="0066394C">
            <w:pPr>
              <w:jc w:val="both"/>
              <w:rPr>
                <w:rFonts w:ascii="Arial" w:hAnsi="Arial" w:cs="Arial"/>
                <w:color w:val="000000" w:themeColor="text1"/>
                <w:sz w:val="24"/>
                <w:szCs w:val="24"/>
              </w:rPr>
            </w:pPr>
            <w:r w:rsidRPr="00855370">
              <w:rPr>
                <w:rFonts w:ascii="Arial" w:hAnsi="Arial" w:cs="Arial"/>
                <w:color w:val="000000" w:themeColor="text1"/>
                <w:sz w:val="24"/>
                <w:szCs w:val="24"/>
              </w:rPr>
              <w:t xml:space="preserve">Наименование мероприятия </w:t>
            </w:r>
            <w:r w:rsidR="009E7EC8" w:rsidRPr="00855370">
              <w:rPr>
                <w:rFonts w:ascii="Arial" w:hAnsi="Arial" w:cs="Arial"/>
                <w:color w:val="000000" w:themeColor="text1"/>
                <w:sz w:val="24"/>
                <w:szCs w:val="24"/>
              </w:rPr>
              <w:t>муниципальной программы</w:t>
            </w:r>
          </w:p>
        </w:tc>
        <w:tc>
          <w:tcPr>
            <w:tcW w:w="4959" w:type="dxa"/>
            <w:vMerge w:val="restart"/>
            <w:tcBorders>
              <w:top w:val="nil"/>
              <w:left w:val="nil"/>
              <w:bottom w:val="nil"/>
              <w:right w:val="nil"/>
            </w:tcBorders>
          </w:tcPr>
          <w:p w14:paraId="2A3FFD90" w14:textId="77777777" w:rsidR="0066394C" w:rsidRPr="00855370" w:rsidRDefault="0066394C" w:rsidP="0066394C">
            <w:pPr>
              <w:jc w:val="both"/>
              <w:rPr>
                <w:rFonts w:ascii="Arial" w:hAnsi="Arial" w:cs="Arial"/>
                <w:color w:val="000000" w:themeColor="text1"/>
                <w:sz w:val="24"/>
                <w:szCs w:val="24"/>
              </w:rPr>
            </w:pPr>
            <w:r w:rsidRPr="00855370">
              <w:rPr>
                <w:rFonts w:ascii="Arial" w:hAnsi="Arial" w:cs="Arial"/>
                <w:color w:val="000000" w:themeColor="text1"/>
                <w:sz w:val="24"/>
                <w:szCs w:val="24"/>
              </w:rPr>
              <w:t>_______________________________________________</w:t>
            </w:r>
          </w:p>
        </w:tc>
        <w:tc>
          <w:tcPr>
            <w:tcW w:w="2411" w:type="dxa"/>
            <w:tcBorders>
              <w:top w:val="nil"/>
              <w:left w:val="nil"/>
              <w:bottom w:val="nil"/>
              <w:right w:val="single" w:sz="4" w:space="0" w:color="auto"/>
            </w:tcBorders>
          </w:tcPr>
          <w:p w14:paraId="73EF344F" w14:textId="77777777" w:rsidR="0066394C" w:rsidRPr="00855370" w:rsidRDefault="0066394C" w:rsidP="0066394C">
            <w:pPr>
              <w:jc w:val="right"/>
              <w:rPr>
                <w:rFonts w:ascii="Arial" w:hAnsi="Arial" w:cs="Arial"/>
                <w:color w:val="000000" w:themeColor="text1"/>
                <w:sz w:val="24"/>
                <w:szCs w:val="24"/>
              </w:rPr>
            </w:pPr>
            <w:r w:rsidRPr="00855370">
              <w:rPr>
                <w:rFonts w:ascii="Arial" w:hAnsi="Arial" w:cs="Arial"/>
                <w:color w:val="000000" w:themeColor="text1"/>
                <w:sz w:val="24"/>
                <w:szCs w:val="24"/>
              </w:rPr>
              <w:t>по Сводному реестру</w:t>
            </w:r>
          </w:p>
        </w:tc>
        <w:tc>
          <w:tcPr>
            <w:tcW w:w="1380" w:type="dxa"/>
            <w:tcBorders>
              <w:left w:val="single" w:sz="4" w:space="0" w:color="auto"/>
            </w:tcBorders>
          </w:tcPr>
          <w:p w14:paraId="3AB6A0FA" w14:textId="77777777" w:rsidR="0066394C" w:rsidRPr="00855370" w:rsidRDefault="0066394C" w:rsidP="0066394C">
            <w:pPr>
              <w:jc w:val="center"/>
              <w:rPr>
                <w:rFonts w:ascii="Arial" w:hAnsi="Arial" w:cs="Arial"/>
                <w:color w:val="000000" w:themeColor="text1"/>
                <w:sz w:val="24"/>
                <w:szCs w:val="24"/>
              </w:rPr>
            </w:pPr>
          </w:p>
        </w:tc>
      </w:tr>
      <w:tr w:rsidR="003A60A6" w:rsidRPr="00855370" w14:paraId="7BE48644" w14:textId="77777777" w:rsidTr="00C0285D">
        <w:trPr>
          <w:trHeight w:val="150"/>
        </w:trPr>
        <w:tc>
          <w:tcPr>
            <w:tcW w:w="5810" w:type="dxa"/>
            <w:vMerge/>
            <w:tcBorders>
              <w:top w:val="nil"/>
              <w:left w:val="nil"/>
              <w:bottom w:val="nil"/>
              <w:right w:val="nil"/>
            </w:tcBorders>
          </w:tcPr>
          <w:p w14:paraId="417A98F2" w14:textId="77777777" w:rsidR="0066394C" w:rsidRPr="00855370" w:rsidRDefault="0066394C" w:rsidP="0066394C">
            <w:pPr>
              <w:spacing w:after="200" w:line="276" w:lineRule="auto"/>
              <w:rPr>
                <w:rFonts w:ascii="Arial" w:hAnsi="Arial" w:cs="Arial"/>
                <w:color w:val="000000" w:themeColor="text1"/>
                <w:sz w:val="24"/>
                <w:szCs w:val="24"/>
              </w:rPr>
            </w:pPr>
          </w:p>
        </w:tc>
        <w:tc>
          <w:tcPr>
            <w:tcW w:w="4959" w:type="dxa"/>
            <w:vMerge/>
            <w:tcBorders>
              <w:top w:val="nil"/>
              <w:left w:val="nil"/>
              <w:bottom w:val="nil"/>
              <w:right w:val="nil"/>
            </w:tcBorders>
          </w:tcPr>
          <w:p w14:paraId="174A5DD9" w14:textId="77777777" w:rsidR="0066394C" w:rsidRPr="00855370" w:rsidRDefault="0066394C" w:rsidP="0066394C">
            <w:pPr>
              <w:spacing w:after="200" w:line="276" w:lineRule="auto"/>
              <w:rPr>
                <w:rFonts w:ascii="Arial" w:hAnsi="Arial" w:cs="Arial"/>
                <w:color w:val="000000" w:themeColor="text1"/>
                <w:sz w:val="24"/>
                <w:szCs w:val="24"/>
              </w:rPr>
            </w:pPr>
          </w:p>
        </w:tc>
        <w:tc>
          <w:tcPr>
            <w:tcW w:w="2411" w:type="dxa"/>
            <w:tcBorders>
              <w:top w:val="nil"/>
              <w:left w:val="nil"/>
              <w:bottom w:val="nil"/>
              <w:right w:val="single" w:sz="4" w:space="0" w:color="auto"/>
            </w:tcBorders>
          </w:tcPr>
          <w:p w14:paraId="1AFF10D2" w14:textId="77777777" w:rsidR="0066394C" w:rsidRPr="00855370" w:rsidRDefault="0066394C" w:rsidP="0066394C">
            <w:pPr>
              <w:tabs>
                <w:tab w:val="left" w:pos="3382"/>
              </w:tabs>
              <w:jc w:val="right"/>
              <w:rPr>
                <w:rFonts w:ascii="Arial" w:hAnsi="Arial" w:cs="Arial"/>
                <w:color w:val="000000" w:themeColor="text1"/>
                <w:sz w:val="24"/>
                <w:szCs w:val="24"/>
              </w:rPr>
            </w:pPr>
            <w:r w:rsidRPr="00855370">
              <w:rPr>
                <w:rFonts w:ascii="Arial" w:hAnsi="Arial" w:cs="Arial"/>
                <w:color w:val="000000" w:themeColor="text1"/>
                <w:sz w:val="24"/>
                <w:szCs w:val="24"/>
              </w:rPr>
              <w:t>по БК</w:t>
            </w:r>
          </w:p>
        </w:tc>
        <w:tc>
          <w:tcPr>
            <w:tcW w:w="1380" w:type="dxa"/>
            <w:tcBorders>
              <w:left w:val="single" w:sz="4" w:space="0" w:color="auto"/>
            </w:tcBorders>
          </w:tcPr>
          <w:p w14:paraId="46350A9A" w14:textId="77777777" w:rsidR="0066394C" w:rsidRPr="00855370" w:rsidRDefault="0066394C" w:rsidP="0066394C">
            <w:pPr>
              <w:widowControl w:val="0"/>
              <w:jc w:val="center"/>
              <w:rPr>
                <w:rFonts w:ascii="Arial" w:hAnsi="Arial" w:cs="Arial"/>
                <w:color w:val="000000" w:themeColor="text1"/>
                <w:sz w:val="24"/>
                <w:szCs w:val="24"/>
              </w:rPr>
            </w:pPr>
          </w:p>
        </w:tc>
      </w:tr>
      <w:tr w:rsidR="003A60A6" w:rsidRPr="00855370" w14:paraId="45BBCD2C" w14:textId="77777777" w:rsidTr="00C0285D">
        <w:trPr>
          <w:trHeight w:val="562"/>
        </w:trPr>
        <w:tc>
          <w:tcPr>
            <w:tcW w:w="14560" w:type="dxa"/>
            <w:gridSpan w:val="4"/>
            <w:tcBorders>
              <w:top w:val="nil"/>
              <w:left w:val="nil"/>
              <w:bottom w:val="nil"/>
              <w:right w:val="nil"/>
            </w:tcBorders>
          </w:tcPr>
          <w:p w14:paraId="08FFD41F" w14:textId="77777777" w:rsidR="0066394C" w:rsidRPr="00855370" w:rsidRDefault="0066394C" w:rsidP="0066394C">
            <w:pPr>
              <w:jc w:val="both"/>
              <w:rPr>
                <w:rFonts w:ascii="Arial" w:hAnsi="Arial" w:cs="Arial"/>
                <w:color w:val="000000" w:themeColor="text1"/>
                <w:sz w:val="24"/>
                <w:szCs w:val="24"/>
              </w:rPr>
            </w:pPr>
          </w:p>
          <w:p w14:paraId="59794EA6" w14:textId="77777777" w:rsidR="0066394C" w:rsidRPr="00855370" w:rsidRDefault="0066394C" w:rsidP="0066394C">
            <w:pPr>
              <w:jc w:val="both"/>
              <w:rPr>
                <w:rFonts w:ascii="Arial" w:hAnsi="Arial" w:cs="Arial"/>
                <w:color w:val="000000" w:themeColor="text1"/>
                <w:sz w:val="24"/>
                <w:szCs w:val="24"/>
              </w:rPr>
            </w:pPr>
          </w:p>
          <w:p w14:paraId="1DCB28A6" w14:textId="77777777" w:rsidR="0066394C" w:rsidRPr="00855370" w:rsidRDefault="0066394C" w:rsidP="0066394C">
            <w:pPr>
              <w:jc w:val="both"/>
              <w:rPr>
                <w:rFonts w:ascii="Arial" w:hAnsi="Arial" w:cs="Arial"/>
                <w:color w:val="000000" w:themeColor="text1"/>
                <w:sz w:val="24"/>
                <w:szCs w:val="24"/>
              </w:rPr>
            </w:pPr>
          </w:p>
          <w:p w14:paraId="15E322D4" w14:textId="77777777" w:rsidR="0066394C" w:rsidRPr="00855370" w:rsidRDefault="0066394C" w:rsidP="0066394C">
            <w:pPr>
              <w:jc w:val="both"/>
              <w:rPr>
                <w:rFonts w:ascii="Arial" w:hAnsi="Arial" w:cs="Arial"/>
                <w:color w:val="000000" w:themeColor="text1"/>
                <w:sz w:val="24"/>
                <w:szCs w:val="24"/>
              </w:rPr>
            </w:pPr>
          </w:p>
        </w:tc>
      </w:tr>
    </w:tbl>
    <w:tbl>
      <w:tblPr>
        <w:tblStyle w:val="TableNormal00"/>
        <w:tblW w:w="16018" w:type="dxa"/>
        <w:tblInd w:w="-652" w:type="dxa"/>
        <w:tblLayout w:type="fixed"/>
        <w:tblCellMar>
          <w:left w:w="10" w:type="dxa"/>
          <w:right w:w="10" w:type="dxa"/>
        </w:tblCellMar>
        <w:tblLook w:val="04A0" w:firstRow="1" w:lastRow="0" w:firstColumn="1" w:lastColumn="0" w:noHBand="0" w:noVBand="1"/>
      </w:tblPr>
      <w:tblGrid>
        <w:gridCol w:w="2814"/>
        <w:gridCol w:w="1089"/>
        <w:gridCol w:w="1556"/>
        <w:gridCol w:w="1846"/>
        <w:gridCol w:w="1075"/>
        <w:gridCol w:w="1512"/>
        <w:gridCol w:w="1665"/>
        <w:gridCol w:w="4461"/>
      </w:tblGrid>
      <w:tr w:rsidR="003A60A6" w:rsidRPr="00855370" w14:paraId="70CEBA05" w14:textId="77777777" w:rsidTr="00C0285D">
        <w:trPr>
          <w:trHeight w:val="523"/>
        </w:trPr>
        <w:tc>
          <w:tcPr>
            <w:tcW w:w="3903" w:type="dxa"/>
            <w:gridSpan w:val="2"/>
            <w:vMerge w:val="restart"/>
            <w:tcBorders>
              <w:top w:val="single" w:sz="8" w:space="0" w:color="000000"/>
              <w:left w:val="single" w:sz="8" w:space="0" w:color="000000"/>
              <w:bottom w:val="single" w:sz="8" w:space="0" w:color="000000"/>
              <w:right w:val="single" w:sz="8" w:space="0" w:color="000000"/>
            </w:tcBorders>
          </w:tcPr>
          <w:p w14:paraId="50BAE6A0" w14:textId="77777777" w:rsidR="0066394C" w:rsidRPr="00855370" w:rsidRDefault="0066394C" w:rsidP="0066394C">
            <w:pPr>
              <w:widowControl w:val="0"/>
              <w:spacing w:before="188" w:after="200" w:line="276" w:lineRule="auto"/>
              <w:jc w:val="center"/>
              <w:rPr>
                <w:rFonts w:ascii="Arial" w:hAnsi="Arial" w:cs="Arial"/>
                <w:color w:val="000000" w:themeColor="text1"/>
                <w:sz w:val="24"/>
                <w:szCs w:val="24"/>
              </w:rPr>
            </w:pPr>
            <w:r w:rsidRPr="00855370">
              <w:rPr>
                <w:rFonts w:ascii="Arial" w:hAnsi="Arial" w:cs="Arial"/>
                <w:color w:val="000000" w:themeColor="text1"/>
                <w:sz w:val="24"/>
                <w:szCs w:val="24"/>
              </w:rPr>
              <w:t>Направление</w:t>
            </w:r>
            <w:r w:rsidRPr="00855370">
              <w:rPr>
                <w:rFonts w:ascii="Arial" w:hAnsi="Arial" w:cs="Arial"/>
                <w:color w:val="000000" w:themeColor="text1"/>
                <w:spacing w:val="16"/>
                <w:sz w:val="24"/>
                <w:szCs w:val="24"/>
              </w:rPr>
              <w:t xml:space="preserve"> </w:t>
            </w:r>
            <w:r w:rsidRPr="00855370">
              <w:rPr>
                <w:rFonts w:ascii="Arial" w:hAnsi="Arial" w:cs="Arial"/>
                <w:color w:val="000000" w:themeColor="text1"/>
                <w:sz w:val="24"/>
                <w:szCs w:val="24"/>
              </w:rPr>
              <w:t>расходов</w:t>
            </w:r>
          </w:p>
        </w:tc>
        <w:tc>
          <w:tcPr>
            <w:tcW w:w="3402" w:type="dxa"/>
            <w:gridSpan w:val="2"/>
            <w:vMerge w:val="restart"/>
            <w:tcBorders>
              <w:top w:val="single" w:sz="8" w:space="0" w:color="000000"/>
              <w:left w:val="single" w:sz="8" w:space="0" w:color="000000"/>
              <w:bottom w:val="single" w:sz="8" w:space="0" w:color="000000"/>
              <w:right w:val="single" w:sz="8" w:space="0" w:color="000000"/>
            </w:tcBorders>
          </w:tcPr>
          <w:p w14:paraId="2D2E7991" w14:textId="77777777" w:rsidR="0066394C" w:rsidRPr="00855370" w:rsidRDefault="0066394C" w:rsidP="0066394C">
            <w:pPr>
              <w:widowControl w:val="0"/>
              <w:spacing w:before="37" w:after="200" w:line="276" w:lineRule="auto"/>
              <w:ind w:left="126" w:right="10"/>
              <w:jc w:val="center"/>
              <w:rPr>
                <w:rFonts w:ascii="Arial" w:hAnsi="Arial" w:cs="Arial"/>
                <w:color w:val="000000" w:themeColor="text1"/>
                <w:sz w:val="24"/>
                <w:szCs w:val="24"/>
              </w:rPr>
            </w:pPr>
            <w:r w:rsidRPr="00855370">
              <w:rPr>
                <w:rFonts w:ascii="Arial" w:hAnsi="Arial" w:cs="Arial"/>
                <w:color w:val="000000" w:themeColor="text1"/>
                <w:sz w:val="24"/>
                <w:szCs w:val="24"/>
              </w:rPr>
              <w:t>Результат</w:t>
            </w:r>
            <w:r w:rsidRPr="00855370">
              <w:rPr>
                <w:rFonts w:ascii="Arial" w:hAnsi="Arial" w:cs="Arial"/>
                <w:color w:val="000000" w:themeColor="text1"/>
                <w:spacing w:val="1"/>
                <w:sz w:val="24"/>
                <w:szCs w:val="24"/>
              </w:rPr>
              <w:t xml:space="preserve"> </w:t>
            </w:r>
            <w:r w:rsidRPr="00855370">
              <w:rPr>
                <w:rFonts w:ascii="Arial" w:hAnsi="Arial" w:cs="Arial"/>
                <w:color w:val="000000" w:themeColor="text1"/>
                <w:sz w:val="24"/>
                <w:szCs w:val="24"/>
              </w:rPr>
              <w:t>предоставления</w:t>
            </w:r>
            <w:r w:rsidRPr="00855370">
              <w:rPr>
                <w:rFonts w:ascii="Arial" w:hAnsi="Arial" w:cs="Arial"/>
                <w:color w:val="000000" w:themeColor="text1"/>
                <w:spacing w:val="23"/>
                <w:sz w:val="24"/>
                <w:szCs w:val="24"/>
              </w:rPr>
              <w:t xml:space="preserve"> </w:t>
            </w:r>
            <w:r w:rsidRPr="00855370">
              <w:rPr>
                <w:rFonts w:ascii="Arial" w:hAnsi="Arial" w:cs="Arial"/>
                <w:color w:val="000000" w:themeColor="text1"/>
                <w:sz w:val="24"/>
                <w:szCs w:val="24"/>
              </w:rPr>
              <w:t>Субсидии</w:t>
            </w:r>
          </w:p>
        </w:tc>
        <w:tc>
          <w:tcPr>
            <w:tcW w:w="2587" w:type="dxa"/>
            <w:gridSpan w:val="2"/>
            <w:vMerge w:val="restart"/>
            <w:tcBorders>
              <w:top w:val="single" w:sz="8" w:space="0" w:color="000000"/>
              <w:left w:val="single" w:sz="8" w:space="0" w:color="000000"/>
              <w:bottom w:val="single" w:sz="8" w:space="0" w:color="000000"/>
              <w:right w:val="single" w:sz="8" w:space="0" w:color="000000"/>
            </w:tcBorders>
          </w:tcPr>
          <w:p w14:paraId="6AFA89AA" w14:textId="77777777" w:rsidR="0066394C" w:rsidRPr="00855370" w:rsidRDefault="0066394C" w:rsidP="0066394C">
            <w:pPr>
              <w:widowControl w:val="0"/>
              <w:spacing w:before="167" w:after="200" w:line="276" w:lineRule="auto"/>
              <w:jc w:val="center"/>
              <w:rPr>
                <w:rFonts w:ascii="Arial" w:hAnsi="Arial" w:cs="Arial"/>
                <w:color w:val="000000" w:themeColor="text1"/>
                <w:sz w:val="24"/>
                <w:szCs w:val="24"/>
              </w:rPr>
            </w:pPr>
            <w:r w:rsidRPr="00855370">
              <w:rPr>
                <w:rFonts w:ascii="Arial" w:hAnsi="Arial" w:cs="Arial"/>
                <w:color w:val="000000" w:themeColor="text1"/>
                <w:sz w:val="24"/>
                <w:szCs w:val="24"/>
              </w:rPr>
              <w:t>Единица</w:t>
            </w:r>
            <w:r w:rsidRPr="00855370">
              <w:rPr>
                <w:rFonts w:ascii="Arial" w:hAnsi="Arial" w:cs="Arial"/>
                <w:color w:val="000000" w:themeColor="text1"/>
                <w:spacing w:val="9"/>
                <w:sz w:val="24"/>
                <w:szCs w:val="24"/>
              </w:rPr>
              <w:t xml:space="preserve"> </w:t>
            </w:r>
            <w:r w:rsidRPr="00855370">
              <w:rPr>
                <w:rFonts w:ascii="Arial" w:hAnsi="Arial" w:cs="Arial"/>
                <w:color w:val="000000" w:themeColor="text1"/>
                <w:sz w:val="24"/>
                <w:szCs w:val="24"/>
              </w:rPr>
              <w:t>измерения</w:t>
            </w:r>
          </w:p>
        </w:tc>
        <w:tc>
          <w:tcPr>
            <w:tcW w:w="1665" w:type="dxa"/>
            <w:vMerge w:val="restart"/>
            <w:tcBorders>
              <w:top w:val="single" w:sz="8" w:space="0" w:color="000000"/>
              <w:left w:val="single" w:sz="8" w:space="0" w:color="000000"/>
              <w:bottom w:val="single" w:sz="8" w:space="0" w:color="000000"/>
              <w:right w:val="single" w:sz="8" w:space="0" w:color="000000"/>
            </w:tcBorders>
          </w:tcPr>
          <w:p w14:paraId="28801E5E" w14:textId="77777777" w:rsidR="0066394C" w:rsidRPr="00855370" w:rsidRDefault="0066394C" w:rsidP="0066394C">
            <w:pPr>
              <w:widowControl w:val="0"/>
              <w:spacing w:after="200" w:line="276" w:lineRule="auto"/>
              <w:jc w:val="center"/>
              <w:rPr>
                <w:rFonts w:ascii="Arial" w:hAnsi="Arial" w:cs="Arial"/>
                <w:color w:val="000000" w:themeColor="text1"/>
                <w:sz w:val="24"/>
                <w:szCs w:val="24"/>
              </w:rPr>
            </w:pPr>
          </w:p>
          <w:p w14:paraId="5619CD4B" w14:textId="77777777" w:rsidR="0066394C" w:rsidRPr="00855370" w:rsidRDefault="0066394C" w:rsidP="0066394C">
            <w:pPr>
              <w:widowControl w:val="0"/>
              <w:spacing w:after="200" w:line="276" w:lineRule="auto"/>
              <w:ind w:left="103" w:right="73" w:firstLine="111"/>
              <w:jc w:val="center"/>
              <w:rPr>
                <w:rFonts w:ascii="Arial" w:hAnsi="Arial" w:cs="Arial"/>
                <w:color w:val="000000" w:themeColor="text1"/>
                <w:sz w:val="24"/>
                <w:szCs w:val="24"/>
              </w:rPr>
            </w:pPr>
            <w:r w:rsidRPr="00855370">
              <w:rPr>
                <w:rFonts w:ascii="Arial" w:hAnsi="Arial" w:cs="Arial"/>
                <w:color w:val="000000" w:themeColor="text1"/>
                <w:sz w:val="24"/>
                <w:szCs w:val="24"/>
              </w:rPr>
              <w:t>Код</w:t>
            </w:r>
            <w:r w:rsidRPr="00855370">
              <w:rPr>
                <w:rFonts w:ascii="Arial" w:hAnsi="Arial" w:cs="Arial"/>
                <w:color w:val="000000" w:themeColor="text1"/>
                <w:spacing w:val="1"/>
                <w:sz w:val="24"/>
                <w:szCs w:val="24"/>
              </w:rPr>
              <w:t xml:space="preserve"> </w:t>
            </w:r>
            <w:r w:rsidRPr="00855370">
              <w:rPr>
                <w:rFonts w:ascii="Arial" w:hAnsi="Arial" w:cs="Arial"/>
                <w:color w:val="000000" w:themeColor="text1"/>
                <w:sz w:val="24"/>
                <w:szCs w:val="24"/>
              </w:rPr>
              <w:t>строки</w:t>
            </w:r>
          </w:p>
        </w:tc>
        <w:tc>
          <w:tcPr>
            <w:tcW w:w="4461" w:type="dxa"/>
            <w:tcBorders>
              <w:top w:val="single" w:sz="8" w:space="0" w:color="000000"/>
              <w:left w:val="single" w:sz="8" w:space="0" w:color="000000"/>
              <w:bottom w:val="single" w:sz="8" w:space="0" w:color="000000"/>
              <w:right w:val="single" w:sz="8" w:space="0" w:color="000000"/>
            </w:tcBorders>
          </w:tcPr>
          <w:p w14:paraId="36E5AB96" w14:textId="77777777" w:rsidR="0066394C" w:rsidRPr="00855370" w:rsidRDefault="0066394C" w:rsidP="0066394C">
            <w:pPr>
              <w:widowControl w:val="0"/>
              <w:spacing w:before="51" w:after="200" w:line="276" w:lineRule="auto"/>
              <w:jc w:val="center"/>
              <w:rPr>
                <w:rFonts w:ascii="Arial" w:hAnsi="Arial" w:cs="Arial"/>
                <w:color w:val="000000" w:themeColor="text1"/>
                <w:sz w:val="24"/>
                <w:szCs w:val="24"/>
              </w:rPr>
            </w:pPr>
            <w:r w:rsidRPr="00855370">
              <w:rPr>
                <w:rFonts w:ascii="Arial" w:hAnsi="Arial" w:cs="Arial"/>
                <w:color w:val="000000" w:themeColor="text1"/>
                <w:sz w:val="24"/>
                <w:szCs w:val="24"/>
              </w:rPr>
              <w:t>Плановые</w:t>
            </w:r>
            <w:r w:rsidRPr="00855370">
              <w:rPr>
                <w:rFonts w:ascii="Arial" w:hAnsi="Arial" w:cs="Arial"/>
                <w:color w:val="000000" w:themeColor="text1"/>
                <w:spacing w:val="12"/>
                <w:sz w:val="24"/>
                <w:szCs w:val="24"/>
              </w:rPr>
              <w:t xml:space="preserve"> </w:t>
            </w:r>
            <w:r w:rsidRPr="00855370">
              <w:rPr>
                <w:rFonts w:ascii="Arial" w:hAnsi="Arial" w:cs="Arial"/>
                <w:color w:val="000000" w:themeColor="text1"/>
                <w:sz w:val="24"/>
                <w:szCs w:val="24"/>
              </w:rPr>
              <w:t>значения</w:t>
            </w:r>
            <w:r w:rsidRPr="00855370">
              <w:rPr>
                <w:rFonts w:ascii="Arial" w:hAnsi="Arial" w:cs="Arial"/>
                <w:color w:val="000000" w:themeColor="text1"/>
                <w:spacing w:val="13"/>
                <w:sz w:val="24"/>
                <w:szCs w:val="24"/>
              </w:rPr>
              <w:t xml:space="preserve"> </w:t>
            </w:r>
            <w:r w:rsidRPr="00855370">
              <w:rPr>
                <w:rFonts w:ascii="Arial" w:hAnsi="Arial" w:cs="Arial"/>
                <w:color w:val="000000" w:themeColor="text1"/>
                <w:sz w:val="24"/>
                <w:szCs w:val="24"/>
              </w:rPr>
              <w:t>результата</w:t>
            </w:r>
            <w:r w:rsidRPr="00855370">
              <w:rPr>
                <w:rFonts w:ascii="Arial" w:hAnsi="Arial" w:cs="Arial"/>
                <w:color w:val="000000" w:themeColor="text1"/>
                <w:spacing w:val="13"/>
                <w:sz w:val="24"/>
                <w:szCs w:val="24"/>
              </w:rPr>
              <w:t xml:space="preserve"> </w:t>
            </w:r>
            <w:r w:rsidRPr="00855370">
              <w:rPr>
                <w:rFonts w:ascii="Arial" w:hAnsi="Arial" w:cs="Arial"/>
                <w:color w:val="000000" w:themeColor="text1"/>
                <w:sz w:val="24"/>
                <w:szCs w:val="24"/>
              </w:rPr>
              <w:t>предоставления</w:t>
            </w:r>
            <w:r w:rsidRPr="00855370">
              <w:rPr>
                <w:rFonts w:ascii="Arial" w:hAnsi="Arial" w:cs="Arial"/>
                <w:color w:val="000000" w:themeColor="text1"/>
                <w:spacing w:val="13"/>
                <w:sz w:val="24"/>
                <w:szCs w:val="24"/>
              </w:rPr>
              <w:t xml:space="preserve"> </w:t>
            </w:r>
            <w:r w:rsidRPr="00855370">
              <w:rPr>
                <w:rFonts w:ascii="Arial" w:hAnsi="Arial" w:cs="Arial"/>
                <w:color w:val="000000" w:themeColor="text1"/>
                <w:sz w:val="24"/>
                <w:szCs w:val="24"/>
              </w:rPr>
              <w:t>Субсидии</w:t>
            </w:r>
            <w:r w:rsidRPr="00855370">
              <w:rPr>
                <w:rFonts w:ascii="Arial" w:hAnsi="Arial" w:cs="Arial"/>
                <w:color w:val="000000" w:themeColor="text1"/>
                <w:spacing w:val="12"/>
                <w:sz w:val="24"/>
                <w:szCs w:val="24"/>
              </w:rPr>
              <w:t xml:space="preserve"> </w:t>
            </w:r>
            <w:r w:rsidRPr="00855370">
              <w:rPr>
                <w:rFonts w:ascii="Arial" w:hAnsi="Arial" w:cs="Arial"/>
                <w:color w:val="000000" w:themeColor="text1"/>
                <w:sz w:val="24"/>
                <w:szCs w:val="24"/>
              </w:rPr>
              <w:t>по</w:t>
            </w:r>
            <w:r w:rsidRPr="00855370">
              <w:rPr>
                <w:rFonts w:ascii="Arial" w:hAnsi="Arial" w:cs="Arial"/>
                <w:color w:val="000000" w:themeColor="text1"/>
                <w:spacing w:val="15"/>
                <w:sz w:val="24"/>
                <w:szCs w:val="24"/>
              </w:rPr>
              <w:t xml:space="preserve"> </w:t>
            </w:r>
            <w:r w:rsidRPr="00855370">
              <w:rPr>
                <w:rFonts w:ascii="Arial" w:hAnsi="Arial" w:cs="Arial"/>
                <w:color w:val="000000" w:themeColor="text1"/>
                <w:sz w:val="24"/>
                <w:szCs w:val="24"/>
              </w:rPr>
              <w:t>срокам</w:t>
            </w:r>
            <w:r w:rsidRPr="00855370">
              <w:rPr>
                <w:rFonts w:ascii="Arial" w:hAnsi="Arial" w:cs="Arial"/>
                <w:color w:val="000000" w:themeColor="text1"/>
                <w:spacing w:val="13"/>
                <w:sz w:val="24"/>
                <w:szCs w:val="24"/>
              </w:rPr>
              <w:t xml:space="preserve"> </w:t>
            </w:r>
            <w:r w:rsidRPr="00855370">
              <w:rPr>
                <w:rFonts w:ascii="Arial" w:hAnsi="Arial" w:cs="Arial"/>
                <w:color w:val="000000" w:themeColor="text1"/>
                <w:sz w:val="24"/>
                <w:szCs w:val="24"/>
              </w:rPr>
              <w:t>реализации</w:t>
            </w:r>
            <w:r w:rsidRPr="00855370">
              <w:rPr>
                <w:rFonts w:ascii="Arial" w:hAnsi="Arial" w:cs="Arial"/>
                <w:color w:val="000000" w:themeColor="text1"/>
                <w:spacing w:val="12"/>
                <w:sz w:val="24"/>
                <w:szCs w:val="24"/>
              </w:rPr>
              <w:t xml:space="preserve"> </w:t>
            </w:r>
            <w:r w:rsidRPr="00855370">
              <w:rPr>
                <w:rFonts w:ascii="Arial" w:hAnsi="Arial" w:cs="Arial"/>
                <w:color w:val="000000" w:themeColor="text1"/>
                <w:sz w:val="24"/>
                <w:szCs w:val="24"/>
              </w:rPr>
              <w:t>Соглашения</w:t>
            </w:r>
          </w:p>
          <w:p w14:paraId="23F45E34" w14:textId="77777777" w:rsidR="0066394C" w:rsidRPr="00855370" w:rsidRDefault="0066394C" w:rsidP="0066394C">
            <w:pPr>
              <w:widowControl w:val="0"/>
              <w:spacing w:before="51" w:after="200" w:line="276" w:lineRule="auto"/>
              <w:jc w:val="center"/>
              <w:rPr>
                <w:rFonts w:ascii="Arial" w:hAnsi="Arial" w:cs="Arial"/>
                <w:color w:val="000000" w:themeColor="text1"/>
                <w:sz w:val="24"/>
                <w:szCs w:val="24"/>
              </w:rPr>
            </w:pPr>
          </w:p>
        </w:tc>
      </w:tr>
      <w:tr w:rsidR="003A60A6" w:rsidRPr="00855370" w14:paraId="284DC535" w14:textId="77777777" w:rsidTr="00C0285D">
        <w:trPr>
          <w:trHeight w:val="517"/>
        </w:trPr>
        <w:tc>
          <w:tcPr>
            <w:tcW w:w="3903" w:type="dxa"/>
            <w:gridSpan w:val="2"/>
            <w:vMerge/>
            <w:tcBorders>
              <w:top w:val="single" w:sz="8" w:space="0" w:color="000000"/>
              <w:left w:val="single" w:sz="8" w:space="0" w:color="000000"/>
              <w:bottom w:val="single" w:sz="8" w:space="0" w:color="000000"/>
              <w:right w:val="single" w:sz="8" w:space="0" w:color="000000"/>
            </w:tcBorders>
          </w:tcPr>
          <w:p w14:paraId="45C33672" w14:textId="77777777" w:rsidR="0066394C" w:rsidRPr="00855370" w:rsidRDefault="0066394C" w:rsidP="0066394C">
            <w:pPr>
              <w:spacing w:after="200" w:line="276" w:lineRule="auto"/>
              <w:rPr>
                <w:rFonts w:ascii="Arial" w:hAnsi="Arial" w:cs="Arial"/>
                <w:color w:val="000000" w:themeColor="text1"/>
                <w:sz w:val="24"/>
                <w:szCs w:val="24"/>
              </w:rPr>
            </w:pPr>
          </w:p>
        </w:tc>
        <w:tc>
          <w:tcPr>
            <w:tcW w:w="3402" w:type="dxa"/>
            <w:gridSpan w:val="2"/>
            <w:vMerge/>
            <w:tcBorders>
              <w:top w:val="single" w:sz="8" w:space="0" w:color="000000"/>
              <w:left w:val="single" w:sz="8" w:space="0" w:color="000000"/>
              <w:bottom w:val="single" w:sz="8" w:space="0" w:color="000000"/>
              <w:right w:val="single" w:sz="8" w:space="0" w:color="000000"/>
            </w:tcBorders>
          </w:tcPr>
          <w:p w14:paraId="6D0C8B27" w14:textId="77777777" w:rsidR="0066394C" w:rsidRPr="00855370" w:rsidRDefault="0066394C" w:rsidP="0066394C">
            <w:pPr>
              <w:spacing w:after="200" w:line="276" w:lineRule="auto"/>
              <w:rPr>
                <w:rFonts w:ascii="Arial" w:hAnsi="Arial" w:cs="Arial"/>
                <w:color w:val="000000" w:themeColor="text1"/>
                <w:sz w:val="24"/>
                <w:szCs w:val="24"/>
              </w:rPr>
            </w:pPr>
          </w:p>
        </w:tc>
        <w:tc>
          <w:tcPr>
            <w:tcW w:w="2587" w:type="dxa"/>
            <w:gridSpan w:val="2"/>
            <w:vMerge/>
            <w:tcBorders>
              <w:top w:val="single" w:sz="8" w:space="0" w:color="000000"/>
              <w:left w:val="single" w:sz="8" w:space="0" w:color="000000"/>
              <w:bottom w:val="single" w:sz="8" w:space="0" w:color="000000"/>
              <w:right w:val="single" w:sz="8" w:space="0" w:color="000000"/>
            </w:tcBorders>
          </w:tcPr>
          <w:p w14:paraId="15434BE9" w14:textId="77777777" w:rsidR="0066394C" w:rsidRPr="00855370" w:rsidRDefault="0066394C" w:rsidP="0066394C">
            <w:pPr>
              <w:spacing w:after="200" w:line="276" w:lineRule="auto"/>
              <w:rPr>
                <w:rFonts w:ascii="Arial" w:hAnsi="Arial" w:cs="Arial"/>
                <w:color w:val="000000" w:themeColor="text1"/>
                <w:sz w:val="24"/>
                <w:szCs w:val="24"/>
              </w:rPr>
            </w:pPr>
          </w:p>
        </w:tc>
        <w:tc>
          <w:tcPr>
            <w:tcW w:w="1665" w:type="dxa"/>
            <w:vMerge/>
            <w:tcBorders>
              <w:top w:val="single" w:sz="8" w:space="0" w:color="000000"/>
              <w:left w:val="single" w:sz="8" w:space="0" w:color="000000"/>
              <w:bottom w:val="single" w:sz="8" w:space="0" w:color="000000"/>
              <w:right w:val="single" w:sz="8" w:space="0" w:color="000000"/>
            </w:tcBorders>
          </w:tcPr>
          <w:p w14:paraId="51C3DD1F" w14:textId="77777777" w:rsidR="0066394C" w:rsidRPr="00855370" w:rsidRDefault="0066394C" w:rsidP="0066394C">
            <w:pPr>
              <w:spacing w:after="200" w:line="276" w:lineRule="auto"/>
              <w:rPr>
                <w:rFonts w:ascii="Arial" w:hAnsi="Arial" w:cs="Arial"/>
                <w:color w:val="000000" w:themeColor="text1"/>
                <w:sz w:val="24"/>
                <w:szCs w:val="24"/>
              </w:rPr>
            </w:pPr>
          </w:p>
        </w:tc>
        <w:tc>
          <w:tcPr>
            <w:tcW w:w="4461" w:type="dxa"/>
            <w:vMerge w:val="restart"/>
            <w:tcBorders>
              <w:top w:val="single" w:sz="8" w:space="0" w:color="000000"/>
              <w:left w:val="single" w:sz="8" w:space="0" w:color="000000"/>
              <w:bottom w:val="single" w:sz="8" w:space="0" w:color="000000"/>
              <w:right w:val="single" w:sz="8" w:space="0" w:color="000000"/>
            </w:tcBorders>
          </w:tcPr>
          <w:p w14:paraId="6206BFEF" w14:textId="77777777" w:rsidR="0066394C" w:rsidRPr="00855370" w:rsidRDefault="0066394C" w:rsidP="0066394C">
            <w:pPr>
              <w:widowControl w:val="0"/>
              <w:tabs>
                <w:tab w:val="left" w:pos="1611"/>
              </w:tabs>
              <w:spacing w:before="1" w:after="200" w:line="276" w:lineRule="auto"/>
              <w:ind w:left="-2" w:right="10"/>
              <w:jc w:val="center"/>
              <w:rPr>
                <w:rFonts w:ascii="Arial" w:hAnsi="Arial" w:cs="Arial"/>
                <w:color w:val="000000" w:themeColor="text1"/>
                <w:sz w:val="24"/>
                <w:szCs w:val="24"/>
              </w:rPr>
            </w:pPr>
          </w:p>
          <w:p w14:paraId="37FE0D37" w14:textId="77777777" w:rsidR="0066394C" w:rsidRPr="00855370" w:rsidRDefault="0066394C" w:rsidP="0066394C">
            <w:pPr>
              <w:widowControl w:val="0"/>
              <w:tabs>
                <w:tab w:val="left" w:pos="1611"/>
              </w:tabs>
              <w:spacing w:before="1" w:after="200" w:line="276" w:lineRule="auto"/>
              <w:ind w:left="-2" w:right="10"/>
              <w:jc w:val="center"/>
              <w:rPr>
                <w:rFonts w:ascii="Arial" w:hAnsi="Arial" w:cs="Arial"/>
                <w:color w:val="000000" w:themeColor="text1"/>
                <w:sz w:val="24"/>
                <w:szCs w:val="24"/>
              </w:rPr>
            </w:pPr>
            <w:r w:rsidRPr="00855370">
              <w:rPr>
                <w:rFonts w:ascii="Arial" w:hAnsi="Arial" w:cs="Arial"/>
                <w:color w:val="000000" w:themeColor="text1"/>
                <w:sz w:val="24"/>
                <w:szCs w:val="24"/>
              </w:rPr>
              <w:t>на _________</w:t>
            </w:r>
          </w:p>
        </w:tc>
      </w:tr>
      <w:tr w:rsidR="003A60A6" w:rsidRPr="00855370" w14:paraId="66D4B32C" w14:textId="77777777" w:rsidTr="00C0285D">
        <w:trPr>
          <w:trHeight w:val="312"/>
        </w:trPr>
        <w:tc>
          <w:tcPr>
            <w:tcW w:w="2814" w:type="dxa"/>
            <w:tcBorders>
              <w:top w:val="single" w:sz="8" w:space="0" w:color="000000"/>
              <w:left w:val="single" w:sz="8" w:space="0" w:color="000000"/>
              <w:bottom w:val="single" w:sz="8" w:space="0" w:color="000000"/>
              <w:right w:val="single" w:sz="8" w:space="0" w:color="000000"/>
            </w:tcBorders>
          </w:tcPr>
          <w:p w14:paraId="4A934E02" w14:textId="77777777" w:rsidR="0066394C" w:rsidRPr="00855370" w:rsidRDefault="0066394C" w:rsidP="0066394C">
            <w:pPr>
              <w:widowControl w:val="0"/>
              <w:spacing w:after="200" w:line="276" w:lineRule="auto"/>
              <w:rPr>
                <w:rFonts w:ascii="Arial" w:hAnsi="Arial" w:cs="Arial"/>
                <w:color w:val="000000" w:themeColor="text1"/>
                <w:sz w:val="24"/>
                <w:szCs w:val="24"/>
              </w:rPr>
            </w:pPr>
          </w:p>
          <w:p w14:paraId="10246EB5" w14:textId="77777777" w:rsidR="0066394C" w:rsidRPr="00855370" w:rsidRDefault="0066394C" w:rsidP="0066394C">
            <w:pPr>
              <w:widowControl w:val="0"/>
              <w:spacing w:before="1" w:after="200" w:line="276" w:lineRule="auto"/>
              <w:jc w:val="center"/>
              <w:rPr>
                <w:rFonts w:ascii="Arial" w:hAnsi="Arial" w:cs="Arial"/>
                <w:color w:val="000000" w:themeColor="text1"/>
                <w:sz w:val="24"/>
                <w:szCs w:val="24"/>
              </w:rPr>
            </w:pPr>
            <w:r w:rsidRPr="00855370">
              <w:rPr>
                <w:rFonts w:ascii="Arial" w:hAnsi="Arial" w:cs="Arial"/>
                <w:color w:val="000000" w:themeColor="text1"/>
                <w:sz w:val="24"/>
                <w:szCs w:val="24"/>
              </w:rPr>
              <w:lastRenderedPageBreak/>
              <w:t>наименование</w:t>
            </w:r>
          </w:p>
        </w:tc>
        <w:tc>
          <w:tcPr>
            <w:tcW w:w="1089" w:type="dxa"/>
            <w:tcBorders>
              <w:top w:val="single" w:sz="8" w:space="0" w:color="000000"/>
              <w:left w:val="single" w:sz="8" w:space="0" w:color="000000"/>
              <w:bottom w:val="single" w:sz="8" w:space="0" w:color="000000"/>
              <w:right w:val="single" w:sz="8" w:space="0" w:color="000000"/>
            </w:tcBorders>
          </w:tcPr>
          <w:p w14:paraId="60B7D045" w14:textId="77777777" w:rsidR="0066394C" w:rsidRPr="00855370" w:rsidRDefault="0066394C" w:rsidP="0066394C">
            <w:pPr>
              <w:widowControl w:val="0"/>
              <w:spacing w:before="158" w:after="200" w:line="276" w:lineRule="auto"/>
              <w:ind w:right="71"/>
              <w:jc w:val="center"/>
              <w:rPr>
                <w:rFonts w:ascii="Arial" w:hAnsi="Arial" w:cs="Arial"/>
                <w:color w:val="000000" w:themeColor="text1"/>
                <w:sz w:val="24"/>
                <w:szCs w:val="24"/>
              </w:rPr>
            </w:pPr>
            <w:r w:rsidRPr="00855370">
              <w:rPr>
                <w:rFonts w:ascii="Arial" w:hAnsi="Arial" w:cs="Arial"/>
                <w:color w:val="000000" w:themeColor="text1"/>
                <w:sz w:val="24"/>
                <w:szCs w:val="24"/>
              </w:rPr>
              <w:lastRenderedPageBreak/>
              <w:t>код</w:t>
            </w:r>
            <w:r w:rsidRPr="00855370">
              <w:rPr>
                <w:rFonts w:ascii="Arial" w:hAnsi="Arial" w:cs="Arial"/>
                <w:color w:val="000000" w:themeColor="text1"/>
                <w:spacing w:val="1"/>
                <w:sz w:val="24"/>
                <w:szCs w:val="24"/>
              </w:rPr>
              <w:t xml:space="preserve"> </w:t>
            </w:r>
            <w:r w:rsidRPr="00855370">
              <w:rPr>
                <w:rFonts w:ascii="Arial" w:hAnsi="Arial" w:cs="Arial"/>
                <w:color w:val="000000" w:themeColor="text1"/>
                <w:sz w:val="24"/>
                <w:szCs w:val="24"/>
              </w:rPr>
              <w:t>по</w:t>
            </w:r>
            <w:r w:rsidRPr="00855370">
              <w:rPr>
                <w:rFonts w:ascii="Arial" w:hAnsi="Arial" w:cs="Arial"/>
                <w:color w:val="000000" w:themeColor="text1"/>
                <w:spacing w:val="-5"/>
                <w:sz w:val="24"/>
                <w:szCs w:val="24"/>
              </w:rPr>
              <w:t xml:space="preserve"> </w:t>
            </w:r>
            <w:r w:rsidRPr="00855370">
              <w:rPr>
                <w:rFonts w:ascii="Arial" w:hAnsi="Arial" w:cs="Arial"/>
                <w:color w:val="000000" w:themeColor="text1"/>
                <w:sz w:val="24"/>
                <w:szCs w:val="24"/>
              </w:rPr>
              <w:lastRenderedPageBreak/>
              <w:t>БК</w:t>
            </w:r>
          </w:p>
        </w:tc>
        <w:tc>
          <w:tcPr>
            <w:tcW w:w="1556" w:type="dxa"/>
            <w:tcBorders>
              <w:top w:val="single" w:sz="8" w:space="0" w:color="000000"/>
              <w:left w:val="single" w:sz="8" w:space="0" w:color="000000"/>
              <w:bottom w:val="single" w:sz="8" w:space="0" w:color="000000"/>
              <w:right w:val="single" w:sz="8" w:space="0" w:color="000000"/>
            </w:tcBorders>
          </w:tcPr>
          <w:p w14:paraId="06BDE1F4" w14:textId="77777777" w:rsidR="0066394C" w:rsidRPr="00855370" w:rsidRDefault="0066394C" w:rsidP="0066394C">
            <w:pPr>
              <w:widowControl w:val="0"/>
              <w:spacing w:after="200" w:line="276" w:lineRule="auto"/>
              <w:jc w:val="center"/>
              <w:rPr>
                <w:rFonts w:ascii="Arial" w:hAnsi="Arial" w:cs="Arial"/>
                <w:color w:val="000000" w:themeColor="text1"/>
                <w:sz w:val="24"/>
                <w:szCs w:val="24"/>
              </w:rPr>
            </w:pPr>
            <w:r w:rsidRPr="00855370">
              <w:rPr>
                <w:rFonts w:ascii="Arial" w:hAnsi="Arial" w:cs="Arial"/>
                <w:color w:val="000000" w:themeColor="text1"/>
                <w:sz w:val="24"/>
                <w:szCs w:val="24"/>
              </w:rPr>
              <w:lastRenderedPageBreak/>
              <w:t>тип</w:t>
            </w:r>
          </w:p>
        </w:tc>
        <w:tc>
          <w:tcPr>
            <w:tcW w:w="1846" w:type="dxa"/>
            <w:tcBorders>
              <w:top w:val="single" w:sz="8" w:space="0" w:color="000000"/>
              <w:left w:val="single" w:sz="8" w:space="0" w:color="000000"/>
              <w:bottom w:val="single" w:sz="8" w:space="0" w:color="000000"/>
              <w:right w:val="single" w:sz="8" w:space="0" w:color="000000"/>
            </w:tcBorders>
          </w:tcPr>
          <w:p w14:paraId="3D91FCEC" w14:textId="77777777" w:rsidR="0066394C" w:rsidRPr="00855370" w:rsidRDefault="0066394C" w:rsidP="0066394C">
            <w:pPr>
              <w:widowControl w:val="0"/>
              <w:spacing w:before="1" w:after="200" w:line="276" w:lineRule="auto"/>
              <w:jc w:val="center"/>
              <w:rPr>
                <w:rFonts w:ascii="Arial" w:hAnsi="Arial" w:cs="Arial"/>
                <w:color w:val="000000" w:themeColor="text1"/>
                <w:sz w:val="24"/>
                <w:szCs w:val="24"/>
              </w:rPr>
            </w:pPr>
            <w:r w:rsidRPr="00855370">
              <w:rPr>
                <w:rFonts w:ascii="Arial" w:hAnsi="Arial" w:cs="Arial"/>
                <w:color w:val="000000" w:themeColor="text1"/>
                <w:sz w:val="24"/>
                <w:szCs w:val="24"/>
              </w:rPr>
              <w:t>наименование</w:t>
            </w:r>
          </w:p>
        </w:tc>
        <w:tc>
          <w:tcPr>
            <w:tcW w:w="1075" w:type="dxa"/>
            <w:tcBorders>
              <w:top w:val="single" w:sz="8" w:space="0" w:color="000000"/>
              <w:left w:val="single" w:sz="8" w:space="0" w:color="000000"/>
              <w:bottom w:val="single" w:sz="8" w:space="0" w:color="000000"/>
              <w:right w:val="single" w:sz="8" w:space="0" w:color="000000"/>
            </w:tcBorders>
          </w:tcPr>
          <w:p w14:paraId="24A0B4D1" w14:textId="77777777" w:rsidR="0066394C" w:rsidRPr="00855370" w:rsidRDefault="0066394C" w:rsidP="0066394C">
            <w:pPr>
              <w:widowControl w:val="0"/>
              <w:spacing w:after="200" w:line="276" w:lineRule="auto"/>
              <w:rPr>
                <w:rFonts w:ascii="Arial" w:hAnsi="Arial" w:cs="Arial"/>
                <w:color w:val="000000" w:themeColor="text1"/>
                <w:sz w:val="24"/>
                <w:szCs w:val="24"/>
              </w:rPr>
            </w:pPr>
          </w:p>
          <w:p w14:paraId="4445698D" w14:textId="77777777" w:rsidR="0066394C" w:rsidRPr="00855370" w:rsidRDefault="0066394C" w:rsidP="0066394C">
            <w:pPr>
              <w:widowControl w:val="0"/>
              <w:spacing w:before="1" w:after="200" w:line="276" w:lineRule="auto"/>
              <w:jc w:val="center"/>
              <w:rPr>
                <w:rFonts w:ascii="Arial" w:hAnsi="Arial" w:cs="Arial"/>
                <w:color w:val="000000" w:themeColor="text1"/>
                <w:sz w:val="24"/>
                <w:szCs w:val="24"/>
              </w:rPr>
            </w:pPr>
            <w:r w:rsidRPr="00855370">
              <w:rPr>
                <w:rFonts w:ascii="Arial" w:hAnsi="Arial" w:cs="Arial"/>
                <w:color w:val="000000" w:themeColor="text1"/>
                <w:sz w:val="24"/>
                <w:szCs w:val="24"/>
              </w:rPr>
              <w:lastRenderedPageBreak/>
              <w:t>наименование</w:t>
            </w:r>
          </w:p>
        </w:tc>
        <w:tc>
          <w:tcPr>
            <w:tcW w:w="1512" w:type="dxa"/>
            <w:tcBorders>
              <w:top w:val="single" w:sz="8" w:space="0" w:color="000000"/>
              <w:left w:val="single" w:sz="8" w:space="0" w:color="000000"/>
              <w:bottom w:val="single" w:sz="8" w:space="0" w:color="000000"/>
              <w:right w:val="single" w:sz="8" w:space="0" w:color="000000"/>
            </w:tcBorders>
          </w:tcPr>
          <w:p w14:paraId="35EF25D5" w14:textId="77777777" w:rsidR="0066394C" w:rsidRPr="00855370" w:rsidRDefault="0066394C" w:rsidP="0066394C">
            <w:pPr>
              <w:widowControl w:val="0"/>
              <w:spacing w:before="6" w:after="200" w:line="276" w:lineRule="auto"/>
              <w:rPr>
                <w:rFonts w:ascii="Arial" w:hAnsi="Arial" w:cs="Arial"/>
                <w:color w:val="000000" w:themeColor="text1"/>
                <w:sz w:val="24"/>
                <w:szCs w:val="24"/>
              </w:rPr>
            </w:pPr>
          </w:p>
          <w:p w14:paraId="328B2D87" w14:textId="77777777" w:rsidR="0066394C" w:rsidRPr="00855370" w:rsidRDefault="0066394C" w:rsidP="0066394C">
            <w:pPr>
              <w:widowControl w:val="0"/>
              <w:spacing w:after="200" w:line="276" w:lineRule="auto"/>
              <w:ind w:left="110" w:right="80" w:hanging="1"/>
              <w:jc w:val="center"/>
              <w:rPr>
                <w:rFonts w:ascii="Arial" w:hAnsi="Arial" w:cs="Arial"/>
                <w:color w:val="000000" w:themeColor="text1"/>
                <w:sz w:val="24"/>
                <w:szCs w:val="24"/>
              </w:rPr>
            </w:pPr>
            <w:r w:rsidRPr="00855370">
              <w:rPr>
                <w:rFonts w:ascii="Arial" w:hAnsi="Arial" w:cs="Arial"/>
                <w:color w:val="000000" w:themeColor="text1"/>
                <w:sz w:val="24"/>
                <w:szCs w:val="24"/>
              </w:rPr>
              <w:lastRenderedPageBreak/>
              <w:t>код</w:t>
            </w:r>
            <w:r w:rsidRPr="00855370">
              <w:rPr>
                <w:rFonts w:ascii="Arial" w:hAnsi="Arial" w:cs="Arial"/>
                <w:color w:val="000000" w:themeColor="text1"/>
                <w:spacing w:val="4"/>
                <w:sz w:val="24"/>
                <w:szCs w:val="24"/>
              </w:rPr>
              <w:t xml:space="preserve"> </w:t>
            </w:r>
            <w:r w:rsidRPr="00855370">
              <w:rPr>
                <w:rFonts w:ascii="Arial" w:hAnsi="Arial" w:cs="Arial"/>
                <w:color w:val="000000" w:themeColor="text1"/>
                <w:sz w:val="24"/>
                <w:szCs w:val="24"/>
              </w:rPr>
              <w:t>по</w:t>
            </w:r>
            <w:r w:rsidRPr="00855370">
              <w:rPr>
                <w:rFonts w:ascii="Arial" w:hAnsi="Arial" w:cs="Arial"/>
                <w:color w:val="000000" w:themeColor="text1"/>
                <w:spacing w:val="1"/>
                <w:sz w:val="24"/>
                <w:szCs w:val="24"/>
              </w:rPr>
              <w:t xml:space="preserve"> </w:t>
            </w:r>
            <w:r w:rsidRPr="00855370">
              <w:rPr>
                <w:rFonts w:ascii="Arial" w:hAnsi="Arial" w:cs="Arial"/>
                <w:color w:val="000000" w:themeColor="text1"/>
                <w:sz w:val="24"/>
                <w:szCs w:val="24"/>
              </w:rPr>
              <w:t>ОКЕИ</w:t>
            </w:r>
          </w:p>
        </w:tc>
        <w:tc>
          <w:tcPr>
            <w:tcW w:w="1665" w:type="dxa"/>
            <w:vMerge/>
            <w:tcBorders>
              <w:top w:val="single" w:sz="8" w:space="0" w:color="000000"/>
              <w:left w:val="single" w:sz="8" w:space="0" w:color="000000"/>
              <w:bottom w:val="single" w:sz="8" w:space="0" w:color="000000"/>
              <w:right w:val="single" w:sz="8" w:space="0" w:color="000000"/>
            </w:tcBorders>
          </w:tcPr>
          <w:p w14:paraId="205E6305" w14:textId="77777777" w:rsidR="0066394C" w:rsidRPr="00855370" w:rsidRDefault="0066394C" w:rsidP="0066394C">
            <w:pPr>
              <w:spacing w:line="264" w:lineRule="auto"/>
              <w:rPr>
                <w:rFonts w:ascii="Arial" w:hAnsi="Arial" w:cs="Arial"/>
                <w:color w:val="000000" w:themeColor="text1"/>
                <w:sz w:val="24"/>
                <w:szCs w:val="24"/>
              </w:rPr>
            </w:pPr>
          </w:p>
        </w:tc>
        <w:tc>
          <w:tcPr>
            <w:tcW w:w="4461" w:type="dxa"/>
            <w:vMerge/>
            <w:tcBorders>
              <w:top w:val="single" w:sz="8" w:space="0" w:color="000000"/>
              <w:left w:val="single" w:sz="8" w:space="0" w:color="000000"/>
              <w:bottom w:val="single" w:sz="8" w:space="0" w:color="000000"/>
              <w:right w:val="single" w:sz="8" w:space="0" w:color="000000"/>
            </w:tcBorders>
          </w:tcPr>
          <w:p w14:paraId="60097B86" w14:textId="77777777" w:rsidR="0066394C" w:rsidRPr="00855370" w:rsidRDefault="0066394C" w:rsidP="0066394C">
            <w:pPr>
              <w:widowControl w:val="0"/>
              <w:spacing w:before="6" w:after="200" w:line="276" w:lineRule="auto"/>
              <w:rPr>
                <w:rFonts w:ascii="Arial" w:hAnsi="Arial" w:cs="Arial"/>
                <w:color w:val="000000" w:themeColor="text1"/>
                <w:sz w:val="24"/>
                <w:szCs w:val="24"/>
              </w:rPr>
            </w:pPr>
          </w:p>
        </w:tc>
      </w:tr>
      <w:tr w:rsidR="003A60A6" w:rsidRPr="00855370" w14:paraId="3D3172ED" w14:textId="77777777" w:rsidTr="00C0285D">
        <w:trPr>
          <w:trHeight w:val="336"/>
        </w:trPr>
        <w:tc>
          <w:tcPr>
            <w:tcW w:w="2814" w:type="dxa"/>
            <w:tcBorders>
              <w:top w:val="single" w:sz="8" w:space="0" w:color="000000"/>
              <w:left w:val="single" w:sz="8" w:space="0" w:color="000000"/>
              <w:bottom w:val="single" w:sz="8" w:space="0" w:color="000000"/>
              <w:right w:val="single" w:sz="8" w:space="0" w:color="000000"/>
            </w:tcBorders>
          </w:tcPr>
          <w:p w14:paraId="08EA839E" w14:textId="77777777" w:rsidR="0066394C" w:rsidRPr="00855370" w:rsidRDefault="0066394C" w:rsidP="0066394C">
            <w:pPr>
              <w:widowControl w:val="0"/>
              <w:spacing w:after="200" w:line="161" w:lineRule="exact"/>
              <w:ind w:left="44"/>
              <w:jc w:val="center"/>
              <w:rPr>
                <w:rFonts w:ascii="Arial" w:hAnsi="Arial" w:cs="Arial"/>
                <w:color w:val="000000" w:themeColor="text1"/>
                <w:sz w:val="24"/>
                <w:szCs w:val="24"/>
              </w:rPr>
            </w:pPr>
          </w:p>
          <w:p w14:paraId="27C7F5B4" w14:textId="77777777" w:rsidR="0066394C" w:rsidRPr="00855370" w:rsidRDefault="0066394C" w:rsidP="0066394C">
            <w:pPr>
              <w:widowControl w:val="0"/>
              <w:spacing w:after="200" w:line="161" w:lineRule="exact"/>
              <w:ind w:left="44"/>
              <w:jc w:val="center"/>
              <w:rPr>
                <w:rFonts w:ascii="Arial" w:hAnsi="Arial" w:cs="Arial"/>
                <w:color w:val="000000" w:themeColor="text1"/>
                <w:sz w:val="24"/>
                <w:szCs w:val="24"/>
              </w:rPr>
            </w:pPr>
            <w:r w:rsidRPr="00855370">
              <w:rPr>
                <w:rFonts w:ascii="Arial" w:hAnsi="Arial" w:cs="Arial"/>
                <w:color w:val="000000" w:themeColor="text1"/>
                <w:sz w:val="24"/>
                <w:szCs w:val="24"/>
              </w:rPr>
              <w:t>1</w:t>
            </w:r>
          </w:p>
        </w:tc>
        <w:tc>
          <w:tcPr>
            <w:tcW w:w="1089" w:type="dxa"/>
            <w:tcBorders>
              <w:top w:val="single" w:sz="8" w:space="0" w:color="000000"/>
              <w:left w:val="single" w:sz="8" w:space="0" w:color="000000"/>
              <w:bottom w:val="single" w:sz="8" w:space="0" w:color="000000"/>
              <w:right w:val="single" w:sz="8" w:space="0" w:color="000000"/>
            </w:tcBorders>
          </w:tcPr>
          <w:p w14:paraId="3D29C1CC" w14:textId="77777777" w:rsidR="0066394C" w:rsidRPr="00855370" w:rsidRDefault="0066394C" w:rsidP="0066394C">
            <w:pPr>
              <w:widowControl w:val="0"/>
              <w:spacing w:after="200" w:line="161" w:lineRule="exact"/>
              <w:ind w:left="25"/>
              <w:jc w:val="center"/>
              <w:rPr>
                <w:rFonts w:ascii="Arial" w:hAnsi="Arial" w:cs="Arial"/>
                <w:color w:val="000000" w:themeColor="text1"/>
                <w:sz w:val="24"/>
                <w:szCs w:val="24"/>
              </w:rPr>
            </w:pPr>
          </w:p>
          <w:p w14:paraId="05FC8CEC" w14:textId="77777777" w:rsidR="0066394C" w:rsidRPr="00855370" w:rsidRDefault="0066394C" w:rsidP="0066394C">
            <w:pPr>
              <w:widowControl w:val="0"/>
              <w:spacing w:after="200" w:line="161" w:lineRule="exact"/>
              <w:ind w:left="25"/>
              <w:jc w:val="center"/>
              <w:rPr>
                <w:rFonts w:ascii="Arial" w:hAnsi="Arial" w:cs="Arial"/>
                <w:color w:val="000000" w:themeColor="text1"/>
                <w:sz w:val="24"/>
                <w:szCs w:val="24"/>
              </w:rPr>
            </w:pPr>
            <w:r w:rsidRPr="00855370">
              <w:rPr>
                <w:rFonts w:ascii="Arial" w:hAnsi="Arial" w:cs="Arial"/>
                <w:color w:val="000000" w:themeColor="text1"/>
                <w:sz w:val="24"/>
                <w:szCs w:val="24"/>
              </w:rPr>
              <w:t>2</w:t>
            </w:r>
          </w:p>
        </w:tc>
        <w:tc>
          <w:tcPr>
            <w:tcW w:w="1556" w:type="dxa"/>
            <w:tcBorders>
              <w:top w:val="single" w:sz="8" w:space="0" w:color="000000"/>
              <w:left w:val="single" w:sz="8" w:space="0" w:color="000000"/>
              <w:bottom w:val="single" w:sz="8" w:space="0" w:color="000000"/>
              <w:right w:val="single" w:sz="8" w:space="0" w:color="000000"/>
            </w:tcBorders>
          </w:tcPr>
          <w:p w14:paraId="44B6FD18" w14:textId="77777777" w:rsidR="0066394C" w:rsidRPr="00855370" w:rsidRDefault="0066394C" w:rsidP="0066394C">
            <w:pPr>
              <w:widowControl w:val="0"/>
              <w:spacing w:after="200" w:line="161" w:lineRule="exact"/>
              <w:ind w:left="31"/>
              <w:jc w:val="center"/>
              <w:rPr>
                <w:rFonts w:ascii="Arial" w:hAnsi="Arial" w:cs="Arial"/>
                <w:color w:val="000000" w:themeColor="text1"/>
                <w:sz w:val="24"/>
                <w:szCs w:val="24"/>
              </w:rPr>
            </w:pPr>
          </w:p>
          <w:p w14:paraId="3B1866DF" w14:textId="77777777" w:rsidR="0066394C" w:rsidRPr="00855370" w:rsidRDefault="0066394C" w:rsidP="0066394C">
            <w:pPr>
              <w:widowControl w:val="0"/>
              <w:spacing w:after="200" w:line="161" w:lineRule="exact"/>
              <w:ind w:left="31"/>
              <w:jc w:val="center"/>
              <w:rPr>
                <w:rFonts w:ascii="Arial" w:hAnsi="Arial" w:cs="Arial"/>
                <w:color w:val="000000" w:themeColor="text1"/>
                <w:sz w:val="24"/>
                <w:szCs w:val="24"/>
              </w:rPr>
            </w:pPr>
            <w:r w:rsidRPr="00855370">
              <w:rPr>
                <w:rFonts w:ascii="Arial" w:hAnsi="Arial" w:cs="Arial"/>
                <w:color w:val="000000" w:themeColor="text1"/>
                <w:sz w:val="24"/>
                <w:szCs w:val="24"/>
              </w:rPr>
              <w:t>3</w:t>
            </w:r>
          </w:p>
        </w:tc>
        <w:tc>
          <w:tcPr>
            <w:tcW w:w="1846" w:type="dxa"/>
            <w:tcBorders>
              <w:top w:val="single" w:sz="8" w:space="0" w:color="000000"/>
              <w:left w:val="single" w:sz="8" w:space="0" w:color="000000"/>
              <w:bottom w:val="single" w:sz="8" w:space="0" w:color="000000"/>
              <w:right w:val="single" w:sz="8" w:space="0" w:color="000000"/>
            </w:tcBorders>
          </w:tcPr>
          <w:p w14:paraId="322F5B18" w14:textId="77777777" w:rsidR="0066394C" w:rsidRPr="00855370" w:rsidRDefault="0066394C" w:rsidP="0066394C">
            <w:pPr>
              <w:widowControl w:val="0"/>
              <w:spacing w:after="200" w:line="161" w:lineRule="exact"/>
              <w:ind w:left="31"/>
              <w:jc w:val="center"/>
              <w:rPr>
                <w:rFonts w:ascii="Arial" w:hAnsi="Arial" w:cs="Arial"/>
                <w:color w:val="000000" w:themeColor="text1"/>
                <w:sz w:val="24"/>
                <w:szCs w:val="24"/>
              </w:rPr>
            </w:pPr>
          </w:p>
          <w:p w14:paraId="5DC678A4" w14:textId="77777777" w:rsidR="0066394C" w:rsidRPr="00855370" w:rsidRDefault="0066394C" w:rsidP="0066394C">
            <w:pPr>
              <w:widowControl w:val="0"/>
              <w:spacing w:after="200" w:line="161" w:lineRule="exact"/>
              <w:ind w:left="31"/>
              <w:jc w:val="center"/>
              <w:rPr>
                <w:rFonts w:ascii="Arial" w:hAnsi="Arial" w:cs="Arial"/>
                <w:color w:val="000000" w:themeColor="text1"/>
                <w:sz w:val="24"/>
                <w:szCs w:val="24"/>
              </w:rPr>
            </w:pPr>
            <w:r w:rsidRPr="00855370">
              <w:rPr>
                <w:rFonts w:ascii="Arial" w:hAnsi="Arial" w:cs="Arial"/>
                <w:color w:val="000000" w:themeColor="text1"/>
                <w:sz w:val="24"/>
                <w:szCs w:val="24"/>
              </w:rPr>
              <w:t>4</w:t>
            </w:r>
          </w:p>
        </w:tc>
        <w:tc>
          <w:tcPr>
            <w:tcW w:w="1075" w:type="dxa"/>
            <w:tcBorders>
              <w:top w:val="single" w:sz="8" w:space="0" w:color="000000"/>
              <w:left w:val="single" w:sz="8" w:space="0" w:color="000000"/>
              <w:bottom w:val="single" w:sz="8" w:space="0" w:color="000000"/>
              <w:right w:val="single" w:sz="8" w:space="0" w:color="000000"/>
            </w:tcBorders>
          </w:tcPr>
          <w:p w14:paraId="220F0C03" w14:textId="77777777" w:rsidR="0066394C" w:rsidRPr="00855370" w:rsidRDefault="0066394C" w:rsidP="0066394C">
            <w:pPr>
              <w:widowControl w:val="0"/>
              <w:spacing w:after="200" w:line="161" w:lineRule="exact"/>
              <w:ind w:left="30"/>
              <w:jc w:val="center"/>
              <w:rPr>
                <w:rFonts w:ascii="Arial" w:hAnsi="Arial" w:cs="Arial"/>
                <w:color w:val="000000" w:themeColor="text1"/>
                <w:sz w:val="24"/>
                <w:szCs w:val="24"/>
              </w:rPr>
            </w:pPr>
          </w:p>
          <w:p w14:paraId="364CA02A" w14:textId="77777777" w:rsidR="0066394C" w:rsidRPr="00855370" w:rsidRDefault="0066394C" w:rsidP="0066394C">
            <w:pPr>
              <w:widowControl w:val="0"/>
              <w:spacing w:after="200" w:line="161" w:lineRule="exact"/>
              <w:ind w:left="30"/>
              <w:jc w:val="center"/>
              <w:rPr>
                <w:rFonts w:ascii="Arial" w:hAnsi="Arial" w:cs="Arial"/>
                <w:color w:val="000000" w:themeColor="text1"/>
                <w:sz w:val="24"/>
                <w:szCs w:val="24"/>
              </w:rPr>
            </w:pPr>
            <w:r w:rsidRPr="00855370">
              <w:rPr>
                <w:rFonts w:ascii="Arial" w:hAnsi="Arial" w:cs="Arial"/>
                <w:color w:val="000000" w:themeColor="text1"/>
                <w:sz w:val="24"/>
                <w:szCs w:val="24"/>
              </w:rPr>
              <w:t>5</w:t>
            </w:r>
          </w:p>
        </w:tc>
        <w:tc>
          <w:tcPr>
            <w:tcW w:w="1512" w:type="dxa"/>
            <w:tcBorders>
              <w:top w:val="single" w:sz="8" w:space="0" w:color="000000"/>
              <w:left w:val="single" w:sz="8" w:space="0" w:color="000000"/>
              <w:bottom w:val="single" w:sz="8" w:space="0" w:color="000000"/>
              <w:right w:val="single" w:sz="8" w:space="0" w:color="000000"/>
            </w:tcBorders>
          </w:tcPr>
          <w:p w14:paraId="34A93344" w14:textId="77777777" w:rsidR="0066394C" w:rsidRPr="00855370" w:rsidRDefault="0066394C" w:rsidP="0066394C">
            <w:pPr>
              <w:widowControl w:val="0"/>
              <w:spacing w:after="200" w:line="161" w:lineRule="exact"/>
              <w:ind w:left="25"/>
              <w:jc w:val="center"/>
              <w:rPr>
                <w:rFonts w:ascii="Arial" w:hAnsi="Arial" w:cs="Arial"/>
                <w:color w:val="000000" w:themeColor="text1"/>
                <w:sz w:val="24"/>
                <w:szCs w:val="24"/>
              </w:rPr>
            </w:pPr>
          </w:p>
          <w:p w14:paraId="5A208088" w14:textId="77777777" w:rsidR="0066394C" w:rsidRPr="00855370" w:rsidRDefault="0066394C" w:rsidP="0066394C">
            <w:pPr>
              <w:widowControl w:val="0"/>
              <w:spacing w:after="200" w:line="161" w:lineRule="exact"/>
              <w:ind w:left="25"/>
              <w:jc w:val="center"/>
              <w:rPr>
                <w:rFonts w:ascii="Arial" w:hAnsi="Arial" w:cs="Arial"/>
                <w:color w:val="000000" w:themeColor="text1"/>
                <w:sz w:val="24"/>
                <w:szCs w:val="24"/>
              </w:rPr>
            </w:pPr>
            <w:r w:rsidRPr="00855370">
              <w:rPr>
                <w:rFonts w:ascii="Arial" w:hAnsi="Arial" w:cs="Arial"/>
                <w:color w:val="000000" w:themeColor="text1"/>
                <w:sz w:val="24"/>
                <w:szCs w:val="24"/>
              </w:rPr>
              <w:t>6</w:t>
            </w:r>
          </w:p>
        </w:tc>
        <w:tc>
          <w:tcPr>
            <w:tcW w:w="1665" w:type="dxa"/>
            <w:tcBorders>
              <w:top w:val="single" w:sz="8" w:space="0" w:color="000000"/>
              <w:left w:val="single" w:sz="8" w:space="0" w:color="000000"/>
              <w:bottom w:val="single" w:sz="8" w:space="0" w:color="000000"/>
              <w:right w:val="single" w:sz="8" w:space="0" w:color="000000"/>
            </w:tcBorders>
          </w:tcPr>
          <w:p w14:paraId="2BEFD087" w14:textId="77777777" w:rsidR="0066394C" w:rsidRPr="00855370" w:rsidRDefault="0066394C" w:rsidP="0066394C">
            <w:pPr>
              <w:widowControl w:val="0"/>
              <w:spacing w:after="200" w:line="161" w:lineRule="exact"/>
              <w:ind w:left="20"/>
              <w:jc w:val="center"/>
              <w:rPr>
                <w:rFonts w:ascii="Arial" w:hAnsi="Arial" w:cs="Arial"/>
                <w:color w:val="000000" w:themeColor="text1"/>
                <w:sz w:val="24"/>
                <w:szCs w:val="24"/>
              </w:rPr>
            </w:pPr>
          </w:p>
          <w:p w14:paraId="2A1F8CD5" w14:textId="77777777" w:rsidR="0066394C" w:rsidRPr="00855370" w:rsidRDefault="0066394C" w:rsidP="0066394C">
            <w:pPr>
              <w:widowControl w:val="0"/>
              <w:spacing w:after="200" w:line="161" w:lineRule="exact"/>
              <w:ind w:left="20"/>
              <w:jc w:val="center"/>
              <w:rPr>
                <w:rFonts w:ascii="Arial" w:hAnsi="Arial" w:cs="Arial"/>
                <w:color w:val="000000" w:themeColor="text1"/>
                <w:sz w:val="24"/>
                <w:szCs w:val="24"/>
              </w:rPr>
            </w:pPr>
            <w:r w:rsidRPr="00855370">
              <w:rPr>
                <w:rFonts w:ascii="Arial" w:hAnsi="Arial" w:cs="Arial"/>
                <w:color w:val="000000" w:themeColor="text1"/>
                <w:sz w:val="24"/>
                <w:szCs w:val="24"/>
              </w:rPr>
              <w:t>7</w:t>
            </w:r>
          </w:p>
        </w:tc>
        <w:tc>
          <w:tcPr>
            <w:tcW w:w="4461" w:type="dxa"/>
            <w:tcBorders>
              <w:top w:val="single" w:sz="8" w:space="0" w:color="000000"/>
              <w:left w:val="single" w:sz="8" w:space="0" w:color="000000"/>
              <w:bottom w:val="single" w:sz="8" w:space="0" w:color="000000"/>
              <w:right w:val="single" w:sz="8" w:space="0" w:color="000000"/>
            </w:tcBorders>
          </w:tcPr>
          <w:p w14:paraId="176A8D4A" w14:textId="77777777" w:rsidR="0066394C" w:rsidRPr="00855370" w:rsidRDefault="0066394C" w:rsidP="0066394C">
            <w:pPr>
              <w:widowControl w:val="0"/>
              <w:spacing w:after="200" w:line="161" w:lineRule="exact"/>
              <w:ind w:left="22"/>
              <w:jc w:val="center"/>
              <w:rPr>
                <w:rFonts w:ascii="Arial" w:hAnsi="Arial" w:cs="Arial"/>
                <w:color w:val="000000" w:themeColor="text1"/>
                <w:sz w:val="24"/>
                <w:szCs w:val="24"/>
              </w:rPr>
            </w:pPr>
          </w:p>
          <w:p w14:paraId="6DBB156A" w14:textId="77777777" w:rsidR="0066394C" w:rsidRPr="00855370" w:rsidRDefault="0066394C" w:rsidP="0066394C">
            <w:pPr>
              <w:widowControl w:val="0"/>
              <w:spacing w:after="200" w:line="161" w:lineRule="exact"/>
              <w:ind w:left="22"/>
              <w:jc w:val="center"/>
              <w:rPr>
                <w:rFonts w:ascii="Arial" w:hAnsi="Arial" w:cs="Arial"/>
                <w:color w:val="000000" w:themeColor="text1"/>
                <w:sz w:val="24"/>
                <w:szCs w:val="24"/>
              </w:rPr>
            </w:pPr>
            <w:r w:rsidRPr="00855370">
              <w:rPr>
                <w:rFonts w:ascii="Arial" w:hAnsi="Arial" w:cs="Arial"/>
                <w:color w:val="000000" w:themeColor="text1"/>
                <w:sz w:val="24"/>
                <w:szCs w:val="24"/>
              </w:rPr>
              <w:t>8</w:t>
            </w:r>
          </w:p>
        </w:tc>
      </w:tr>
      <w:tr w:rsidR="003A60A6" w:rsidRPr="00855370" w14:paraId="24DE8FCC" w14:textId="77777777" w:rsidTr="00C0285D">
        <w:trPr>
          <w:trHeight w:val="1329"/>
        </w:trPr>
        <w:tc>
          <w:tcPr>
            <w:tcW w:w="2814" w:type="dxa"/>
            <w:tcBorders>
              <w:top w:val="single" w:sz="8" w:space="0" w:color="000000"/>
              <w:left w:val="single" w:sz="8" w:space="0" w:color="000000"/>
              <w:bottom w:val="single" w:sz="8" w:space="0" w:color="000000"/>
              <w:right w:val="single" w:sz="8" w:space="0" w:color="000000"/>
            </w:tcBorders>
          </w:tcPr>
          <w:p w14:paraId="2D12CBD6" w14:textId="77777777" w:rsidR="0066394C" w:rsidRPr="00855370" w:rsidRDefault="0066394C" w:rsidP="0066394C">
            <w:pPr>
              <w:widowControl w:val="0"/>
              <w:spacing w:after="200" w:line="276" w:lineRule="auto"/>
              <w:ind w:right="131"/>
              <w:jc w:val="both"/>
              <w:rPr>
                <w:rFonts w:ascii="Arial" w:hAnsi="Arial" w:cs="Arial"/>
                <w:color w:val="000000" w:themeColor="text1"/>
                <w:sz w:val="24"/>
                <w:szCs w:val="24"/>
              </w:rPr>
            </w:pPr>
          </w:p>
        </w:tc>
        <w:tc>
          <w:tcPr>
            <w:tcW w:w="1089" w:type="dxa"/>
            <w:tcBorders>
              <w:top w:val="single" w:sz="8" w:space="0" w:color="000000"/>
              <w:left w:val="single" w:sz="8" w:space="0" w:color="000000"/>
              <w:bottom w:val="single" w:sz="8" w:space="0" w:color="000000"/>
              <w:right w:val="single" w:sz="8" w:space="0" w:color="000000"/>
            </w:tcBorders>
          </w:tcPr>
          <w:p w14:paraId="45228D22" w14:textId="77777777" w:rsidR="0066394C" w:rsidRPr="00855370" w:rsidRDefault="0066394C" w:rsidP="0066394C">
            <w:pPr>
              <w:widowControl w:val="0"/>
              <w:spacing w:after="200" w:line="276" w:lineRule="auto"/>
              <w:jc w:val="center"/>
              <w:rPr>
                <w:rFonts w:ascii="Arial" w:hAnsi="Arial" w:cs="Arial"/>
                <w:color w:val="000000" w:themeColor="text1"/>
                <w:sz w:val="24"/>
                <w:szCs w:val="24"/>
              </w:rPr>
            </w:pPr>
          </w:p>
        </w:tc>
        <w:tc>
          <w:tcPr>
            <w:tcW w:w="1556" w:type="dxa"/>
            <w:tcBorders>
              <w:top w:val="single" w:sz="8" w:space="0" w:color="000000"/>
              <w:left w:val="single" w:sz="8" w:space="0" w:color="000000"/>
              <w:bottom w:val="single" w:sz="8" w:space="0" w:color="000000"/>
              <w:right w:val="single" w:sz="8" w:space="0" w:color="000000"/>
            </w:tcBorders>
          </w:tcPr>
          <w:p w14:paraId="598D3AA0" w14:textId="4CA6DF2F" w:rsidR="0066394C" w:rsidRPr="00855370" w:rsidRDefault="0066394C" w:rsidP="0066394C">
            <w:pPr>
              <w:widowControl w:val="0"/>
              <w:spacing w:after="200" w:line="276" w:lineRule="auto"/>
              <w:rPr>
                <w:rFonts w:ascii="Arial" w:hAnsi="Arial" w:cs="Arial"/>
                <w:color w:val="000000" w:themeColor="text1"/>
                <w:sz w:val="24"/>
                <w:szCs w:val="24"/>
                <w:highlight w:val="cyan"/>
              </w:rPr>
            </w:pPr>
          </w:p>
        </w:tc>
        <w:tc>
          <w:tcPr>
            <w:tcW w:w="1846" w:type="dxa"/>
            <w:tcBorders>
              <w:top w:val="single" w:sz="8" w:space="0" w:color="000000"/>
              <w:left w:val="single" w:sz="8" w:space="0" w:color="000000"/>
              <w:bottom w:val="single" w:sz="8" w:space="0" w:color="000000"/>
              <w:right w:val="single" w:sz="8" w:space="0" w:color="000000"/>
            </w:tcBorders>
          </w:tcPr>
          <w:p w14:paraId="1A0EEDD6" w14:textId="3AA50E1F" w:rsidR="0066394C" w:rsidRPr="00855370" w:rsidRDefault="003C689F" w:rsidP="0066394C">
            <w:pPr>
              <w:widowControl w:val="0"/>
              <w:spacing w:after="200" w:line="276" w:lineRule="auto"/>
              <w:rPr>
                <w:rFonts w:ascii="Arial" w:hAnsi="Arial" w:cs="Arial"/>
                <w:color w:val="000000" w:themeColor="text1"/>
                <w:sz w:val="24"/>
                <w:szCs w:val="24"/>
              </w:rPr>
            </w:pPr>
            <w:r w:rsidRPr="00855370">
              <w:rPr>
                <w:rFonts w:ascii="Arial" w:hAnsi="Arial" w:cs="Arial"/>
                <w:color w:val="000000" w:themeColor="text1"/>
                <w:sz w:val="24"/>
                <w:szCs w:val="24"/>
              </w:rPr>
              <w:t>Создание не менее 3 (трех) рабочих мест</w:t>
            </w:r>
          </w:p>
        </w:tc>
        <w:tc>
          <w:tcPr>
            <w:tcW w:w="1075" w:type="dxa"/>
            <w:tcBorders>
              <w:top w:val="single" w:sz="8" w:space="0" w:color="000000"/>
              <w:left w:val="single" w:sz="8" w:space="0" w:color="000000"/>
              <w:bottom w:val="single" w:sz="8" w:space="0" w:color="000000"/>
              <w:right w:val="single" w:sz="8" w:space="0" w:color="000000"/>
            </w:tcBorders>
          </w:tcPr>
          <w:p w14:paraId="49C6D8D3" w14:textId="4208235B" w:rsidR="0066394C" w:rsidRPr="00855370" w:rsidRDefault="001F6E92" w:rsidP="0066394C">
            <w:pPr>
              <w:widowControl w:val="0"/>
              <w:spacing w:after="200" w:line="276" w:lineRule="auto"/>
              <w:jc w:val="center"/>
              <w:rPr>
                <w:rFonts w:ascii="Arial" w:hAnsi="Arial" w:cs="Arial"/>
                <w:color w:val="000000" w:themeColor="text1"/>
                <w:sz w:val="24"/>
                <w:szCs w:val="24"/>
              </w:rPr>
            </w:pPr>
            <w:r w:rsidRPr="00855370">
              <w:rPr>
                <w:rFonts w:ascii="Arial" w:hAnsi="Arial" w:cs="Arial"/>
                <w:color w:val="000000" w:themeColor="text1"/>
                <w:sz w:val="24"/>
                <w:szCs w:val="24"/>
              </w:rPr>
              <w:t>Единица</w:t>
            </w:r>
          </w:p>
        </w:tc>
        <w:tc>
          <w:tcPr>
            <w:tcW w:w="1512" w:type="dxa"/>
            <w:tcBorders>
              <w:top w:val="single" w:sz="8" w:space="0" w:color="000000"/>
              <w:left w:val="single" w:sz="8" w:space="0" w:color="000000"/>
              <w:bottom w:val="single" w:sz="8" w:space="0" w:color="000000"/>
              <w:right w:val="single" w:sz="8" w:space="0" w:color="000000"/>
            </w:tcBorders>
          </w:tcPr>
          <w:p w14:paraId="6C78E553" w14:textId="77777777" w:rsidR="0066394C" w:rsidRPr="00855370" w:rsidRDefault="0066394C" w:rsidP="0066394C">
            <w:pPr>
              <w:widowControl w:val="0"/>
              <w:spacing w:after="200" w:line="276" w:lineRule="auto"/>
              <w:jc w:val="center"/>
              <w:rPr>
                <w:rFonts w:ascii="Arial" w:hAnsi="Arial" w:cs="Arial"/>
                <w:color w:val="000000" w:themeColor="text1"/>
                <w:sz w:val="24"/>
                <w:szCs w:val="24"/>
              </w:rPr>
            </w:pPr>
          </w:p>
        </w:tc>
        <w:tc>
          <w:tcPr>
            <w:tcW w:w="1665" w:type="dxa"/>
            <w:tcBorders>
              <w:top w:val="single" w:sz="8" w:space="0" w:color="000000"/>
              <w:left w:val="single" w:sz="8" w:space="0" w:color="000000"/>
              <w:bottom w:val="single" w:sz="8" w:space="0" w:color="000000"/>
              <w:right w:val="single" w:sz="8" w:space="0" w:color="000000"/>
            </w:tcBorders>
          </w:tcPr>
          <w:p w14:paraId="750296B6" w14:textId="77777777" w:rsidR="0066394C" w:rsidRPr="00855370" w:rsidRDefault="0066394C" w:rsidP="0066394C">
            <w:pPr>
              <w:widowControl w:val="0"/>
              <w:spacing w:after="200" w:line="185" w:lineRule="exact"/>
              <w:ind w:left="191"/>
              <w:jc w:val="center"/>
              <w:rPr>
                <w:rFonts w:ascii="Arial" w:hAnsi="Arial" w:cs="Arial"/>
                <w:color w:val="000000" w:themeColor="text1"/>
                <w:sz w:val="24"/>
                <w:szCs w:val="24"/>
              </w:rPr>
            </w:pPr>
          </w:p>
        </w:tc>
        <w:tc>
          <w:tcPr>
            <w:tcW w:w="4461" w:type="dxa"/>
            <w:tcBorders>
              <w:top w:val="single" w:sz="8" w:space="0" w:color="000000"/>
              <w:left w:val="single" w:sz="8" w:space="0" w:color="000000"/>
              <w:bottom w:val="single" w:sz="8" w:space="0" w:color="000000"/>
              <w:right w:val="single" w:sz="8" w:space="0" w:color="000000"/>
            </w:tcBorders>
          </w:tcPr>
          <w:p w14:paraId="7F5CC42B" w14:textId="77777777" w:rsidR="0066394C" w:rsidRPr="00855370" w:rsidRDefault="0066394C" w:rsidP="0066394C">
            <w:pPr>
              <w:widowControl w:val="0"/>
              <w:spacing w:after="200" w:line="276" w:lineRule="auto"/>
              <w:jc w:val="center"/>
              <w:rPr>
                <w:rFonts w:ascii="Arial" w:hAnsi="Arial" w:cs="Arial"/>
                <w:color w:val="000000" w:themeColor="text1"/>
                <w:sz w:val="24"/>
                <w:szCs w:val="24"/>
              </w:rPr>
            </w:pPr>
          </w:p>
        </w:tc>
      </w:tr>
    </w:tbl>
    <w:p w14:paraId="093F476D" w14:textId="77777777" w:rsidR="0066394C" w:rsidRPr="00855370" w:rsidRDefault="0066394C" w:rsidP="0066394C">
      <w:pPr>
        <w:suppressAutoHyphens/>
        <w:spacing w:after="0" w:line="240" w:lineRule="auto"/>
        <w:rPr>
          <w:rFonts w:ascii="Arial" w:eastAsia="DejaVu Sans" w:hAnsi="Arial" w:cs="Arial"/>
          <w:color w:val="000000" w:themeColor="text1"/>
          <w:kern w:val="0"/>
          <w:lang w:val="en-US" w:eastAsia="zh-CN" w:bidi="hi-IN"/>
          <w14:ligatures w14:val="none"/>
        </w:rPr>
      </w:pPr>
    </w:p>
    <w:p w14:paraId="5BA3CA8E" w14:textId="77777777" w:rsidR="0066394C" w:rsidRPr="00855370" w:rsidRDefault="0066394C" w:rsidP="0066394C">
      <w:pPr>
        <w:suppressAutoHyphens/>
        <w:spacing w:after="0" w:line="240" w:lineRule="auto"/>
        <w:rPr>
          <w:rFonts w:ascii="Arial" w:eastAsia="DejaVu Sans" w:hAnsi="Arial" w:cs="Arial"/>
          <w:color w:val="000000" w:themeColor="text1"/>
          <w:kern w:val="0"/>
          <w:lang w:eastAsia="zh-CN" w:bidi="hi-IN"/>
          <w14:ligatures w14:val="none"/>
        </w:rPr>
      </w:pPr>
    </w:p>
    <w:p w14:paraId="359E9F00" w14:textId="77777777" w:rsidR="0066394C" w:rsidRPr="00855370" w:rsidRDefault="0066394C" w:rsidP="0066394C">
      <w:pPr>
        <w:suppressAutoHyphens/>
        <w:spacing w:after="0" w:line="240" w:lineRule="auto"/>
        <w:rPr>
          <w:rFonts w:ascii="Arial" w:eastAsia="DejaVu Sans" w:hAnsi="Arial" w:cs="Arial"/>
          <w:color w:val="000000" w:themeColor="text1"/>
          <w:kern w:val="0"/>
          <w:lang w:eastAsia="zh-CN" w:bidi="hi-IN"/>
          <w14:ligatures w14:val="none"/>
        </w:rPr>
      </w:pPr>
    </w:p>
    <w:p w14:paraId="21468EAE" w14:textId="77777777" w:rsidR="0066394C" w:rsidRPr="00855370" w:rsidRDefault="0066394C" w:rsidP="0066394C">
      <w:pPr>
        <w:widowControl w:val="0"/>
        <w:suppressAutoHyphens/>
        <w:spacing w:after="0" w:line="240" w:lineRule="auto"/>
        <w:jc w:val="center"/>
        <w:outlineLvl w:val="1"/>
        <w:rPr>
          <w:rFonts w:ascii="Arial" w:eastAsia="MS Mincho" w:hAnsi="Arial" w:cs="Arial"/>
          <w:color w:val="000000" w:themeColor="text1"/>
          <w:kern w:val="0"/>
          <w:lang w:eastAsia="ru-RU"/>
          <w14:ligatures w14:val="none"/>
        </w:rPr>
      </w:pPr>
    </w:p>
    <w:p w14:paraId="2ADC6E39" w14:textId="77777777" w:rsidR="0066394C" w:rsidRPr="00855370" w:rsidRDefault="0066394C" w:rsidP="0066394C">
      <w:pPr>
        <w:widowControl w:val="0"/>
        <w:suppressAutoHyphens/>
        <w:spacing w:after="0" w:line="240" w:lineRule="auto"/>
        <w:jc w:val="center"/>
        <w:outlineLvl w:val="1"/>
        <w:rPr>
          <w:rFonts w:ascii="Arial" w:eastAsia="MS Mincho" w:hAnsi="Arial" w:cs="Arial"/>
          <w:color w:val="000000" w:themeColor="text1"/>
          <w:kern w:val="0"/>
          <w:lang w:eastAsia="ru-RU"/>
          <w14:ligatures w14:val="none"/>
        </w:rPr>
      </w:pPr>
    </w:p>
    <w:p w14:paraId="657D3F58" w14:textId="77777777" w:rsidR="0066394C" w:rsidRPr="00855370" w:rsidRDefault="0066394C" w:rsidP="0066394C">
      <w:pPr>
        <w:widowControl w:val="0"/>
        <w:suppressAutoHyphens/>
        <w:spacing w:after="0" w:line="240" w:lineRule="auto"/>
        <w:jc w:val="center"/>
        <w:outlineLvl w:val="1"/>
        <w:rPr>
          <w:rFonts w:ascii="Arial" w:eastAsia="MS Mincho" w:hAnsi="Arial" w:cs="Arial"/>
          <w:color w:val="000000" w:themeColor="text1"/>
          <w:kern w:val="0"/>
          <w:lang w:eastAsia="ru-RU"/>
          <w14:ligatures w14:val="none"/>
        </w:rPr>
      </w:pPr>
      <w:r w:rsidRPr="00855370">
        <w:rPr>
          <w:rFonts w:ascii="Arial" w:eastAsia="MS Mincho" w:hAnsi="Arial" w:cs="Arial"/>
          <w:color w:val="000000" w:themeColor="text1"/>
          <w:kern w:val="0"/>
          <w:lang w:eastAsia="ru-RU"/>
          <w14:ligatures w14:val="none"/>
        </w:rPr>
        <w:t>Подписи Сторон</w:t>
      </w:r>
    </w:p>
    <w:tbl>
      <w:tblPr>
        <w:tblW w:w="14885" w:type="dxa"/>
        <w:tblInd w:w="-176" w:type="dxa"/>
        <w:tblLayout w:type="fixed"/>
        <w:tblLook w:val="04A0" w:firstRow="1" w:lastRow="0" w:firstColumn="1" w:lastColumn="0" w:noHBand="0" w:noVBand="1"/>
      </w:tblPr>
      <w:tblGrid>
        <w:gridCol w:w="6521"/>
        <w:gridCol w:w="8364"/>
      </w:tblGrid>
      <w:tr w:rsidR="003A60A6" w:rsidRPr="00855370" w14:paraId="3B4025B9" w14:textId="77777777" w:rsidTr="00C0285D">
        <w:trPr>
          <w:trHeight w:val="1165"/>
        </w:trPr>
        <w:tc>
          <w:tcPr>
            <w:tcW w:w="6521" w:type="dxa"/>
          </w:tcPr>
          <w:p w14:paraId="10F40D7B" w14:textId="77777777" w:rsidR="0066394C" w:rsidRPr="00855370" w:rsidRDefault="0066394C" w:rsidP="0066394C">
            <w:pPr>
              <w:keepNext/>
              <w:keepLines/>
              <w:widowControl w:val="0"/>
              <w:suppressAutoHyphens/>
              <w:autoSpaceDN w:val="0"/>
              <w:spacing w:after="0" w:line="240" w:lineRule="auto"/>
              <w:textAlignment w:val="baseline"/>
              <w:rPr>
                <w:rFonts w:ascii="Arial" w:eastAsia="MS Mincho" w:hAnsi="Arial" w:cs="Arial"/>
                <w:color w:val="000000" w:themeColor="text1"/>
                <w:kern w:val="0"/>
                <w:lang w:eastAsia="ru-RU"/>
                <w14:ligatures w14:val="none"/>
              </w:rPr>
            </w:pPr>
          </w:p>
          <w:p w14:paraId="7DB5DA7B" w14:textId="77777777" w:rsidR="0066394C" w:rsidRPr="00855370" w:rsidRDefault="0066394C" w:rsidP="0066394C">
            <w:pPr>
              <w:keepNext/>
              <w:keepLines/>
              <w:widowControl w:val="0"/>
              <w:suppressAutoHyphens/>
              <w:autoSpaceDN w:val="0"/>
              <w:spacing w:after="0" w:line="240" w:lineRule="auto"/>
              <w:jc w:val="center"/>
              <w:textAlignment w:val="baseline"/>
              <w:rPr>
                <w:rFonts w:ascii="Arial" w:eastAsia="MS Mincho" w:hAnsi="Arial" w:cs="Arial"/>
                <w:color w:val="000000" w:themeColor="text1"/>
                <w:kern w:val="0"/>
                <w:lang w:eastAsia="ru-RU"/>
                <w14:ligatures w14:val="none"/>
              </w:rPr>
            </w:pPr>
          </w:p>
          <w:p w14:paraId="448BA6BB" w14:textId="1E65EBB8" w:rsidR="0066394C" w:rsidRPr="00855370" w:rsidRDefault="0066394C" w:rsidP="0066394C">
            <w:pPr>
              <w:keepNext/>
              <w:keepLines/>
              <w:widowControl w:val="0"/>
              <w:suppressAutoHyphens/>
              <w:autoSpaceDN w:val="0"/>
              <w:spacing w:after="0" w:line="240" w:lineRule="auto"/>
              <w:jc w:val="center"/>
              <w:textAlignment w:val="baseline"/>
              <w:rPr>
                <w:rFonts w:ascii="Arial" w:eastAsia="MS Mincho" w:hAnsi="Arial" w:cs="Arial"/>
                <w:color w:val="000000" w:themeColor="text1"/>
                <w:kern w:val="0"/>
                <w:lang w:eastAsia="ru-RU"/>
                <w14:ligatures w14:val="none"/>
              </w:rPr>
            </w:pPr>
            <w:r w:rsidRPr="00855370">
              <w:rPr>
                <w:rFonts w:ascii="Arial" w:eastAsia="MS Mincho" w:hAnsi="Arial" w:cs="Arial"/>
                <w:color w:val="000000" w:themeColor="text1"/>
                <w:kern w:val="0"/>
                <w:lang w:eastAsia="ru-RU"/>
                <w14:ligatures w14:val="none"/>
              </w:rPr>
              <w:t xml:space="preserve">     Администрация </w:t>
            </w:r>
            <w:r w:rsidR="00AC61B5" w:rsidRPr="00855370">
              <w:rPr>
                <w:rFonts w:ascii="Arial" w:eastAsia="MS Mincho" w:hAnsi="Arial" w:cs="Arial"/>
                <w:color w:val="000000" w:themeColor="text1"/>
                <w:kern w:val="0"/>
                <w:lang w:eastAsia="ru-RU"/>
                <w14:ligatures w14:val="none"/>
              </w:rPr>
              <w:t>Городс</w:t>
            </w:r>
            <w:r w:rsidRPr="00855370">
              <w:rPr>
                <w:rFonts w:ascii="Arial" w:eastAsia="MS Mincho" w:hAnsi="Arial" w:cs="Arial"/>
                <w:color w:val="000000" w:themeColor="text1"/>
                <w:kern w:val="0"/>
                <w:lang w:eastAsia="ru-RU"/>
                <w14:ligatures w14:val="none"/>
              </w:rPr>
              <w:t>кого округа Люберцы      Московской области</w:t>
            </w:r>
          </w:p>
          <w:p w14:paraId="3C882C20" w14:textId="77777777" w:rsidR="0066394C" w:rsidRPr="00855370" w:rsidRDefault="0066394C" w:rsidP="0066394C">
            <w:pPr>
              <w:keepNext/>
              <w:keepLines/>
              <w:widowControl w:val="0"/>
              <w:suppressAutoHyphens/>
              <w:autoSpaceDN w:val="0"/>
              <w:spacing w:after="0" w:line="240" w:lineRule="auto"/>
              <w:jc w:val="center"/>
              <w:textAlignment w:val="baseline"/>
              <w:rPr>
                <w:rFonts w:ascii="Arial" w:eastAsia="MS Mincho" w:hAnsi="Arial" w:cs="Arial"/>
                <w:color w:val="000000" w:themeColor="text1"/>
                <w:kern w:val="0"/>
                <w:lang w:eastAsia="ru-RU"/>
                <w14:ligatures w14:val="none"/>
              </w:rPr>
            </w:pPr>
          </w:p>
          <w:p w14:paraId="4F119972" w14:textId="77777777" w:rsidR="0066394C" w:rsidRPr="00855370" w:rsidRDefault="0066394C" w:rsidP="0066394C">
            <w:pPr>
              <w:keepNext/>
              <w:keepLines/>
              <w:widowControl w:val="0"/>
              <w:suppressAutoHyphens/>
              <w:autoSpaceDN w:val="0"/>
              <w:spacing w:after="0" w:line="240" w:lineRule="auto"/>
              <w:jc w:val="center"/>
              <w:textAlignment w:val="baseline"/>
              <w:rPr>
                <w:rFonts w:ascii="Arial" w:eastAsia="MS Mincho" w:hAnsi="Arial" w:cs="Arial"/>
                <w:color w:val="000000" w:themeColor="text1"/>
                <w:kern w:val="0"/>
                <w:lang w:eastAsia="ru-RU"/>
                <w14:ligatures w14:val="none"/>
              </w:rPr>
            </w:pPr>
            <w:r w:rsidRPr="00855370">
              <w:rPr>
                <w:rFonts w:ascii="Arial" w:eastAsia="MS Mincho" w:hAnsi="Arial" w:cs="Arial"/>
                <w:color w:val="000000" w:themeColor="text1"/>
                <w:kern w:val="0"/>
                <w:lang w:eastAsia="ru-RU"/>
                <w14:ligatures w14:val="none"/>
              </w:rPr>
              <w:t>____________ /__________________</w:t>
            </w:r>
          </w:p>
          <w:p w14:paraId="713891BD" w14:textId="77777777" w:rsidR="0066394C" w:rsidRPr="00855370" w:rsidRDefault="0066394C" w:rsidP="0066394C">
            <w:pPr>
              <w:keepNext/>
              <w:keepLines/>
              <w:widowControl w:val="0"/>
              <w:suppressAutoHyphens/>
              <w:autoSpaceDN w:val="0"/>
              <w:spacing w:after="0" w:line="240" w:lineRule="auto"/>
              <w:jc w:val="both"/>
              <w:textAlignment w:val="baseline"/>
              <w:rPr>
                <w:rFonts w:ascii="Arial" w:eastAsia="MS Mincho" w:hAnsi="Arial" w:cs="Arial"/>
                <w:color w:val="000000" w:themeColor="text1"/>
                <w:kern w:val="0"/>
                <w:lang w:eastAsia="ru-RU"/>
                <w14:ligatures w14:val="none"/>
              </w:rPr>
            </w:pPr>
            <w:r w:rsidRPr="00855370">
              <w:rPr>
                <w:rFonts w:ascii="Arial" w:eastAsia="MS Mincho" w:hAnsi="Arial" w:cs="Arial"/>
                <w:color w:val="000000" w:themeColor="text1"/>
                <w:kern w:val="0"/>
                <w:lang w:eastAsia="ru-RU"/>
                <w14:ligatures w14:val="none"/>
              </w:rPr>
              <w:t xml:space="preserve">                         (подпись)      (фамилия, имя, отчество) </w:t>
            </w:r>
          </w:p>
          <w:p w14:paraId="223BEC02" w14:textId="77777777" w:rsidR="0066394C" w:rsidRPr="00855370" w:rsidRDefault="0066394C" w:rsidP="0066394C">
            <w:pPr>
              <w:suppressAutoHyphens/>
              <w:autoSpaceDN w:val="0"/>
              <w:spacing w:after="120" w:line="240" w:lineRule="auto"/>
              <w:jc w:val="right"/>
              <w:textAlignment w:val="baseline"/>
              <w:rPr>
                <w:rFonts w:ascii="Arial" w:eastAsia="MS Mincho" w:hAnsi="Arial" w:cs="Arial"/>
                <w:color w:val="000000" w:themeColor="text1"/>
                <w:kern w:val="0"/>
                <w:lang w:eastAsia="ru-RU"/>
                <w14:ligatures w14:val="none"/>
              </w:rPr>
            </w:pPr>
          </w:p>
        </w:tc>
        <w:tc>
          <w:tcPr>
            <w:tcW w:w="8364" w:type="dxa"/>
          </w:tcPr>
          <w:p w14:paraId="6FD9D560" w14:textId="77777777" w:rsidR="0066394C" w:rsidRPr="00855370" w:rsidRDefault="0066394C" w:rsidP="0066394C">
            <w:pPr>
              <w:keepNext/>
              <w:keepLines/>
              <w:widowControl w:val="0"/>
              <w:suppressAutoHyphens/>
              <w:autoSpaceDN w:val="0"/>
              <w:spacing w:after="0" w:line="240" w:lineRule="auto"/>
              <w:textAlignment w:val="baseline"/>
              <w:rPr>
                <w:rFonts w:ascii="Arial" w:eastAsia="MS Mincho" w:hAnsi="Arial" w:cs="Arial"/>
                <w:color w:val="000000" w:themeColor="text1"/>
                <w:kern w:val="0"/>
                <w:lang w:eastAsia="ru-RU"/>
                <w14:ligatures w14:val="none"/>
              </w:rPr>
            </w:pPr>
          </w:p>
          <w:p w14:paraId="12DBBD1D" w14:textId="77777777" w:rsidR="0066394C" w:rsidRPr="00855370" w:rsidRDefault="0066394C" w:rsidP="0066394C">
            <w:pPr>
              <w:keepNext/>
              <w:keepLines/>
              <w:widowControl w:val="0"/>
              <w:suppressAutoHyphens/>
              <w:autoSpaceDN w:val="0"/>
              <w:spacing w:after="0" w:line="240" w:lineRule="auto"/>
              <w:jc w:val="center"/>
              <w:textAlignment w:val="baseline"/>
              <w:rPr>
                <w:rFonts w:ascii="Arial" w:eastAsia="MS Mincho" w:hAnsi="Arial" w:cs="Arial"/>
                <w:color w:val="000000" w:themeColor="text1"/>
                <w:kern w:val="0"/>
                <w:lang w:eastAsia="ru-RU"/>
                <w14:ligatures w14:val="none"/>
              </w:rPr>
            </w:pPr>
          </w:p>
          <w:p w14:paraId="12F2B11E" w14:textId="77777777" w:rsidR="0066394C" w:rsidRPr="00855370" w:rsidRDefault="0066394C" w:rsidP="0066394C">
            <w:pPr>
              <w:keepNext/>
              <w:keepLines/>
              <w:widowControl w:val="0"/>
              <w:suppressAutoHyphens/>
              <w:autoSpaceDN w:val="0"/>
              <w:spacing w:after="0" w:line="240" w:lineRule="auto"/>
              <w:jc w:val="center"/>
              <w:textAlignment w:val="baseline"/>
              <w:rPr>
                <w:rFonts w:ascii="Arial" w:eastAsia="MS Mincho" w:hAnsi="Arial" w:cs="Arial"/>
                <w:color w:val="000000" w:themeColor="text1"/>
                <w:kern w:val="0"/>
                <w:lang w:eastAsia="ru-RU"/>
                <w14:ligatures w14:val="none"/>
              </w:rPr>
            </w:pPr>
            <w:r w:rsidRPr="00855370">
              <w:rPr>
                <w:rFonts w:ascii="Arial" w:eastAsia="MS Mincho" w:hAnsi="Arial" w:cs="Arial"/>
                <w:color w:val="000000" w:themeColor="text1"/>
                <w:kern w:val="0"/>
                <w:lang w:eastAsia="ru-RU"/>
                <w14:ligatures w14:val="none"/>
              </w:rPr>
              <w:t>Получатель</w:t>
            </w:r>
          </w:p>
          <w:p w14:paraId="03818C7E" w14:textId="77777777" w:rsidR="0066394C" w:rsidRPr="00855370" w:rsidRDefault="0066394C" w:rsidP="0066394C">
            <w:pPr>
              <w:keepNext/>
              <w:keepLines/>
              <w:widowControl w:val="0"/>
              <w:suppressAutoHyphens/>
              <w:autoSpaceDN w:val="0"/>
              <w:spacing w:after="0" w:line="240" w:lineRule="auto"/>
              <w:jc w:val="center"/>
              <w:textAlignment w:val="baseline"/>
              <w:rPr>
                <w:rFonts w:ascii="Arial" w:eastAsia="MS Mincho" w:hAnsi="Arial" w:cs="Arial"/>
                <w:color w:val="000000" w:themeColor="text1"/>
                <w:kern w:val="0"/>
                <w:lang w:eastAsia="ru-RU"/>
                <w14:ligatures w14:val="none"/>
              </w:rPr>
            </w:pPr>
          </w:p>
          <w:p w14:paraId="1BF760EB" w14:textId="77777777" w:rsidR="0066394C" w:rsidRPr="00855370" w:rsidRDefault="0066394C" w:rsidP="0066394C">
            <w:pPr>
              <w:keepNext/>
              <w:keepLines/>
              <w:widowControl w:val="0"/>
              <w:suppressAutoHyphens/>
              <w:autoSpaceDN w:val="0"/>
              <w:spacing w:after="0" w:line="240" w:lineRule="auto"/>
              <w:jc w:val="center"/>
              <w:textAlignment w:val="baseline"/>
              <w:rPr>
                <w:rFonts w:ascii="Arial" w:eastAsia="MS Mincho" w:hAnsi="Arial" w:cs="Arial"/>
                <w:color w:val="000000" w:themeColor="text1"/>
                <w:kern w:val="0"/>
                <w:lang w:eastAsia="ru-RU"/>
                <w14:ligatures w14:val="none"/>
              </w:rPr>
            </w:pPr>
          </w:p>
          <w:p w14:paraId="7C4DD21D" w14:textId="77777777" w:rsidR="0066394C" w:rsidRPr="00855370" w:rsidRDefault="0066394C" w:rsidP="0066394C">
            <w:pPr>
              <w:keepNext/>
              <w:keepLines/>
              <w:widowControl w:val="0"/>
              <w:suppressAutoHyphens/>
              <w:autoSpaceDN w:val="0"/>
              <w:spacing w:after="0" w:line="240" w:lineRule="auto"/>
              <w:jc w:val="center"/>
              <w:textAlignment w:val="baseline"/>
              <w:rPr>
                <w:rFonts w:ascii="Arial" w:eastAsia="MS Mincho" w:hAnsi="Arial" w:cs="Arial"/>
                <w:color w:val="000000" w:themeColor="text1"/>
                <w:kern w:val="0"/>
                <w:lang w:eastAsia="ru-RU"/>
                <w14:ligatures w14:val="none"/>
              </w:rPr>
            </w:pPr>
            <w:r w:rsidRPr="00855370">
              <w:rPr>
                <w:rFonts w:ascii="Arial" w:eastAsia="MS Mincho" w:hAnsi="Arial" w:cs="Arial"/>
                <w:color w:val="000000" w:themeColor="text1"/>
                <w:kern w:val="0"/>
                <w:lang w:eastAsia="ru-RU"/>
                <w14:ligatures w14:val="none"/>
              </w:rPr>
              <w:t>____________ /__________________</w:t>
            </w:r>
          </w:p>
          <w:p w14:paraId="50828BF5" w14:textId="77777777" w:rsidR="0066394C" w:rsidRPr="00855370" w:rsidRDefault="0066394C" w:rsidP="0066394C">
            <w:pPr>
              <w:keepNext/>
              <w:keepLines/>
              <w:widowControl w:val="0"/>
              <w:suppressAutoHyphens/>
              <w:autoSpaceDN w:val="0"/>
              <w:spacing w:after="0" w:line="240" w:lineRule="auto"/>
              <w:jc w:val="both"/>
              <w:textAlignment w:val="baseline"/>
              <w:rPr>
                <w:rFonts w:ascii="Arial" w:eastAsia="MS Mincho" w:hAnsi="Arial" w:cs="Arial"/>
                <w:color w:val="000000" w:themeColor="text1"/>
                <w:kern w:val="0"/>
                <w:lang w:eastAsia="ru-RU"/>
                <w14:ligatures w14:val="none"/>
              </w:rPr>
            </w:pPr>
            <w:r w:rsidRPr="00855370">
              <w:rPr>
                <w:rFonts w:ascii="Arial" w:eastAsia="MS Mincho" w:hAnsi="Arial" w:cs="Arial"/>
                <w:color w:val="000000" w:themeColor="text1"/>
                <w:kern w:val="0"/>
                <w:lang w:eastAsia="ru-RU"/>
                <w14:ligatures w14:val="none"/>
              </w:rPr>
              <w:t xml:space="preserve">                                         (подпись)      (фамилия, имя, отчество)   </w:t>
            </w:r>
          </w:p>
        </w:tc>
      </w:tr>
    </w:tbl>
    <w:p w14:paraId="26F3FD61" w14:textId="77777777" w:rsidR="0066394C" w:rsidRPr="00855370" w:rsidRDefault="0066394C" w:rsidP="0066394C">
      <w:pPr>
        <w:widowControl w:val="0"/>
        <w:suppressAutoHyphens/>
        <w:spacing w:after="0" w:line="240" w:lineRule="auto"/>
        <w:ind w:right="794"/>
        <w:rPr>
          <w:rFonts w:ascii="Arial" w:eastAsia="DejaVu Sans" w:hAnsi="Arial" w:cs="Arial"/>
          <w:color w:val="000000" w:themeColor="text1"/>
          <w:kern w:val="0"/>
          <w:vertAlign w:val="superscript"/>
          <w:lang w:eastAsia="zh-CN" w:bidi="hi-IN"/>
          <w14:ligatures w14:val="none"/>
        </w:rPr>
      </w:pPr>
    </w:p>
    <w:p w14:paraId="794C3D8A" w14:textId="77777777" w:rsidR="0066394C" w:rsidRPr="00855370" w:rsidRDefault="0066394C" w:rsidP="0066394C">
      <w:pPr>
        <w:widowControl w:val="0"/>
        <w:suppressAutoHyphens/>
        <w:spacing w:after="0" w:line="240" w:lineRule="auto"/>
        <w:ind w:left="8617" w:right="794"/>
        <w:rPr>
          <w:rFonts w:ascii="Arial" w:eastAsia="DejaVu Sans" w:hAnsi="Arial" w:cs="Arial"/>
          <w:color w:val="000000" w:themeColor="text1"/>
          <w:kern w:val="0"/>
          <w:lang w:eastAsia="zh-CN" w:bidi="hi-IN"/>
          <w14:ligatures w14:val="none"/>
        </w:rPr>
      </w:pPr>
    </w:p>
    <w:p w14:paraId="7CE1C606" w14:textId="77777777" w:rsidR="0066394C" w:rsidRPr="00855370" w:rsidRDefault="0066394C" w:rsidP="0066394C">
      <w:pPr>
        <w:widowControl w:val="0"/>
        <w:suppressAutoHyphens/>
        <w:spacing w:after="0" w:line="240" w:lineRule="auto"/>
        <w:ind w:left="8617" w:right="794"/>
        <w:rPr>
          <w:rFonts w:ascii="Arial" w:eastAsia="DejaVu Sans" w:hAnsi="Arial" w:cs="Arial"/>
          <w:color w:val="000000" w:themeColor="text1"/>
          <w:kern w:val="0"/>
          <w:lang w:eastAsia="zh-CN" w:bidi="hi-IN"/>
          <w14:ligatures w14:val="none"/>
        </w:rPr>
      </w:pPr>
    </w:p>
    <w:p w14:paraId="7C76CDC9" w14:textId="77777777" w:rsidR="0066394C" w:rsidRPr="00855370" w:rsidRDefault="0066394C" w:rsidP="0066394C">
      <w:pPr>
        <w:widowControl w:val="0"/>
        <w:suppressAutoHyphens/>
        <w:spacing w:after="0" w:line="240" w:lineRule="auto"/>
        <w:ind w:left="8617" w:right="794"/>
        <w:rPr>
          <w:rFonts w:ascii="Arial" w:eastAsia="DejaVu Sans" w:hAnsi="Arial" w:cs="Arial"/>
          <w:color w:val="000000" w:themeColor="text1"/>
          <w:kern w:val="0"/>
          <w:lang w:eastAsia="zh-CN" w:bidi="hi-IN"/>
          <w14:ligatures w14:val="none"/>
        </w:rPr>
      </w:pPr>
    </w:p>
    <w:p w14:paraId="74C190BA" w14:textId="77777777" w:rsidR="0066394C" w:rsidRPr="00855370" w:rsidRDefault="0066394C" w:rsidP="0066394C">
      <w:pPr>
        <w:widowControl w:val="0"/>
        <w:suppressAutoHyphens/>
        <w:spacing w:after="0" w:line="240" w:lineRule="auto"/>
        <w:ind w:left="8617" w:right="794"/>
        <w:rPr>
          <w:rFonts w:ascii="Arial" w:eastAsia="DejaVu Sans" w:hAnsi="Arial" w:cs="Arial"/>
          <w:color w:val="000000" w:themeColor="text1"/>
          <w:kern w:val="0"/>
          <w:lang w:eastAsia="zh-CN" w:bidi="hi-IN"/>
          <w14:ligatures w14:val="none"/>
        </w:rPr>
      </w:pPr>
    </w:p>
    <w:p w14:paraId="40DA2163" w14:textId="77777777" w:rsidR="0066394C" w:rsidRPr="00855370" w:rsidRDefault="0066394C" w:rsidP="0066394C">
      <w:pPr>
        <w:widowControl w:val="0"/>
        <w:suppressAutoHyphens/>
        <w:spacing w:after="0" w:line="240" w:lineRule="auto"/>
        <w:ind w:left="8617" w:right="794"/>
        <w:rPr>
          <w:rFonts w:ascii="Arial" w:eastAsia="DejaVu Sans" w:hAnsi="Arial" w:cs="Arial"/>
          <w:color w:val="000000" w:themeColor="text1"/>
          <w:kern w:val="0"/>
          <w:lang w:eastAsia="zh-CN" w:bidi="hi-IN"/>
          <w14:ligatures w14:val="none"/>
        </w:rPr>
      </w:pPr>
    </w:p>
    <w:p w14:paraId="0B3FA983" w14:textId="77777777" w:rsidR="0066394C" w:rsidRPr="00855370" w:rsidRDefault="0066394C" w:rsidP="0066394C">
      <w:pPr>
        <w:widowControl w:val="0"/>
        <w:suppressAutoHyphens/>
        <w:spacing w:after="0" w:line="240" w:lineRule="auto"/>
        <w:ind w:left="8617" w:right="794"/>
        <w:rPr>
          <w:rFonts w:ascii="Arial" w:eastAsia="DejaVu Sans" w:hAnsi="Arial" w:cs="Arial"/>
          <w:color w:val="000000" w:themeColor="text1"/>
          <w:kern w:val="0"/>
          <w:lang w:eastAsia="zh-CN" w:bidi="hi-IN"/>
          <w14:ligatures w14:val="none"/>
        </w:rPr>
      </w:pPr>
    </w:p>
    <w:p w14:paraId="2456B233" w14:textId="77777777" w:rsidR="0066394C" w:rsidRPr="00855370" w:rsidRDefault="0066394C" w:rsidP="0066394C">
      <w:pPr>
        <w:widowControl w:val="0"/>
        <w:suppressAutoHyphens/>
        <w:spacing w:after="0" w:line="240" w:lineRule="auto"/>
        <w:ind w:left="8617" w:right="794"/>
        <w:rPr>
          <w:rFonts w:ascii="Arial" w:eastAsia="DejaVu Sans" w:hAnsi="Arial" w:cs="Arial"/>
          <w:color w:val="000000" w:themeColor="text1"/>
          <w:kern w:val="0"/>
          <w:lang w:eastAsia="zh-CN" w:bidi="hi-IN"/>
          <w14:ligatures w14:val="none"/>
        </w:rPr>
      </w:pPr>
    </w:p>
    <w:p w14:paraId="2CFF1D6E" w14:textId="77777777" w:rsidR="0066394C" w:rsidRPr="00855370" w:rsidRDefault="0066394C" w:rsidP="0066394C">
      <w:pPr>
        <w:widowControl w:val="0"/>
        <w:suppressAutoHyphens/>
        <w:spacing w:after="0" w:line="240" w:lineRule="auto"/>
        <w:ind w:left="8617" w:right="794"/>
        <w:rPr>
          <w:rFonts w:ascii="Arial" w:eastAsia="DejaVu Sans" w:hAnsi="Arial" w:cs="Arial"/>
          <w:color w:val="000000" w:themeColor="text1"/>
          <w:kern w:val="0"/>
          <w:lang w:eastAsia="zh-CN" w:bidi="hi-IN"/>
          <w14:ligatures w14:val="none"/>
        </w:rPr>
      </w:pPr>
    </w:p>
    <w:p w14:paraId="5218C2B3" w14:textId="77777777" w:rsidR="0066394C" w:rsidRPr="00855370" w:rsidRDefault="0066394C" w:rsidP="0066394C">
      <w:pPr>
        <w:widowControl w:val="0"/>
        <w:suppressAutoHyphens/>
        <w:spacing w:after="0" w:line="240" w:lineRule="auto"/>
        <w:ind w:left="8617" w:right="794"/>
        <w:rPr>
          <w:rFonts w:ascii="Arial" w:eastAsia="DejaVu Sans" w:hAnsi="Arial" w:cs="Arial"/>
          <w:color w:val="000000" w:themeColor="text1"/>
          <w:kern w:val="0"/>
          <w:lang w:eastAsia="zh-CN" w:bidi="hi-IN"/>
          <w14:ligatures w14:val="none"/>
        </w:rPr>
      </w:pPr>
    </w:p>
    <w:p w14:paraId="1AF240A5" w14:textId="77777777" w:rsidR="0066394C" w:rsidRPr="00855370" w:rsidRDefault="0066394C" w:rsidP="0066394C">
      <w:pPr>
        <w:widowControl w:val="0"/>
        <w:suppressAutoHyphens/>
        <w:spacing w:after="0" w:line="240" w:lineRule="auto"/>
        <w:ind w:left="8617" w:right="794"/>
        <w:rPr>
          <w:rFonts w:ascii="Arial" w:eastAsia="DejaVu Sans" w:hAnsi="Arial" w:cs="Arial"/>
          <w:color w:val="000000" w:themeColor="text1"/>
          <w:kern w:val="0"/>
          <w:lang w:eastAsia="zh-CN" w:bidi="hi-IN"/>
          <w14:ligatures w14:val="none"/>
        </w:rPr>
      </w:pPr>
    </w:p>
    <w:p w14:paraId="5AA6B7D5" w14:textId="77777777" w:rsidR="0066394C" w:rsidRPr="00855370" w:rsidRDefault="0066394C" w:rsidP="0066394C">
      <w:pPr>
        <w:widowControl w:val="0"/>
        <w:suppressAutoHyphens/>
        <w:spacing w:after="0" w:line="240" w:lineRule="auto"/>
        <w:ind w:left="8617" w:right="794"/>
        <w:rPr>
          <w:rFonts w:ascii="Arial" w:eastAsia="DejaVu Sans" w:hAnsi="Arial" w:cs="Arial"/>
          <w:color w:val="000000" w:themeColor="text1"/>
          <w:kern w:val="0"/>
          <w:lang w:eastAsia="zh-CN" w:bidi="hi-IN"/>
          <w14:ligatures w14:val="none"/>
        </w:rPr>
      </w:pPr>
    </w:p>
    <w:p w14:paraId="2FC3E7C8" w14:textId="77777777" w:rsidR="0066394C" w:rsidRPr="00855370" w:rsidRDefault="0066394C" w:rsidP="0066394C">
      <w:pPr>
        <w:widowControl w:val="0"/>
        <w:suppressAutoHyphens/>
        <w:spacing w:after="0" w:line="240" w:lineRule="auto"/>
        <w:ind w:left="8617" w:right="794"/>
        <w:jc w:val="right"/>
        <w:rPr>
          <w:rFonts w:ascii="Arial" w:eastAsia="DejaVu Sans" w:hAnsi="Arial" w:cs="Arial"/>
          <w:color w:val="000000" w:themeColor="text1"/>
          <w:kern w:val="0"/>
          <w:lang w:eastAsia="zh-CN" w:bidi="hi-IN"/>
          <w14:ligatures w14:val="none"/>
        </w:rPr>
      </w:pPr>
    </w:p>
    <w:p w14:paraId="48E74191" w14:textId="5A610CE1" w:rsidR="0066394C" w:rsidRPr="00855370" w:rsidRDefault="0066394C" w:rsidP="0066394C">
      <w:pPr>
        <w:widowControl w:val="0"/>
        <w:suppressAutoHyphens/>
        <w:spacing w:after="0" w:line="240" w:lineRule="auto"/>
        <w:ind w:left="8617" w:right="794"/>
        <w:jc w:val="right"/>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Приложение 3</w:t>
      </w:r>
    </w:p>
    <w:p w14:paraId="0427D006" w14:textId="77777777" w:rsidR="00C72379" w:rsidRPr="00855370" w:rsidRDefault="00C72379" w:rsidP="00C72379">
      <w:pPr>
        <w:widowControl w:val="0"/>
        <w:suppressAutoHyphens/>
        <w:spacing w:after="0" w:line="240" w:lineRule="auto"/>
        <w:ind w:left="7483" w:right="794"/>
        <w:jc w:val="right"/>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к Соглашению о предоставления финансовой поддержки (субсидий)  начинающим субъектам малого предпринимательства  на создание собственного дела</w:t>
      </w:r>
    </w:p>
    <w:p w14:paraId="6CDE2123" w14:textId="65B7E423" w:rsidR="00C72379" w:rsidRPr="00855370" w:rsidRDefault="00C72379" w:rsidP="00C72379">
      <w:pPr>
        <w:widowControl w:val="0"/>
        <w:suppressAutoHyphens/>
        <w:spacing w:after="0" w:line="240" w:lineRule="auto"/>
        <w:ind w:left="7483" w:right="794"/>
        <w:jc w:val="right"/>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 в рамках муниципальной  программы Городского округа Люберцы  Московской области «Предпринимательство»</w:t>
      </w:r>
    </w:p>
    <w:p w14:paraId="108AC2E1" w14:textId="20AA3FD1" w:rsidR="0066394C" w:rsidRPr="00855370" w:rsidRDefault="00C72379" w:rsidP="00C72379">
      <w:pPr>
        <w:widowControl w:val="0"/>
        <w:suppressAutoHyphens/>
        <w:spacing w:after="0" w:line="240" w:lineRule="auto"/>
        <w:ind w:left="7483" w:right="794"/>
        <w:jc w:val="right"/>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 от _________№______________</w:t>
      </w:r>
    </w:p>
    <w:p w14:paraId="6092ABDF" w14:textId="77777777" w:rsidR="00C72379" w:rsidRPr="00855370" w:rsidRDefault="00C72379" w:rsidP="0066394C">
      <w:pPr>
        <w:widowControl w:val="0"/>
        <w:suppressAutoHyphens/>
        <w:spacing w:after="0" w:line="240" w:lineRule="auto"/>
        <w:ind w:left="12744"/>
        <w:rPr>
          <w:rFonts w:ascii="Arial" w:eastAsia="DejaVu Sans" w:hAnsi="Arial" w:cs="Arial"/>
          <w:i/>
          <w:color w:val="000000" w:themeColor="text1"/>
          <w:kern w:val="0"/>
          <w:lang w:eastAsia="zh-CN" w:bidi="hi-IN"/>
          <w14:ligatures w14:val="none"/>
        </w:rPr>
      </w:pPr>
    </w:p>
    <w:p w14:paraId="3662E06B" w14:textId="5AB80488" w:rsidR="0066394C" w:rsidRPr="00855370" w:rsidRDefault="0066394C" w:rsidP="0066394C">
      <w:pPr>
        <w:widowControl w:val="0"/>
        <w:suppressAutoHyphens/>
        <w:spacing w:after="0" w:line="240" w:lineRule="auto"/>
        <w:ind w:left="12744"/>
        <w:rPr>
          <w:rFonts w:ascii="Arial" w:eastAsia="DejaVu Sans" w:hAnsi="Arial" w:cs="Arial"/>
          <w:i/>
          <w:color w:val="000000" w:themeColor="text1"/>
          <w:kern w:val="0"/>
          <w:lang w:eastAsia="zh-CN" w:bidi="hi-IN"/>
          <w14:ligatures w14:val="none"/>
        </w:rPr>
      </w:pPr>
      <w:r w:rsidRPr="00855370">
        <w:rPr>
          <w:rFonts w:ascii="Arial" w:eastAsia="DejaVu Sans" w:hAnsi="Arial" w:cs="Arial"/>
          <w:i/>
          <w:color w:val="000000" w:themeColor="text1"/>
          <w:kern w:val="0"/>
          <w:lang w:eastAsia="zh-CN" w:bidi="hi-IN"/>
          <w14:ligatures w14:val="none"/>
        </w:rPr>
        <w:t>Форма отчета</w:t>
      </w:r>
    </w:p>
    <w:p w14:paraId="0A4848EF" w14:textId="77777777" w:rsidR="0066394C" w:rsidRPr="00855370" w:rsidRDefault="0066394C" w:rsidP="0066394C">
      <w:pPr>
        <w:widowControl w:val="0"/>
        <w:suppressAutoHyphens/>
        <w:spacing w:after="0" w:line="240" w:lineRule="auto"/>
        <w:ind w:left="7483" w:right="794"/>
        <w:rPr>
          <w:rFonts w:ascii="Arial" w:eastAsia="DejaVu Sans" w:hAnsi="Arial" w:cs="Arial"/>
          <w:color w:val="000000" w:themeColor="text1"/>
          <w:kern w:val="0"/>
          <w:lang w:eastAsia="zh-CN" w:bidi="hi-IN"/>
          <w14:ligatures w14:val="none"/>
        </w:rPr>
      </w:pPr>
    </w:p>
    <w:p w14:paraId="1222A70F" w14:textId="77777777" w:rsidR="0066394C" w:rsidRPr="00855370" w:rsidRDefault="0066394C" w:rsidP="0066394C">
      <w:pPr>
        <w:suppressAutoHyphens/>
        <w:spacing w:after="0" w:line="240" w:lineRule="auto"/>
        <w:rPr>
          <w:rFonts w:ascii="Arial" w:eastAsia="DejaVu Sans" w:hAnsi="Arial" w:cs="Arial"/>
          <w:color w:val="000000" w:themeColor="text1"/>
          <w:kern w:val="0"/>
          <w:lang w:eastAsia="zh-CN" w:bidi="hi-IN"/>
          <w14:ligatures w14:val="none"/>
        </w:rPr>
      </w:pPr>
    </w:p>
    <w:p w14:paraId="566FA0B2" w14:textId="77777777" w:rsidR="0066394C" w:rsidRPr="00855370" w:rsidRDefault="0066394C" w:rsidP="0066394C">
      <w:pPr>
        <w:widowControl w:val="0"/>
        <w:suppressAutoHyphens/>
        <w:spacing w:after="0" w:line="240" w:lineRule="auto"/>
        <w:ind w:left="142"/>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ОТЧЕТ</w:t>
      </w:r>
    </w:p>
    <w:p w14:paraId="1374B9FD" w14:textId="77777777" w:rsidR="0066394C" w:rsidRPr="00855370" w:rsidRDefault="0066394C" w:rsidP="0066394C">
      <w:pPr>
        <w:widowControl w:val="0"/>
        <w:suppressAutoHyphens/>
        <w:spacing w:after="0" w:line="240" w:lineRule="auto"/>
        <w:ind w:left="142"/>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 о достижении значений результата предоставления Субсидии</w:t>
      </w:r>
    </w:p>
    <w:p w14:paraId="000FD2EA" w14:textId="77777777" w:rsidR="0066394C" w:rsidRPr="00855370" w:rsidRDefault="0066394C" w:rsidP="0066394C">
      <w:pPr>
        <w:widowControl w:val="0"/>
        <w:suppressAutoHyphens/>
        <w:spacing w:after="0" w:line="240" w:lineRule="auto"/>
        <w:ind w:left="142"/>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по состоянию на _______________20__г.</w:t>
      </w:r>
    </w:p>
    <w:p w14:paraId="7A1B10BA" w14:textId="77777777" w:rsidR="0066394C" w:rsidRPr="00855370" w:rsidRDefault="0066394C" w:rsidP="0066394C">
      <w:pPr>
        <w:widowControl w:val="0"/>
        <w:suppressAutoHyphens/>
        <w:spacing w:after="0" w:line="240" w:lineRule="auto"/>
        <w:ind w:left="142"/>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(за период с _____ по ________)</w:t>
      </w:r>
    </w:p>
    <w:p w14:paraId="7B5DB8D6" w14:textId="77777777" w:rsidR="0066394C" w:rsidRPr="00855370" w:rsidRDefault="0066394C" w:rsidP="0066394C">
      <w:pPr>
        <w:widowControl w:val="0"/>
        <w:suppressAutoHyphens/>
        <w:spacing w:after="0" w:line="240" w:lineRule="auto"/>
        <w:ind w:left="142"/>
        <w:jc w:val="center"/>
        <w:rPr>
          <w:rFonts w:ascii="Arial" w:eastAsia="DejaVu Sans" w:hAnsi="Arial" w:cs="Arial"/>
          <w:color w:val="000000" w:themeColor="text1"/>
          <w:kern w:val="0"/>
          <w:vertAlign w:val="superscript"/>
          <w:lang w:eastAsia="zh-CN" w:bidi="hi-IN"/>
          <w14:ligatures w14:val="none"/>
        </w:rPr>
      </w:pPr>
    </w:p>
    <w:tbl>
      <w:tblPr>
        <w:tblStyle w:val="TableGrid2"/>
        <w:tblW w:w="14560" w:type="dxa"/>
        <w:tblLayout w:type="fixed"/>
        <w:tblLook w:val="04A0" w:firstRow="1" w:lastRow="0" w:firstColumn="1" w:lastColumn="0" w:noHBand="0" w:noVBand="1"/>
      </w:tblPr>
      <w:tblGrid>
        <w:gridCol w:w="5810"/>
        <w:gridCol w:w="4959"/>
        <w:gridCol w:w="2411"/>
        <w:gridCol w:w="1380"/>
      </w:tblGrid>
      <w:tr w:rsidR="003A60A6" w:rsidRPr="00855370" w14:paraId="10F8F684" w14:textId="77777777" w:rsidTr="00C0285D">
        <w:trPr>
          <w:trHeight w:val="277"/>
        </w:trPr>
        <w:tc>
          <w:tcPr>
            <w:tcW w:w="5809" w:type="dxa"/>
            <w:vMerge w:val="restart"/>
            <w:tcBorders>
              <w:top w:val="nil"/>
              <w:left w:val="nil"/>
              <w:bottom w:val="nil"/>
              <w:right w:val="nil"/>
            </w:tcBorders>
          </w:tcPr>
          <w:p w14:paraId="5588EEBD" w14:textId="77777777" w:rsidR="0066394C" w:rsidRPr="00855370" w:rsidRDefault="0066394C" w:rsidP="0066394C">
            <w:pPr>
              <w:jc w:val="both"/>
              <w:rPr>
                <w:rFonts w:ascii="Arial" w:hAnsi="Arial" w:cs="Arial"/>
                <w:color w:val="000000" w:themeColor="text1"/>
                <w:sz w:val="24"/>
                <w:szCs w:val="24"/>
              </w:rPr>
            </w:pPr>
          </w:p>
          <w:p w14:paraId="013BB263" w14:textId="77777777" w:rsidR="0066394C" w:rsidRPr="00855370" w:rsidRDefault="0066394C" w:rsidP="0066394C">
            <w:pPr>
              <w:jc w:val="both"/>
              <w:rPr>
                <w:rFonts w:ascii="Arial" w:hAnsi="Arial" w:cs="Arial"/>
                <w:color w:val="000000" w:themeColor="text1"/>
                <w:sz w:val="24"/>
                <w:szCs w:val="24"/>
              </w:rPr>
            </w:pPr>
            <w:r w:rsidRPr="00855370">
              <w:rPr>
                <w:rFonts w:ascii="Arial" w:hAnsi="Arial" w:cs="Arial"/>
                <w:color w:val="000000" w:themeColor="text1"/>
                <w:sz w:val="24"/>
                <w:szCs w:val="24"/>
              </w:rPr>
              <w:t>Наименование</w:t>
            </w:r>
            <w:r w:rsidRPr="00855370">
              <w:rPr>
                <w:rFonts w:ascii="Arial" w:hAnsi="Arial" w:cs="Arial"/>
                <w:color w:val="000000" w:themeColor="text1"/>
                <w:spacing w:val="-2"/>
                <w:sz w:val="24"/>
                <w:szCs w:val="24"/>
              </w:rPr>
              <w:t xml:space="preserve"> </w:t>
            </w:r>
            <w:r w:rsidRPr="00855370">
              <w:rPr>
                <w:rFonts w:ascii="Arial" w:hAnsi="Arial" w:cs="Arial"/>
                <w:color w:val="000000" w:themeColor="text1"/>
                <w:sz w:val="24"/>
                <w:szCs w:val="24"/>
              </w:rPr>
              <w:t>Получателя</w:t>
            </w:r>
          </w:p>
        </w:tc>
        <w:tc>
          <w:tcPr>
            <w:tcW w:w="4959" w:type="dxa"/>
            <w:vMerge w:val="restart"/>
            <w:tcBorders>
              <w:top w:val="nil"/>
              <w:left w:val="nil"/>
              <w:bottom w:val="nil"/>
              <w:right w:val="nil"/>
            </w:tcBorders>
          </w:tcPr>
          <w:p w14:paraId="6A373EC1" w14:textId="77777777" w:rsidR="0066394C" w:rsidRPr="00855370" w:rsidRDefault="0066394C" w:rsidP="0066394C">
            <w:pPr>
              <w:jc w:val="both"/>
              <w:rPr>
                <w:rFonts w:ascii="Arial" w:hAnsi="Arial" w:cs="Arial"/>
                <w:color w:val="000000" w:themeColor="text1"/>
                <w:sz w:val="24"/>
                <w:szCs w:val="24"/>
              </w:rPr>
            </w:pPr>
          </w:p>
          <w:p w14:paraId="646F5432" w14:textId="77777777" w:rsidR="0066394C" w:rsidRPr="00855370" w:rsidRDefault="0066394C" w:rsidP="0066394C">
            <w:pPr>
              <w:jc w:val="both"/>
              <w:rPr>
                <w:rFonts w:ascii="Arial" w:hAnsi="Arial" w:cs="Arial"/>
                <w:color w:val="000000" w:themeColor="text1"/>
                <w:sz w:val="24"/>
                <w:szCs w:val="24"/>
              </w:rPr>
            </w:pPr>
            <w:r w:rsidRPr="00855370">
              <w:rPr>
                <w:rFonts w:ascii="Arial" w:hAnsi="Arial" w:cs="Arial"/>
                <w:color w:val="000000" w:themeColor="text1"/>
                <w:sz w:val="24"/>
                <w:szCs w:val="24"/>
              </w:rPr>
              <w:t>_______________________________________</w:t>
            </w:r>
          </w:p>
        </w:tc>
        <w:tc>
          <w:tcPr>
            <w:tcW w:w="2411" w:type="dxa"/>
            <w:vMerge w:val="restart"/>
            <w:tcBorders>
              <w:top w:val="nil"/>
              <w:left w:val="nil"/>
              <w:bottom w:val="nil"/>
              <w:right w:val="single" w:sz="8" w:space="0" w:color="000000"/>
            </w:tcBorders>
          </w:tcPr>
          <w:p w14:paraId="1DFDDE8E" w14:textId="77777777" w:rsidR="0066394C" w:rsidRPr="00855370" w:rsidRDefault="0066394C" w:rsidP="0066394C">
            <w:pPr>
              <w:jc w:val="right"/>
              <w:rPr>
                <w:rFonts w:ascii="Arial" w:hAnsi="Arial" w:cs="Arial"/>
                <w:color w:val="000000" w:themeColor="text1"/>
                <w:sz w:val="24"/>
                <w:szCs w:val="24"/>
              </w:rPr>
            </w:pPr>
          </w:p>
          <w:p w14:paraId="2F4F9FA4" w14:textId="77777777" w:rsidR="0066394C" w:rsidRPr="00855370" w:rsidRDefault="0066394C" w:rsidP="0066394C">
            <w:pPr>
              <w:jc w:val="right"/>
              <w:rPr>
                <w:rFonts w:ascii="Arial" w:hAnsi="Arial" w:cs="Arial"/>
                <w:color w:val="000000" w:themeColor="text1"/>
                <w:sz w:val="24"/>
                <w:szCs w:val="24"/>
              </w:rPr>
            </w:pPr>
            <w:r w:rsidRPr="00855370">
              <w:rPr>
                <w:rFonts w:ascii="Arial" w:hAnsi="Arial" w:cs="Arial"/>
                <w:color w:val="000000" w:themeColor="text1"/>
                <w:sz w:val="24"/>
                <w:szCs w:val="24"/>
              </w:rPr>
              <w:t>Дата</w:t>
            </w:r>
          </w:p>
        </w:tc>
        <w:tc>
          <w:tcPr>
            <w:tcW w:w="1380" w:type="dxa"/>
            <w:tcBorders>
              <w:top w:val="single" w:sz="8" w:space="0" w:color="000000"/>
              <w:left w:val="single" w:sz="8" w:space="0" w:color="000000"/>
              <w:bottom w:val="single" w:sz="8" w:space="0" w:color="000000"/>
              <w:right w:val="single" w:sz="8" w:space="0" w:color="000000"/>
            </w:tcBorders>
          </w:tcPr>
          <w:p w14:paraId="1CAC16F2" w14:textId="77777777" w:rsidR="0066394C" w:rsidRPr="00855370" w:rsidRDefault="0066394C" w:rsidP="0066394C">
            <w:pPr>
              <w:jc w:val="center"/>
              <w:rPr>
                <w:rFonts w:ascii="Arial" w:hAnsi="Arial" w:cs="Arial"/>
                <w:color w:val="000000" w:themeColor="text1"/>
                <w:sz w:val="24"/>
                <w:szCs w:val="24"/>
              </w:rPr>
            </w:pPr>
            <w:r w:rsidRPr="00855370">
              <w:rPr>
                <w:rFonts w:ascii="Arial" w:hAnsi="Arial" w:cs="Arial"/>
                <w:color w:val="000000" w:themeColor="text1"/>
                <w:sz w:val="24"/>
                <w:szCs w:val="24"/>
              </w:rPr>
              <w:t>КОДЫ</w:t>
            </w:r>
          </w:p>
        </w:tc>
      </w:tr>
      <w:tr w:rsidR="003A60A6" w:rsidRPr="00855370" w14:paraId="54055E0D" w14:textId="77777777" w:rsidTr="00C0285D">
        <w:trPr>
          <w:trHeight w:val="182"/>
        </w:trPr>
        <w:tc>
          <w:tcPr>
            <w:tcW w:w="5809" w:type="dxa"/>
            <w:vMerge/>
            <w:tcBorders>
              <w:top w:val="nil"/>
              <w:left w:val="nil"/>
              <w:bottom w:val="nil"/>
              <w:right w:val="nil"/>
            </w:tcBorders>
          </w:tcPr>
          <w:p w14:paraId="3A15ED10" w14:textId="77777777" w:rsidR="0066394C" w:rsidRPr="00855370" w:rsidRDefault="0066394C" w:rsidP="0066394C">
            <w:pPr>
              <w:spacing w:after="200" w:line="276" w:lineRule="auto"/>
              <w:rPr>
                <w:rFonts w:ascii="Arial" w:hAnsi="Arial" w:cs="Arial"/>
                <w:color w:val="000000" w:themeColor="text1"/>
                <w:sz w:val="24"/>
                <w:szCs w:val="24"/>
              </w:rPr>
            </w:pPr>
          </w:p>
        </w:tc>
        <w:tc>
          <w:tcPr>
            <w:tcW w:w="4959" w:type="dxa"/>
            <w:vMerge/>
            <w:tcBorders>
              <w:top w:val="nil"/>
              <w:left w:val="nil"/>
              <w:bottom w:val="nil"/>
              <w:right w:val="nil"/>
            </w:tcBorders>
          </w:tcPr>
          <w:p w14:paraId="763440BF" w14:textId="77777777" w:rsidR="0066394C" w:rsidRPr="00855370" w:rsidRDefault="0066394C" w:rsidP="0066394C">
            <w:pPr>
              <w:spacing w:after="200" w:line="276" w:lineRule="auto"/>
              <w:rPr>
                <w:rFonts w:ascii="Arial" w:hAnsi="Arial" w:cs="Arial"/>
                <w:color w:val="000000" w:themeColor="text1"/>
                <w:sz w:val="24"/>
                <w:szCs w:val="24"/>
              </w:rPr>
            </w:pPr>
          </w:p>
        </w:tc>
        <w:tc>
          <w:tcPr>
            <w:tcW w:w="2411" w:type="dxa"/>
            <w:vMerge/>
            <w:tcBorders>
              <w:top w:val="nil"/>
              <w:left w:val="nil"/>
              <w:bottom w:val="nil"/>
              <w:right w:val="single" w:sz="8" w:space="0" w:color="000000"/>
            </w:tcBorders>
          </w:tcPr>
          <w:p w14:paraId="4DA4D998" w14:textId="77777777" w:rsidR="0066394C" w:rsidRPr="00855370" w:rsidRDefault="0066394C" w:rsidP="0066394C">
            <w:pPr>
              <w:spacing w:after="200" w:line="276" w:lineRule="auto"/>
              <w:rPr>
                <w:rFonts w:ascii="Arial" w:hAnsi="Arial" w:cs="Arial"/>
                <w:color w:val="000000" w:themeColor="text1"/>
                <w:sz w:val="24"/>
                <w:szCs w:val="24"/>
              </w:rPr>
            </w:pPr>
          </w:p>
        </w:tc>
        <w:tc>
          <w:tcPr>
            <w:tcW w:w="1380" w:type="dxa"/>
            <w:tcBorders>
              <w:top w:val="single" w:sz="8" w:space="0" w:color="000000"/>
              <w:left w:val="single" w:sz="8" w:space="0" w:color="000000"/>
              <w:bottom w:val="single" w:sz="8" w:space="0" w:color="000000"/>
              <w:right w:val="single" w:sz="8" w:space="0" w:color="000000"/>
            </w:tcBorders>
          </w:tcPr>
          <w:p w14:paraId="483C7FF3" w14:textId="77777777" w:rsidR="0066394C" w:rsidRPr="00855370" w:rsidRDefault="0066394C" w:rsidP="0066394C">
            <w:pPr>
              <w:jc w:val="center"/>
              <w:rPr>
                <w:rFonts w:ascii="Arial" w:hAnsi="Arial" w:cs="Arial"/>
                <w:color w:val="000000" w:themeColor="text1"/>
                <w:sz w:val="24"/>
                <w:szCs w:val="24"/>
              </w:rPr>
            </w:pPr>
          </w:p>
        </w:tc>
      </w:tr>
      <w:tr w:rsidR="003A60A6" w:rsidRPr="00855370" w14:paraId="1846FE67" w14:textId="77777777" w:rsidTr="00C0285D">
        <w:trPr>
          <w:trHeight w:val="289"/>
        </w:trPr>
        <w:tc>
          <w:tcPr>
            <w:tcW w:w="5809" w:type="dxa"/>
            <w:vMerge w:val="restart"/>
            <w:tcBorders>
              <w:top w:val="nil"/>
              <w:left w:val="nil"/>
              <w:bottom w:val="nil"/>
              <w:right w:val="nil"/>
            </w:tcBorders>
          </w:tcPr>
          <w:p w14:paraId="6CF5EB37" w14:textId="45956971" w:rsidR="0066394C" w:rsidRPr="00855370" w:rsidRDefault="0066394C" w:rsidP="0066394C">
            <w:pPr>
              <w:jc w:val="both"/>
              <w:rPr>
                <w:rFonts w:ascii="Arial" w:hAnsi="Arial" w:cs="Arial"/>
                <w:color w:val="000000" w:themeColor="text1"/>
                <w:sz w:val="24"/>
                <w:szCs w:val="24"/>
              </w:rPr>
            </w:pPr>
            <w:r w:rsidRPr="00855370">
              <w:rPr>
                <w:rFonts w:ascii="Arial" w:hAnsi="Arial" w:cs="Arial"/>
                <w:color w:val="000000" w:themeColor="text1"/>
                <w:sz w:val="24"/>
                <w:szCs w:val="24"/>
              </w:rPr>
              <w:t>Наименование главного распорядителя средств бюджета</w:t>
            </w:r>
            <w:r w:rsidRPr="00855370">
              <w:rPr>
                <w:rFonts w:ascii="Arial" w:hAnsi="Arial" w:cs="Arial"/>
                <w:color w:val="000000" w:themeColor="text1"/>
                <w:spacing w:val="3"/>
                <w:sz w:val="24"/>
                <w:szCs w:val="24"/>
              </w:rPr>
              <w:t xml:space="preserve"> </w:t>
            </w:r>
          </w:p>
          <w:p w14:paraId="314D9CA9" w14:textId="77777777" w:rsidR="0066394C" w:rsidRPr="00855370" w:rsidRDefault="0066394C" w:rsidP="0066394C">
            <w:pPr>
              <w:jc w:val="both"/>
              <w:rPr>
                <w:rFonts w:ascii="Arial" w:hAnsi="Arial" w:cs="Arial"/>
                <w:color w:val="000000" w:themeColor="text1"/>
                <w:sz w:val="24"/>
                <w:szCs w:val="24"/>
              </w:rPr>
            </w:pPr>
          </w:p>
          <w:p w14:paraId="097FC6A8" w14:textId="6680B370" w:rsidR="0066394C" w:rsidRPr="00855370" w:rsidRDefault="0066394C" w:rsidP="0066394C">
            <w:pPr>
              <w:jc w:val="both"/>
              <w:rPr>
                <w:rFonts w:ascii="Arial" w:hAnsi="Arial" w:cs="Arial"/>
                <w:color w:val="000000" w:themeColor="text1"/>
                <w:sz w:val="24"/>
                <w:szCs w:val="24"/>
              </w:rPr>
            </w:pPr>
            <w:r w:rsidRPr="00855370">
              <w:rPr>
                <w:rFonts w:ascii="Arial" w:hAnsi="Arial" w:cs="Arial"/>
                <w:color w:val="000000" w:themeColor="text1"/>
                <w:sz w:val="24"/>
                <w:szCs w:val="24"/>
              </w:rPr>
              <w:t xml:space="preserve">Наименование мероприятия </w:t>
            </w:r>
            <w:r w:rsidR="009E7EC8" w:rsidRPr="00855370">
              <w:rPr>
                <w:rFonts w:ascii="Arial" w:hAnsi="Arial" w:cs="Arial"/>
                <w:color w:val="000000" w:themeColor="text1"/>
                <w:sz w:val="24"/>
                <w:szCs w:val="24"/>
              </w:rPr>
              <w:t>муниципальной программы</w:t>
            </w:r>
          </w:p>
        </w:tc>
        <w:tc>
          <w:tcPr>
            <w:tcW w:w="4959" w:type="dxa"/>
            <w:vMerge w:val="restart"/>
            <w:tcBorders>
              <w:top w:val="nil"/>
              <w:left w:val="nil"/>
              <w:bottom w:val="nil"/>
              <w:right w:val="nil"/>
            </w:tcBorders>
          </w:tcPr>
          <w:p w14:paraId="1A24D41A" w14:textId="6605DDCB" w:rsidR="0066394C" w:rsidRPr="00855370" w:rsidRDefault="0066394C" w:rsidP="0066394C">
            <w:pPr>
              <w:jc w:val="center"/>
              <w:rPr>
                <w:rFonts w:ascii="Arial" w:hAnsi="Arial" w:cs="Arial"/>
                <w:color w:val="000000" w:themeColor="text1"/>
                <w:sz w:val="24"/>
                <w:szCs w:val="24"/>
              </w:rPr>
            </w:pPr>
            <w:r w:rsidRPr="00855370">
              <w:rPr>
                <w:rFonts w:ascii="Arial" w:hAnsi="Arial" w:cs="Arial"/>
                <w:color w:val="000000" w:themeColor="text1"/>
                <w:sz w:val="24"/>
                <w:szCs w:val="24"/>
              </w:rPr>
              <w:t xml:space="preserve">Администрация </w:t>
            </w:r>
            <w:r w:rsidR="00AC61B5" w:rsidRPr="00855370">
              <w:rPr>
                <w:rFonts w:ascii="Arial" w:hAnsi="Arial" w:cs="Arial"/>
                <w:color w:val="000000" w:themeColor="text1"/>
                <w:sz w:val="24"/>
                <w:szCs w:val="24"/>
              </w:rPr>
              <w:t>Городс</w:t>
            </w:r>
            <w:r w:rsidRPr="00855370">
              <w:rPr>
                <w:rFonts w:ascii="Arial" w:hAnsi="Arial" w:cs="Arial"/>
                <w:color w:val="000000" w:themeColor="text1"/>
                <w:sz w:val="24"/>
                <w:szCs w:val="24"/>
              </w:rPr>
              <w:t>кого округа Люберцы Московской области</w:t>
            </w:r>
          </w:p>
          <w:p w14:paraId="11E9A77D" w14:textId="77777777" w:rsidR="0066394C" w:rsidRPr="00855370" w:rsidRDefault="0066394C" w:rsidP="0066394C">
            <w:pPr>
              <w:jc w:val="center"/>
              <w:rPr>
                <w:rFonts w:ascii="Arial" w:hAnsi="Arial" w:cs="Arial"/>
                <w:color w:val="000000" w:themeColor="text1"/>
                <w:sz w:val="24"/>
                <w:szCs w:val="24"/>
              </w:rPr>
            </w:pPr>
          </w:p>
          <w:p w14:paraId="4BCB292C" w14:textId="77777777" w:rsidR="0066394C" w:rsidRPr="00855370" w:rsidRDefault="0066394C" w:rsidP="0066394C">
            <w:pPr>
              <w:jc w:val="both"/>
              <w:rPr>
                <w:rFonts w:ascii="Arial" w:hAnsi="Arial" w:cs="Arial"/>
                <w:color w:val="000000" w:themeColor="text1"/>
                <w:sz w:val="24"/>
                <w:szCs w:val="24"/>
              </w:rPr>
            </w:pPr>
            <w:r w:rsidRPr="00855370">
              <w:rPr>
                <w:rFonts w:ascii="Arial" w:hAnsi="Arial" w:cs="Arial"/>
                <w:color w:val="000000" w:themeColor="text1"/>
                <w:sz w:val="24"/>
                <w:szCs w:val="24"/>
              </w:rPr>
              <w:t>___________________________________________</w:t>
            </w:r>
          </w:p>
        </w:tc>
        <w:tc>
          <w:tcPr>
            <w:tcW w:w="2411" w:type="dxa"/>
            <w:tcBorders>
              <w:top w:val="nil"/>
              <w:left w:val="nil"/>
              <w:bottom w:val="nil"/>
              <w:right w:val="single" w:sz="8" w:space="0" w:color="000000"/>
            </w:tcBorders>
          </w:tcPr>
          <w:p w14:paraId="4BF750C1" w14:textId="77777777" w:rsidR="0066394C" w:rsidRPr="00855370" w:rsidRDefault="0066394C" w:rsidP="0066394C">
            <w:pPr>
              <w:jc w:val="right"/>
              <w:rPr>
                <w:rFonts w:ascii="Arial" w:hAnsi="Arial" w:cs="Arial"/>
                <w:color w:val="000000" w:themeColor="text1"/>
                <w:sz w:val="24"/>
                <w:szCs w:val="24"/>
              </w:rPr>
            </w:pPr>
            <w:r w:rsidRPr="00855370">
              <w:rPr>
                <w:rFonts w:ascii="Arial" w:hAnsi="Arial" w:cs="Arial"/>
                <w:color w:val="000000" w:themeColor="text1"/>
                <w:sz w:val="24"/>
                <w:szCs w:val="24"/>
              </w:rPr>
              <w:t>по Сводному реестру</w:t>
            </w:r>
          </w:p>
        </w:tc>
        <w:tc>
          <w:tcPr>
            <w:tcW w:w="1380" w:type="dxa"/>
            <w:tcBorders>
              <w:top w:val="single" w:sz="8" w:space="0" w:color="000000"/>
              <w:left w:val="single" w:sz="8" w:space="0" w:color="000000"/>
              <w:bottom w:val="single" w:sz="8" w:space="0" w:color="000000"/>
              <w:right w:val="single" w:sz="8" w:space="0" w:color="000000"/>
            </w:tcBorders>
          </w:tcPr>
          <w:p w14:paraId="69E1D8CC" w14:textId="77777777" w:rsidR="0066394C" w:rsidRPr="00855370" w:rsidRDefault="0066394C" w:rsidP="0066394C">
            <w:pPr>
              <w:jc w:val="both"/>
              <w:rPr>
                <w:rFonts w:ascii="Arial" w:hAnsi="Arial" w:cs="Arial"/>
                <w:color w:val="000000" w:themeColor="text1"/>
                <w:sz w:val="24"/>
                <w:szCs w:val="24"/>
              </w:rPr>
            </w:pPr>
          </w:p>
        </w:tc>
      </w:tr>
      <w:tr w:rsidR="003A60A6" w:rsidRPr="00855370" w14:paraId="3A1C86BA" w14:textId="77777777" w:rsidTr="00C0285D">
        <w:trPr>
          <w:trHeight w:val="289"/>
        </w:trPr>
        <w:tc>
          <w:tcPr>
            <w:tcW w:w="5809" w:type="dxa"/>
            <w:vMerge/>
            <w:tcBorders>
              <w:top w:val="nil"/>
              <w:left w:val="nil"/>
              <w:bottom w:val="nil"/>
              <w:right w:val="nil"/>
            </w:tcBorders>
          </w:tcPr>
          <w:p w14:paraId="769A654B" w14:textId="77777777" w:rsidR="0066394C" w:rsidRPr="00855370" w:rsidRDefault="0066394C" w:rsidP="0066394C">
            <w:pPr>
              <w:spacing w:after="200" w:line="276" w:lineRule="auto"/>
              <w:rPr>
                <w:rFonts w:ascii="Arial" w:hAnsi="Arial" w:cs="Arial"/>
                <w:color w:val="000000" w:themeColor="text1"/>
                <w:sz w:val="24"/>
                <w:szCs w:val="24"/>
              </w:rPr>
            </w:pPr>
          </w:p>
        </w:tc>
        <w:tc>
          <w:tcPr>
            <w:tcW w:w="4959" w:type="dxa"/>
            <w:vMerge/>
            <w:tcBorders>
              <w:top w:val="nil"/>
              <w:left w:val="nil"/>
              <w:bottom w:val="nil"/>
              <w:right w:val="nil"/>
            </w:tcBorders>
          </w:tcPr>
          <w:p w14:paraId="1C2CF113" w14:textId="77777777" w:rsidR="0066394C" w:rsidRPr="00855370" w:rsidRDefault="0066394C" w:rsidP="0066394C">
            <w:pPr>
              <w:spacing w:after="200" w:line="276" w:lineRule="auto"/>
              <w:rPr>
                <w:rFonts w:ascii="Arial" w:hAnsi="Arial" w:cs="Arial"/>
                <w:color w:val="000000" w:themeColor="text1"/>
                <w:sz w:val="24"/>
                <w:szCs w:val="24"/>
              </w:rPr>
            </w:pPr>
          </w:p>
        </w:tc>
        <w:tc>
          <w:tcPr>
            <w:tcW w:w="2411" w:type="dxa"/>
            <w:tcBorders>
              <w:top w:val="nil"/>
              <w:left w:val="nil"/>
              <w:bottom w:val="nil"/>
              <w:right w:val="single" w:sz="8" w:space="0" w:color="000000"/>
            </w:tcBorders>
          </w:tcPr>
          <w:p w14:paraId="03291F14" w14:textId="77777777" w:rsidR="0066394C" w:rsidRPr="00855370" w:rsidRDefault="0066394C" w:rsidP="0066394C">
            <w:pPr>
              <w:jc w:val="right"/>
              <w:rPr>
                <w:rFonts w:ascii="Arial" w:hAnsi="Arial" w:cs="Arial"/>
                <w:color w:val="000000" w:themeColor="text1"/>
                <w:sz w:val="24"/>
                <w:szCs w:val="24"/>
              </w:rPr>
            </w:pPr>
            <w:r w:rsidRPr="00855370">
              <w:rPr>
                <w:rFonts w:ascii="Arial" w:hAnsi="Arial" w:cs="Arial"/>
                <w:color w:val="000000" w:themeColor="text1"/>
                <w:sz w:val="24"/>
                <w:szCs w:val="24"/>
              </w:rPr>
              <w:t>ИНН</w:t>
            </w:r>
          </w:p>
        </w:tc>
        <w:tc>
          <w:tcPr>
            <w:tcW w:w="1380" w:type="dxa"/>
            <w:tcBorders>
              <w:top w:val="single" w:sz="8" w:space="0" w:color="000000"/>
              <w:left w:val="single" w:sz="8" w:space="0" w:color="000000"/>
              <w:bottom w:val="single" w:sz="8" w:space="0" w:color="000000"/>
              <w:right w:val="single" w:sz="8" w:space="0" w:color="000000"/>
            </w:tcBorders>
          </w:tcPr>
          <w:p w14:paraId="5B99E614" w14:textId="77777777" w:rsidR="0066394C" w:rsidRPr="00855370" w:rsidRDefault="0066394C" w:rsidP="0066394C">
            <w:pPr>
              <w:jc w:val="both"/>
              <w:rPr>
                <w:rFonts w:ascii="Arial" w:hAnsi="Arial" w:cs="Arial"/>
                <w:color w:val="000000" w:themeColor="text1"/>
                <w:sz w:val="24"/>
                <w:szCs w:val="24"/>
              </w:rPr>
            </w:pPr>
          </w:p>
        </w:tc>
      </w:tr>
      <w:tr w:rsidR="003A60A6" w:rsidRPr="00855370" w14:paraId="1CBAA196" w14:textId="77777777" w:rsidTr="00C0285D">
        <w:trPr>
          <w:trHeight w:val="289"/>
        </w:trPr>
        <w:tc>
          <w:tcPr>
            <w:tcW w:w="5809" w:type="dxa"/>
            <w:vMerge/>
            <w:tcBorders>
              <w:top w:val="nil"/>
              <w:left w:val="nil"/>
              <w:bottom w:val="nil"/>
              <w:right w:val="nil"/>
            </w:tcBorders>
          </w:tcPr>
          <w:p w14:paraId="736968E8" w14:textId="77777777" w:rsidR="0066394C" w:rsidRPr="00855370" w:rsidRDefault="0066394C" w:rsidP="0066394C">
            <w:pPr>
              <w:spacing w:after="200" w:line="276" w:lineRule="auto"/>
              <w:rPr>
                <w:rFonts w:ascii="Arial" w:hAnsi="Arial" w:cs="Arial"/>
                <w:color w:val="000000" w:themeColor="text1"/>
                <w:sz w:val="24"/>
                <w:szCs w:val="24"/>
              </w:rPr>
            </w:pPr>
          </w:p>
        </w:tc>
        <w:tc>
          <w:tcPr>
            <w:tcW w:w="4959" w:type="dxa"/>
            <w:vMerge/>
            <w:tcBorders>
              <w:top w:val="nil"/>
              <w:left w:val="nil"/>
              <w:bottom w:val="nil"/>
              <w:right w:val="nil"/>
            </w:tcBorders>
          </w:tcPr>
          <w:p w14:paraId="2DEA763B" w14:textId="77777777" w:rsidR="0066394C" w:rsidRPr="00855370" w:rsidRDefault="0066394C" w:rsidP="0066394C">
            <w:pPr>
              <w:spacing w:after="200" w:line="276" w:lineRule="auto"/>
              <w:rPr>
                <w:rFonts w:ascii="Arial" w:hAnsi="Arial" w:cs="Arial"/>
                <w:color w:val="000000" w:themeColor="text1"/>
                <w:sz w:val="24"/>
                <w:szCs w:val="24"/>
              </w:rPr>
            </w:pPr>
          </w:p>
        </w:tc>
        <w:tc>
          <w:tcPr>
            <w:tcW w:w="2411" w:type="dxa"/>
            <w:tcBorders>
              <w:top w:val="nil"/>
              <w:left w:val="nil"/>
              <w:bottom w:val="nil"/>
              <w:right w:val="single" w:sz="8" w:space="0" w:color="000000"/>
            </w:tcBorders>
          </w:tcPr>
          <w:p w14:paraId="16C68948" w14:textId="77777777" w:rsidR="0066394C" w:rsidRPr="00855370" w:rsidRDefault="0066394C" w:rsidP="0066394C">
            <w:pPr>
              <w:jc w:val="right"/>
              <w:rPr>
                <w:rFonts w:ascii="Arial" w:hAnsi="Arial" w:cs="Arial"/>
                <w:color w:val="000000" w:themeColor="text1"/>
                <w:sz w:val="24"/>
                <w:szCs w:val="24"/>
              </w:rPr>
            </w:pPr>
            <w:r w:rsidRPr="00855370">
              <w:rPr>
                <w:rFonts w:ascii="Arial" w:hAnsi="Arial" w:cs="Arial"/>
                <w:color w:val="000000" w:themeColor="text1"/>
                <w:sz w:val="24"/>
                <w:szCs w:val="24"/>
              </w:rPr>
              <w:t>по Сводному реестру</w:t>
            </w:r>
          </w:p>
        </w:tc>
        <w:tc>
          <w:tcPr>
            <w:tcW w:w="1380" w:type="dxa"/>
            <w:tcBorders>
              <w:top w:val="single" w:sz="8" w:space="0" w:color="000000"/>
              <w:left w:val="single" w:sz="8" w:space="0" w:color="000000"/>
              <w:bottom w:val="single" w:sz="8" w:space="0" w:color="000000"/>
              <w:right w:val="single" w:sz="8" w:space="0" w:color="000000"/>
            </w:tcBorders>
          </w:tcPr>
          <w:p w14:paraId="598D4C72" w14:textId="77777777" w:rsidR="0066394C" w:rsidRPr="00855370" w:rsidRDefault="0066394C" w:rsidP="0066394C">
            <w:pPr>
              <w:jc w:val="both"/>
              <w:rPr>
                <w:rFonts w:ascii="Arial" w:hAnsi="Arial" w:cs="Arial"/>
                <w:color w:val="000000" w:themeColor="text1"/>
                <w:sz w:val="24"/>
                <w:szCs w:val="24"/>
              </w:rPr>
            </w:pPr>
          </w:p>
        </w:tc>
      </w:tr>
      <w:tr w:rsidR="003A60A6" w:rsidRPr="00855370" w14:paraId="628A7E4C" w14:textId="77777777" w:rsidTr="00C0285D">
        <w:trPr>
          <w:trHeight w:val="407"/>
        </w:trPr>
        <w:tc>
          <w:tcPr>
            <w:tcW w:w="5809" w:type="dxa"/>
            <w:vMerge/>
            <w:tcBorders>
              <w:top w:val="nil"/>
              <w:left w:val="nil"/>
              <w:bottom w:val="nil"/>
              <w:right w:val="nil"/>
            </w:tcBorders>
          </w:tcPr>
          <w:p w14:paraId="3ED5A7BF" w14:textId="77777777" w:rsidR="0066394C" w:rsidRPr="00855370" w:rsidRDefault="0066394C" w:rsidP="0066394C">
            <w:pPr>
              <w:spacing w:after="200" w:line="276" w:lineRule="auto"/>
              <w:rPr>
                <w:rFonts w:ascii="Arial" w:hAnsi="Arial" w:cs="Arial"/>
                <w:color w:val="000000" w:themeColor="text1"/>
                <w:sz w:val="24"/>
                <w:szCs w:val="24"/>
              </w:rPr>
            </w:pPr>
          </w:p>
        </w:tc>
        <w:tc>
          <w:tcPr>
            <w:tcW w:w="4959" w:type="dxa"/>
            <w:vMerge/>
            <w:tcBorders>
              <w:top w:val="nil"/>
              <w:left w:val="nil"/>
              <w:bottom w:val="nil"/>
              <w:right w:val="nil"/>
            </w:tcBorders>
          </w:tcPr>
          <w:p w14:paraId="25912354" w14:textId="77777777" w:rsidR="0066394C" w:rsidRPr="00855370" w:rsidRDefault="0066394C" w:rsidP="0066394C">
            <w:pPr>
              <w:spacing w:after="200" w:line="276" w:lineRule="auto"/>
              <w:rPr>
                <w:rFonts w:ascii="Arial" w:hAnsi="Arial" w:cs="Arial"/>
                <w:color w:val="000000" w:themeColor="text1"/>
                <w:sz w:val="24"/>
                <w:szCs w:val="24"/>
              </w:rPr>
            </w:pPr>
          </w:p>
        </w:tc>
        <w:tc>
          <w:tcPr>
            <w:tcW w:w="2411" w:type="dxa"/>
            <w:tcBorders>
              <w:top w:val="nil"/>
              <w:left w:val="nil"/>
              <w:bottom w:val="nil"/>
              <w:right w:val="single" w:sz="8" w:space="0" w:color="000000"/>
            </w:tcBorders>
          </w:tcPr>
          <w:p w14:paraId="4C05184B" w14:textId="77777777" w:rsidR="0066394C" w:rsidRPr="00855370" w:rsidRDefault="0066394C" w:rsidP="0066394C">
            <w:pPr>
              <w:jc w:val="right"/>
              <w:rPr>
                <w:rFonts w:ascii="Arial" w:hAnsi="Arial" w:cs="Arial"/>
                <w:color w:val="000000" w:themeColor="text1"/>
                <w:sz w:val="24"/>
                <w:szCs w:val="24"/>
              </w:rPr>
            </w:pPr>
            <w:r w:rsidRPr="00855370">
              <w:rPr>
                <w:rFonts w:ascii="Arial" w:hAnsi="Arial" w:cs="Arial"/>
                <w:color w:val="000000" w:themeColor="text1"/>
                <w:sz w:val="24"/>
                <w:szCs w:val="24"/>
              </w:rPr>
              <w:t>по БК</w:t>
            </w:r>
          </w:p>
        </w:tc>
        <w:tc>
          <w:tcPr>
            <w:tcW w:w="1380" w:type="dxa"/>
            <w:tcBorders>
              <w:top w:val="single" w:sz="8" w:space="0" w:color="000000"/>
              <w:left w:val="single" w:sz="8" w:space="0" w:color="000000"/>
              <w:bottom w:val="single" w:sz="8" w:space="0" w:color="000000"/>
              <w:right w:val="single" w:sz="8" w:space="0" w:color="000000"/>
            </w:tcBorders>
          </w:tcPr>
          <w:p w14:paraId="7A81D9B9" w14:textId="77777777" w:rsidR="0066394C" w:rsidRPr="00855370" w:rsidRDefault="0066394C" w:rsidP="0066394C">
            <w:pPr>
              <w:widowControl w:val="0"/>
              <w:jc w:val="center"/>
              <w:rPr>
                <w:rFonts w:ascii="Arial" w:hAnsi="Arial" w:cs="Arial"/>
                <w:color w:val="000000" w:themeColor="text1"/>
                <w:sz w:val="24"/>
                <w:szCs w:val="24"/>
              </w:rPr>
            </w:pPr>
          </w:p>
        </w:tc>
      </w:tr>
      <w:tr w:rsidR="003A60A6" w:rsidRPr="00855370" w14:paraId="2FC87FB3" w14:textId="77777777" w:rsidTr="00C0285D">
        <w:trPr>
          <w:trHeight w:val="461"/>
        </w:trPr>
        <w:tc>
          <w:tcPr>
            <w:tcW w:w="5809" w:type="dxa"/>
            <w:tcBorders>
              <w:top w:val="nil"/>
              <w:left w:val="nil"/>
              <w:bottom w:val="nil"/>
              <w:right w:val="nil"/>
            </w:tcBorders>
          </w:tcPr>
          <w:p w14:paraId="761C1F9E" w14:textId="77777777" w:rsidR="0066394C" w:rsidRPr="00855370" w:rsidRDefault="0066394C" w:rsidP="0066394C">
            <w:pPr>
              <w:jc w:val="both"/>
              <w:rPr>
                <w:rFonts w:ascii="Arial" w:hAnsi="Arial" w:cs="Arial"/>
                <w:color w:val="000000" w:themeColor="text1"/>
                <w:sz w:val="24"/>
                <w:szCs w:val="24"/>
              </w:rPr>
            </w:pPr>
          </w:p>
        </w:tc>
        <w:tc>
          <w:tcPr>
            <w:tcW w:w="4959" w:type="dxa"/>
            <w:tcBorders>
              <w:top w:val="nil"/>
              <w:left w:val="nil"/>
              <w:bottom w:val="nil"/>
              <w:right w:val="nil"/>
            </w:tcBorders>
          </w:tcPr>
          <w:p w14:paraId="2FF5F3D3" w14:textId="77777777" w:rsidR="0066394C" w:rsidRPr="00855370" w:rsidRDefault="0066394C" w:rsidP="0066394C">
            <w:pPr>
              <w:tabs>
                <w:tab w:val="left" w:pos="1006"/>
              </w:tabs>
              <w:jc w:val="both"/>
              <w:rPr>
                <w:rFonts w:ascii="Arial" w:hAnsi="Arial" w:cs="Arial"/>
                <w:color w:val="000000" w:themeColor="text1"/>
                <w:sz w:val="24"/>
                <w:szCs w:val="24"/>
              </w:rPr>
            </w:pPr>
          </w:p>
        </w:tc>
        <w:tc>
          <w:tcPr>
            <w:tcW w:w="2411" w:type="dxa"/>
            <w:tcBorders>
              <w:top w:val="nil"/>
              <w:left w:val="nil"/>
              <w:bottom w:val="nil"/>
              <w:right w:val="single" w:sz="8" w:space="0" w:color="000000"/>
            </w:tcBorders>
          </w:tcPr>
          <w:p w14:paraId="0997B036" w14:textId="77777777" w:rsidR="0066394C" w:rsidRPr="00855370" w:rsidRDefault="0066394C" w:rsidP="0066394C">
            <w:pPr>
              <w:tabs>
                <w:tab w:val="left" w:pos="3382"/>
              </w:tabs>
              <w:jc w:val="right"/>
              <w:rPr>
                <w:rFonts w:ascii="Arial" w:hAnsi="Arial" w:cs="Arial"/>
                <w:color w:val="000000" w:themeColor="text1"/>
                <w:sz w:val="24"/>
                <w:szCs w:val="24"/>
              </w:rPr>
            </w:pPr>
            <w:r w:rsidRPr="00855370">
              <w:rPr>
                <w:rFonts w:ascii="Arial" w:hAnsi="Arial" w:cs="Arial"/>
                <w:color w:val="000000" w:themeColor="text1"/>
                <w:sz w:val="24"/>
                <w:szCs w:val="24"/>
              </w:rPr>
              <w:t>Номер соглашения</w:t>
            </w:r>
          </w:p>
          <w:p w14:paraId="1B4FB0D5" w14:textId="77777777" w:rsidR="0066394C" w:rsidRPr="00855370" w:rsidRDefault="0066394C" w:rsidP="0066394C">
            <w:pPr>
              <w:tabs>
                <w:tab w:val="left" w:pos="3382"/>
              </w:tabs>
              <w:jc w:val="right"/>
              <w:rPr>
                <w:rFonts w:ascii="Arial" w:hAnsi="Arial" w:cs="Arial"/>
                <w:color w:val="000000" w:themeColor="text1"/>
                <w:sz w:val="24"/>
                <w:szCs w:val="24"/>
              </w:rPr>
            </w:pPr>
            <w:r w:rsidRPr="00855370">
              <w:rPr>
                <w:rFonts w:ascii="Arial" w:hAnsi="Arial" w:cs="Arial"/>
                <w:color w:val="000000" w:themeColor="text1"/>
                <w:sz w:val="24"/>
                <w:szCs w:val="24"/>
              </w:rPr>
              <w:t>Дата соглашения</w:t>
            </w:r>
          </w:p>
        </w:tc>
        <w:tc>
          <w:tcPr>
            <w:tcW w:w="1380" w:type="dxa"/>
            <w:tcBorders>
              <w:top w:val="single" w:sz="8" w:space="0" w:color="000000"/>
              <w:left w:val="single" w:sz="8" w:space="0" w:color="000000"/>
              <w:bottom w:val="single" w:sz="8" w:space="0" w:color="000000"/>
              <w:right w:val="single" w:sz="8" w:space="0" w:color="000000"/>
            </w:tcBorders>
          </w:tcPr>
          <w:p w14:paraId="5B3F8B1B" w14:textId="77777777" w:rsidR="0066394C" w:rsidRPr="00855370" w:rsidRDefault="0066394C" w:rsidP="0066394C">
            <w:pPr>
              <w:jc w:val="both"/>
              <w:rPr>
                <w:rFonts w:ascii="Arial" w:hAnsi="Arial" w:cs="Arial"/>
                <w:color w:val="000000" w:themeColor="text1"/>
                <w:sz w:val="24"/>
                <w:szCs w:val="24"/>
              </w:rPr>
            </w:pPr>
          </w:p>
        </w:tc>
      </w:tr>
      <w:tr w:rsidR="003A60A6" w:rsidRPr="00855370" w14:paraId="6AD363E8" w14:textId="77777777" w:rsidTr="00C0285D">
        <w:trPr>
          <w:trHeight w:val="150"/>
        </w:trPr>
        <w:tc>
          <w:tcPr>
            <w:tcW w:w="5809" w:type="dxa"/>
            <w:tcBorders>
              <w:top w:val="nil"/>
              <w:left w:val="nil"/>
              <w:bottom w:val="nil"/>
              <w:right w:val="nil"/>
            </w:tcBorders>
          </w:tcPr>
          <w:p w14:paraId="39D7B74A" w14:textId="77777777" w:rsidR="0066394C" w:rsidRPr="00855370" w:rsidRDefault="0066394C" w:rsidP="0066394C">
            <w:pPr>
              <w:jc w:val="both"/>
              <w:rPr>
                <w:rFonts w:ascii="Arial" w:hAnsi="Arial" w:cs="Arial"/>
                <w:color w:val="000000" w:themeColor="text1"/>
                <w:sz w:val="24"/>
                <w:szCs w:val="24"/>
              </w:rPr>
            </w:pPr>
            <w:r w:rsidRPr="00855370">
              <w:rPr>
                <w:rFonts w:ascii="Arial" w:hAnsi="Arial" w:cs="Arial"/>
                <w:color w:val="000000" w:themeColor="text1"/>
                <w:sz w:val="24"/>
                <w:szCs w:val="24"/>
              </w:rPr>
              <w:t>Периодичность: месячная; квартальная; годовая</w:t>
            </w:r>
          </w:p>
        </w:tc>
        <w:tc>
          <w:tcPr>
            <w:tcW w:w="4959" w:type="dxa"/>
            <w:tcBorders>
              <w:top w:val="nil"/>
              <w:left w:val="nil"/>
              <w:bottom w:val="nil"/>
              <w:right w:val="nil"/>
            </w:tcBorders>
          </w:tcPr>
          <w:p w14:paraId="239F73BE" w14:textId="77777777" w:rsidR="0066394C" w:rsidRPr="00855370" w:rsidRDefault="0066394C" w:rsidP="0066394C">
            <w:pPr>
              <w:jc w:val="both"/>
              <w:rPr>
                <w:rFonts w:ascii="Arial" w:hAnsi="Arial" w:cs="Arial"/>
                <w:color w:val="000000" w:themeColor="text1"/>
                <w:sz w:val="24"/>
                <w:szCs w:val="24"/>
              </w:rPr>
            </w:pPr>
            <w:r w:rsidRPr="00855370">
              <w:rPr>
                <w:rFonts w:ascii="Arial" w:hAnsi="Arial" w:cs="Arial"/>
                <w:color w:val="000000" w:themeColor="text1"/>
                <w:sz w:val="24"/>
                <w:szCs w:val="24"/>
              </w:rPr>
              <w:t>квартальная, годовая</w:t>
            </w:r>
          </w:p>
        </w:tc>
        <w:tc>
          <w:tcPr>
            <w:tcW w:w="2411" w:type="dxa"/>
            <w:vMerge w:val="restart"/>
            <w:tcBorders>
              <w:top w:val="nil"/>
              <w:left w:val="nil"/>
              <w:bottom w:val="nil"/>
              <w:right w:val="single" w:sz="8" w:space="0" w:color="000000"/>
            </w:tcBorders>
          </w:tcPr>
          <w:p w14:paraId="3727FC0B" w14:textId="77777777" w:rsidR="0066394C" w:rsidRPr="00855370" w:rsidRDefault="0066394C" w:rsidP="0066394C">
            <w:pPr>
              <w:tabs>
                <w:tab w:val="left" w:pos="3382"/>
              </w:tabs>
              <w:jc w:val="right"/>
              <w:rPr>
                <w:rFonts w:ascii="Arial" w:hAnsi="Arial" w:cs="Arial"/>
                <w:color w:val="000000" w:themeColor="text1"/>
                <w:sz w:val="24"/>
                <w:szCs w:val="24"/>
              </w:rPr>
            </w:pPr>
            <w:r w:rsidRPr="00855370">
              <w:rPr>
                <w:rFonts w:ascii="Arial" w:hAnsi="Arial" w:cs="Arial"/>
                <w:color w:val="000000" w:themeColor="text1"/>
                <w:sz w:val="24"/>
                <w:szCs w:val="24"/>
              </w:rPr>
              <w:t>По ОКЕИ</w:t>
            </w:r>
          </w:p>
        </w:tc>
        <w:tc>
          <w:tcPr>
            <w:tcW w:w="1380" w:type="dxa"/>
            <w:vMerge w:val="restart"/>
            <w:tcBorders>
              <w:top w:val="single" w:sz="8" w:space="0" w:color="000000"/>
              <w:left w:val="single" w:sz="8" w:space="0" w:color="000000"/>
              <w:bottom w:val="single" w:sz="8" w:space="0" w:color="000000"/>
              <w:right w:val="single" w:sz="8" w:space="0" w:color="000000"/>
            </w:tcBorders>
          </w:tcPr>
          <w:p w14:paraId="13FCF86F" w14:textId="77777777" w:rsidR="0066394C" w:rsidRPr="00855370" w:rsidRDefault="0066394C" w:rsidP="0066394C">
            <w:pPr>
              <w:jc w:val="center"/>
              <w:rPr>
                <w:rFonts w:ascii="Arial" w:hAnsi="Arial" w:cs="Arial"/>
                <w:color w:val="000000" w:themeColor="text1"/>
                <w:sz w:val="24"/>
                <w:szCs w:val="24"/>
              </w:rPr>
            </w:pPr>
          </w:p>
        </w:tc>
      </w:tr>
      <w:tr w:rsidR="0066394C" w:rsidRPr="00855370" w14:paraId="31DC3523" w14:textId="77777777" w:rsidTr="00C0285D">
        <w:trPr>
          <w:trHeight w:val="51"/>
        </w:trPr>
        <w:tc>
          <w:tcPr>
            <w:tcW w:w="10768" w:type="dxa"/>
            <w:gridSpan w:val="2"/>
            <w:tcBorders>
              <w:top w:val="nil"/>
              <w:left w:val="nil"/>
              <w:bottom w:val="nil"/>
              <w:right w:val="nil"/>
            </w:tcBorders>
          </w:tcPr>
          <w:p w14:paraId="4AACB437" w14:textId="77777777" w:rsidR="0066394C" w:rsidRPr="00855370" w:rsidRDefault="0066394C" w:rsidP="0066394C">
            <w:pPr>
              <w:jc w:val="both"/>
              <w:rPr>
                <w:rFonts w:ascii="Arial" w:hAnsi="Arial" w:cs="Arial"/>
                <w:color w:val="000000" w:themeColor="text1"/>
                <w:sz w:val="24"/>
                <w:szCs w:val="24"/>
              </w:rPr>
            </w:pPr>
            <w:r w:rsidRPr="00855370">
              <w:rPr>
                <w:rFonts w:ascii="Arial" w:hAnsi="Arial" w:cs="Arial"/>
                <w:color w:val="000000" w:themeColor="text1"/>
                <w:sz w:val="24"/>
                <w:szCs w:val="24"/>
              </w:rPr>
              <w:t>Единица измерения: руб. (с точностью до второго знака после запятой)</w:t>
            </w:r>
          </w:p>
        </w:tc>
        <w:tc>
          <w:tcPr>
            <w:tcW w:w="2411" w:type="dxa"/>
            <w:vMerge/>
            <w:tcBorders>
              <w:top w:val="nil"/>
              <w:left w:val="nil"/>
              <w:bottom w:val="nil"/>
              <w:right w:val="single" w:sz="8" w:space="0" w:color="000000"/>
            </w:tcBorders>
          </w:tcPr>
          <w:p w14:paraId="5E8A8269" w14:textId="77777777" w:rsidR="0066394C" w:rsidRPr="00855370" w:rsidRDefault="0066394C" w:rsidP="0066394C">
            <w:pPr>
              <w:spacing w:after="200" w:line="276" w:lineRule="auto"/>
              <w:rPr>
                <w:rFonts w:ascii="Arial" w:hAnsi="Arial" w:cs="Arial"/>
                <w:color w:val="000000" w:themeColor="text1"/>
                <w:sz w:val="24"/>
                <w:szCs w:val="24"/>
              </w:rPr>
            </w:pPr>
          </w:p>
        </w:tc>
        <w:tc>
          <w:tcPr>
            <w:tcW w:w="1380" w:type="dxa"/>
            <w:vMerge/>
            <w:tcBorders>
              <w:top w:val="single" w:sz="8" w:space="0" w:color="000000"/>
              <w:left w:val="single" w:sz="8" w:space="0" w:color="000000"/>
              <w:bottom w:val="single" w:sz="8" w:space="0" w:color="000000"/>
              <w:right w:val="single" w:sz="8" w:space="0" w:color="000000"/>
            </w:tcBorders>
          </w:tcPr>
          <w:p w14:paraId="02B9ED96" w14:textId="77777777" w:rsidR="0066394C" w:rsidRPr="00855370" w:rsidRDefault="0066394C" w:rsidP="0066394C">
            <w:pPr>
              <w:spacing w:after="200" w:line="276" w:lineRule="auto"/>
              <w:rPr>
                <w:rFonts w:ascii="Arial" w:hAnsi="Arial" w:cs="Arial"/>
                <w:color w:val="000000" w:themeColor="text1"/>
                <w:sz w:val="24"/>
                <w:szCs w:val="24"/>
              </w:rPr>
            </w:pPr>
          </w:p>
        </w:tc>
      </w:tr>
    </w:tbl>
    <w:p w14:paraId="67EF488C" w14:textId="77777777" w:rsidR="0066394C" w:rsidRPr="00855370" w:rsidRDefault="0066394C" w:rsidP="0066394C">
      <w:pPr>
        <w:suppressAutoHyphens/>
        <w:spacing w:after="0" w:line="240" w:lineRule="auto"/>
        <w:rPr>
          <w:rFonts w:ascii="Arial" w:eastAsia="DejaVu Sans" w:hAnsi="Arial" w:cs="Arial"/>
          <w:color w:val="000000" w:themeColor="text1"/>
          <w:spacing w:val="-8"/>
          <w:kern w:val="0"/>
          <w:lang w:eastAsia="zh-CN" w:bidi="hi-IN"/>
          <w14:ligatures w14:val="none"/>
        </w:rPr>
      </w:pPr>
    </w:p>
    <w:p w14:paraId="61BF029E" w14:textId="77777777" w:rsidR="0066394C" w:rsidRPr="00855370" w:rsidRDefault="0066394C" w:rsidP="0066394C">
      <w:pPr>
        <w:suppressAutoHyphens/>
        <w:spacing w:after="0" w:line="240" w:lineRule="auto"/>
        <w:jc w:val="center"/>
        <w:rPr>
          <w:rFonts w:ascii="Arial" w:eastAsia="DejaVu Sans" w:hAnsi="Arial" w:cs="Arial"/>
          <w:color w:val="000000" w:themeColor="text1"/>
          <w:spacing w:val="-8"/>
          <w:kern w:val="0"/>
          <w:lang w:eastAsia="zh-CN" w:bidi="hi-IN"/>
          <w14:ligatures w14:val="none"/>
        </w:rPr>
      </w:pPr>
    </w:p>
    <w:p w14:paraId="77D4467B" w14:textId="77777777" w:rsidR="0066394C" w:rsidRPr="00855370" w:rsidRDefault="0066394C" w:rsidP="0066394C">
      <w:pPr>
        <w:suppressAutoHyphens/>
        <w:spacing w:after="0" w:line="240" w:lineRule="auto"/>
        <w:jc w:val="center"/>
        <w:rPr>
          <w:rFonts w:ascii="Arial" w:eastAsia="DejaVu Sans" w:hAnsi="Arial" w:cs="Arial"/>
          <w:color w:val="000000" w:themeColor="text1"/>
          <w:spacing w:val="-8"/>
          <w:kern w:val="0"/>
          <w:lang w:eastAsia="zh-CN" w:bidi="hi-IN"/>
          <w14:ligatures w14:val="none"/>
        </w:rPr>
      </w:pPr>
    </w:p>
    <w:p w14:paraId="25A0C9C8"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spacing w:val="-1"/>
          <w:kern w:val="0"/>
          <w:lang w:eastAsia="zh-CN" w:bidi="hi-IN"/>
          <w14:ligatures w14:val="none"/>
        </w:rPr>
        <w:t>1.Информация</w:t>
      </w:r>
      <w:r w:rsidRPr="00855370">
        <w:rPr>
          <w:rFonts w:ascii="Arial" w:eastAsia="DejaVu Sans" w:hAnsi="Arial" w:cs="Arial"/>
          <w:color w:val="000000" w:themeColor="text1"/>
          <w:spacing w:val="-9"/>
          <w:kern w:val="0"/>
          <w:lang w:eastAsia="zh-CN" w:bidi="hi-IN"/>
          <w14:ligatures w14:val="none"/>
        </w:rPr>
        <w:t xml:space="preserve"> </w:t>
      </w:r>
      <w:r w:rsidRPr="00855370">
        <w:rPr>
          <w:rFonts w:ascii="Arial" w:eastAsia="DejaVu Sans" w:hAnsi="Arial" w:cs="Arial"/>
          <w:color w:val="000000" w:themeColor="text1"/>
          <w:spacing w:val="-1"/>
          <w:kern w:val="0"/>
          <w:lang w:eastAsia="zh-CN" w:bidi="hi-IN"/>
          <w14:ligatures w14:val="none"/>
        </w:rPr>
        <w:t>о</w:t>
      </w:r>
      <w:r w:rsidRPr="00855370">
        <w:rPr>
          <w:rFonts w:ascii="Arial" w:eastAsia="DejaVu Sans" w:hAnsi="Arial" w:cs="Arial"/>
          <w:color w:val="000000" w:themeColor="text1"/>
          <w:spacing w:val="-9"/>
          <w:kern w:val="0"/>
          <w:lang w:eastAsia="zh-CN" w:bidi="hi-IN"/>
          <w14:ligatures w14:val="none"/>
        </w:rPr>
        <w:t xml:space="preserve"> </w:t>
      </w:r>
      <w:r w:rsidRPr="00855370">
        <w:rPr>
          <w:rFonts w:ascii="Arial" w:eastAsia="DejaVu Sans" w:hAnsi="Arial" w:cs="Arial"/>
          <w:color w:val="000000" w:themeColor="text1"/>
          <w:spacing w:val="-1"/>
          <w:kern w:val="0"/>
          <w:lang w:eastAsia="zh-CN" w:bidi="hi-IN"/>
          <w14:ligatures w14:val="none"/>
        </w:rPr>
        <w:t>достижении</w:t>
      </w:r>
      <w:r w:rsidRPr="00855370">
        <w:rPr>
          <w:rFonts w:ascii="Arial" w:eastAsia="DejaVu Sans" w:hAnsi="Arial" w:cs="Arial"/>
          <w:color w:val="000000" w:themeColor="text1"/>
          <w:spacing w:val="-10"/>
          <w:kern w:val="0"/>
          <w:lang w:eastAsia="zh-CN" w:bidi="hi-IN"/>
          <w14:ligatures w14:val="none"/>
        </w:rPr>
        <w:t xml:space="preserve"> </w:t>
      </w:r>
      <w:r w:rsidRPr="00855370">
        <w:rPr>
          <w:rFonts w:ascii="Arial" w:eastAsia="DejaVu Sans" w:hAnsi="Arial" w:cs="Arial"/>
          <w:color w:val="000000" w:themeColor="text1"/>
          <w:spacing w:val="-1"/>
          <w:kern w:val="0"/>
          <w:lang w:eastAsia="zh-CN" w:bidi="hi-IN"/>
          <w14:ligatures w14:val="none"/>
        </w:rPr>
        <w:t>значений</w:t>
      </w:r>
      <w:r w:rsidRPr="00855370">
        <w:rPr>
          <w:rFonts w:ascii="Arial" w:eastAsia="DejaVu Sans" w:hAnsi="Arial" w:cs="Arial"/>
          <w:color w:val="000000" w:themeColor="text1"/>
          <w:spacing w:val="-9"/>
          <w:kern w:val="0"/>
          <w:lang w:eastAsia="zh-CN" w:bidi="hi-IN"/>
          <w14:ligatures w14:val="none"/>
        </w:rPr>
        <w:t xml:space="preserve"> </w:t>
      </w:r>
      <w:r w:rsidRPr="00855370">
        <w:rPr>
          <w:rFonts w:ascii="Arial" w:eastAsia="DejaVu Sans" w:hAnsi="Arial" w:cs="Arial"/>
          <w:color w:val="000000" w:themeColor="text1"/>
          <w:spacing w:val="-1"/>
          <w:kern w:val="0"/>
          <w:lang w:eastAsia="zh-CN" w:bidi="hi-IN"/>
          <w14:ligatures w14:val="none"/>
        </w:rPr>
        <w:t>результата</w:t>
      </w:r>
      <w:r w:rsidRPr="00855370">
        <w:rPr>
          <w:rFonts w:ascii="Arial" w:eastAsia="DejaVu Sans" w:hAnsi="Arial" w:cs="Arial"/>
          <w:color w:val="000000" w:themeColor="text1"/>
          <w:spacing w:val="-8"/>
          <w:kern w:val="0"/>
          <w:lang w:eastAsia="zh-CN" w:bidi="hi-IN"/>
          <w14:ligatures w14:val="none"/>
        </w:rPr>
        <w:t xml:space="preserve"> </w:t>
      </w:r>
      <w:r w:rsidRPr="00855370">
        <w:rPr>
          <w:rFonts w:ascii="Arial" w:eastAsia="DejaVu Sans" w:hAnsi="Arial" w:cs="Arial"/>
          <w:color w:val="000000" w:themeColor="text1"/>
          <w:kern w:val="0"/>
          <w:lang w:eastAsia="zh-CN" w:bidi="hi-IN"/>
          <w14:ligatures w14:val="none"/>
        </w:rPr>
        <w:t>предоставления</w:t>
      </w:r>
      <w:r w:rsidRPr="00855370">
        <w:rPr>
          <w:rFonts w:ascii="Arial" w:eastAsia="DejaVu Sans" w:hAnsi="Arial" w:cs="Arial"/>
          <w:color w:val="000000" w:themeColor="text1"/>
          <w:spacing w:val="-9"/>
          <w:kern w:val="0"/>
          <w:lang w:eastAsia="zh-CN" w:bidi="hi-IN"/>
          <w14:ligatures w14:val="none"/>
        </w:rPr>
        <w:t xml:space="preserve"> </w:t>
      </w:r>
      <w:r w:rsidRPr="00855370">
        <w:rPr>
          <w:rFonts w:ascii="Arial" w:eastAsia="DejaVu Sans" w:hAnsi="Arial" w:cs="Arial"/>
          <w:color w:val="000000" w:themeColor="text1"/>
          <w:kern w:val="0"/>
          <w:lang w:eastAsia="zh-CN" w:bidi="hi-IN"/>
          <w14:ligatures w14:val="none"/>
        </w:rPr>
        <w:t>Субсидии</w:t>
      </w:r>
      <w:r w:rsidRPr="00855370">
        <w:rPr>
          <w:rFonts w:ascii="Arial" w:eastAsia="DejaVu Sans" w:hAnsi="Arial" w:cs="Arial"/>
          <w:color w:val="000000" w:themeColor="text1"/>
          <w:spacing w:val="-10"/>
          <w:kern w:val="0"/>
          <w:lang w:eastAsia="zh-CN" w:bidi="hi-IN"/>
          <w14:ligatures w14:val="none"/>
        </w:rPr>
        <w:t xml:space="preserve"> </w:t>
      </w:r>
      <w:r w:rsidRPr="00855370">
        <w:rPr>
          <w:rFonts w:ascii="Arial" w:eastAsia="DejaVu Sans" w:hAnsi="Arial" w:cs="Arial"/>
          <w:color w:val="000000" w:themeColor="text1"/>
          <w:kern w:val="0"/>
          <w:lang w:eastAsia="zh-CN" w:bidi="hi-IN"/>
          <w14:ligatures w14:val="none"/>
        </w:rPr>
        <w:t>и</w:t>
      </w:r>
      <w:r w:rsidRPr="00855370">
        <w:rPr>
          <w:rFonts w:ascii="Arial" w:eastAsia="DejaVu Sans" w:hAnsi="Arial" w:cs="Arial"/>
          <w:color w:val="000000" w:themeColor="text1"/>
          <w:spacing w:val="-9"/>
          <w:kern w:val="0"/>
          <w:lang w:eastAsia="zh-CN" w:bidi="hi-IN"/>
          <w14:ligatures w14:val="none"/>
        </w:rPr>
        <w:t xml:space="preserve"> </w:t>
      </w:r>
      <w:r w:rsidRPr="00855370">
        <w:rPr>
          <w:rFonts w:ascii="Arial" w:eastAsia="DejaVu Sans" w:hAnsi="Arial" w:cs="Arial"/>
          <w:color w:val="000000" w:themeColor="text1"/>
          <w:kern w:val="0"/>
          <w:lang w:eastAsia="zh-CN" w:bidi="hi-IN"/>
          <w14:ligatures w14:val="none"/>
        </w:rPr>
        <w:t>обязательствах,</w:t>
      </w:r>
      <w:r w:rsidRPr="00855370">
        <w:rPr>
          <w:rFonts w:ascii="Arial" w:eastAsia="DejaVu Sans" w:hAnsi="Arial" w:cs="Arial"/>
          <w:color w:val="000000" w:themeColor="text1"/>
          <w:spacing w:val="-8"/>
          <w:kern w:val="0"/>
          <w:lang w:eastAsia="zh-CN" w:bidi="hi-IN"/>
          <w14:ligatures w14:val="none"/>
        </w:rPr>
        <w:t xml:space="preserve"> </w:t>
      </w:r>
    </w:p>
    <w:p w14:paraId="2469C31E"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принятых</w:t>
      </w:r>
      <w:r w:rsidRPr="00855370">
        <w:rPr>
          <w:rFonts w:ascii="Arial" w:eastAsia="DejaVu Sans" w:hAnsi="Arial" w:cs="Arial"/>
          <w:color w:val="000000" w:themeColor="text1"/>
          <w:spacing w:val="-9"/>
          <w:kern w:val="0"/>
          <w:lang w:eastAsia="zh-CN" w:bidi="hi-IN"/>
          <w14:ligatures w14:val="none"/>
        </w:rPr>
        <w:t xml:space="preserve"> </w:t>
      </w:r>
      <w:r w:rsidRPr="00855370">
        <w:rPr>
          <w:rFonts w:ascii="Arial" w:eastAsia="DejaVu Sans" w:hAnsi="Arial" w:cs="Arial"/>
          <w:color w:val="000000" w:themeColor="text1"/>
          <w:kern w:val="0"/>
          <w:lang w:eastAsia="zh-CN" w:bidi="hi-IN"/>
          <w14:ligatures w14:val="none"/>
        </w:rPr>
        <w:t>в</w:t>
      </w:r>
      <w:r w:rsidRPr="00855370">
        <w:rPr>
          <w:rFonts w:ascii="Arial" w:eastAsia="DejaVu Sans" w:hAnsi="Arial" w:cs="Arial"/>
          <w:color w:val="000000" w:themeColor="text1"/>
          <w:spacing w:val="-8"/>
          <w:kern w:val="0"/>
          <w:lang w:eastAsia="zh-CN" w:bidi="hi-IN"/>
          <w14:ligatures w14:val="none"/>
        </w:rPr>
        <w:t xml:space="preserve"> </w:t>
      </w:r>
      <w:r w:rsidRPr="00855370">
        <w:rPr>
          <w:rFonts w:ascii="Arial" w:eastAsia="DejaVu Sans" w:hAnsi="Arial" w:cs="Arial"/>
          <w:color w:val="000000" w:themeColor="text1"/>
          <w:kern w:val="0"/>
          <w:lang w:eastAsia="zh-CN" w:bidi="hi-IN"/>
          <w14:ligatures w14:val="none"/>
        </w:rPr>
        <w:t>целях</w:t>
      </w:r>
      <w:r w:rsidRPr="00855370">
        <w:rPr>
          <w:rFonts w:ascii="Arial" w:eastAsia="DejaVu Sans" w:hAnsi="Arial" w:cs="Arial"/>
          <w:color w:val="000000" w:themeColor="text1"/>
          <w:spacing w:val="-8"/>
          <w:kern w:val="0"/>
          <w:lang w:eastAsia="zh-CN" w:bidi="hi-IN"/>
          <w14:ligatures w14:val="none"/>
        </w:rPr>
        <w:t xml:space="preserve"> </w:t>
      </w:r>
      <w:r w:rsidRPr="00855370">
        <w:rPr>
          <w:rFonts w:ascii="Arial" w:eastAsia="DejaVu Sans" w:hAnsi="Arial" w:cs="Arial"/>
          <w:color w:val="000000" w:themeColor="text1"/>
          <w:kern w:val="0"/>
          <w:lang w:eastAsia="zh-CN" w:bidi="hi-IN"/>
          <w14:ligatures w14:val="none"/>
        </w:rPr>
        <w:t>их</w:t>
      </w:r>
      <w:r w:rsidRPr="00855370">
        <w:rPr>
          <w:rFonts w:ascii="Arial" w:eastAsia="DejaVu Sans" w:hAnsi="Arial" w:cs="Arial"/>
          <w:color w:val="000000" w:themeColor="text1"/>
          <w:spacing w:val="-9"/>
          <w:kern w:val="0"/>
          <w:lang w:eastAsia="zh-CN" w:bidi="hi-IN"/>
          <w14:ligatures w14:val="none"/>
        </w:rPr>
        <w:t xml:space="preserve"> </w:t>
      </w:r>
      <w:r w:rsidRPr="00855370">
        <w:rPr>
          <w:rFonts w:ascii="Arial" w:eastAsia="DejaVu Sans" w:hAnsi="Arial" w:cs="Arial"/>
          <w:color w:val="000000" w:themeColor="text1"/>
          <w:kern w:val="0"/>
          <w:lang w:eastAsia="zh-CN" w:bidi="hi-IN"/>
          <w14:ligatures w14:val="none"/>
        </w:rPr>
        <w:t>достижения.</w:t>
      </w:r>
    </w:p>
    <w:p w14:paraId="086F17FD" w14:textId="77777777" w:rsidR="0066394C" w:rsidRPr="00855370" w:rsidRDefault="0066394C" w:rsidP="0066394C">
      <w:pPr>
        <w:suppressAutoHyphens/>
        <w:spacing w:after="0" w:line="240" w:lineRule="auto"/>
        <w:jc w:val="both"/>
        <w:rPr>
          <w:rFonts w:ascii="Arial" w:eastAsia="DejaVu Sans" w:hAnsi="Arial" w:cs="Arial"/>
          <w:color w:val="000000" w:themeColor="text1"/>
          <w:kern w:val="0"/>
          <w:lang w:eastAsia="zh-CN" w:bidi="hi-IN"/>
          <w14:ligatures w14:val="none"/>
        </w:rPr>
      </w:pPr>
    </w:p>
    <w:p w14:paraId="28F80054" w14:textId="77777777" w:rsidR="0066394C" w:rsidRPr="00855370" w:rsidRDefault="0066394C" w:rsidP="0066394C">
      <w:pPr>
        <w:suppressAutoHyphens/>
        <w:spacing w:after="0" w:line="240" w:lineRule="auto"/>
        <w:jc w:val="both"/>
        <w:rPr>
          <w:rFonts w:ascii="Arial" w:eastAsia="DejaVu Sans" w:hAnsi="Arial" w:cs="Arial"/>
          <w:color w:val="000000" w:themeColor="text1"/>
          <w:kern w:val="0"/>
          <w:lang w:eastAsia="zh-CN" w:bidi="hi-IN"/>
          <w14:ligatures w14:val="none"/>
        </w:rPr>
      </w:pPr>
    </w:p>
    <w:p w14:paraId="4D3171ED" w14:textId="77777777" w:rsidR="0066394C" w:rsidRPr="00855370" w:rsidRDefault="0066394C" w:rsidP="0066394C">
      <w:pPr>
        <w:suppressAutoHyphens/>
        <w:spacing w:after="0" w:line="240" w:lineRule="auto"/>
        <w:jc w:val="both"/>
        <w:rPr>
          <w:rFonts w:ascii="Arial" w:eastAsia="DejaVu Sans" w:hAnsi="Arial" w:cs="Arial"/>
          <w:color w:val="000000" w:themeColor="text1"/>
          <w:kern w:val="0"/>
          <w:lang w:eastAsia="zh-CN" w:bidi="hi-IN"/>
          <w14:ligatures w14:val="none"/>
        </w:rPr>
      </w:pPr>
    </w:p>
    <w:tbl>
      <w:tblPr>
        <w:tblStyle w:val="TableNormal1"/>
        <w:tblpPr w:leftFromText="180" w:rightFromText="180" w:vertAnchor="text" w:tblpX="82" w:tblpY="224"/>
        <w:tblW w:w="14467" w:type="dxa"/>
        <w:tblInd w:w="0" w:type="dxa"/>
        <w:tblLayout w:type="fixed"/>
        <w:tblCellMar>
          <w:left w:w="7" w:type="dxa"/>
          <w:right w:w="7" w:type="dxa"/>
        </w:tblCellMar>
        <w:tblLook w:val="04A0" w:firstRow="1" w:lastRow="0" w:firstColumn="1" w:lastColumn="0" w:noHBand="0" w:noVBand="1"/>
      </w:tblPr>
      <w:tblGrid>
        <w:gridCol w:w="1587"/>
        <w:gridCol w:w="758"/>
        <w:gridCol w:w="640"/>
        <w:gridCol w:w="1134"/>
        <w:gridCol w:w="567"/>
        <w:gridCol w:w="677"/>
        <w:gridCol w:w="740"/>
        <w:gridCol w:w="1173"/>
        <w:gridCol w:w="1505"/>
        <w:gridCol w:w="850"/>
        <w:gridCol w:w="1843"/>
        <w:gridCol w:w="1717"/>
        <w:gridCol w:w="1276"/>
      </w:tblGrid>
      <w:tr w:rsidR="003A60A6" w:rsidRPr="00855370" w14:paraId="3DDE81D4" w14:textId="77777777" w:rsidTr="00C0285D">
        <w:trPr>
          <w:trHeight w:val="1080"/>
        </w:trPr>
        <w:tc>
          <w:tcPr>
            <w:tcW w:w="2345" w:type="dxa"/>
            <w:gridSpan w:val="2"/>
            <w:vMerge w:val="restart"/>
            <w:tcBorders>
              <w:top w:val="single" w:sz="6" w:space="0" w:color="000000"/>
              <w:left w:val="single" w:sz="6" w:space="0" w:color="000000"/>
              <w:bottom w:val="single" w:sz="6" w:space="0" w:color="000000"/>
              <w:right w:val="single" w:sz="6" w:space="0" w:color="000000"/>
            </w:tcBorders>
            <w:vAlign w:val="center"/>
          </w:tcPr>
          <w:p w14:paraId="7CEC8203" w14:textId="77777777" w:rsidR="0066394C" w:rsidRPr="00855370" w:rsidRDefault="0066394C" w:rsidP="0066394C">
            <w:pPr>
              <w:widowControl w:val="0"/>
              <w:spacing w:after="200" w:line="276" w:lineRule="auto"/>
              <w:jc w:val="center"/>
              <w:rPr>
                <w:rFonts w:ascii="Arial" w:hAnsi="Arial" w:cs="Arial"/>
                <w:b/>
                <w:color w:val="000000" w:themeColor="text1"/>
                <w:sz w:val="24"/>
                <w:szCs w:val="24"/>
              </w:rPr>
            </w:pPr>
          </w:p>
          <w:p w14:paraId="1844A308" w14:textId="77777777" w:rsidR="0066394C" w:rsidRPr="00855370" w:rsidRDefault="0066394C" w:rsidP="0066394C">
            <w:pPr>
              <w:widowControl w:val="0"/>
              <w:spacing w:after="200" w:line="276" w:lineRule="auto"/>
              <w:jc w:val="center"/>
              <w:rPr>
                <w:rFonts w:ascii="Arial" w:hAnsi="Arial" w:cs="Arial"/>
                <w:color w:val="000000" w:themeColor="text1"/>
                <w:sz w:val="24"/>
                <w:szCs w:val="24"/>
              </w:rPr>
            </w:pPr>
            <w:r w:rsidRPr="00855370">
              <w:rPr>
                <w:rFonts w:ascii="Arial" w:hAnsi="Arial" w:cs="Arial"/>
                <w:color w:val="000000" w:themeColor="text1"/>
                <w:spacing w:val="-1"/>
                <w:sz w:val="24"/>
                <w:szCs w:val="24"/>
              </w:rPr>
              <w:t>Направление</w:t>
            </w:r>
            <w:r w:rsidRPr="00855370">
              <w:rPr>
                <w:rFonts w:ascii="Arial" w:hAnsi="Arial" w:cs="Arial"/>
                <w:color w:val="000000" w:themeColor="text1"/>
                <w:spacing w:val="-8"/>
                <w:sz w:val="24"/>
                <w:szCs w:val="24"/>
              </w:rPr>
              <w:t xml:space="preserve"> </w:t>
            </w:r>
            <w:r w:rsidRPr="00855370">
              <w:rPr>
                <w:rFonts w:ascii="Arial" w:hAnsi="Arial" w:cs="Arial"/>
                <w:color w:val="000000" w:themeColor="text1"/>
                <w:sz w:val="24"/>
                <w:szCs w:val="24"/>
              </w:rPr>
              <w:t>расходов</w:t>
            </w:r>
          </w:p>
        </w:tc>
        <w:tc>
          <w:tcPr>
            <w:tcW w:w="1774" w:type="dxa"/>
            <w:gridSpan w:val="2"/>
            <w:vMerge w:val="restart"/>
            <w:tcBorders>
              <w:top w:val="single" w:sz="6" w:space="0" w:color="000000"/>
              <w:left w:val="single" w:sz="6" w:space="0" w:color="000000"/>
              <w:bottom w:val="single" w:sz="6" w:space="0" w:color="000000"/>
              <w:right w:val="single" w:sz="6" w:space="0" w:color="000000"/>
            </w:tcBorders>
            <w:vAlign w:val="center"/>
          </w:tcPr>
          <w:p w14:paraId="1C2F19CA" w14:textId="77777777" w:rsidR="0066394C" w:rsidRPr="00855370" w:rsidRDefault="0066394C" w:rsidP="0066394C">
            <w:pPr>
              <w:widowControl w:val="0"/>
              <w:spacing w:after="200" w:line="276" w:lineRule="auto"/>
              <w:jc w:val="center"/>
              <w:rPr>
                <w:rFonts w:ascii="Arial" w:hAnsi="Arial" w:cs="Arial"/>
                <w:b/>
                <w:color w:val="000000" w:themeColor="text1"/>
                <w:sz w:val="24"/>
                <w:szCs w:val="24"/>
              </w:rPr>
            </w:pPr>
          </w:p>
          <w:p w14:paraId="55FD107B" w14:textId="77777777" w:rsidR="0066394C" w:rsidRPr="00855370" w:rsidRDefault="0066394C" w:rsidP="0066394C">
            <w:pPr>
              <w:widowControl w:val="0"/>
              <w:spacing w:after="200" w:line="276" w:lineRule="auto"/>
              <w:jc w:val="center"/>
              <w:rPr>
                <w:rFonts w:ascii="Arial" w:hAnsi="Arial" w:cs="Arial"/>
                <w:color w:val="000000" w:themeColor="text1"/>
                <w:sz w:val="24"/>
                <w:szCs w:val="24"/>
              </w:rPr>
            </w:pPr>
            <w:r w:rsidRPr="00855370">
              <w:rPr>
                <w:rFonts w:ascii="Arial" w:hAnsi="Arial" w:cs="Arial"/>
                <w:color w:val="000000" w:themeColor="text1"/>
                <w:spacing w:val="-1"/>
                <w:sz w:val="24"/>
                <w:szCs w:val="24"/>
              </w:rPr>
              <w:t>Результат</w:t>
            </w:r>
            <w:r w:rsidRPr="00855370">
              <w:rPr>
                <w:rFonts w:ascii="Arial" w:hAnsi="Arial" w:cs="Arial"/>
                <w:color w:val="000000" w:themeColor="text1"/>
                <w:spacing w:val="-9"/>
                <w:sz w:val="24"/>
                <w:szCs w:val="24"/>
              </w:rPr>
              <w:t xml:space="preserve"> </w:t>
            </w:r>
            <w:r w:rsidRPr="00855370">
              <w:rPr>
                <w:rFonts w:ascii="Arial" w:hAnsi="Arial" w:cs="Arial"/>
                <w:color w:val="000000" w:themeColor="text1"/>
                <w:sz w:val="24"/>
                <w:szCs w:val="24"/>
              </w:rPr>
              <w:t>предоставления</w:t>
            </w:r>
            <w:r w:rsidRPr="00855370">
              <w:rPr>
                <w:rFonts w:ascii="Arial" w:hAnsi="Arial" w:cs="Arial"/>
                <w:color w:val="000000" w:themeColor="text1"/>
                <w:spacing w:val="-9"/>
                <w:sz w:val="24"/>
                <w:szCs w:val="24"/>
              </w:rPr>
              <w:t xml:space="preserve"> </w:t>
            </w:r>
            <w:r w:rsidRPr="00855370">
              <w:rPr>
                <w:rFonts w:ascii="Arial" w:hAnsi="Arial" w:cs="Arial"/>
                <w:color w:val="000000" w:themeColor="text1"/>
                <w:sz w:val="24"/>
                <w:szCs w:val="24"/>
              </w:rPr>
              <w:t>Субсидии</w:t>
            </w:r>
          </w:p>
        </w:tc>
        <w:tc>
          <w:tcPr>
            <w:tcW w:w="1244" w:type="dxa"/>
            <w:gridSpan w:val="2"/>
            <w:vMerge w:val="restart"/>
            <w:tcBorders>
              <w:top w:val="single" w:sz="6" w:space="0" w:color="000000"/>
              <w:left w:val="single" w:sz="6" w:space="0" w:color="000000"/>
              <w:bottom w:val="single" w:sz="6" w:space="0" w:color="000000"/>
              <w:right w:val="single" w:sz="6" w:space="0" w:color="000000"/>
            </w:tcBorders>
            <w:vAlign w:val="center"/>
          </w:tcPr>
          <w:p w14:paraId="686E1E11" w14:textId="77777777" w:rsidR="0066394C" w:rsidRPr="00855370" w:rsidRDefault="0066394C" w:rsidP="0066394C">
            <w:pPr>
              <w:widowControl w:val="0"/>
              <w:spacing w:after="200" w:line="276" w:lineRule="auto"/>
              <w:jc w:val="center"/>
              <w:rPr>
                <w:rFonts w:ascii="Arial" w:hAnsi="Arial" w:cs="Arial"/>
                <w:b/>
                <w:color w:val="000000" w:themeColor="text1"/>
                <w:sz w:val="24"/>
                <w:szCs w:val="24"/>
              </w:rPr>
            </w:pPr>
          </w:p>
          <w:p w14:paraId="638454C8" w14:textId="77777777" w:rsidR="0066394C" w:rsidRPr="00855370" w:rsidRDefault="0066394C" w:rsidP="0066394C">
            <w:pPr>
              <w:widowControl w:val="0"/>
              <w:spacing w:after="200" w:line="276" w:lineRule="auto"/>
              <w:jc w:val="center"/>
              <w:rPr>
                <w:rFonts w:ascii="Arial" w:hAnsi="Arial" w:cs="Arial"/>
                <w:color w:val="000000" w:themeColor="text1"/>
                <w:sz w:val="24"/>
                <w:szCs w:val="24"/>
              </w:rPr>
            </w:pPr>
            <w:r w:rsidRPr="00855370">
              <w:rPr>
                <w:rFonts w:ascii="Arial" w:hAnsi="Arial" w:cs="Arial"/>
                <w:color w:val="000000" w:themeColor="text1"/>
                <w:sz w:val="24"/>
                <w:szCs w:val="24"/>
              </w:rPr>
              <w:t>Единица</w:t>
            </w:r>
            <w:r w:rsidRPr="00855370">
              <w:rPr>
                <w:rFonts w:ascii="Arial" w:hAnsi="Arial" w:cs="Arial"/>
                <w:color w:val="000000" w:themeColor="text1"/>
                <w:spacing w:val="-11"/>
                <w:sz w:val="24"/>
                <w:szCs w:val="24"/>
              </w:rPr>
              <w:t xml:space="preserve"> </w:t>
            </w:r>
            <w:r w:rsidRPr="00855370">
              <w:rPr>
                <w:rFonts w:ascii="Arial" w:hAnsi="Arial" w:cs="Arial"/>
                <w:color w:val="000000" w:themeColor="text1"/>
                <w:spacing w:val="-11"/>
                <w:sz w:val="24"/>
                <w:szCs w:val="24"/>
              </w:rPr>
              <w:br/>
            </w:r>
            <w:r w:rsidRPr="00855370">
              <w:rPr>
                <w:rFonts w:ascii="Arial" w:hAnsi="Arial" w:cs="Arial"/>
                <w:color w:val="000000" w:themeColor="text1"/>
                <w:sz w:val="24"/>
                <w:szCs w:val="24"/>
              </w:rPr>
              <w:t>измерения</w:t>
            </w:r>
          </w:p>
        </w:tc>
        <w:tc>
          <w:tcPr>
            <w:tcW w:w="740" w:type="dxa"/>
            <w:vMerge w:val="restart"/>
            <w:tcBorders>
              <w:top w:val="single" w:sz="6" w:space="0" w:color="000000"/>
              <w:left w:val="single" w:sz="6" w:space="0" w:color="000000"/>
              <w:bottom w:val="single" w:sz="6" w:space="0" w:color="000000"/>
              <w:right w:val="single" w:sz="6" w:space="0" w:color="000000"/>
            </w:tcBorders>
            <w:vAlign w:val="center"/>
          </w:tcPr>
          <w:p w14:paraId="66B557FE" w14:textId="77777777" w:rsidR="0066394C" w:rsidRPr="00855370" w:rsidRDefault="0066394C" w:rsidP="0066394C">
            <w:pPr>
              <w:widowControl w:val="0"/>
              <w:spacing w:after="200" w:line="276" w:lineRule="auto"/>
              <w:jc w:val="center"/>
              <w:rPr>
                <w:rFonts w:ascii="Arial" w:hAnsi="Arial" w:cs="Arial"/>
                <w:b/>
                <w:color w:val="000000" w:themeColor="text1"/>
                <w:sz w:val="24"/>
                <w:szCs w:val="24"/>
              </w:rPr>
            </w:pPr>
          </w:p>
          <w:p w14:paraId="55FD9539" w14:textId="77777777" w:rsidR="0066394C" w:rsidRPr="00855370" w:rsidRDefault="0066394C" w:rsidP="0066394C">
            <w:pPr>
              <w:widowControl w:val="0"/>
              <w:spacing w:after="200" w:line="276" w:lineRule="auto"/>
              <w:jc w:val="center"/>
              <w:rPr>
                <w:rFonts w:ascii="Arial" w:hAnsi="Arial" w:cs="Arial"/>
                <w:b/>
                <w:color w:val="000000" w:themeColor="text1"/>
                <w:sz w:val="24"/>
                <w:szCs w:val="24"/>
              </w:rPr>
            </w:pPr>
          </w:p>
          <w:p w14:paraId="7C527F66" w14:textId="77777777" w:rsidR="0066394C" w:rsidRPr="00855370" w:rsidRDefault="0066394C" w:rsidP="0066394C">
            <w:pPr>
              <w:widowControl w:val="0"/>
              <w:spacing w:after="200" w:line="276" w:lineRule="auto"/>
              <w:jc w:val="center"/>
              <w:rPr>
                <w:rFonts w:ascii="Arial" w:hAnsi="Arial" w:cs="Arial"/>
                <w:b/>
                <w:color w:val="000000" w:themeColor="text1"/>
                <w:sz w:val="24"/>
                <w:szCs w:val="24"/>
              </w:rPr>
            </w:pPr>
          </w:p>
          <w:p w14:paraId="03EE6824" w14:textId="77777777" w:rsidR="0066394C" w:rsidRPr="00855370" w:rsidRDefault="0066394C" w:rsidP="0066394C">
            <w:pPr>
              <w:widowControl w:val="0"/>
              <w:spacing w:after="200" w:line="276" w:lineRule="auto"/>
              <w:jc w:val="center"/>
              <w:rPr>
                <w:rFonts w:ascii="Arial" w:hAnsi="Arial" w:cs="Arial"/>
                <w:b/>
                <w:color w:val="000000" w:themeColor="text1"/>
                <w:sz w:val="24"/>
                <w:szCs w:val="24"/>
              </w:rPr>
            </w:pPr>
          </w:p>
          <w:p w14:paraId="6C1DD8C2" w14:textId="77777777" w:rsidR="0066394C" w:rsidRPr="00855370" w:rsidRDefault="0066394C" w:rsidP="0066394C">
            <w:pPr>
              <w:widowControl w:val="0"/>
              <w:spacing w:after="200" w:line="276" w:lineRule="auto"/>
              <w:ind w:firstLine="23"/>
              <w:jc w:val="center"/>
              <w:rPr>
                <w:rFonts w:ascii="Arial" w:hAnsi="Arial" w:cs="Arial"/>
                <w:color w:val="000000" w:themeColor="text1"/>
                <w:sz w:val="24"/>
                <w:szCs w:val="24"/>
              </w:rPr>
            </w:pPr>
            <w:r w:rsidRPr="00855370">
              <w:rPr>
                <w:rFonts w:ascii="Arial" w:hAnsi="Arial" w:cs="Arial"/>
                <w:color w:val="000000" w:themeColor="text1"/>
                <w:sz w:val="24"/>
                <w:szCs w:val="24"/>
              </w:rPr>
              <w:t>Код</w:t>
            </w:r>
            <w:r w:rsidRPr="00855370">
              <w:rPr>
                <w:rFonts w:ascii="Arial" w:hAnsi="Arial" w:cs="Arial"/>
                <w:color w:val="000000" w:themeColor="text1"/>
                <w:spacing w:val="1"/>
                <w:sz w:val="24"/>
                <w:szCs w:val="24"/>
              </w:rPr>
              <w:t xml:space="preserve"> </w:t>
            </w:r>
            <w:r w:rsidRPr="00855370">
              <w:rPr>
                <w:rFonts w:ascii="Arial" w:hAnsi="Arial" w:cs="Arial"/>
                <w:color w:val="000000" w:themeColor="text1"/>
                <w:spacing w:val="-1"/>
                <w:sz w:val="24"/>
                <w:szCs w:val="24"/>
              </w:rPr>
              <w:t>строки</w:t>
            </w:r>
          </w:p>
        </w:tc>
        <w:tc>
          <w:tcPr>
            <w:tcW w:w="1173" w:type="dxa"/>
            <w:vMerge w:val="restart"/>
            <w:tcBorders>
              <w:top w:val="single" w:sz="6" w:space="0" w:color="000000"/>
              <w:left w:val="single" w:sz="6" w:space="0" w:color="000000"/>
              <w:bottom w:val="single" w:sz="6" w:space="0" w:color="000000"/>
              <w:right w:val="single" w:sz="6" w:space="0" w:color="000000"/>
            </w:tcBorders>
            <w:vAlign w:val="center"/>
          </w:tcPr>
          <w:p w14:paraId="501186B5" w14:textId="77777777" w:rsidR="0066394C" w:rsidRPr="00855370" w:rsidRDefault="0066394C" w:rsidP="0066394C">
            <w:pPr>
              <w:widowControl w:val="0"/>
              <w:spacing w:after="200" w:line="276" w:lineRule="auto"/>
              <w:jc w:val="center"/>
              <w:rPr>
                <w:rFonts w:ascii="Arial" w:hAnsi="Arial" w:cs="Arial"/>
                <w:b/>
                <w:color w:val="000000" w:themeColor="text1"/>
                <w:sz w:val="24"/>
                <w:szCs w:val="24"/>
              </w:rPr>
            </w:pPr>
          </w:p>
          <w:p w14:paraId="4B69ADE3" w14:textId="77777777" w:rsidR="0066394C" w:rsidRPr="00855370" w:rsidRDefault="0066394C" w:rsidP="0066394C">
            <w:pPr>
              <w:widowControl w:val="0"/>
              <w:spacing w:after="200" w:line="276" w:lineRule="auto"/>
              <w:jc w:val="center"/>
              <w:rPr>
                <w:rFonts w:ascii="Arial" w:hAnsi="Arial" w:cs="Arial"/>
                <w:color w:val="000000" w:themeColor="text1"/>
                <w:sz w:val="24"/>
                <w:szCs w:val="24"/>
              </w:rPr>
            </w:pPr>
            <w:r w:rsidRPr="00855370">
              <w:rPr>
                <w:rFonts w:ascii="Arial" w:hAnsi="Arial" w:cs="Arial"/>
                <w:color w:val="000000" w:themeColor="text1"/>
                <w:spacing w:val="-1"/>
                <w:sz w:val="24"/>
                <w:szCs w:val="24"/>
              </w:rPr>
              <w:t>Плановые</w:t>
            </w:r>
            <w:r w:rsidRPr="00855370">
              <w:rPr>
                <w:rFonts w:ascii="Arial" w:hAnsi="Arial" w:cs="Arial"/>
                <w:color w:val="000000" w:themeColor="text1"/>
                <w:spacing w:val="-10"/>
                <w:sz w:val="24"/>
                <w:szCs w:val="24"/>
              </w:rPr>
              <w:t xml:space="preserve"> </w:t>
            </w:r>
            <w:r w:rsidRPr="00855370">
              <w:rPr>
                <w:rFonts w:ascii="Arial" w:hAnsi="Arial" w:cs="Arial"/>
                <w:color w:val="000000" w:themeColor="text1"/>
                <w:sz w:val="24"/>
                <w:szCs w:val="24"/>
              </w:rPr>
              <w:t>значения</w:t>
            </w:r>
          </w:p>
          <w:p w14:paraId="3040B907" w14:textId="77777777" w:rsidR="0066394C" w:rsidRPr="00855370" w:rsidRDefault="0066394C" w:rsidP="0066394C">
            <w:pPr>
              <w:widowControl w:val="0"/>
              <w:spacing w:after="200" w:line="276" w:lineRule="auto"/>
              <w:jc w:val="center"/>
              <w:rPr>
                <w:rFonts w:ascii="Arial" w:hAnsi="Arial" w:cs="Arial"/>
                <w:color w:val="000000" w:themeColor="text1"/>
                <w:sz w:val="24"/>
                <w:szCs w:val="24"/>
              </w:rPr>
            </w:pPr>
          </w:p>
          <w:p w14:paraId="3E071A09" w14:textId="77777777" w:rsidR="0066394C" w:rsidRPr="00855370" w:rsidRDefault="0066394C" w:rsidP="0066394C">
            <w:pPr>
              <w:widowControl w:val="0"/>
              <w:spacing w:after="200" w:line="276" w:lineRule="auto"/>
              <w:jc w:val="center"/>
              <w:rPr>
                <w:rFonts w:ascii="Arial" w:hAnsi="Arial" w:cs="Arial"/>
                <w:color w:val="000000" w:themeColor="text1"/>
                <w:sz w:val="24"/>
                <w:szCs w:val="24"/>
              </w:rPr>
            </w:pPr>
          </w:p>
        </w:tc>
        <w:tc>
          <w:tcPr>
            <w:tcW w:w="1505" w:type="dxa"/>
            <w:vMerge w:val="restart"/>
            <w:tcBorders>
              <w:top w:val="single" w:sz="6" w:space="0" w:color="000000"/>
              <w:left w:val="single" w:sz="6" w:space="0" w:color="000000"/>
              <w:bottom w:val="single" w:sz="6" w:space="0" w:color="000000"/>
              <w:right w:val="single" w:sz="6" w:space="0" w:color="000000"/>
            </w:tcBorders>
            <w:vAlign w:val="center"/>
          </w:tcPr>
          <w:p w14:paraId="317E929A" w14:textId="77777777" w:rsidR="0066394C" w:rsidRPr="00855370" w:rsidRDefault="0066394C" w:rsidP="0066394C">
            <w:pPr>
              <w:widowControl w:val="0"/>
              <w:spacing w:after="200" w:line="276" w:lineRule="auto"/>
              <w:jc w:val="center"/>
              <w:rPr>
                <w:rFonts w:ascii="Arial" w:hAnsi="Arial" w:cs="Arial"/>
                <w:b/>
                <w:color w:val="000000" w:themeColor="text1"/>
                <w:sz w:val="24"/>
                <w:szCs w:val="24"/>
              </w:rPr>
            </w:pPr>
          </w:p>
          <w:p w14:paraId="5FCAF4C9" w14:textId="77777777" w:rsidR="0066394C" w:rsidRPr="00855370" w:rsidRDefault="0066394C" w:rsidP="0066394C">
            <w:pPr>
              <w:widowControl w:val="0"/>
              <w:spacing w:after="200" w:line="276" w:lineRule="auto"/>
              <w:jc w:val="center"/>
              <w:rPr>
                <w:rFonts w:ascii="Arial" w:hAnsi="Arial" w:cs="Arial"/>
                <w:b/>
                <w:color w:val="000000" w:themeColor="text1"/>
                <w:sz w:val="24"/>
                <w:szCs w:val="24"/>
              </w:rPr>
            </w:pPr>
          </w:p>
          <w:p w14:paraId="081DB0DE" w14:textId="77777777" w:rsidR="0066394C" w:rsidRPr="00855370" w:rsidRDefault="0066394C" w:rsidP="0066394C">
            <w:pPr>
              <w:widowControl w:val="0"/>
              <w:spacing w:after="200" w:line="276" w:lineRule="auto"/>
              <w:ind w:left="1" w:hanging="1"/>
              <w:jc w:val="center"/>
              <w:rPr>
                <w:rFonts w:ascii="Arial" w:hAnsi="Arial" w:cs="Arial"/>
                <w:color w:val="000000" w:themeColor="text1"/>
                <w:spacing w:val="-2"/>
                <w:sz w:val="24"/>
                <w:szCs w:val="24"/>
              </w:rPr>
            </w:pPr>
            <w:r w:rsidRPr="00855370">
              <w:rPr>
                <w:rFonts w:ascii="Arial" w:hAnsi="Arial" w:cs="Arial"/>
                <w:color w:val="000000" w:themeColor="text1"/>
                <w:spacing w:val="-2"/>
                <w:sz w:val="24"/>
                <w:szCs w:val="24"/>
              </w:rPr>
              <w:t>Размер</w:t>
            </w:r>
          </w:p>
          <w:p w14:paraId="7616F310" w14:textId="77777777" w:rsidR="0066394C" w:rsidRPr="00855370" w:rsidRDefault="0066394C" w:rsidP="0066394C">
            <w:pPr>
              <w:widowControl w:val="0"/>
              <w:spacing w:after="200" w:line="276" w:lineRule="auto"/>
              <w:ind w:left="1" w:hanging="1"/>
              <w:jc w:val="center"/>
              <w:rPr>
                <w:rFonts w:ascii="Arial" w:hAnsi="Arial" w:cs="Arial"/>
                <w:color w:val="000000" w:themeColor="text1"/>
                <w:spacing w:val="-2"/>
                <w:sz w:val="24"/>
                <w:szCs w:val="24"/>
              </w:rPr>
            </w:pPr>
            <w:r w:rsidRPr="00855370">
              <w:rPr>
                <w:rFonts w:ascii="Arial" w:hAnsi="Arial" w:cs="Arial"/>
                <w:color w:val="000000" w:themeColor="text1"/>
                <w:spacing w:val="-1"/>
                <w:sz w:val="24"/>
                <w:szCs w:val="24"/>
              </w:rPr>
              <w:t>Субсидии,</w:t>
            </w:r>
            <w:r w:rsidRPr="00855370">
              <w:rPr>
                <w:rFonts w:ascii="Arial" w:hAnsi="Arial" w:cs="Arial"/>
                <w:color w:val="000000" w:themeColor="text1"/>
                <w:spacing w:val="-40"/>
                <w:sz w:val="24"/>
                <w:szCs w:val="24"/>
              </w:rPr>
              <w:t xml:space="preserve"> </w:t>
            </w:r>
            <w:r w:rsidRPr="00855370">
              <w:rPr>
                <w:rFonts w:ascii="Arial" w:hAnsi="Arial" w:cs="Arial"/>
                <w:color w:val="000000" w:themeColor="text1"/>
                <w:spacing w:val="-2"/>
                <w:sz w:val="24"/>
                <w:szCs w:val="24"/>
              </w:rPr>
              <w:t>предусмотренный</w:t>
            </w:r>
          </w:p>
          <w:p w14:paraId="6977926A" w14:textId="77777777" w:rsidR="0066394C" w:rsidRPr="00855370" w:rsidRDefault="0066394C" w:rsidP="0066394C">
            <w:pPr>
              <w:widowControl w:val="0"/>
              <w:spacing w:after="200" w:line="276" w:lineRule="auto"/>
              <w:ind w:left="1" w:hanging="1"/>
              <w:jc w:val="center"/>
              <w:rPr>
                <w:rFonts w:ascii="Arial" w:hAnsi="Arial" w:cs="Arial"/>
                <w:color w:val="000000" w:themeColor="text1"/>
                <w:sz w:val="24"/>
                <w:szCs w:val="24"/>
              </w:rPr>
            </w:pPr>
            <w:r w:rsidRPr="00855370">
              <w:rPr>
                <w:rFonts w:ascii="Arial" w:hAnsi="Arial" w:cs="Arial"/>
                <w:color w:val="000000" w:themeColor="text1"/>
                <w:spacing w:val="-40"/>
                <w:sz w:val="24"/>
                <w:szCs w:val="24"/>
              </w:rPr>
              <w:t xml:space="preserve"> </w:t>
            </w:r>
            <w:r w:rsidRPr="00855370">
              <w:rPr>
                <w:rFonts w:ascii="Arial" w:hAnsi="Arial" w:cs="Arial"/>
                <w:color w:val="000000" w:themeColor="text1"/>
                <w:sz w:val="24"/>
                <w:szCs w:val="24"/>
              </w:rPr>
              <w:t>Соглашением</w:t>
            </w:r>
          </w:p>
        </w:tc>
        <w:tc>
          <w:tcPr>
            <w:tcW w:w="5686" w:type="dxa"/>
            <w:gridSpan w:val="4"/>
            <w:tcBorders>
              <w:top w:val="single" w:sz="6" w:space="0" w:color="000000"/>
              <w:left w:val="single" w:sz="6" w:space="0" w:color="000000"/>
              <w:bottom w:val="single" w:sz="6" w:space="0" w:color="000000"/>
              <w:right w:val="single" w:sz="6" w:space="0" w:color="000000"/>
            </w:tcBorders>
            <w:vAlign w:val="center"/>
          </w:tcPr>
          <w:p w14:paraId="2B38D20A" w14:textId="77777777" w:rsidR="0066394C" w:rsidRPr="00855370" w:rsidRDefault="0066394C" w:rsidP="0066394C">
            <w:pPr>
              <w:widowControl w:val="0"/>
              <w:spacing w:after="200" w:line="276" w:lineRule="auto"/>
              <w:jc w:val="center"/>
              <w:rPr>
                <w:rFonts w:ascii="Arial" w:hAnsi="Arial" w:cs="Arial"/>
                <w:color w:val="000000" w:themeColor="text1"/>
                <w:sz w:val="24"/>
                <w:szCs w:val="24"/>
              </w:rPr>
            </w:pPr>
            <w:r w:rsidRPr="00855370">
              <w:rPr>
                <w:rFonts w:ascii="Arial" w:hAnsi="Arial" w:cs="Arial"/>
                <w:color w:val="000000" w:themeColor="text1"/>
                <w:spacing w:val="-2"/>
                <w:sz w:val="24"/>
                <w:szCs w:val="24"/>
              </w:rPr>
              <w:t>Фактически</w:t>
            </w:r>
            <w:r w:rsidRPr="00855370">
              <w:rPr>
                <w:rFonts w:ascii="Arial" w:hAnsi="Arial" w:cs="Arial"/>
                <w:color w:val="000000" w:themeColor="text1"/>
                <w:spacing w:val="-7"/>
                <w:sz w:val="24"/>
                <w:szCs w:val="24"/>
              </w:rPr>
              <w:t xml:space="preserve"> </w:t>
            </w:r>
            <w:r w:rsidRPr="00855370">
              <w:rPr>
                <w:rFonts w:ascii="Arial" w:hAnsi="Arial" w:cs="Arial"/>
                <w:color w:val="000000" w:themeColor="text1"/>
                <w:spacing w:val="-1"/>
                <w:sz w:val="24"/>
                <w:szCs w:val="24"/>
              </w:rPr>
              <w:t>достигнутые</w:t>
            </w:r>
            <w:r w:rsidRPr="00855370">
              <w:rPr>
                <w:rFonts w:ascii="Arial" w:hAnsi="Arial" w:cs="Arial"/>
                <w:color w:val="000000" w:themeColor="text1"/>
                <w:spacing w:val="-9"/>
                <w:sz w:val="24"/>
                <w:szCs w:val="24"/>
              </w:rPr>
              <w:t xml:space="preserve"> </w:t>
            </w:r>
            <w:r w:rsidRPr="00855370">
              <w:rPr>
                <w:rFonts w:ascii="Arial" w:hAnsi="Arial" w:cs="Arial"/>
                <w:color w:val="000000" w:themeColor="text1"/>
                <w:spacing w:val="-1"/>
                <w:sz w:val="24"/>
                <w:szCs w:val="24"/>
              </w:rPr>
              <w:t>значения</w:t>
            </w:r>
          </w:p>
        </w:tc>
      </w:tr>
      <w:tr w:rsidR="003A60A6" w:rsidRPr="00855370" w14:paraId="05125B14" w14:textId="77777777" w:rsidTr="00C0285D">
        <w:trPr>
          <w:trHeight w:val="222"/>
        </w:trPr>
        <w:tc>
          <w:tcPr>
            <w:tcW w:w="2345" w:type="dxa"/>
            <w:gridSpan w:val="2"/>
            <w:vMerge/>
            <w:tcBorders>
              <w:top w:val="single" w:sz="6" w:space="0" w:color="000000"/>
              <w:left w:val="single" w:sz="6" w:space="0" w:color="000000"/>
              <w:bottom w:val="single" w:sz="6" w:space="0" w:color="000000"/>
              <w:right w:val="single" w:sz="6" w:space="0" w:color="000000"/>
            </w:tcBorders>
            <w:vAlign w:val="center"/>
          </w:tcPr>
          <w:p w14:paraId="1C2784B3" w14:textId="77777777" w:rsidR="0066394C" w:rsidRPr="00855370" w:rsidRDefault="0066394C" w:rsidP="0066394C">
            <w:pPr>
              <w:spacing w:line="264" w:lineRule="auto"/>
              <w:rPr>
                <w:rFonts w:ascii="Arial" w:hAnsi="Arial" w:cs="Arial"/>
                <w:color w:val="000000" w:themeColor="text1"/>
                <w:sz w:val="24"/>
                <w:szCs w:val="24"/>
              </w:rPr>
            </w:pPr>
          </w:p>
        </w:tc>
        <w:tc>
          <w:tcPr>
            <w:tcW w:w="1774" w:type="dxa"/>
            <w:gridSpan w:val="2"/>
            <w:vMerge/>
            <w:tcBorders>
              <w:top w:val="single" w:sz="6" w:space="0" w:color="000000"/>
              <w:left w:val="single" w:sz="6" w:space="0" w:color="000000"/>
              <w:bottom w:val="single" w:sz="6" w:space="0" w:color="000000"/>
              <w:right w:val="single" w:sz="6" w:space="0" w:color="000000"/>
            </w:tcBorders>
            <w:vAlign w:val="center"/>
          </w:tcPr>
          <w:p w14:paraId="331A82F9" w14:textId="77777777" w:rsidR="0066394C" w:rsidRPr="00855370" w:rsidRDefault="0066394C" w:rsidP="0066394C">
            <w:pPr>
              <w:spacing w:line="264" w:lineRule="auto"/>
              <w:rPr>
                <w:rFonts w:ascii="Arial" w:hAnsi="Arial" w:cs="Arial"/>
                <w:color w:val="000000" w:themeColor="text1"/>
                <w:sz w:val="24"/>
                <w:szCs w:val="24"/>
              </w:rPr>
            </w:pPr>
          </w:p>
        </w:tc>
        <w:tc>
          <w:tcPr>
            <w:tcW w:w="1244" w:type="dxa"/>
            <w:gridSpan w:val="2"/>
            <w:vMerge/>
            <w:tcBorders>
              <w:top w:val="single" w:sz="6" w:space="0" w:color="000000"/>
              <w:left w:val="single" w:sz="6" w:space="0" w:color="000000"/>
              <w:bottom w:val="single" w:sz="6" w:space="0" w:color="000000"/>
              <w:right w:val="single" w:sz="6" w:space="0" w:color="000000"/>
            </w:tcBorders>
            <w:vAlign w:val="center"/>
          </w:tcPr>
          <w:p w14:paraId="1B1F49ED" w14:textId="77777777" w:rsidR="0066394C" w:rsidRPr="00855370" w:rsidRDefault="0066394C" w:rsidP="0066394C">
            <w:pPr>
              <w:spacing w:line="264" w:lineRule="auto"/>
              <w:rPr>
                <w:rFonts w:ascii="Arial" w:hAnsi="Arial" w:cs="Arial"/>
                <w:color w:val="000000" w:themeColor="text1"/>
                <w:sz w:val="24"/>
                <w:szCs w:val="24"/>
              </w:rPr>
            </w:pPr>
          </w:p>
        </w:tc>
        <w:tc>
          <w:tcPr>
            <w:tcW w:w="740" w:type="dxa"/>
            <w:vMerge/>
            <w:tcBorders>
              <w:top w:val="single" w:sz="6" w:space="0" w:color="000000"/>
              <w:left w:val="single" w:sz="6" w:space="0" w:color="000000"/>
              <w:bottom w:val="single" w:sz="6" w:space="0" w:color="000000"/>
              <w:right w:val="single" w:sz="6" w:space="0" w:color="000000"/>
            </w:tcBorders>
            <w:vAlign w:val="center"/>
          </w:tcPr>
          <w:p w14:paraId="1A63B6CE" w14:textId="77777777" w:rsidR="0066394C" w:rsidRPr="00855370" w:rsidRDefault="0066394C" w:rsidP="0066394C">
            <w:pPr>
              <w:spacing w:line="264" w:lineRule="auto"/>
              <w:rPr>
                <w:rFonts w:ascii="Arial" w:hAnsi="Arial" w:cs="Arial"/>
                <w:color w:val="000000" w:themeColor="text1"/>
                <w:sz w:val="24"/>
                <w:szCs w:val="24"/>
              </w:rPr>
            </w:pPr>
          </w:p>
        </w:tc>
        <w:tc>
          <w:tcPr>
            <w:tcW w:w="1173" w:type="dxa"/>
            <w:vMerge/>
            <w:tcBorders>
              <w:top w:val="single" w:sz="6" w:space="0" w:color="000000"/>
              <w:left w:val="single" w:sz="6" w:space="0" w:color="000000"/>
              <w:bottom w:val="single" w:sz="6" w:space="0" w:color="000000"/>
              <w:right w:val="single" w:sz="6" w:space="0" w:color="000000"/>
            </w:tcBorders>
            <w:vAlign w:val="center"/>
          </w:tcPr>
          <w:p w14:paraId="7E68CF07" w14:textId="77777777" w:rsidR="0066394C" w:rsidRPr="00855370" w:rsidRDefault="0066394C" w:rsidP="0066394C">
            <w:pPr>
              <w:spacing w:line="264" w:lineRule="auto"/>
              <w:rPr>
                <w:rFonts w:ascii="Arial" w:hAnsi="Arial" w:cs="Arial"/>
                <w:color w:val="000000" w:themeColor="text1"/>
                <w:sz w:val="24"/>
                <w:szCs w:val="24"/>
              </w:rPr>
            </w:pPr>
          </w:p>
        </w:tc>
        <w:tc>
          <w:tcPr>
            <w:tcW w:w="1505" w:type="dxa"/>
            <w:vMerge/>
            <w:tcBorders>
              <w:top w:val="single" w:sz="6" w:space="0" w:color="000000"/>
              <w:left w:val="single" w:sz="6" w:space="0" w:color="000000"/>
              <w:bottom w:val="single" w:sz="6" w:space="0" w:color="000000"/>
              <w:right w:val="single" w:sz="6" w:space="0" w:color="000000"/>
            </w:tcBorders>
            <w:vAlign w:val="center"/>
          </w:tcPr>
          <w:p w14:paraId="15DB49B7" w14:textId="77777777" w:rsidR="0066394C" w:rsidRPr="00855370" w:rsidRDefault="0066394C" w:rsidP="0066394C">
            <w:pPr>
              <w:spacing w:line="264" w:lineRule="auto"/>
              <w:rPr>
                <w:rFonts w:ascii="Arial" w:hAnsi="Arial" w:cs="Arial"/>
                <w:color w:val="000000" w:themeColor="text1"/>
                <w:sz w:val="24"/>
                <w:szCs w:val="24"/>
              </w:rPr>
            </w:pPr>
          </w:p>
        </w:tc>
        <w:tc>
          <w:tcPr>
            <w:tcW w:w="850" w:type="dxa"/>
            <w:vMerge w:val="restart"/>
            <w:tcBorders>
              <w:top w:val="single" w:sz="6" w:space="0" w:color="000000"/>
              <w:left w:val="single" w:sz="6" w:space="0" w:color="000000"/>
              <w:bottom w:val="single" w:sz="6" w:space="0" w:color="000000"/>
              <w:right w:val="single" w:sz="6" w:space="0" w:color="000000"/>
            </w:tcBorders>
            <w:vAlign w:val="center"/>
          </w:tcPr>
          <w:p w14:paraId="18A7A2DC" w14:textId="77777777" w:rsidR="0066394C" w:rsidRPr="00855370" w:rsidRDefault="0066394C" w:rsidP="0066394C">
            <w:pPr>
              <w:widowControl w:val="0"/>
              <w:spacing w:after="200" w:line="276" w:lineRule="auto"/>
              <w:jc w:val="center"/>
              <w:rPr>
                <w:rFonts w:ascii="Arial" w:hAnsi="Arial" w:cs="Arial"/>
                <w:b/>
                <w:color w:val="000000" w:themeColor="text1"/>
                <w:sz w:val="24"/>
                <w:szCs w:val="24"/>
              </w:rPr>
            </w:pPr>
          </w:p>
          <w:p w14:paraId="721FA04B" w14:textId="77777777" w:rsidR="0066394C" w:rsidRPr="00855370" w:rsidRDefault="0066394C" w:rsidP="0066394C">
            <w:pPr>
              <w:widowControl w:val="0"/>
              <w:spacing w:after="200" w:line="276" w:lineRule="auto"/>
              <w:jc w:val="center"/>
              <w:rPr>
                <w:rFonts w:ascii="Arial" w:hAnsi="Arial" w:cs="Arial"/>
                <w:color w:val="000000" w:themeColor="text1"/>
                <w:sz w:val="24"/>
                <w:szCs w:val="24"/>
              </w:rPr>
            </w:pPr>
            <w:r w:rsidRPr="00855370">
              <w:rPr>
                <w:rFonts w:ascii="Arial" w:hAnsi="Arial" w:cs="Arial"/>
                <w:color w:val="000000" w:themeColor="text1"/>
                <w:sz w:val="24"/>
                <w:szCs w:val="24"/>
              </w:rPr>
              <w:t>на</w:t>
            </w:r>
            <w:r w:rsidRPr="00855370">
              <w:rPr>
                <w:rFonts w:ascii="Arial" w:hAnsi="Arial" w:cs="Arial"/>
                <w:color w:val="000000" w:themeColor="text1"/>
                <w:spacing w:val="-7"/>
                <w:sz w:val="24"/>
                <w:szCs w:val="24"/>
              </w:rPr>
              <w:t xml:space="preserve"> </w:t>
            </w:r>
            <w:r w:rsidRPr="00855370">
              <w:rPr>
                <w:rFonts w:ascii="Arial" w:hAnsi="Arial" w:cs="Arial"/>
                <w:color w:val="000000" w:themeColor="text1"/>
                <w:sz w:val="24"/>
                <w:szCs w:val="24"/>
              </w:rPr>
              <w:t>отчетную</w:t>
            </w:r>
            <w:r w:rsidRPr="00855370">
              <w:rPr>
                <w:rFonts w:ascii="Arial" w:hAnsi="Arial" w:cs="Arial"/>
                <w:color w:val="000000" w:themeColor="text1"/>
                <w:spacing w:val="-7"/>
                <w:sz w:val="24"/>
                <w:szCs w:val="24"/>
              </w:rPr>
              <w:t xml:space="preserve"> </w:t>
            </w:r>
            <w:r w:rsidRPr="00855370">
              <w:rPr>
                <w:rFonts w:ascii="Arial" w:hAnsi="Arial" w:cs="Arial"/>
                <w:color w:val="000000" w:themeColor="text1"/>
                <w:spacing w:val="-7"/>
                <w:sz w:val="24"/>
                <w:szCs w:val="24"/>
              </w:rPr>
              <w:br/>
            </w:r>
            <w:r w:rsidRPr="00855370">
              <w:rPr>
                <w:rFonts w:ascii="Arial" w:hAnsi="Arial" w:cs="Arial"/>
                <w:color w:val="000000" w:themeColor="text1"/>
                <w:sz w:val="24"/>
                <w:szCs w:val="24"/>
              </w:rPr>
              <w:t>дату</w:t>
            </w:r>
          </w:p>
          <w:p w14:paraId="42555D4C" w14:textId="77777777" w:rsidR="0066394C" w:rsidRPr="00855370" w:rsidRDefault="0066394C" w:rsidP="0066394C">
            <w:pPr>
              <w:widowControl w:val="0"/>
              <w:spacing w:after="200" w:line="276" w:lineRule="auto"/>
              <w:jc w:val="center"/>
              <w:rPr>
                <w:rFonts w:ascii="Arial" w:hAnsi="Arial" w:cs="Arial"/>
                <w:b/>
                <w:color w:val="000000" w:themeColor="text1"/>
                <w:sz w:val="24"/>
                <w:szCs w:val="24"/>
              </w:rPr>
            </w:pPr>
          </w:p>
          <w:p w14:paraId="5FE916C8" w14:textId="77777777" w:rsidR="0066394C" w:rsidRPr="00855370" w:rsidRDefault="0066394C" w:rsidP="0066394C">
            <w:pPr>
              <w:widowControl w:val="0"/>
              <w:spacing w:after="200" w:line="276" w:lineRule="auto"/>
              <w:jc w:val="center"/>
              <w:rPr>
                <w:rFonts w:ascii="Arial" w:hAnsi="Arial" w:cs="Arial"/>
                <w:color w:val="000000" w:themeColor="text1"/>
                <w:sz w:val="24"/>
                <w:szCs w:val="24"/>
              </w:rPr>
            </w:pPr>
          </w:p>
        </w:tc>
        <w:tc>
          <w:tcPr>
            <w:tcW w:w="3560" w:type="dxa"/>
            <w:gridSpan w:val="2"/>
            <w:tcBorders>
              <w:top w:val="single" w:sz="6" w:space="0" w:color="000000"/>
              <w:left w:val="single" w:sz="6" w:space="0" w:color="000000"/>
              <w:bottom w:val="single" w:sz="6" w:space="0" w:color="000000"/>
              <w:right w:val="single" w:sz="6" w:space="0" w:color="000000"/>
            </w:tcBorders>
            <w:vAlign w:val="center"/>
          </w:tcPr>
          <w:p w14:paraId="0C1BDF42" w14:textId="77777777" w:rsidR="0066394C" w:rsidRPr="00855370" w:rsidRDefault="0066394C" w:rsidP="0066394C">
            <w:pPr>
              <w:widowControl w:val="0"/>
              <w:spacing w:after="200" w:line="276" w:lineRule="auto"/>
              <w:jc w:val="center"/>
              <w:rPr>
                <w:rFonts w:ascii="Arial" w:hAnsi="Arial" w:cs="Arial"/>
                <w:color w:val="000000" w:themeColor="text1"/>
                <w:sz w:val="24"/>
                <w:szCs w:val="24"/>
              </w:rPr>
            </w:pPr>
            <w:r w:rsidRPr="00855370">
              <w:rPr>
                <w:rFonts w:ascii="Arial" w:hAnsi="Arial" w:cs="Arial"/>
                <w:color w:val="000000" w:themeColor="text1"/>
                <w:sz w:val="24"/>
                <w:szCs w:val="24"/>
              </w:rPr>
              <w:t>отклонение</w:t>
            </w:r>
          </w:p>
          <w:p w14:paraId="2450B055" w14:textId="77777777" w:rsidR="0066394C" w:rsidRPr="00855370" w:rsidRDefault="0066394C" w:rsidP="0066394C">
            <w:pPr>
              <w:widowControl w:val="0"/>
              <w:spacing w:after="200" w:line="276" w:lineRule="auto"/>
              <w:jc w:val="center"/>
              <w:rPr>
                <w:rFonts w:ascii="Arial" w:hAnsi="Arial" w:cs="Arial"/>
                <w:color w:val="000000" w:themeColor="text1"/>
                <w:sz w:val="24"/>
                <w:szCs w:val="24"/>
              </w:rPr>
            </w:pPr>
            <w:r w:rsidRPr="00855370">
              <w:rPr>
                <w:rFonts w:ascii="Arial" w:hAnsi="Arial" w:cs="Arial"/>
                <w:color w:val="000000" w:themeColor="text1"/>
                <w:spacing w:val="-1"/>
                <w:sz w:val="24"/>
                <w:szCs w:val="24"/>
              </w:rPr>
              <w:t>от</w:t>
            </w:r>
            <w:r w:rsidRPr="00855370">
              <w:rPr>
                <w:rFonts w:ascii="Arial" w:hAnsi="Arial" w:cs="Arial"/>
                <w:color w:val="000000" w:themeColor="text1"/>
                <w:spacing w:val="-7"/>
                <w:sz w:val="24"/>
                <w:szCs w:val="24"/>
              </w:rPr>
              <w:t xml:space="preserve"> </w:t>
            </w:r>
            <w:r w:rsidRPr="00855370">
              <w:rPr>
                <w:rFonts w:ascii="Arial" w:hAnsi="Arial" w:cs="Arial"/>
                <w:color w:val="000000" w:themeColor="text1"/>
                <w:spacing w:val="-1"/>
                <w:sz w:val="24"/>
                <w:szCs w:val="24"/>
              </w:rPr>
              <w:t>плановых</w:t>
            </w:r>
            <w:r w:rsidRPr="00855370">
              <w:rPr>
                <w:rFonts w:ascii="Arial" w:hAnsi="Arial" w:cs="Arial"/>
                <w:color w:val="000000" w:themeColor="text1"/>
                <w:spacing w:val="-8"/>
                <w:sz w:val="24"/>
                <w:szCs w:val="24"/>
              </w:rPr>
              <w:t xml:space="preserve"> </w:t>
            </w:r>
            <w:r w:rsidRPr="00855370">
              <w:rPr>
                <w:rFonts w:ascii="Arial" w:hAnsi="Arial" w:cs="Arial"/>
                <w:color w:val="000000" w:themeColor="text1"/>
                <w:spacing w:val="-1"/>
                <w:sz w:val="24"/>
                <w:szCs w:val="24"/>
              </w:rPr>
              <w:t>значений</w:t>
            </w:r>
          </w:p>
        </w:tc>
        <w:tc>
          <w:tcPr>
            <w:tcW w:w="1276" w:type="dxa"/>
            <w:vMerge w:val="restart"/>
            <w:tcBorders>
              <w:top w:val="single" w:sz="6" w:space="0" w:color="000000"/>
              <w:left w:val="single" w:sz="6" w:space="0" w:color="000000"/>
              <w:bottom w:val="single" w:sz="6" w:space="0" w:color="000000"/>
              <w:right w:val="single" w:sz="6" w:space="0" w:color="000000"/>
            </w:tcBorders>
            <w:vAlign w:val="center"/>
          </w:tcPr>
          <w:p w14:paraId="4689800D" w14:textId="77777777" w:rsidR="0066394C" w:rsidRPr="00855370" w:rsidRDefault="0066394C" w:rsidP="0066394C">
            <w:pPr>
              <w:widowControl w:val="0"/>
              <w:spacing w:after="200" w:line="276" w:lineRule="auto"/>
              <w:ind w:firstLine="72"/>
              <w:jc w:val="center"/>
              <w:rPr>
                <w:rFonts w:ascii="Arial" w:hAnsi="Arial" w:cs="Arial"/>
                <w:color w:val="000000" w:themeColor="text1"/>
                <w:sz w:val="24"/>
                <w:szCs w:val="24"/>
              </w:rPr>
            </w:pPr>
            <w:r w:rsidRPr="00855370">
              <w:rPr>
                <w:rFonts w:ascii="Arial" w:hAnsi="Arial" w:cs="Arial"/>
                <w:color w:val="000000" w:themeColor="text1"/>
                <w:sz w:val="24"/>
                <w:szCs w:val="24"/>
              </w:rPr>
              <w:t>причина</w:t>
            </w:r>
            <w:r w:rsidRPr="00855370">
              <w:rPr>
                <w:rFonts w:ascii="Arial" w:hAnsi="Arial" w:cs="Arial"/>
                <w:color w:val="000000" w:themeColor="text1"/>
                <w:spacing w:val="1"/>
                <w:sz w:val="24"/>
                <w:szCs w:val="24"/>
              </w:rPr>
              <w:t xml:space="preserve"> </w:t>
            </w:r>
            <w:r w:rsidRPr="00855370">
              <w:rPr>
                <w:rFonts w:ascii="Arial" w:hAnsi="Arial" w:cs="Arial"/>
                <w:color w:val="000000" w:themeColor="text1"/>
                <w:spacing w:val="-2"/>
                <w:sz w:val="24"/>
                <w:szCs w:val="24"/>
              </w:rPr>
              <w:t>отклонения</w:t>
            </w:r>
          </w:p>
          <w:p w14:paraId="24023E07" w14:textId="77777777" w:rsidR="0066394C" w:rsidRPr="00855370" w:rsidRDefault="0066394C" w:rsidP="0066394C">
            <w:pPr>
              <w:widowControl w:val="0"/>
              <w:spacing w:after="200" w:line="276" w:lineRule="auto"/>
              <w:jc w:val="center"/>
              <w:rPr>
                <w:rFonts w:ascii="Arial" w:hAnsi="Arial" w:cs="Arial"/>
                <w:color w:val="000000" w:themeColor="text1"/>
                <w:sz w:val="24"/>
                <w:szCs w:val="24"/>
              </w:rPr>
            </w:pPr>
          </w:p>
        </w:tc>
      </w:tr>
      <w:tr w:rsidR="003A60A6" w:rsidRPr="00855370" w14:paraId="0955E2D2" w14:textId="77777777" w:rsidTr="00C0285D">
        <w:trPr>
          <w:trHeight w:val="916"/>
        </w:trPr>
        <w:tc>
          <w:tcPr>
            <w:tcW w:w="1587" w:type="dxa"/>
            <w:tcBorders>
              <w:top w:val="single" w:sz="6" w:space="0" w:color="000000"/>
              <w:left w:val="single" w:sz="6" w:space="0" w:color="000000"/>
              <w:bottom w:val="single" w:sz="6" w:space="0" w:color="000000"/>
              <w:right w:val="single" w:sz="6" w:space="0" w:color="000000"/>
            </w:tcBorders>
            <w:vAlign w:val="center"/>
          </w:tcPr>
          <w:p w14:paraId="2C3CBB26" w14:textId="77777777" w:rsidR="0066394C" w:rsidRPr="00855370" w:rsidRDefault="0066394C" w:rsidP="0066394C">
            <w:pPr>
              <w:widowControl w:val="0"/>
              <w:spacing w:after="200" w:line="276" w:lineRule="auto"/>
              <w:jc w:val="center"/>
              <w:rPr>
                <w:rFonts w:ascii="Arial" w:hAnsi="Arial" w:cs="Arial"/>
                <w:b/>
                <w:color w:val="000000" w:themeColor="text1"/>
                <w:sz w:val="24"/>
                <w:szCs w:val="24"/>
              </w:rPr>
            </w:pPr>
          </w:p>
          <w:p w14:paraId="30E47314" w14:textId="77777777" w:rsidR="0066394C" w:rsidRPr="00855370" w:rsidRDefault="0066394C" w:rsidP="0066394C">
            <w:pPr>
              <w:widowControl w:val="0"/>
              <w:spacing w:after="200" w:line="276" w:lineRule="auto"/>
              <w:jc w:val="center"/>
              <w:rPr>
                <w:rFonts w:ascii="Arial" w:hAnsi="Arial" w:cs="Arial"/>
                <w:b/>
                <w:color w:val="000000" w:themeColor="text1"/>
                <w:sz w:val="24"/>
                <w:szCs w:val="24"/>
              </w:rPr>
            </w:pPr>
          </w:p>
          <w:p w14:paraId="471F8AAD" w14:textId="77777777" w:rsidR="0066394C" w:rsidRPr="00855370" w:rsidRDefault="0066394C" w:rsidP="0066394C">
            <w:pPr>
              <w:widowControl w:val="0"/>
              <w:spacing w:after="200" w:line="276" w:lineRule="auto"/>
              <w:ind w:left="25" w:hanging="25"/>
              <w:jc w:val="center"/>
              <w:rPr>
                <w:rFonts w:ascii="Arial" w:hAnsi="Arial" w:cs="Arial"/>
                <w:color w:val="000000" w:themeColor="text1"/>
                <w:sz w:val="24"/>
                <w:szCs w:val="24"/>
              </w:rPr>
            </w:pPr>
            <w:r w:rsidRPr="00855370">
              <w:rPr>
                <w:rFonts w:ascii="Arial" w:hAnsi="Arial" w:cs="Arial"/>
                <w:color w:val="000000" w:themeColor="text1"/>
                <w:sz w:val="24"/>
                <w:szCs w:val="24"/>
              </w:rPr>
              <w:t>наименование</w:t>
            </w:r>
          </w:p>
        </w:tc>
        <w:tc>
          <w:tcPr>
            <w:tcW w:w="758" w:type="dxa"/>
            <w:tcBorders>
              <w:top w:val="single" w:sz="6" w:space="0" w:color="000000"/>
              <w:left w:val="single" w:sz="6" w:space="0" w:color="000000"/>
              <w:bottom w:val="single" w:sz="6" w:space="0" w:color="000000"/>
              <w:right w:val="single" w:sz="6" w:space="0" w:color="000000"/>
            </w:tcBorders>
            <w:vAlign w:val="center"/>
          </w:tcPr>
          <w:p w14:paraId="2017E278" w14:textId="77777777" w:rsidR="0066394C" w:rsidRPr="00855370" w:rsidRDefault="0066394C" w:rsidP="0066394C">
            <w:pPr>
              <w:widowControl w:val="0"/>
              <w:spacing w:after="200" w:line="276" w:lineRule="auto"/>
              <w:jc w:val="center"/>
              <w:rPr>
                <w:rFonts w:ascii="Arial" w:hAnsi="Arial" w:cs="Arial"/>
                <w:b/>
                <w:color w:val="000000" w:themeColor="text1"/>
                <w:sz w:val="24"/>
                <w:szCs w:val="24"/>
              </w:rPr>
            </w:pPr>
          </w:p>
          <w:p w14:paraId="4F57E458" w14:textId="77777777" w:rsidR="0066394C" w:rsidRPr="00855370" w:rsidRDefault="0066394C" w:rsidP="0066394C">
            <w:pPr>
              <w:widowControl w:val="0"/>
              <w:spacing w:after="200" w:line="276" w:lineRule="auto"/>
              <w:jc w:val="center"/>
              <w:rPr>
                <w:rFonts w:ascii="Arial" w:hAnsi="Arial" w:cs="Arial"/>
                <w:b/>
                <w:color w:val="000000" w:themeColor="text1"/>
                <w:sz w:val="24"/>
                <w:szCs w:val="24"/>
              </w:rPr>
            </w:pPr>
          </w:p>
          <w:p w14:paraId="79DFDA22" w14:textId="77777777" w:rsidR="0066394C" w:rsidRPr="00855370" w:rsidRDefault="0066394C" w:rsidP="0066394C">
            <w:pPr>
              <w:widowControl w:val="0"/>
              <w:spacing w:after="200" w:line="276" w:lineRule="auto"/>
              <w:jc w:val="center"/>
              <w:rPr>
                <w:rFonts w:ascii="Arial" w:hAnsi="Arial" w:cs="Arial"/>
                <w:color w:val="000000" w:themeColor="text1"/>
                <w:sz w:val="24"/>
                <w:szCs w:val="24"/>
              </w:rPr>
            </w:pPr>
            <w:r w:rsidRPr="00855370">
              <w:rPr>
                <w:rFonts w:ascii="Arial" w:hAnsi="Arial" w:cs="Arial"/>
                <w:color w:val="000000" w:themeColor="text1"/>
                <w:sz w:val="24"/>
                <w:szCs w:val="24"/>
              </w:rPr>
              <w:t>код</w:t>
            </w:r>
            <w:r w:rsidRPr="00855370">
              <w:rPr>
                <w:rFonts w:ascii="Arial" w:hAnsi="Arial" w:cs="Arial"/>
                <w:color w:val="000000" w:themeColor="text1"/>
                <w:spacing w:val="1"/>
                <w:sz w:val="24"/>
                <w:szCs w:val="24"/>
              </w:rPr>
              <w:t xml:space="preserve"> </w:t>
            </w:r>
            <w:r w:rsidRPr="00855370">
              <w:rPr>
                <w:rFonts w:ascii="Arial" w:hAnsi="Arial" w:cs="Arial"/>
                <w:color w:val="000000" w:themeColor="text1"/>
                <w:spacing w:val="-4"/>
                <w:sz w:val="24"/>
                <w:szCs w:val="24"/>
              </w:rPr>
              <w:t>по</w:t>
            </w:r>
            <w:r w:rsidRPr="00855370">
              <w:rPr>
                <w:rFonts w:ascii="Arial" w:hAnsi="Arial" w:cs="Arial"/>
                <w:color w:val="000000" w:themeColor="text1"/>
                <w:spacing w:val="-7"/>
                <w:sz w:val="24"/>
                <w:szCs w:val="24"/>
              </w:rPr>
              <w:t xml:space="preserve"> </w:t>
            </w:r>
            <w:r w:rsidRPr="00855370">
              <w:rPr>
                <w:rFonts w:ascii="Arial" w:hAnsi="Arial" w:cs="Arial"/>
                <w:color w:val="000000" w:themeColor="text1"/>
                <w:spacing w:val="-4"/>
                <w:sz w:val="24"/>
                <w:szCs w:val="24"/>
              </w:rPr>
              <w:t>БК</w:t>
            </w:r>
          </w:p>
        </w:tc>
        <w:tc>
          <w:tcPr>
            <w:tcW w:w="640" w:type="dxa"/>
            <w:tcBorders>
              <w:top w:val="single" w:sz="6" w:space="0" w:color="000000"/>
              <w:left w:val="single" w:sz="6" w:space="0" w:color="000000"/>
              <w:bottom w:val="single" w:sz="6" w:space="0" w:color="000000"/>
              <w:right w:val="single" w:sz="6" w:space="0" w:color="000000"/>
            </w:tcBorders>
            <w:vAlign w:val="center"/>
          </w:tcPr>
          <w:p w14:paraId="1BC04636" w14:textId="77777777" w:rsidR="0066394C" w:rsidRPr="00855370" w:rsidRDefault="0066394C" w:rsidP="0066394C">
            <w:pPr>
              <w:widowControl w:val="0"/>
              <w:spacing w:after="200" w:line="276" w:lineRule="auto"/>
              <w:jc w:val="center"/>
              <w:rPr>
                <w:rFonts w:ascii="Arial" w:hAnsi="Arial" w:cs="Arial"/>
                <w:color w:val="000000" w:themeColor="text1"/>
                <w:sz w:val="24"/>
                <w:szCs w:val="24"/>
              </w:rPr>
            </w:pPr>
            <w:r w:rsidRPr="00855370">
              <w:rPr>
                <w:rFonts w:ascii="Arial" w:hAnsi="Arial" w:cs="Arial"/>
                <w:color w:val="000000" w:themeColor="text1"/>
                <w:sz w:val="24"/>
                <w:szCs w:val="24"/>
              </w:rPr>
              <w:t>тип</w:t>
            </w:r>
          </w:p>
          <w:p w14:paraId="3A5242D6" w14:textId="77777777" w:rsidR="0066394C" w:rsidRPr="00855370" w:rsidRDefault="0066394C" w:rsidP="0066394C">
            <w:pPr>
              <w:widowControl w:val="0"/>
              <w:spacing w:after="200" w:line="276" w:lineRule="auto"/>
              <w:jc w:val="center"/>
              <w:rPr>
                <w:rFonts w:ascii="Arial" w:hAnsi="Arial" w:cs="Arial"/>
                <w:b/>
                <w:color w:val="000000" w:themeColor="text1"/>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00DACE95" w14:textId="77777777" w:rsidR="0066394C" w:rsidRPr="00855370" w:rsidRDefault="0066394C" w:rsidP="0066394C">
            <w:pPr>
              <w:widowControl w:val="0"/>
              <w:spacing w:after="200" w:line="276" w:lineRule="auto"/>
              <w:ind w:left="36" w:hanging="36"/>
              <w:jc w:val="center"/>
              <w:rPr>
                <w:rFonts w:ascii="Arial" w:hAnsi="Arial" w:cs="Arial"/>
                <w:color w:val="000000" w:themeColor="text1"/>
                <w:sz w:val="24"/>
                <w:szCs w:val="24"/>
              </w:rPr>
            </w:pPr>
            <w:r w:rsidRPr="00855370">
              <w:rPr>
                <w:rFonts w:ascii="Arial" w:hAnsi="Arial" w:cs="Arial"/>
                <w:color w:val="000000" w:themeColor="text1"/>
                <w:sz w:val="24"/>
                <w:szCs w:val="24"/>
              </w:rPr>
              <w:t>наименование</w:t>
            </w:r>
          </w:p>
        </w:tc>
        <w:tc>
          <w:tcPr>
            <w:tcW w:w="567" w:type="dxa"/>
            <w:tcBorders>
              <w:top w:val="single" w:sz="6" w:space="0" w:color="000000"/>
              <w:left w:val="single" w:sz="6" w:space="0" w:color="000000"/>
              <w:bottom w:val="single" w:sz="6" w:space="0" w:color="000000"/>
              <w:right w:val="single" w:sz="6" w:space="0" w:color="000000"/>
            </w:tcBorders>
            <w:vAlign w:val="center"/>
          </w:tcPr>
          <w:p w14:paraId="6533DE80" w14:textId="77777777" w:rsidR="0066394C" w:rsidRPr="00855370" w:rsidRDefault="0066394C" w:rsidP="0066394C">
            <w:pPr>
              <w:widowControl w:val="0"/>
              <w:spacing w:after="200" w:line="276" w:lineRule="auto"/>
              <w:jc w:val="center"/>
              <w:rPr>
                <w:rFonts w:ascii="Arial" w:hAnsi="Arial" w:cs="Arial"/>
                <w:b/>
                <w:color w:val="000000" w:themeColor="text1"/>
                <w:sz w:val="24"/>
                <w:szCs w:val="24"/>
              </w:rPr>
            </w:pPr>
          </w:p>
          <w:p w14:paraId="11EBD36F" w14:textId="77777777" w:rsidR="0066394C" w:rsidRPr="00855370" w:rsidRDefault="0066394C" w:rsidP="0066394C">
            <w:pPr>
              <w:widowControl w:val="0"/>
              <w:spacing w:after="200" w:line="276" w:lineRule="auto"/>
              <w:jc w:val="center"/>
              <w:rPr>
                <w:rFonts w:ascii="Arial" w:hAnsi="Arial" w:cs="Arial"/>
                <w:b/>
                <w:color w:val="000000" w:themeColor="text1"/>
                <w:sz w:val="24"/>
                <w:szCs w:val="24"/>
              </w:rPr>
            </w:pPr>
          </w:p>
          <w:p w14:paraId="1F1AFCBA" w14:textId="77777777" w:rsidR="0066394C" w:rsidRPr="00855370" w:rsidRDefault="0066394C" w:rsidP="0066394C">
            <w:pPr>
              <w:widowControl w:val="0"/>
              <w:spacing w:after="200" w:line="276" w:lineRule="auto"/>
              <w:jc w:val="center"/>
              <w:rPr>
                <w:rFonts w:ascii="Arial" w:hAnsi="Arial" w:cs="Arial"/>
                <w:color w:val="000000" w:themeColor="text1"/>
                <w:sz w:val="24"/>
                <w:szCs w:val="24"/>
              </w:rPr>
            </w:pPr>
            <w:r w:rsidRPr="00855370">
              <w:rPr>
                <w:rFonts w:ascii="Arial" w:hAnsi="Arial" w:cs="Arial"/>
                <w:color w:val="000000" w:themeColor="text1"/>
                <w:sz w:val="24"/>
                <w:szCs w:val="24"/>
              </w:rPr>
              <w:t>наименование</w:t>
            </w:r>
          </w:p>
        </w:tc>
        <w:tc>
          <w:tcPr>
            <w:tcW w:w="677" w:type="dxa"/>
            <w:tcBorders>
              <w:top w:val="single" w:sz="6" w:space="0" w:color="000000"/>
              <w:left w:val="single" w:sz="6" w:space="0" w:color="000000"/>
              <w:bottom w:val="single" w:sz="6" w:space="0" w:color="000000"/>
              <w:right w:val="single" w:sz="6" w:space="0" w:color="000000"/>
            </w:tcBorders>
            <w:vAlign w:val="center"/>
          </w:tcPr>
          <w:p w14:paraId="695E3646" w14:textId="77777777" w:rsidR="0066394C" w:rsidRPr="00855370" w:rsidRDefault="0066394C" w:rsidP="0066394C">
            <w:pPr>
              <w:widowControl w:val="0"/>
              <w:spacing w:after="200" w:line="276" w:lineRule="auto"/>
              <w:jc w:val="center"/>
              <w:rPr>
                <w:rFonts w:ascii="Arial" w:hAnsi="Arial" w:cs="Arial"/>
                <w:b/>
                <w:color w:val="000000" w:themeColor="text1"/>
                <w:sz w:val="24"/>
                <w:szCs w:val="24"/>
              </w:rPr>
            </w:pPr>
          </w:p>
          <w:p w14:paraId="5E54F8F0" w14:textId="77777777" w:rsidR="0066394C" w:rsidRPr="00855370" w:rsidRDefault="0066394C" w:rsidP="0066394C">
            <w:pPr>
              <w:widowControl w:val="0"/>
              <w:spacing w:after="200" w:line="276" w:lineRule="auto"/>
              <w:jc w:val="center"/>
              <w:rPr>
                <w:rFonts w:ascii="Arial" w:hAnsi="Arial" w:cs="Arial"/>
                <w:b/>
                <w:color w:val="000000" w:themeColor="text1"/>
                <w:sz w:val="24"/>
                <w:szCs w:val="24"/>
              </w:rPr>
            </w:pPr>
          </w:p>
          <w:p w14:paraId="7CDF0366" w14:textId="77777777" w:rsidR="0066394C" w:rsidRPr="00855370" w:rsidRDefault="0066394C" w:rsidP="0066394C">
            <w:pPr>
              <w:widowControl w:val="0"/>
              <w:spacing w:after="200" w:line="276" w:lineRule="auto"/>
              <w:jc w:val="center"/>
              <w:rPr>
                <w:rFonts w:ascii="Arial" w:hAnsi="Arial" w:cs="Arial"/>
                <w:color w:val="000000" w:themeColor="text1"/>
                <w:sz w:val="24"/>
                <w:szCs w:val="24"/>
              </w:rPr>
            </w:pPr>
            <w:r w:rsidRPr="00855370">
              <w:rPr>
                <w:rFonts w:ascii="Arial" w:hAnsi="Arial" w:cs="Arial"/>
                <w:color w:val="000000" w:themeColor="text1"/>
                <w:sz w:val="24"/>
                <w:szCs w:val="24"/>
              </w:rPr>
              <w:t>код</w:t>
            </w:r>
            <w:r w:rsidRPr="00855370">
              <w:rPr>
                <w:rFonts w:ascii="Arial" w:hAnsi="Arial" w:cs="Arial"/>
                <w:color w:val="000000" w:themeColor="text1"/>
                <w:spacing w:val="1"/>
                <w:sz w:val="24"/>
                <w:szCs w:val="24"/>
              </w:rPr>
              <w:t xml:space="preserve"> </w:t>
            </w:r>
            <w:r w:rsidRPr="00855370">
              <w:rPr>
                <w:rFonts w:ascii="Arial" w:hAnsi="Arial" w:cs="Arial"/>
                <w:color w:val="000000" w:themeColor="text1"/>
                <w:sz w:val="24"/>
                <w:szCs w:val="24"/>
              </w:rPr>
              <w:t>по</w:t>
            </w:r>
            <w:r w:rsidRPr="00855370">
              <w:rPr>
                <w:rFonts w:ascii="Arial" w:hAnsi="Arial" w:cs="Arial"/>
                <w:color w:val="000000" w:themeColor="text1"/>
                <w:spacing w:val="1"/>
                <w:sz w:val="24"/>
                <w:szCs w:val="24"/>
              </w:rPr>
              <w:t xml:space="preserve"> </w:t>
            </w:r>
            <w:r w:rsidRPr="00855370">
              <w:rPr>
                <w:rFonts w:ascii="Arial" w:hAnsi="Arial" w:cs="Arial"/>
                <w:color w:val="000000" w:themeColor="text1"/>
                <w:sz w:val="24"/>
                <w:szCs w:val="24"/>
              </w:rPr>
              <w:t>ОКЕИ</w:t>
            </w:r>
          </w:p>
        </w:tc>
        <w:tc>
          <w:tcPr>
            <w:tcW w:w="740" w:type="dxa"/>
            <w:vMerge/>
            <w:tcBorders>
              <w:top w:val="single" w:sz="6" w:space="0" w:color="000000"/>
              <w:left w:val="single" w:sz="6" w:space="0" w:color="000000"/>
              <w:bottom w:val="single" w:sz="6" w:space="0" w:color="000000"/>
              <w:right w:val="single" w:sz="6" w:space="0" w:color="000000"/>
            </w:tcBorders>
            <w:vAlign w:val="center"/>
          </w:tcPr>
          <w:p w14:paraId="129255B2" w14:textId="77777777" w:rsidR="0066394C" w:rsidRPr="00855370" w:rsidRDefault="0066394C" w:rsidP="0066394C">
            <w:pPr>
              <w:spacing w:line="264" w:lineRule="auto"/>
              <w:rPr>
                <w:rFonts w:ascii="Arial" w:hAnsi="Arial" w:cs="Arial"/>
                <w:color w:val="000000" w:themeColor="text1"/>
                <w:sz w:val="24"/>
                <w:szCs w:val="24"/>
              </w:rPr>
            </w:pPr>
          </w:p>
        </w:tc>
        <w:tc>
          <w:tcPr>
            <w:tcW w:w="1173" w:type="dxa"/>
            <w:vMerge/>
            <w:tcBorders>
              <w:top w:val="single" w:sz="6" w:space="0" w:color="000000"/>
              <w:left w:val="single" w:sz="6" w:space="0" w:color="000000"/>
              <w:bottom w:val="single" w:sz="6" w:space="0" w:color="000000"/>
              <w:right w:val="single" w:sz="6" w:space="0" w:color="000000"/>
            </w:tcBorders>
            <w:vAlign w:val="center"/>
          </w:tcPr>
          <w:p w14:paraId="12EE4809" w14:textId="77777777" w:rsidR="0066394C" w:rsidRPr="00855370" w:rsidRDefault="0066394C" w:rsidP="0066394C">
            <w:pPr>
              <w:widowControl w:val="0"/>
              <w:spacing w:after="200" w:line="276" w:lineRule="auto"/>
              <w:jc w:val="center"/>
              <w:rPr>
                <w:rFonts w:ascii="Arial" w:hAnsi="Arial" w:cs="Arial"/>
                <w:color w:val="000000" w:themeColor="text1"/>
                <w:sz w:val="24"/>
                <w:szCs w:val="24"/>
              </w:rPr>
            </w:pPr>
          </w:p>
        </w:tc>
        <w:tc>
          <w:tcPr>
            <w:tcW w:w="1505" w:type="dxa"/>
            <w:vMerge/>
            <w:tcBorders>
              <w:top w:val="single" w:sz="6" w:space="0" w:color="000000"/>
              <w:left w:val="single" w:sz="6" w:space="0" w:color="000000"/>
              <w:bottom w:val="single" w:sz="6" w:space="0" w:color="000000"/>
              <w:right w:val="single" w:sz="6" w:space="0" w:color="000000"/>
            </w:tcBorders>
            <w:vAlign w:val="center"/>
          </w:tcPr>
          <w:p w14:paraId="5A4E47DA" w14:textId="77777777" w:rsidR="0066394C" w:rsidRPr="00855370" w:rsidRDefault="0066394C" w:rsidP="0066394C">
            <w:pPr>
              <w:spacing w:line="264" w:lineRule="auto"/>
              <w:rPr>
                <w:rFonts w:ascii="Arial" w:hAnsi="Arial" w:cs="Arial"/>
                <w:color w:val="000000" w:themeColor="text1"/>
                <w:sz w:val="24"/>
                <w:szCs w:val="24"/>
              </w:rPr>
            </w:pPr>
          </w:p>
        </w:tc>
        <w:tc>
          <w:tcPr>
            <w:tcW w:w="850" w:type="dxa"/>
            <w:vMerge/>
            <w:tcBorders>
              <w:top w:val="single" w:sz="6" w:space="0" w:color="000000"/>
              <w:left w:val="single" w:sz="6" w:space="0" w:color="000000"/>
              <w:bottom w:val="single" w:sz="6" w:space="0" w:color="000000"/>
              <w:right w:val="single" w:sz="6" w:space="0" w:color="000000"/>
            </w:tcBorders>
            <w:vAlign w:val="center"/>
          </w:tcPr>
          <w:p w14:paraId="08275416" w14:textId="77777777" w:rsidR="0066394C" w:rsidRPr="00855370" w:rsidRDefault="0066394C" w:rsidP="0066394C">
            <w:pPr>
              <w:widowControl w:val="0"/>
              <w:spacing w:after="200" w:line="276" w:lineRule="auto"/>
              <w:jc w:val="center"/>
              <w:rPr>
                <w:rFonts w:ascii="Arial" w:hAnsi="Arial" w:cs="Arial"/>
                <w:color w:val="000000" w:themeColor="text1"/>
                <w:sz w:val="24"/>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67D173F5" w14:textId="77777777" w:rsidR="0066394C" w:rsidRPr="00855370" w:rsidRDefault="0066394C" w:rsidP="0066394C">
            <w:pPr>
              <w:widowControl w:val="0"/>
              <w:spacing w:after="200" w:line="276" w:lineRule="auto"/>
              <w:jc w:val="center"/>
              <w:rPr>
                <w:rFonts w:ascii="Arial" w:hAnsi="Arial" w:cs="Arial"/>
                <w:b/>
                <w:color w:val="000000" w:themeColor="text1"/>
                <w:sz w:val="24"/>
                <w:szCs w:val="24"/>
              </w:rPr>
            </w:pPr>
          </w:p>
          <w:p w14:paraId="695A5F09" w14:textId="77777777" w:rsidR="0066394C" w:rsidRPr="00855370" w:rsidRDefault="0066394C" w:rsidP="0066394C">
            <w:pPr>
              <w:widowControl w:val="0"/>
              <w:spacing w:after="200" w:line="276" w:lineRule="auto"/>
              <w:jc w:val="center"/>
              <w:rPr>
                <w:rFonts w:ascii="Arial" w:hAnsi="Arial" w:cs="Arial"/>
                <w:color w:val="000000" w:themeColor="text1"/>
                <w:spacing w:val="-40"/>
                <w:sz w:val="24"/>
                <w:szCs w:val="24"/>
              </w:rPr>
            </w:pPr>
            <w:r w:rsidRPr="00855370">
              <w:rPr>
                <w:rFonts w:ascii="Arial" w:hAnsi="Arial" w:cs="Arial"/>
                <w:color w:val="000000" w:themeColor="text1"/>
                <w:spacing w:val="-2"/>
                <w:sz w:val="24"/>
                <w:szCs w:val="24"/>
              </w:rPr>
              <w:t>в абсолютных</w:t>
            </w:r>
            <w:r w:rsidRPr="00855370">
              <w:rPr>
                <w:rFonts w:ascii="Arial" w:hAnsi="Arial" w:cs="Arial"/>
                <w:color w:val="000000" w:themeColor="text1"/>
                <w:spacing w:val="-40"/>
                <w:sz w:val="24"/>
                <w:szCs w:val="24"/>
              </w:rPr>
              <w:t xml:space="preserve">    </w:t>
            </w:r>
          </w:p>
          <w:p w14:paraId="4AFCBEBA" w14:textId="77777777" w:rsidR="0066394C" w:rsidRPr="00855370" w:rsidRDefault="0066394C" w:rsidP="0066394C">
            <w:pPr>
              <w:widowControl w:val="0"/>
              <w:spacing w:after="200" w:line="276" w:lineRule="auto"/>
              <w:jc w:val="center"/>
              <w:rPr>
                <w:rFonts w:ascii="Arial" w:hAnsi="Arial" w:cs="Arial"/>
                <w:color w:val="000000" w:themeColor="text1"/>
                <w:sz w:val="24"/>
                <w:szCs w:val="24"/>
              </w:rPr>
            </w:pPr>
            <w:r w:rsidRPr="00855370">
              <w:rPr>
                <w:rFonts w:ascii="Arial" w:hAnsi="Arial" w:cs="Arial"/>
                <w:color w:val="000000" w:themeColor="text1"/>
                <w:sz w:val="24"/>
                <w:szCs w:val="24"/>
              </w:rPr>
              <w:t>величинах</w:t>
            </w:r>
          </w:p>
          <w:p w14:paraId="5D2DB2F8" w14:textId="77777777" w:rsidR="0066394C" w:rsidRPr="00855370" w:rsidRDefault="0066394C" w:rsidP="0066394C">
            <w:pPr>
              <w:widowControl w:val="0"/>
              <w:spacing w:after="200" w:line="276" w:lineRule="auto"/>
              <w:jc w:val="center"/>
              <w:rPr>
                <w:rFonts w:ascii="Arial" w:hAnsi="Arial" w:cs="Arial"/>
                <w:color w:val="000000" w:themeColor="text1"/>
                <w:sz w:val="24"/>
                <w:szCs w:val="24"/>
              </w:rPr>
            </w:pPr>
            <w:r w:rsidRPr="00855370">
              <w:rPr>
                <w:rFonts w:ascii="Arial" w:hAnsi="Arial" w:cs="Arial"/>
                <w:color w:val="000000" w:themeColor="text1"/>
                <w:spacing w:val="1"/>
                <w:sz w:val="24"/>
                <w:szCs w:val="24"/>
              </w:rPr>
              <w:t xml:space="preserve"> </w:t>
            </w:r>
            <w:r w:rsidRPr="00855370">
              <w:rPr>
                <w:rFonts w:ascii="Arial" w:hAnsi="Arial" w:cs="Arial"/>
                <w:color w:val="000000" w:themeColor="text1"/>
                <w:sz w:val="24"/>
                <w:szCs w:val="24"/>
              </w:rPr>
              <w:t>(гр.</w:t>
            </w:r>
            <w:r w:rsidRPr="00855370">
              <w:rPr>
                <w:rFonts w:ascii="Arial" w:hAnsi="Arial" w:cs="Arial"/>
                <w:color w:val="000000" w:themeColor="text1"/>
                <w:spacing w:val="-2"/>
                <w:sz w:val="24"/>
                <w:szCs w:val="24"/>
              </w:rPr>
              <w:t xml:space="preserve"> </w:t>
            </w:r>
            <w:r w:rsidRPr="00855370">
              <w:rPr>
                <w:rFonts w:ascii="Arial" w:hAnsi="Arial" w:cs="Arial"/>
                <w:color w:val="000000" w:themeColor="text1"/>
                <w:sz w:val="24"/>
                <w:szCs w:val="24"/>
              </w:rPr>
              <w:t>8</w:t>
            </w:r>
            <w:r w:rsidRPr="00855370">
              <w:rPr>
                <w:rFonts w:ascii="Arial" w:hAnsi="Arial" w:cs="Arial"/>
                <w:color w:val="000000" w:themeColor="text1"/>
                <w:spacing w:val="-2"/>
                <w:sz w:val="24"/>
                <w:szCs w:val="24"/>
              </w:rPr>
              <w:t xml:space="preserve"> </w:t>
            </w:r>
            <w:r w:rsidRPr="00855370">
              <w:rPr>
                <w:rFonts w:ascii="Arial" w:hAnsi="Arial" w:cs="Arial"/>
                <w:color w:val="000000" w:themeColor="text1"/>
                <w:sz w:val="24"/>
                <w:szCs w:val="24"/>
              </w:rPr>
              <w:t>-</w:t>
            </w:r>
            <w:r w:rsidRPr="00855370">
              <w:rPr>
                <w:rFonts w:ascii="Arial" w:hAnsi="Arial" w:cs="Arial"/>
                <w:color w:val="000000" w:themeColor="text1"/>
                <w:spacing w:val="-3"/>
                <w:sz w:val="24"/>
                <w:szCs w:val="24"/>
              </w:rPr>
              <w:t xml:space="preserve"> </w:t>
            </w:r>
            <w:r w:rsidRPr="00855370">
              <w:rPr>
                <w:rFonts w:ascii="Arial" w:hAnsi="Arial" w:cs="Arial"/>
                <w:color w:val="000000" w:themeColor="text1"/>
                <w:sz w:val="24"/>
                <w:szCs w:val="24"/>
              </w:rPr>
              <w:t>гр.</w:t>
            </w:r>
            <w:r w:rsidRPr="00855370">
              <w:rPr>
                <w:rFonts w:ascii="Arial" w:hAnsi="Arial" w:cs="Arial"/>
                <w:color w:val="000000" w:themeColor="text1"/>
                <w:spacing w:val="-2"/>
                <w:sz w:val="24"/>
                <w:szCs w:val="24"/>
              </w:rPr>
              <w:t xml:space="preserve"> 10</w:t>
            </w:r>
            <w:r w:rsidRPr="00855370">
              <w:rPr>
                <w:rFonts w:ascii="Arial" w:hAnsi="Arial" w:cs="Arial"/>
                <w:color w:val="000000" w:themeColor="text1"/>
                <w:sz w:val="24"/>
                <w:szCs w:val="24"/>
              </w:rPr>
              <w:t>)</w:t>
            </w:r>
          </w:p>
        </w:tc>
        <w:tc>
          <w:tcPr>
            <w:tcW w:w="1717" w:type="dxa"/>
            <w:tcBorders>
              <w:top w:val="single" w:sz="6" w:space="0" w:color="000000"/>
              <w:left w:val="single" w:sz="6" w:space="0" w:color="000000"/>
              <w:bottom w:val="single" w:sz="6" w:space="0" w:color="000000"/>
              <w:right w:val="single" w:sz="6" w:space="0" w:color="000000"/>
            </w:tcBorders>
            <w:vAlign w:val="center"/>
          </w:tcPr>
          <w:p w14:paraId="3D37C649" w14:textId="77777777" w:rsidR="0066394C" w:rsidRPr="00855370" w:rsidRDefault="0066394C" w:rsidP="0066394C">
            <w:pPr>
              <w:widowControl w:val="0"/>
              <w:spacing w:after="200" w:line="276" w:lineRule="auto"/>
              <w:jc w:val="center"/>
              <w:rPr>
                <w:rFonts w:ascii="Arial" w:hAnsi="Arial" w:cs="Arial"/>
                <w:b/>
                <w:color w:val="000000" w:themeColor="text1"/>
                <w:sz w:val="24"/>
                <w:szCs w:val="24"/>
              </w:rPr>
            </w:pPr>
          </w:p>
          <w:p w14:paraId="1FBEB178" w14:textId="77777777" w:rsidR="0066394C" w:rsidRPr="00855370" w:rsidRDefault="0066394C" w:rsidP="0066394C">
            <w:pPr>
              <w:widowControl w:val="0"/>
              <w:spacing w:after="200" w:line="276" w:lineRule="auto"/>
              <w:ind w:firstLine="1"/>
              <w:jc w:val="center"/>
              <w:rPr>
                <w:rFonts w:ascii="Arial" w:hAnsi="Arial" w:cs="Arial"/>
                <w:color w:val="000000" w:themeColor="text1"/>
                <w:spacing w:val="1"/>
                <w:sz w:val="24"/>
                <w:szCs w:val="24"/>
                <w:lang w:val="en-US"/>
              </w:rPr>
            </w:pPr>
            <w:r w:rsidRPr="00855370">
              <w:rPr>
                <w:rFonts w:ascii="Arial" w:hAnsi="Arial" w:cs="Arial"/>
                <w:color w:val="000000" w:themeColor="text1"/>
                <w:sz w:val="24"/>
                <w:szCs w:val="24"/>
              </w:rPr>
              <w:t>в процентах</w:t>
            </w:r>
            <w:r w:rsidRPr="00855370">
              <w:rPr>
                <w:rFonts w:ascii="Arial" w:hAnsi="Arial" w:cs="Arial"/>
                <w:color w:val="000000" w:themeColor="text1"/>
                <w:spacing w:val="1"/>
                <w:sz w:val="24"/>
                <w:szCs w:val="24"/>
              </w:rPr>
              <w:t xml:space="preserve"> </w:t>
            </w:r>
          </w:p>
          <w:p w14:paraId="71AAFEFD" w14:textId="77777777" w:rsidR="0066394C" w:rsidRPr="00855370" w:rsidRDefault="0066394C" w:rsidP="0066394C">
            <w:pPr>
              <w:widowControl w:val="0"/>
              <w:spacing w:after="200" w:line="276" w:lineRule="auto"/>
              <w:ind w:firstLine="1"/>
              <w:jc w:val="center"/>
              <w:rPr>
                <w:rFonts w:ascii="Arial" w:hAnsi="Arial" w:cs="Arial"/>
                <w:color w:val="000000" w:themeColor="text1"/>
                <w:sz w:val="24"/>
                <w:szCs w:val="24"/>
              </w:rPr>
            </w:pPr>
            <w:r w:rsidRPr="00855370">
              <w:rPr>
                <w:rFonts w:ascii="Arial" w:hAnsi="Arial" w:cs="Arial"/>
                <w:color w:val="000000" w:themeColor="text1"/>
                <w:sz w:val="24"/>
                <w:szCs w:val="24"/>
                <w:lang w:val="en-US"/>
              </w:rPr>
              <w:t xml:space="preserve"> </w:t>
            </w:r>
            <w:r w:rsidRPr="00855370">
              <w:rPr>
                <w:rFonts w:ascii="Arial" w:hAnsi="Arial" w:cs="Arial"/>
                <w:color w:val="000000" w:themeColor="text1"/>
                <w:sz w:val="24"/>
                <w:szCs w:val="24"/>
              </w:rPr>
              <w:t>(гр.</w:t>
            </w:r>
            <w:r w:rsidRPr="00855370">
              <w:rPr>
                <w:rFonts w:ascii="Arial" w:hAnsi="Arial" w:cs="Arial"/>
                <w:color w:val="000000" w:themeColor="text1"/>
                <w:spacing w:val="-5"/>
                <w:sz w:val="24"/>
                <w:szCs w:val="24"/>
              </w:rPr>
              <w:t xml:space="preserve"> </w:t>
            </w:r>
            <w:r w:rsidRPr="00855370">
              <w:rPr>
                <w:rFonts w:ascii="Arial" w:hAnsi="Arial" w:cs="Arial"/>
                <w:color w:val="000000" w:themeColor="text1"/>
                <w:sz w:val="24"/>
                <w:szCs w:val="24"/>
              </w:rPr>
              <w:t>11/</w:t>
            </w:r>
            <w:r w:rsidRPr="00855370">
              <w:rPr>
                <w:rFonts w:ascii="Arial" w:hAnsi="Arial" w:cs="Arial"/>
                <w:color w:val="000000" w:themeColor="text1"/>
                <w:spacing w:val="-6"/>
                <w:sz w:val="24"/>
                <w:szCs w:val="24"/>
              </w:rPr>
              <w:t xml:space="preserve"> </w:t>
            </w:r>
            <w:r w:rsidRPr="00855370">
              <w:rPr>
                <w:rFonts w:ascii="Arial" w:hAnsi="Arial" w:cs="Arial"/>
                <w:color w:val="000000" w:themeColor="text1"/>
                <w:sz w:val="24"/>
                <w:szCs w:val="24"/>
              </w:rPr>
              <w:t>гр.</w:t>
            </w:r>
            <w:r w:rsidRPr="00855370">
              <w:rPr>
                <w:rFonts w:ascii="Arial" w:hAnsi="Arial" w:cs="Arial"/>
                <w:color w:val="000000" w:themeColor="text1"/>
                <w:spacing w:val="-5"/>
                <w:sz w:val="24"/>
                <w:szCs w:val="24"/>
              </w:rPr>
              <w:t xml:space="preserve"> 8</w:t>
            </w:r>
            <w:r w:rsidRPr="00855370">
              <w:rPr>
                <w:rFonts w:ascii="Arial" w:hAnsi="Arial" w:cs="Arial"/>
                <w:color w:val="000000" w:themeColor="text1"/>
                <w:sz w:val="24"/>
                <w:szCs w:val="24"/>
              </w:rPr>
              <w:t>) ×</w:t>
            </w:r>
            <w:r w:rsidRPr="00855370">
              <w:rPr>
                <w:rFonts w:ascii="Arial" w:hAnsi="Arial" w:cs="Arial"/>
                <w:color w:val="000000" w:themeColor="text1"/>
                <w:spacing w:val="-5"/>
                <w:sz w:val="24"/>
                <w:szCs w:val="24"/>
              </w:rPr>
              <w:t xml:space="preserve"> </w:t>
            </w:r>
            <w:r w:rsidRPr="00855370">
              <w:rPr>
                <w:rFonts w:ascii="Arial" w:hAnsi="Arial" w:cs="Arial"/>
                <w:color w:val="000000" w:themeColor="text1"/>
                <w:sz w:val="24"/>
                <w:szCs w:val="24"/>
              </w:rPr>
              <w:t>100%)</w:t>
            </w:r>
          </w:p>
        </w:tc>
        <w:tc>
          <w:tcPr>
            <w:tcW w:w="1276" w:type="dxa"/>
            <w:vMerge/>
            <w:tcBorders>
              <w:top w:val="single" w:sz="6" w:space="0" w:color="000000"/>
              <w:left w:val="single" w:sz="6" w:space="0" w:color="000000"/>
              <w:bottom w:val="single" w:sz="6" w:space="0" w:color="000000"/>
              <w:right w:val="single" w:sz="6" w:space="0" w:color="000000"/>
            </w:tcBorders>
            <w:vAlign w:val="center"/>
          </w:tcPr>
          <w:p w14:paraId="48052B2B" w14:textId="77777777" w:rsidR="0066394C" w:rsidRPr="00855370" w:rsidRDefault="0066394C" w:rsidP="0066394C">
            <w:pPr>
              <w:widowControl w:val="0"/>
              <w:spacing w:after="200" w:line="276" w:lineRule="auto"/>
              <w:jc w:val="center"/>
              <w:rPr>
                <w:rFonts w:ascii="Arial" w:hAnsi="Arial" w:cs="Arial"/>
                <w:b/>
                <w:color w:val="000000" w:themeColor="text1"/>
                <w:sz w:val="24"/>
                <w:szCs w:val="24"/>
              </w:rPr>
            </w:pPr>
          </w:p>
        </w:tc>
      </w:tr>
      <w:tr w:rsidR="003A60A6" w:rsidRPr="00855370" w14:paraId="2CA5CC01" w14:textId="77777777" w:rsidTr="00C0285D">
        <w:trPr>
          <w:trHeight w:val="185"/>
        </w:trPr>
        <w:tc>
          <w:tcPr>
            <w:tcW w:w="1587" w:type="dxa"/>
            <w:tcBorders>
              <w:top w:val="single" w:sz="6" w:space="0" w:color="000000"/>
              <w:left w:val="single" w:sz="6" w:space="0" w:color="000000"/>
              <w:bottom w:val="single" w:sz="6" w:space="0" w:color="000000"/>
              <w:right w:val="single" w:sz="6" w:space="0" w:color="000000"/>
            </w:tcBorders>
            <w:vAlign w:val="center"/>
          </w:tcPr>
          <w:p w14:paraId="3EEB4FBB" w14:textId="77777777" w:rsidR="0066394C" w:rsidRPr="00855370" w:rsidRDefault="0066394C" w:rsidP="0066394C">
            <w:pPr>
              <w:widowControl w:val="0"/>
              <w:spacing w:after="200" w:line="276" w:lineRule="auto"/>
              <w:jc w:val="center"/>
              <w:rPr>
                <w:rFonts w:ascii="Arial" w:hAnsi="Arial" w:cs="Arial"/>
                <w:color w:val="000000" w:themeColor="text1"/>
                <w:spacing w:val="-2"/>
                <w:sz w:val="24"/>
                <w:szCs w:val="24"/>
              </w:rPr>
            </w:pPr>
            <w:r w:rsidRPr="00855370">
              <w:rPr>
                <w:rFonts w:ascii="Arial" w:hAnsi="Arial" w:cs="Arial"/>
                <w:color w:val="000000" w:themeColor="text1"/>
                <w:spacing w:val="-2"/>
                <w:sz w:val="24"/>
                <w:szCs w:val="24"/>
              </w:rPr>
              <w:t>1</w:t>
            </w:r>
          </w:p>
        </w:tc>
        <w:tc>
          <w:tcPr>
            <w:tcW w:w="758" w:type="dxa"/>
            <w:tcBorders>
              <w:top w:val="single" w:sz="6" w:space="0" w:color="000000"/>
              <w:left w:val="single" w:sz="6" w:space="0" w:color="000000"/>
              <w:bottom w:val="single" w:sz="6" w:space="0" w:color="000000"/>
              <w:right w:val="single" w:sz="6" w:space="0" w:color="000000"/>
            </w:tcBorders>
            <w:vAlign w:val="center"/>
          </w:tcPr>
          <w:p w14:paraId="645E90AC" w14:textId="77777777" w:rsidR="0066394C" w:rsidRPr="00855370" w:rsidRDefault="0066394C" w:rsidP="0066394C">
            <w:pPr>
              <w:widowControl w:val="0"/>
              <w:spacing w:after="200" w:line="276" w:lineRule="auto"/>
              <w:jc w:val="center"/>
              <w:rPr>
                <w:rFonts w:ascii="Arial" w:hAnsi="Arial" w:cs="Arial"/>
                <w:color w:val="000000" w:themeColor="text1"/>
                <w:spacing w:val="-2"/>
                <w:sz w:val="24"/>
                <w:szCs w:val="24"/>
              </w:rPr>
            </w:pPr>
            <w:r w:rsidRPr="00855370">
              <w:rPr>
                <w:rFonts w:ascii="Arial" w:hAnsi="Arial" w:cs="Arial"/>
                <w:color w:val="000000" w:themeColor="text1"/>
                <w:spacing w:val="-2"/>
                <w:sz w:val="24"/>
                <w:szCs w:val="24"/>
              </w:rPr>
              <w:t>2</w:t>
            </w:r>
          </w:p>
        </w:tc>
        <w:tc>
          <w:tcPr>
            <w:tcW w:w="640" w:type="dxa"/>
            <w:tcBorders>
              <w:top w:val="single" w:sz="6" w:space="0" w:color="000000"/>
              <w:left w:val="single" w:sz="6" w:space="0" w:color="000000"/>
              <w:bottom w:val="single" w:sz="6" w:space="0" w:color="000000"/>
              <w:right w:val="single" w:sz="6" w:space="0" w:color="000000"/>
            </w:tcBorders>
            <w:vAlign w:val="center"/>
          </w:tcPr>
          <w:p w14:paraId="1AE10B3A" w14:textId="77777777" w:rsidR="0066394C" w:rsidRPr="00855370" w:rsidRDefault="0066394C" w:rsidP="0066394C">
            <w:pPr>
              <w:widowControl w:val="0"/>
              <w:spacing w:after="200" w:line="276" w:lineRule="auto"/>
              <w:jc w:val="center"/>
              <w:rPr>
                <w:rFonts w:ascii="Arial" w:hAnsi="Arial" w:cs="Arial"/>
                <w:color w:val="000000" w:themeColor="text1"/>
                <w:spacing w:val="-2"/>
                <w:sz w:val="24"/>
                <w:szCs w:val="24"/>
              </w:rPr>
            </w:pPr>
            <w:r w:rsidRPr="00855370">
              <w:rPr>
                <w:rFonts w:ascii="Arial" w:hAnsi="Arial" w:cs="Arial"/>
                <w:color w:val="000000" w:themeColor="text1"/>
                <w:spacing w:val="-2"/>
                <w:sz w:val="24"/>
                <w:szCs w:val="24"/>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46786365" w14:textId="77777777" w:rsidR="0066394C" w:rsidRPr="00855370" w:rsidRDefault="0066394C" w:rsidP="0066394C">
            <w:pPr>
              <w:widowControl w:val="0"/>
              <w:spacing w:after="200" w:line="276" w:lineRule="auto"/>
              <w:jc w:val="center"/>
              <w:rPr>
                <w:rFonts w:ascii="Arial" w:hAnsi="Arial" w:cs="Arial"/>
                <w:color w:val="000000" w:themeColor="text1"/>
                <w:spacing w:val="-2"/>
                <w:sz w:val="24"/>
                <w:szCs w:val="24"/>
              </w:rPr>
            </w:pPr>
            <w:r w:rsidRPr="00855370">
              <w:rPr>
                <w:rFonts w:ascii="Arial" w:hAnsi="Arial" w:cs="Arial"/>
                <w:color w:val="000000" w:themeColor="text1"/>
                <w:spacing w:val="-2"/>
                <w:sz w:val="24"/>
                <w:szCs w:val="24"/>
              </w:rPr>
              <w:t>4</w:t>
            </w:r>
          </w:p>
        </w:tc>
        <w:tc>
          <w:tcPr>
            <w:tcW w:w="567" w:type="dxa"/>
            <w:tcBorders>
              <w:top w:val="single" w:sz="6" w:space="0" w:color="000000"/>
              <w:left w:val="single" w:sz="6" w:space="0" w:color="000000"/>
              <w:bottom w:val="single" w:sz="6" w:space="0" w:color="000000"/>
              <w:right w:val="single" w:sz="6" w:space="0" w:color="000000"/>
            </w:tcBorders>
            <w:vAlign w:val="center"/>
          </w:tcPr>
          <w:p w14:paraId="138A03CB" w14:textId="77777777" w:rsidR="0066394C" w:rsidRPr="00855370" w:rsidRDefault="0066394C" w:rsidP="0066394C">
            <w:pPr>
              <w:widowControl w:val="0"/>
              <w:spacing w:after="200" w:line="276" w:lineRule="auto"/>
              <w:jc w:val="center"/>
              <w:rPr>
                <w:rFonts w:ascii="Arial" w:hAnsi="Arial" w:cs="Arial"/>
                <w:color w:val="000000" w:themeColor="text1"/>
                <w:spacing w:val="-2"/>
                <w:sz w:val="24"/>
                <w:szCs w:val="24"/>
              </w:rPr>
            </w:pPr>
            <w:r w:rsidRPr="00855370">
              <w:rPr>
                <w:rFonts w:ascii="Arial" w:hAnsi="Arial" w:cs="Arial"/>
                <w:color w:val="000000" w:themeColor="text1"/>
                <w:spacing w:val="-2"/>
                <w:sz w:val="24"/>
                <w:szCs w:val="24"/>
              </w:rPr>
              <w:t>5</w:t>
            </w:r>
          </w:p>
        </w:tc>
        <w:tc>
          <w:tcPr>
            <w:tcW w:w="677" w:type="dxa"/>
            <w:tcBorders>
              <w:top w:val="single" w:sz="6" w:space="0" w:color="000000"/>
              <w:left w:val="single" w:sz="6" w:space="0" w:color="000000"/>
              <w:bottom w:val="single" w:sz="6" w:space="0" w:color="000000"/>
              <w:right w:val="single" w:sz="6" w:space="0" w:color="000000"/>
            </w:tcBorders>
            <w:vAlign w:val="center"/>
          </w:tcPr>
          <w:p w14:paraId="30C03E04" w14:textId="77777777" w:rsidR="0066394C" w:rsidRPr="00855370" w:rsidRDefault="0066394C" w:rsidP="0066394C">
            <w:pPr>
              <w:widowControl w:val="0"/>
              <w:spacing w:after="200" w:line="276" w:lineRule="auto"/>
              <w:jc w:val="center"/>
              <w:rPr>
                <w:rFonts w:ascii="Arial" w:hAnsi="Arial" w:cs="Arial"/>
                <w:color w:val="000000" w:themeColor="text1"/>
                <w:spacing w:val="-2"/>
                <w:sz w:val="24"/>
                <w:szCs w:val="24"/>
              </w:rPr>
            </w:pPr>
            <w:r w:rsidRPr="00855370">
              <w:rPr>
                <w:rFonts w:ascii="Arial" w:hAnsi="Arial" w:cs="Arial"/>
                <w:color w:val="000000" w:themeColor="text1"/>
                <w:spacing w:val="-2"/>
                <w:sz w:val="24"/>
                <w:szCs w:val="24"/>
              </w:rPr>
              <w:t>6</w:t>
            </w:r>
          </w:p>
        </w:tc>
        <w:tc>
          <w:tcPr>
            <w:tcW w:w="740" w:type="dxa"/>
            <w:tcBorders>
              <w:top w:val="single" w:sz="6" w:space="0" w:color="000000"/>
              <w:left w:val="single" w:sz="6" w:space="0" w:color="000000"/>
              <w:bottom w:val="single" w:sz="6" w:space="0" w:color="000000"/>
              <w:right w:val="single" w:sz="6" w:space="0" w:color="000000"/>
            </w:tcBorders>
            <w:vAlign w:val="center"/>
          </w:tcPr>
          <w:p w14:paraId="5A17ECED" w14:textId="77777777" w:rsidR="0066394C" w:rsidRPr="00855370" w:rsidRDefault="0066394C" w:rsidP="0066394C">
            <w:pPr>
              <w:widowControl w:val="0"/>
              <w:spacing w:after="200" w:line="276" w:lineRule="auto"/>
              <w:jc w:val="center"/>
              <w:rPr>
                <w:rFonts w:ascii="Arial" w:hAnsi="Arial" w:cs="Arial"/>
                <w:color w:val="000000" w:themeColor="text1"/>
                <w:spacing w:val="-2"/>
                <w:sz w:val="24"/>
                <w:szCs w:val="24"/>
              </w:rPr>
            </w:pPr>
          </w:p>
          <w:p w14:paraId="62E93941" w14:textId="77777777" w:rsidR="0066394C" w:rsidRPr="00855370" w:rsidRDefault="0066394C" w:rsidP="0066394C">
            <w:pPr>
              <w:widowControl w:val="0"/>
              <w:spacing w:after="200" w:line="276" w:lineRule="auto"/>
              <w:jc w:val="center"/>
              <w:rPr>
                <w:rFonts w:ascii="Arial" w:hAnsi="Arial" w:cs="Arial"/>
                <w:color w:val="000000" w:themeColor="text1"/>
                <w:spacing w:val="-2"/>
                <w:sz w:val="24"/>
                <w:szCs w:val="24"/>
              </w:rPr>
            </w:pPr>
            <w:r w:rsidRPr="00855370">
              <w:rPr>
                <w:rFonts w:ascii="Arial" w:hAnsi="Arial" w:cs="Arial"/>
                <w:color w:val="000000" w:themeColor="text1"/>
                <w:spacing w:val="-2"/>
                <w:sz w:val="24"/>
                <w:szCs w:val="24"/>
              </w:rPr>
              <w:t>7</w:t>
            </w:r>
          </w:p>
          <w:p w14:paraId="284667CE" w14:textId="77777777" w:rsidR="0066394C" w:rsidRPr="00855370" w:rsidRDefault="0066394C" w:rsidP="0066394C">
            <w:pPr>
              <w:widowControl w:val="0"/>
              <w:spacing w:after="200" w:line="276" w:lineRule="auto"/>
              <w:jc w:val="center"/>
              <w:rPr>
                <w:rFonts w:ascii="Arial" w:hAnsi="Arial" w:cs="Arial"/>
                <w:color w:val="000000" w:themeColor="text1"/>
                <w:spacing w:val="-2"/>
                <w:sz w:val="24"/>
                <w:szCs w:val="24"/>
              </w:rPr>
            </w:pPr>
          </w:p>
        </w:tc>
        <w:tc>
          <w:tcPr>
            <w:tcW w:w="1173" w:type="dxa"/>
            <w:tcBorders>
              <w:top w:val="single" w:sz="6" w:space="0" w:color="000000"/>
              <w:left w:val="single" w:sz="6" w:space="0" w:color="000000"/>
              <w:bottom w:val="single" w:sz="6" w:space="0" w:color="000000"/>
              <w:right w:val="single" w:sz="6" w:space="0" w:color="000000"/>
            </w:tcBorders>
            <w:vAlign w:val="center"/>
          </w:tcPr>
          <w:p w14:paraId="3009009C" w14:textId="77777777" w:rsidR="0066394C" w:rsidRPr="00855370" w:rsidRDefault="0066394C" w:rsidP="0066394C">
            <w:pPr>
              <w:widowControl w:val="0"/>
              <w:spacing w:after="200" w:line="276" w:lineRule="auto"/>
              <w:jc w:val="center"/>
              <w:rPr>
                <w:rFonts w:ascii="Arial" w:hAnsi="Arial" w:cs="Arial"/>
                <w:color w:val="000000" w:themeColor="text1"/>
                <w:spacing w:val="-2"/>
                <w:sz w:val="24"/>
                <w:szCs w:val="24"/>
              </w:rPr>
            </w:pPr>
            <w:r w:rsidRPr="00855370">
              <w:rPr>
                <w:rFonts w:ascii="Arial" w:hAnsi="Arial" w:cs="Arial"/>
                <w:color w:val="000000" w:themeColor="text1"/>
                <w:spacing w:val="-2"/>
                <w:sz w:val="24"/>
                <w:szCs w:val="24"/>
              </w:rPr>
              <w:t>8</w:t>
            </w:r>
          </w:p>
        </w:tc>
        <w:tc>
          <w:tcPr>
            <w:tcW w:w="1505" w:type="dxa"/>
            <w:tcBorders>
              <w:top w:val="single" w:sz="6" w:space="0" w:color="000000"/>
              <w:left w:val="single" w:sz="6" w:space="0" w:color="000000"/>
              <w:bottom w:val="single" w:sz="6" w:space="0" w:color="000000"/>
              <w:right w:val="single" w:sz="6" w:space="0" w:color="000000"/>
            </w:tcBorders>
            <w:vAlign w:val="center"/>
          </w:tcPr>
          <w:p w14:paraId="6469320B" w14:textId="77777777" w:rsidR="0066394C" w:rsidRPr="00855370" w:rsidRDefault="0066394C" w:rsidP="0066394C">
            <w:pPr>
              <w:widowControl w:val="0"/>
              <w:spacing w:after="200" w:line="276" w:lineRule="auto"/>
              <w:jc w:val="center"/>
              <w:rPr>
                <w:rFonts w:ascii="Arial" w:hAnsi="Arial" w:cs="Arial"/>
                <w:color w:val="000000" w:themeColor="text1"/>
                <w:spacing w:val="-2"/>
                <w:sz w:val="24"/>
                <w:szCs w:val="24"/>
              </w:rPr>
            </w:pPr>
            <w:r w:rsidRPr="00855370">
              <w:rPr>
                <w:rFonts w:ascii="Arial" w:hAnsi="Arial" w:cs="Arial"/>
                <w:color w:val="000000" w:themeColor="text1"/>
                <w:spacing w:val="-2"/>
                <w:sz w:val="24"/>
                <w:szCs w:val="24"/>
              </w:rPr>
              <w:t>9</w:t>
            </w:r>
          </w:p>
        </w:tc>
        <w:tc>
          <w:tcPr>
            <w:tcW w:w="850" w:type="dxa"/>
            <w:tcBorders>
              <w:top w:val="single" w:sz="6" w:space="0" w:color="000000"/>
              <w:left w:val="single" w:sz="6" w:space="0" w:color="000000"/>
              <w:bottom w:val="single" w:sz="6" w:space="0" w:color="000000"/>
              <w:right w:val="single" w:sz="6" w:space="0" w:color="000000"/>
            </w:tcBorders>
            <w:vAlign w:val="center"/>
          </w:tcPr>
          <w:p w14:paraId="32B1B3E0" w14:textId="77777777" w:rsidR="0066394C" w:rsidRPr="00855370" w:rsidRDefault="0066394C" w:rsidP="0066394C">
            <w:pPr>
              <w:widowControl w:val="0"/>
              <w:spacing w:after="200" w:line="276" w:lineRule="auto"/>
              <w:jc w:val="center"/>
              <w:rPr>
                <w:rFonts w:ascii="Arial" w:hAnsi="Arial" w:cs="Arial"/>
                <w:color w:val="000000" w:themeColor="text1"/>
                <w:spacing w:val="-2"/>
                <w:sz w:val="24"/>
                <w:szCs w:val="24"/>
              </w:rPr>
            </w:pPr>
            <w:r w:rsidRPr="00855370">
              <w:rPr>
                <w:rFonts w:ascii="Arial" w:hAnsi="Arial" w:cs="Arial"/>
                <w:color w:val="000000" w:themeColor="text1"/>
                <w:spacing w:val="-2"/>
                <w:sz w:val="24"/>
                <w:szCs w:val="24"/>
              </w:rPr>
              <w:t>10</w:t>
            </w:r>
          </w:p>
        </w:tc>
        <w:tc>
          <w:tcPr>
            <w:tcW w:w="1843" w:type="dxa"/>
            <w:tcBorders>
              <w:top w:val="single" w:sz="6" w:space="0" w:color="000000"/>
              <w:left w:val="single" w:sz="6" w:space="0" w:color="000000"/>
              <w:bottom w:val="single" w:sz="6" w:space="0" w:color="000000"/>
              <w:right w:val="single" w:sz="6" w:space="0" w:color="000000"/>
            </w:tcBorders>
            <w:vAlign w:val="center"/>
          </w:tcPr>
          <w:p w14:paraId="664E7715" w14:textId="77777777" w:rsidR="0066394C" w:rsidRPr="00855370" w:rsidRDefault="0066394C" w:rsidP="0066394C">
            <w:pPr>
              <w:widowControl w:val="0"/>
              <w:spacing w:after="200" w:line="276" w:lineRule="auto"/>
              <w:jc w:val="center"/>
              <w:rPr>
                <w:rFonts w:ascii="Arial" w:hAnsi="Arial" w:cs="Arial"/>
                <w:color w:val="000000" w:themeColor="text1"/>
                <w:spacing w:val="-2"/>
                <w:sz w:val="24"/>
                <w:szCs w:val="24"/>
              </w:rPr>
            </w:pPr>
            <w:r w:rsidRPr="00855370">
              <w:rPr>
                <w:rFonts w:ascii="Arial" w:hAnsi="Arial" w:cs="Arial"/>
                <w:color w:val="000000" w:themeColor="text1"/>
                <w:spacing w:val="-2"/>
                <w:sz w:val="24"/>
                <w:szCs w:val="24"/>
              </w:rPr>
              <w:t>11</w:t>
            </w:r>
          </w:p>
        </w:tc>
        <w:tc>
          <w:tcPr>
            <w:tcW w:w="1717" w:type="dxa"/>
            <w:tcBorders>
              <w:top w:val="single" w:sz="6" w:space="0" w:color="000000"/>
              <w:left w:val="single" w:sz="6" w:space="0" w:color="000000"/>
              <w:bottom w:val="single" w:sz="6" w:space="0" w:color="000000"/>
              <w:right w:val="single" w:sz="6" w:space="0" w:color="000000"/>
            </w:tcBorders>
            <w:vAlign w:val="center"/>
          </w:tcPr>
          <w:p w14:paraId="6B3B513E" w14:textId="77777777" w:rsidR="0066394C" w:rsidRPr="00855370" w:rsidRDefault="0066394C" w:rsidP="0066394C">
            <w:pPr>
              <w:widowControl w:val="0"/>
              <w:spacing w:after="200" w:line="276" w:lineRule="auto"/>
              <w:jc w:val="center"/>
              <w:rPr>
                <w:rFonts w:ascii="Arial" w:hAnsi="Arial" w:cs="Arial"/>
                <w:color w:val="000000" w:themeColor="text1"/>
                <w:spacing w:val="-2"/>
                <w:sz w:val="24"/>
                <w:szCs w:val="24"/>
              </w:rPr>
            </w:pPr>
            <w:r w:rsidRPr="00855370">
              <w:rPr>
                <w:rFonts w:ascii="Arial" w:hAnsi="Arial" w:cs="Arial"/>
                <w:color w:val="000000" w:themeColor="text1"/>
                <w:spacing w:val="-2"/>
                <w:sz w:val="24"/>
                <w:szCs w:val="24"/>
              </w:rPr>
              <w:t>12</w:t>
            </w:r>
          </w:p>
        </w:tc>
        <w:tc>
          <w:tcPr>
            <w:tcW w:w="1276" w:type="dxa"/>
            <w:tcBorders>
              <w:top w:val="single" w:sz="6" w:space="0" w:color="000000"/>
              <w:left w:val="single" w:sz="6" w:space="0" w:color="000000"/>
              <w:bottom w:val="single" w:sz="6" w:space="0" w:color="000000"/>
              <w:right w:val="single" w:sz="6" w:space="0" w:color="000000"/>
            </w:tcBorders>
            <w:vAlign w:val="center"/>
          </w:tcPr>
          <w:p w14:paraId="5DA8B7F3" w14:textId="77777777" w:rsidR="0066394C" w:rsidRPr="00855370" w:rsidRDefault="0066394C" w:rsidP="0066394C">
            <w:pPr>
              <w:widowControl w:val="0"/>
              <w:spacing w:after="200" w:line="276" w:lineRule="auto"/>
              <w:jc w:val="center"/>
              <w:rPr>
                <w:rFonts w:ascii="Arial" w:hAnsi="Arial" w:cs="Arial"/>
                <w:color w:val="000000" w:themeColor="text1"/>
                <w:spacing w:val="-2"/>
                <w:sz w:val="24"/>
                <w:szCs w:val="24"/>
              </w:rPr>
            </w:pPr>
            <w:r w:rsidRPr="00855370">
              <w:rPr>
                <w:rFonts w:ascii="Arial" w:hAnsi="Arial" w:cs="Arial"/>
                <w:color w:val="000000" w:themeColor="text1"/>
                <w:spacing w:val="-2"/>
                <w:sz w:val="24"/>
                <w:szCs w:val="24"/>
              </w:rPr>
              <w:t>13</w:t>
            </w:r>
          </w:p>
        </w:tc>
      </w:tr>
      <w:tr w:rsidR="003A60A6" w:rsidRPr="00855370" w14:paraId="382EB360" w14:textId="77777777" w:rsidTr="00C0285D">
        <w:trPr>
          <w:trHeight w:val="1586"/>
        </w:trPr>
        <w:tc>
          <w:tcPr>
            <w:tcW w:w="1587" w:type="dxa"/>
            <w:tcBorders>
              <w:top w:val="single" w:sz="6" w:space="0" w:color="000000"/>
              <w:left w:val="single" w:sz="6" w:space="0" w:color="000000"/>
              <w:bottom w:val="single" w:sz="6" w:space="0" w:color="000000"/>
              <w:right w:val="single" w:sz="6" w:space="0" w:color="000000"/>
            </w:tcBorders>
            <w:vAlign w:val="center"/>
          </w:tcPr>
          <w:p w14:paraId="6F901D53" w14:textId="77777777" w:rsidR="0066394C" w:rsidRPr="00855370" w:rsidRDefault="0066394C" w:rsidP="0066394C">
            <w:pPr>
              <w:widowControl w:val="0"/>
              <w:spacing w:after="200" w:line="276" w:lineRule="auto"/>
              <w:jc w:val="both"/>
              <w:rPr>
                <w:rFonts w:ascii="Arial" w:hAnsi="Arial" w:cs="Arial"/>
                <w:color w:val="000000" w:themeColor="text1"/>
                <w:sz w:val="24"/>
                <w:szCs w:val="24"/>
              </w:rPr>
            </w:pPr>
          </w:p>
        </w:tc>
        <w:tc>
          <w:tcPr>
            <w:tcW w:w="758" w:type="dxa"/>
            <w:tcBorders>
              <w:top w:val="single" w:sz="6" w:space="0" w:color="000000"/>
              <w:left w:val="single" w:sz="6" w:space="0" w:color="000000"/>
              <w:bottom w:val="single" w:sz="6" w:space="0" w:color="000000"/>
              <w:right w:val="single" w:sz="6" w:space="0" w:color="000000"/>
            </w:tcBorders>
            <w:vAlign w:val="center"/>
          </w:tcPr>
          <w:p w14:paraId="06C1E6A0" w14:textId="77777777" w:rsidR="0066394C" w:rsidRPr="00855370" w:rsidRDefault="0066394C" w:rsidP="0066394C">
            <w:pPr>
              <w:widowControl w:val="0"/>
              <w:spacing w:after="200" w:line="276" w:lineRule="auto"/>
              <w:jc w:val="center"/>
              <w:rPr>
                <w:rFonts w:ascii="Arial" w:hAnsi="Arial" w:cs="Arial"/>
                <w:color w:val="000000" w:themeColor="text1"/>
                <w:sz w:val="24"/>
                <w:szCs w:val="24"/>
              </w:rPr>
            </w:pPr>
          </w:p>
        </w:tc>
        <w:tc>
          <w:tcPr>
            <w:tcW w:w="640" w:type="dxa"/>
            <w:tcBorders>
              <w:top w:val="single" w:sz="6" w:space="0" w:color="000000"/>
              <w:left w:val="single" w:sz="6" w:space="0" w:color="000000"/>
              <w:bottom w:val="single" w:sz="6" w:space="0" w:color="000000"/>
              <w:right w:val="single" w:sz="6" w:space="0" w:color="000000"/>
            </w:tcBorders>
            <w:vAlign w:val="center"/>
          </w:tcPr>
          <w:p w14:paraId="57B94A23" w14:textId="38CCE61E" w:rsidR="0066394C" w:rsidRPr="00855370" w:rsidRDefault="0066394C" w:rsidP="0066394C">
            <w:pPr>
              <w:widowControl w:val="0"/>
              <w:spacing w:after="200" w:line="276" w:lineRule="auto"/>
              <w:jc w:val="center"/>
              <w:rPr>
                <w:rFonts w:ascii="Arial" w:hAnsi="Arial" w:cs="Arial"/>
                <w:color w:val="000000" w:themeColor="text1"/>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A5DFB86" w14:textId="4B0BA645" w:rsidR="0066394C" w:rsidRPr="00855370" w:rsidRDefault="003C689F" w:rsidP="0066394C">
            <w:pPr>
              <w:widowControl w:val="0"/>
              <w:spacing w:after="200" w:line="276" w:lineRule="auto"/>
              <w:ind w:left="135" w:right="134"/>
              <w:jc w:val="center"/>
              <w:rPr>
                <w:rFonts w:ascii="Arial" w:hAnsi="Arial" w:cs="Arial"/>
                <w:color w:val="000000" w:themeColor="text1"/>
                <w:sz w:val="24"/>
                <w:szCs w:val="24"/>
              </w:rPr>
            </w:pPr>
            <w:r w:rsidRPr="00855370">
              <w:rPr>
                <w:rFonts w:ascii="Arial" w:hAnsi="Arial" w:cs="Arial"/>
                <w:color w:val="000000" w:themeColor="text1"/>
                <w:sz w:val="24"/>
                <w:szCs w:val="24"/>
              </w:rPr>
              <w:t>Создание не менее 3 (трех) рабочих мест</w:t>
            </w:r>
          </w:p>
        </w:tc>
        <w:tc>
          <w:tcPr>
            <w:tcW w:w="567" w:type="dxa"/>
            <w:tcBorders>
              <w:top w:val="single" w:sz="6" w:space="0" w:color="000000"/>
              <w:left w:val="single" w:sz="6" w:space="0" w:color="000000"/>
              <w:bottom w:val="single" w:sz="6" w:space="0" w:color="000000"/>
              <w:right w:val="single" w:sz="6" w:space="0" w:color="000000"/>
            </w:tcBorders>
            <w:vAlign w:val="center"/>
          </w:tcPr>
          <w:p w14:paraId="02874995" w14:textId="23D83373" w:rsidR="0066394C" w:rsidRPr="00855370" w:rsidRDefault="001F6E92" w:rsidP="0066394C">
            <w:pPr>
              <w:widowControl w:val="0"/>
              <w:spacing w:after="200" w:line="276" w:lineRule="auto"/>
              <w:jc w:val="center"/>
              <w:rPr>
                <w:rFonts w:ascii="Arial" w:hAnsi="Arial" w:cs="Arial"/>
                <w:color w:val="000000" w:themeColor="text1"/>
                <w:sz w:val="24"/>
                <w:szCs w:val="24"/>
              </w:rPr>
            </w:pPr>
            <w:r w:rsidRPr="00855370">
              <w:rPr>
                <w:rFonts w:ascii="Arial" w:hAnsi="Arial" w:cs="Arial"/>
                <w:color w:val="000000" w:themeColor="text1"/>
                <w:sz w:val="24"/>
                <w:szCs w:val="24"/>
              </w:rPr>
              <w:t>Ед.</w:t>
            </w:r>
          </w:p>
        </w:tc>
        <w:tc>
          <w:tcPr>
            <w:tcW w:w="677" w:type="dxa"/>
            <w:tcBorders>
              <w:top w:val="single" w:sz="6" w:space="0" w:color="000000"/>
              <w:left w:val="single" w:sz="6" w:space="0" w:color="000000"/>
              <w:bottom w:val="single" w:sz="6" w:space="0" w:color="000000"/>
              <w:right w:val="single" w:sz="6" w:space="0" w:color="000000"/>
            </w:tcBorders>
            <w:vAlign w:val="center"/>
          </w:tcPr>
          <w:p w14:paraId="1B1E7D06" w14:textId="77777777" w:rsidR="0066394C" w:rsidRPr="00855370" w:rsidRDefault="0066394C" w:rsidP="0066394C">
            <w:pPr>
              <w:widowControl w:val="0"/>
              <w:spacing w:after="200" w:line="276" w:lineRule="auto"/>
              <w:jc w:val="center"/>
              <w:rPr>
                <w:rFonts w:ascii="Arial" w:hAnsi="Arial" w:cs="Arial"/>
                <w:color w:val="000000" w:themeColor="text1"/>
                <w:sz w:val="24"/>
                <w:szCs w:val="24"/>
              </w:rPr>
            </w:pPr>
          </w:p>
        </w:tc>
        <w:tc>
          <w:tcPr>
            <w:tcW w:w="740" w:type="dxa"/>
            <w:tcBorders>
              <w:top w:val="single" w:sz="6" w:space="0" w:color="000000"/>
              <w:left w:val="single" w:sz="6" w:space="0" w:color="000000"/>
              <w:bottom w:val="single" w:sz="6" w:space="0" w:color="000000"/>
              <w:right w:val="single" w:sz="6" w:space="0" w:color="000000"/>
            </w:tcBorders>
            <w:vAlign w:val="center"/>
          </w:tcPr>
          <w:p w14:paraId="7BAF02E1" w14:textId="77777777" w:rsidR="0066394C" w:rsidRPr="00855370" w:rsidRDefault="0066394C" w:rsidP="0066394C">
            <w:pPr>
              <w:widowControl w:val="0"/>
              <w:spacing w:after="200" w:line="157" w:lineRule="exact"/>
              <w:ind w:right="-21"/>
              <w:jc w:val="center"/>
              <w:rPr>
                <w:rFonts w:ascii="Arial" w:hAnsi="Arial" w:cs="Arial"/>
                <w:color w:val="000000" w:themeColor="text1"/>
                <w:sz w:val="24"/>
                <w:szCs w:val="24"/>
              </w:rPr>
            </w:pPr>
          </w:p>
        </w:tc>
        <w:tc>
          <w:tcPr>
            <w:tcW w:w="1173" w:type="dxa"/>
            <w:tcBorders>
              <w:top w:val="single" w:sz="6" w:space="0" w:color="000000"/>
              <w:left w:val="single" w:sz="6" w:space="0" w:color="000000"/>
              <w:bottom w:val="single" w:sz="6" w:space="0" w:color="000000"/>
              <w:right w:val="single" w:sz="6" w:space="0" w:color="000000"/>
            </w:tcBorders>
            <w:vAlign w:val="center"/>
          </w:tcPr>
          <w:p w14:paraId="040E6F52" w14:textId="77777777" w:rsidR="0066394C" w:rsidRPr="00855370" w:rsidRDefault="0066394C" w:rsidP="0066394C">
            <w:pPr>
              <w:widowControl w:val="0"/>
              <w:spacing w:after="200" w:line="276" w:lineRule="auto"/>
              <w:jc w:val="center"/>
              <w:rPr>
                <w:rFonts w:ascii="Arial" w:hAnsi="Arial" w:cs="Arial"/>
                <w:color w:val="000000" w:themeColor="text1"/>
                <w:sz w:val="24"/>
                <w:szCs w:val="24"/>
              </w:rPr>
            </w:pPr>
          </w:p>
        </w:tc>
        <w:tc>
          <w:tcPr>
            <w:tcW w:w="1505" w:type="dxa"/>
            <w:tcBorders>
              <w:top w:val="single" w:sz="6" w:space="0" w:color="000000"/>
              <w:left w:val="single" w:sz="6" w:space="0" w:color="000000"/>
              <w:bottom w:val="single" w:sz="6" w:space="0" w:color="000000"/>
              <w:right w:val="single" w:sz="6" w:space="0" w:color="000000"/>
            </w:tcBorders>
            <w:vAlign w:val="center"/>
          </w:tcPr>
          <w:p w14:paraId="38D160C0" w14:textId="77777777" w:rsidR="0066394C" w:rsidRPr="00855370" w:rsidRDefault="0066394C" w:rsidP="0066394C">
            <w:pPr>
              <w:widowControl w:val="0"/>
              <w:spacing w:after="200" w:line="276" w:lineRule="auto"/>
              <w:jc w:val="center"/>
              <w:rPr>
                <w:rFonts w:ascii="Arial" w:hAnsi="Arial" w:cs="Arial"/>
                <w:color w:val="000000" w:themeColor="text1"/>
                <w:sz w:val="24"/>
                <w:szCs w:val="24"/>
              </w:rPr>
            </w:pPr>
          </w:p>
        </w:tc>
        <w:tc>
          <w:tcPr>
            <w:tcW w:w="850" w:type="dxa"/>
            <w:tcBorders>
              <w:top w:val="single" w:sz="6" w:space="0" w:color="000000"/>
              <w:left w:val="single" w:sz="6" w:space="0" w:color="000000"/>
              <w:bottom w:val="single" w:sz="6" w:space="0" w:color="000000"/>
              <w:right w:val="single" w:sz="6" w:space="0" w:color="000000"/>
            </w:tcBorders>
            <w:vAlign w:val="center"/>
          </w:tcPr>
          <w:p w14:paraId="537975EC" w14:textId="77777777" w:rsidR="0066394C" w:rsidRPr="00855370" w:rsidRDefault="0066394C" w:rsidP="0066394C">
            <w:pPr>
              <w:widowControl w:val="0"/>
              <w:spacing w:after="200" w:line="276" w:lineRule="auto"/>
              <w:jc w:val="center"/>
              <w:rPr>
                <w:rFonts w:ascii="Arial" w:hAnsi="Arial" w:cs="Arial"/>
                <w:color w:val="000000" w:themeColor="text1"/>
                <w:sz w:val="24"/>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75ADC635" w14:textId="77777777" w:rsidR="0066394C" w:rsidRPr="00855370" w:rsidRDefault="0066394C" w:rsidP="0066394C">
            <w:pPr>
              <w:widowControl w:val="0"/>
              <w:spacing w:after="200" w:line="276" w:lineRule="auto"/>
              <w:jc w:val="center"/>
              <w:rPr>
                <w:rFonts w:ascii="Arial" w:hAnsi="Arial" w:cs="Arial"/>
                <w:color w:val="000000" w:themeColor="text1"/>
                <w:sz w:val="24"/>
                <w:szCs w:val="24"/>
              </w:rPr>
            </w:pPr>
          </w:p>
        </w:tc>
        <w:tc>
          <w:tcPr>
            <w:tcW w:w="1717" w:type="dxa"/>
            <w:tcBorders>
              <w:top w:val="single" w:sz="6" w:space="0" w:color="000000"/>
              <w:left w:val="single" w:sz="6" w:space="0" w:color="000000"/>
              <w:bottom w:val="single" w:sz="6" w:space="0" w:color="000000"/>
              <w:right w:val="single" w:sz="6" w:space="0" w:color="000000"/>
            </w:tcBorders>
            <w:vAlign w:val="center"/>
          </w:tcPr>
          <w:p w14:paraId="2699D98A" w14:textId="77777777" w:rsidR="0066394C" w:rsidRPr="00855370" w:rsidRDefault="0066394C" w:rsidP="0066394C">
            <w:pPr>
              <w:widowControl w:val="0"/>
              <w:spacing w:after="200" w:line="276" w:lineRule="auto"/>
              <w:jc w:val="center"/>
              <w:rPr>
                <w:rFonts w:ascii="Arial" w:hAnsi="Arial" w:cs="Arial"/>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773B4764" w14:textId="77777777" w:rsidR="0066394C" w:rsidRPr="00855370" w:rsidRDefault="0066394C" w:rsidP="0066394C">
            <w:pPr>
              <w:widowControl w:val="0"/>
              <w:spacing w:after="200" w:line="276" w:lineRule="auto"/>
              <w:jc w:val="center"/>
              <w:rPr>
                <w:rFonts w:ascii="Arial" w:hAnsi="Arial" w:cs="Arial"/>
                <w:color w:val="000000" w:themeColor="text1"/>
                <w:sz w:val="24"/>
                <w:szCs w:val="24"/>
              </w:rPr>
            </w:pPr>
          </w:p>
        </w:tc>
      </w:tr>
      <w:tr w:rsidR="003A60A6" w:rsidRPr="00855370" w14:paraId="76C24131" w14:textId="77777777" w:rsidTr="00C0285D">
        <w:trPr>
          <w:trHeight w:val="202"/>
        </w:trPr>
        <w:tc>
          <w:tcPr>
            <w:tcW w:w="7276" w:type="dxa"/>
            <w:gridSpan w:val="8"/>
            <w:tcBorders>
              <w:top w:val="single" w:sz="6" w:space="0" w:color="000000"/>
              <w:left w:val="single" w:sz="6" w:space="0" w:color="000000"/>
              <w:bottom w:val="single" w:sz="6" w:space="0" w:color="000000"/>
              <w:right w:val="single" w:sz="6" w:space="0" w:color="000000"/>
            </w:tcBorders>
            <w:vAlign w:val="center"/>
          </w:tcPr>
          <w:p w14:paraId="72A44104" w14:textId="77777777" w:rsidR="0066394C" w:rsidRPr="00855370" w:rsidRDefault="0066394C" w:rsidP="0066394C">
            <w:pPr>
              <w:widowControl w:val="0"/>
              <w:spacing w:after="200" w:line="183" w:lineRule="exact"/>
              <w:ind w:right="152"/>
              <w:jc w:val="center"/>
              <w:rPr>
                <w:rFonts w:ascii="Arial" w:hAnsi="Arial" w:cs="Arial"/>
                <w:color w:val="000000" w:themeColor="text1"/>
                <w:sz w:val="24"/>
                <w:szCs w:val="24"/>
              </w:rPr>
            </w:pPr>
            <w:r w:rsidRPr="00855370">
              <w:rPr>
                <w:rFonts w:ascii="Arial" w:hAnsi="Arial" w:cs="Arial"/>
                <w:color w:val="000000" w:themeColor="text1"/>
                <w:sz w:val="24"/>
                <w:szCs w:val="24"/>
              </w:rPr>
              <w:t>Всего:</w:t>
            </w:r>
          </w:p>
          <w:p w14:paraId="225F19CF" w14:textId="77777777" w:rsidR="0066394C" w:rsidRPr="00855370" w:rsidRDefault="0066394C" w:rsidP="0066394C">
            <w:pPr>
              <w:widowControl w:val="0"/>
              <w:spacing w:after="200" w:line="183" w:lineRule="exact"/>
              <w:ind w:right="152"/>
              <w:jc w:val="center"/>
              <w:rPr>
                <w:rFonts w:ascii="Arial" w:hAnsi="Arial" w:cs="Arial"/>
                <w:color w:val="000000" w:themeColor="text1"/>
                <w:sz w:val="24"/>
                <w:szCs w:val="24"/>
              </w:rPr>
            </w:pPr>
          </w:p>
        </w:tc>
        <w:tc>
          <w:tcPr>
            <w:tcW w:w="1505" w:type="dxa"/>
            <w:tcBorders>
              <w:top w:val="single" w:sz="6" w:space="0" w:color="000000"/>
              <w:left w:val="single" w:sz="6" w:space="0" w:color="000000"/>
              <w:bottom w:val="single" w:sz="6" w:space="0" w:color="000000"/>
              <w:right w:val="single" w:sz="6" w:space="0" w:color="000000"/>
            </w:tcBorders>
            <w:vAlign w:val="center"/>
          </w:tcPr>
          <w:p w14:paraId="356DEEA5" w14:textId="77777777" w:rsidR="0066394C" w:rsidRPr="00855370" w:rsidRDefault="0066394C" w:rsidP="0066394C">
            <w:pPr>
              <w:widowControl w:val="0"/>
              <w:spacing w:after="200" w:line="276" w:lineRule="auto"/>
              <w:jc w:val="center"/>
              <w:rPr>
                <w:rFonts w:ascii="Arial" w:hAnsi="Arial" w:cs="Arial"/>
                <w:color w:val="000000" w:themeColor="text1"/>
                <w:sz w:val="24"/>
                <w:szCs w:val="24"/>
              </w:rPr>
            </w:pPr>
          </w:p>
        </w:tc>
        <w:tc>
          <w:tcPr>
            <w:tcW w:w="5686" w:type="dxa"/>
            <w:gridSpan w:val="4"/>
            <w:tcBorders>
              <w:top w:val="single" w:sz="6" w:space="0" w:color="000000"/>
              <w:left w:val="single" w:sz="6" w:space="0" w:color="000000"/>
              <w:bottom w:val="single" w:sz="6" w:space="0" w:color="000000"/>
              <w:right w:val="single" w:sz="6" w:space="0" w:color="000000"/>
            </w:tcBorders>
            <w:vAlign w:val="center"/>
          </w:tcPr>
          <w:p w14:paraId="5568FE9D" w14:textId="77777777" w:rsidR="0066394C" w:rsidRPr="00855370" w:rsidRDefault="0066394C" w:rsidP="0066394C">
            <w:pPr>
              <w:widowControl w:val="0"/>
              <w:spacing w:after="200" w:line="183" w:lineRule="exact"/>
              <w:ind w:right="147"/>
              <w:jc w:val="center"/>
              <w:rPr>
                <w:rFonts w:ascii="Arial" w:hAnsi="Arial" w:cs="Arial"/>
                <w:color w:val="000000" w:themeColor="text1"/>
                <w:sz w:val="24"/>
                <w:szCs w:val="24"/>
              </w:rPr>
            </w:pPr>
            <w:r w:rsidRPr="00855370">
              <w:rPr>
                <w:rFonts w:ascii="Arial" w:hAnsi="Arial" w:cs="Arial"/>
                <w:color w:val="000000" w:themeColor="text1"/>
                <w:sz w:val="24"/>
                <w:szCs w:val="24"/>
              </w:rPr>
              <w:t>Всего:</w:t>
            </w:r>
          </w:p>
          <w:p w14:paraId="37FCC299" w14:textId="77777777" w:rsidR="0066394C" w:rsidRPr="00855370" w:rsidRDefault="0066394C" w:rsidP="0066394C">
            <w:pPr>
              <w:widowControl w:val="0"/>
              <w:spacing w:after="200" w:line="183" w:lineRule="exact"/>
              <w:ind w:right="147"/>
              <w:jc w:val="center"/>
              <w:rPr>
                <w:rFonts w:ascii="Arial" w:hAnsi="Arial" w:cs="Arial"/>
                <w:color w:val="000000" w:themeColor="text1"/>
                <w:sz w:val="24"/>
                <w:szCs w:val="24"/>
              </w:rPr>
            </w:pPr>
          </w:p>
        </w:tc>
      </w:tr>
    </w:tbl>
    <w:p w14:paraId="154BFE4C" w14:textId="77777777" w:rsidR="0066394C" w:rsidRPr="00855370" w:rsidRDefault="0066394C" w:rsidP="0066394C">
      <w:pPr>
        <w:suppressAutoHyphens/>
        <w:spacing w:after="0" w:line="240" w:lineRule="auto"/>
        <w:jc w:val="both"/>
        <w:rPr>
          <w:rFonts w:ascii="Arial" w:eastAsia="DejaVu Sans" w:hAnsi="Arial" w:cs="Arial"/>
          <w:color w:val="000000" w:themeColor="text1"/>
          <w:kern w:val="0"/>
          <w:lang w:eastAsia="zh-CN" w:bidi="hi-IN"/>
          <w14:ligatures w14:val="none"/>
        </w:rPr>
      </w:pPr>
    </w:p>
    <w:tbl>
      <w:tblPr>
        <w:tblStyle w:val="TableGrid2"/>
        <w:tblW w:w="14601" w:type="dxa"/>
        <w:tblInd w:w="108" w:type="dxa"/>
        <w:tblLayout w:type="fixed"/>
        <w:tblLook w:val="04A0" w:firstRow="1" w:lastRow="0" w:firstColumn="1" w:lastColumn="0" w:noHBand="0" w:noVBand="1"/>
      </w:tblPr>
      <w:tblGrid>
        <w:gridCol w:w="3477"/>
        <w:gridCol w:w="2048"/>
        <w:gridCol w:w="435"/>
        <w:gridCol w:w="2406"/>
        <w:gridCol w:w="253"/>
        <w:gridCol w:w="3163"/>
        <w:gridCol w:w="424"/>
        <w:gridCol w:w="2395"/>
      </w:tblGrid>
      <w:tr w:rsidR="003A60A6" w:rsidRPr="00855370" w14:paraId="254F5EC9" w14:textId="77777777" w:rsidTr="009C24B0">
        <w:tc>
          <w:tcPr>
            <w:tcW w:w="3477" w:type="dxa"/>
            <w:tcBorders>
              <w:top w:val="nil"/>
              <w:left w:val="nil"/>
              <w:bottom w:val="nil"/>
              <w:right w:val="nil"/>
            </w:tcBorders>
          </w:tcPr>
          <w:p w14:paraId="1F676913" w14:textId="77777777" w:rsidR="0066394C" w:rsidRPr="00855370" w:rsidRDefault="0066394C" w:rsidP="0066394C">
            <w:pPr>
              <w:rPr>
                <w:rFonts w:ascii="Arial" w:hAnsi="Arial" w:cs="Arial"/>
                <w:color w:val="000000" w:themeColor="text1"/>
                <w:sz w:val="24"/>
                <w:szCs w:val="24"/>
              </w:rPr>
            </w:pPr>
            <w:r w:rsidRPr="00855370">
              <w:rPr>
                <w:rFonts w:ascii="Arial" w:hAnsi="Arial" w:cs="Arial"/>
                <w:color w:val="000000" w:themeColor="text1"/>
                <w:sz w:val="24"/>
                <w:szCs w:val="24"/>
              </w:rPr>
              <w:t>Руководитель (уполномоченное лицо) получателя субсидии</w:t>
            </w:r>
          </w:p>
        </w:tc>
        <w:tc>
          <w:tcPr>
            <w:tcW w:w="2048" w:type="dxa"/>
            <w:tcBorders>
              <w:top w:val="nil"/>
              <w:left w:val="nil"/>
              <w:right w:val="nil"/>
            </w:tcBorders>
          </w:tcPr>
          <w:p w14:paraId="5D36D1F8" w14:textId="77777777" w:rsidR="0066394C" w:rsidRPr="00855370" w:rsidRDefault="0066394C" w:rsidP="0066394C">
            <w:pPr>
              <w:rPr>
                <w:rFonts w:ascii="Arial" w:hAnsi="Arial" w:cs="Arial"/>
                <w:color w:val="000000" w:themeColor="text1"/>
                <w:sz w:val="24"/>
                <w:szCs w:val="24"/>
              </w:rPr>
            </w:pPr>
          </w:p>
        </w:tc>
        <w:tc>
          <w:tcPr>
            <w:tcW w:w="435" w:type="dxa"/>
            <w:tcBorders>
              <w:top w:val="nil"/>
              <w:left w:val="nil"/>
              <w:bottom w:val="nil"/>
              <w:right w:val="nil"/>
            </w:tcBorders>
          </w:tcPr>
          <w:p w14:paraId="1B220FA8" w14:textId="77777777" w:rsidR="0066394C" w:rsidRPr="00855370" w:rsidRDefault="0066394C" w:rsidP="0066394C">
            <w:pPr>
              <w:rPr>
                <w:rFonts w:ascii="Arial" w:hAnsi="Arial" w:cs="Arial"/>
                <w:color w:val="000000" w:themeColor="text1"/>
                <w:sz w:val="24"/>
                <w:szCs w:val="24"/>
              </w:rPr>
            </w:pPr>
          </w:p>
        </w:tc>
        <w:tc>
          <w:tcPr>
            <w:tcW w:w="2406" w:type="dxa"/>
            <w:tcBorders>
              <w:top w:val="nil"/>
              <w:left w:val="nil"/>
              <w:right w:val="nil"/>
            </w:tcBorders>
          </w:tcPr>
          <w:p w14:paraId="04BF5D7A" w14:textId="77777777" w:rsidR="0066394C" w:rsidRPr="00855370" w:rsidRDefault="0066394C" w:rsidP="0066394C">
            <w:pPr>
              <w:rPr>
                <w:rFonts w:ascii="Arial" w:hAnsi="Arial" w:cs="Arial"/>
                <w:color w:val="000000" w:themeColor="text1"/>
                <w:sz w:val="24"/>
                <w:szCs w:val="24"/>
              </w:rPr>
            </w:pPr>
          </w:p>
        </w:tc>
        <w:tc>
          <w:tcPr>
            <w:tcW w:w="253" w:type="dxa"/>
            <w:tcBorders>
              <w:top w:val="nil"/>
              <w:left w:val="nil"/>
              <w:bottom w:val="nil"/>
              <w:right w:val="nil"/>
            </w:tcBorders>
          </w:tcPr>
          <w:p w14:paraId="3C71C2B3" w14:textId="77777777" w:rsidR="0066394C" w:rsidRPr="00855370" w:rsidRDefault="0066394C" w:rsidP="0066394C">
            <w:pPr>
              <w:rPr>
                <w:rFonts w:ascii="Arial" w:hAnsi="Arial" w:cs="Arial"/>
                <w:color w:val="000000" w:themeColor="text1"/>
                <w:sz w:val="24"/>
                <w:szCs w:val="24"/>
              </w:rPr>
            </w:pPr>
          </w:p>
        </w:tc>
        <w:tc>
          <w:tcPr>
            <w:tcW w:w="3163" w:type="dxa"/>
            <w:tcBorders>
              <w:top w:val="nil"/>
              <w:left w:val="nil"/>
              <w:right w:val="nil"/>
            </w:tcBorders>
          </w:tcPr>
          <w:p w14:paraId="73471B66" w14:textId="77777777" w:rsidR="0066394C" w:rsidRPr="00855370" w:rsidRDefault="0066394C" w:rsidP="0066394C">
            <w:pPr>
              <w:rPr>
                <w:rFonts w:ascii="Arial" w:hAnsi="Arial" w:cs="Arial"/>
                <w:color w:val="000000" w:themeColor="text1"/>
                <w:sz w:val="24"/>
                <w:szCs w:val="24"/>
              </w:rPr>
            </w:pPr>
          </w:p>
        </w:tc>
        <w:tc>
          <w:tcPr>
            <w:tcW w:w="424" w:type="dxa"/>
            <w:tcBorders>
              <w:top w:val="nil"/>
              <w:left w:val="nil"/>
              <w:bottom w:val="nil"/>
              <w:right w:val="nil"/>
            </w:tcBorders>
          </w:tcPr>
          <w:p w14:paraId="09F3181C" w14:textId="77777777" w:rsidR="0066394C" w:rsidRPr="00855370" w:rsidRDefault="0066394C" w:rsidP="0066394C">
            <w:pPr>
              <w:rPr>
                <w:rFonts w:ascii="Arial" w:hAnsi="Arial" w:cs="Arial"/>
                <w:color w:val="000000" w:themeColor="text1"/>
                <w:sz w:val="24"/>
                <w:szCs w:val="24"/>
              </w:rPr>
            </w:pPr>
          </w:p>
        </w:tc>
        <w:tc>
          <w:tcPr>
            <w:tcW w:w="2395" w:type="dxa"/>
            <w:tcBorders>
              <w:top w:val="nil"/>
              <w:left w:val="nil"/>
              <w:right w:val="nil"/>
            </w:tcBorders>
          </w:tcPr>
          <w:p w14:paraId="4DF0ADFB" w14:textId="77777777" w:rsidR="0066394C" w:rsidRPr="00855370" w:rsidRDefault="0066394C" w:rsidP="0066394C">
            <w:pPr>
              <w:rPr>
                <w:rFonts w:ascii="Arial" w:hAnsi="Arial" w:cs="Arial"/>
                <w:color w:val="000000" w:themeColor="text1"/>
                <w:sz w:val="24"/>
                <w:szCs w:val="24"/>
              </w:rPr>
            </w:pPr>
          </w:p>
        </w:tc>
      </w:tr>
      <w:tr w:rsidR="003A60A6" w:rsidRPr="00855370" w14:paraId="566BD192" w14:textId="77777777" w:rsidTr="009C24B0">
        <w:tc>
          <w:tcPr>
            <w:tcW w:w="3477" w:type="dxa"/>
            <w:tcBorders>
              <w:top w:val="nil"/>
              <w:left w:val="nil"/>
              <w:bottom w:val="nil"/>
              <w:right w:val="nil"/>
            </w:tcBorders>
          </w:tcPr>
          <w:p w14:paraId="70F40E5F" w14:textId="77777777" w:rsidR="0066394C" w:rsidRPr="00855370" w:rsidRDefault="0066394C" w:rsidP="0066394C">
            <w:pPr>
              <w:rPr>
                <w:rFonts w:ascii="Arial" w:hAnsi="Arial" w:cs="Arial"/>
                <w:color w:val="000000" w:themeColor="text1"/>
                <w:sz w:val="24"/>
                <w:szCs w:val="24"/>
              </w:rPr>
            </w:pPr>
          </w:p>
        </w:tc>
        <w:tc>
          <w:tcPr>
            <w:tcW w:w="2048" w:type="dxa"/>
            <w:tcBorders>
              <w:left w:val="nil"/>
              <w:bottom w:val="nil"/>
              <w:right w:val="nil"/>
            </w:tcBorders>
          </w:tcPr>
          <w:p w14:paraId="5DD84C0B" w14:textId="77777777" w:rsidR="0066394C" w:rsidRPr="00855370" w:rsidRDefault="0066394C" w:rsidP="0066394C">
            <w:pPr>
              <w:jc w:val="center"/>
              <w:rPr>
                <w:rFonts w:ascii="Arial" w:hAnsi="Arial" w:cs="Arial"/>
                <w:color w:val="000000" w:themeColor="text1"/>
                <w:sz w:val="24"/>
                <w:szCs w:val="24"/>
              </w:rPr>
            </w:pPr>
          </w:p>
        </w:tc>
        <w:tc>
          <w:tcPr>
            <w:tcW w:w="435" w:type="dxa"/>
            <w:tcBorders>
              <w:top w:val="nil"/>
              <w:left w:val="nil"/>
              <w:bottom w:val="nil"/>
              <w:right w:val="nil"/>
            </w:tcBorders>
          </w:tcPr>
          <w:p w14:paraId="4DEA33D0" w14:textId="77777777" w:rsidR="0066394C" w:rsidRPr="00855370" w:rsidRDefault="0066394C" w:rsidP="0066394C">
            <w:pPr>
              <w:jc w:val="center"/>
              <w:rPr>
                <w:rFonts w:ascii="Arial" w:hAnsi="Arial" w:cs="Arial"/>
                <w:color w:val="000000" w:themeColor="text1"/>
                <w:sz w:val="24"/>
                <w:szCs w:val="24"/>
              </w:rPr>
            </w:pPr>
          </w:p>
        </w:tc>
        <w:tc>
          <w:tcPr>
            <w:tcW w:w="2406" w:type="dxa"/>
            <w:tcBorders>
              <w:left w:val="nil"/>
              <w:bottom w:val="nil"/>
              <w:right w:val="nil"/>
            </w:tcBorders>
          </w:tcPr>
          <w:p w14:paraId="2CD28908" w14:textId="77777777" w:rsidR="0066394C" w:rsidRPr="00855370" w:rsidRDefault="0066394C" w:rsidP="0066394C">
            <w:pPr>
              <w:jc w:val="center"/>
              <w:rPr>
                <w:rFonts w:ascii="Arial" w:hAnsi="Arial" w:cs="Arial"/>
                <w:color w:val="000000" w:themeColor="text1"/>
                <w:sz w:val="24"/>
                <w:szCs w:val="24"/>
              </w:rPr>
            </w:pPr>
            <w:r w:rsidRPr="00855370">
              <w:rPr>
                <w:rFonts w:ascii="Arial" w:hAnsi="Arial" w:cs="Arial"/>
                <w:color w:val="000000" w:themeColor="text1"/>
                <w:sz w:val="24"/>
                <w:szCs w:val="24"/>
              </w:rPr>
              <w:t>(должность)</w:t>
            </w:r>
          </w:p>
        </w:tc>
        <w:tc>
          <w:tcPr>
            <w:tcW w:w="253" w:type="dxa"/>
            <w:tcBorders>
              <w:top w:val="nil"/>
              <w:left w:val="nil"/>
              <w:bottom w:val="nil"/>
              <w:right w:val="nil"/>
            </w:tcBorders>
          </w:tcPr>
          <w:p w14:paraId="23DFC2E9" w14:textId="77777777" w:rsidR="0066394C" w:rsidRPr="00855370" w:rsidRDefault="0066394C" w:rsidP="0066394C">
            <w:pPr>
              <w:jc w:val="center"/>
              <w:rPr>
                <w:rFonts w:ascii="Arial" w:hAnsi="Arial" w:cs="Arial"/>
                <w:color w:val="000000" w:themeColor="text1"/>
                <w:sz w:val="24"/>
                <w:szCs w:val="24"/>
              </w:rPr>
            </w:pPr>
          </w:p>
        </w:tc>
        <w:tc>
          <w:tcPr>
            <w:tcW w:w="3163" w:type="dxa"/>
            <w:tcBorders>
              <w:left w:val="nil"/>
              <w:bottom w:val="nil"/>
              <w:right w:val="nil"/>
            </w:tcBorders>
          </w:tcPr>
          <w:p w14:paraId="5A4537AA" w14:textId="77777777" w:rsidR="0066394C" w:rsidRPr="00855370" w:rsidRDefault="0066394C" w:rsidP="0066394C">
            <w:pPr>
              <w:jc w:val="center"/>
              <w:rPr>
                <w:rFonts w:ascii="Arial" w:hAnsi="Arial" w:cs="Arial"/>
                <w:color w:val="000000" w:themeColor="text1"/>
                <w:sz w:val="24"/>
                <w:szCs w:val="24"/>
              </w:rPr>
            </w:pPr>
            <w:r w:rsidRPr="00855370">
              <w:rPr>
                <w:rFonts w:ascii="Arial" w:hAnsi="Arial" w:cs="Arial"/>
                <w:color w:val="000000" w:themeColor="text1"/>
                <w:sz w:val="24"/>
                <w:szCs w:val="24"/>
              </w:rPr>
              <w:t>(подпись)</w:t>
            </w:r>
          </w:p>
        </w:tc>
        <w:tc>
          <w:tcPr>
            <w:tcW w:w="424" w:type="dxa"/>
            <w:tcBorders>
              <w:top w:val="nil"/>
              <w:left w:val="nil"/>
              <w:bottom w:val="nil"/>
              <w:right w:val="nil"/>
            </w:tcBorders>
          </w:tcPr>
          <w:p w14:paraId="2C75587D" w14:textId="77777777" w:rsidR="0066394C" w:rsidRPr="00855370" w:rsidRDefault="0066394C" w:rsidP="0066394C">
            <w:pPr>
              <w:jc w:val="center"/>
              <w:rPr>
                <w:rFonts w:ascii="Arial" w:hAnsi="Arial" w:cs="Arial"/>
                <w:color w:val="000000" w:themeColor="text1"/>
                <w:sz w:val="24"/>
                <w:szCs w:val="24"/>
              </w:rPr>
            </w:pPr>
          </w:p>
        </w:tc>
        <w:tc>
          <w:tcPr>
            <w:tcW w:w="2395" w:type="dxa"/>
            <w:tcBorders>
              <w:left w:val="nil"/>
              <w:bottom w:val="nil"/>
              <w:right w:val="nil"/>
            </w:tcBorders>
          </w:tcPr>
          <w:p w14:paraId="2CD0842F" w14:textId="77777777" w:rsidR="0066394C" w:rsidRPr="00855370" w:rsidRDefault="0066394C" w:rsidP="0066394C">
            <w:pPr>
              <w:jc w:val="center"/>
              <w:rPr>
                <w:rFonts w:ascii="Arial" w:hAnsi="Arial" w:cs="Arial"/>
                <w:color w:val="000000" w:themeColor="text1"/>
                <w:sz w:val="24"/>
                <w:szCs w:val="24"/>
              </w:rPr>
            </w:pPr>
            <w:r w:rsidRPr="00855370">
              <w:rPr>
                <w:rFonts w:ascii="Arial" w:hAnsi="Arial" w:cs="Arial"/>
                <w:color w:val="000000" w:themeColor="text1"/>
                <w:sz w:val="24"/>
                <w:szCs w:val="24"/>
              </w:rPr>
              <w:t>(расшифровка подписи)</w:t>
            </w:r>
          </w:p>
        </w:tc>
      </w:tr>
      <w:tr w:rsidR="003A60A6" w:rsidRPr="00855370" w14:paraId="7C5BF88D" w14:textId="77777777" w:rsidTr="009C24B0">
        <w:tc>
          <w:tcPr>
            <w:tcW w:w="3477" w:type="dxa"/>
            <w:tcBorders>
              <w:top w:val="nil"/>
              <w:left w:val="nil"/>
              <w:bottom w:val="nil"/>
              <w:right w:val="nil"/>
            </w:tcBorders>
          </w:tcPr>
          <w:p w14:paraId="02126EAD" w14:textId="77777777" w:rsidR="0066394C" w:rsidRPr="00855370" w:rsidRDefault="0066394C" w:rsidP="0066394C">
            <w:pPr>
              <w:rPr>
                <w:rFonts w:ascii="Arial" w:hAnsi="Arial" w:cs="Arial"/>
                <w:color w:val="000000" w:themeColor="text1"/>
                <w:sz w:val="24"/>
                <w:szCs w:val="24"/>
              </w:rPr>
            </w:pPr>
          </w:p>
        </w:tc>
        <w:tc>
          <w:tcPr>
            <w:tcW w:w="2048" w:type="dxa"/>
            <w:tcBorders>
              <w:top w:val="nil"/>
              <w:left w:val="nil"/>
              <w:bottom w:val="nil"/>
              <w:right w:val="nil"/>
            </w:tcBorders>
          </w:tcPr>
          <w:p w14:paraId="182C9953" w14:textId="77777777" w:rsidR="0066394C" w:rsidRPr="00855370" w:rsidRDefault="0066394C" w:rsidP="0066394C">
            <w:pPr>
              <w:jc w:val="center"/>
              <w:rPr>
                <w:rFonts w:ascii="Arial" w:hAnsi="Arial" w:cs="Arial"/>
                <w:color w:val="000000" w:themeColor="text1"/>
                <w:sz w:val="24"/>
                <w:szCs w:val="24"/>
              </w:rPr>
            </w:pPr>
          </w:p>
        </w:tc>
        <w:tc>
          <w:tcPr>
            <w:tcW w:w="435" w:type="dxa"/>
            <w:tcBorders>
              <w:top w:val="nil"/>
              <w:left w:val="nil"/>
              <w:bottom w:val="nil"/>
              <w:right w:val="nil"/>
            </w:tcBorders>
          </w:tcPr>
          <w:p w14:paraId="0202BAA8" w14:textId="77777777" w:rsidR="0066394C" w:rsidRPr="00855370" w:rsidRDefault="0066394C" w:rsidP="0066394C">
            <w:pPr>
              <w:jc w:val="center"/>
              <w:rPr>
                <w:rFonts w:ascii="Arial" w:hAnsi="Arial" w:cs="Arial"/>
                <w:color w:val="000000" w:themeColor="text1"/>
                <w:sz w:val="24"/>
                <w:szCs w:val="24"/>
              </w:rPr>
            </w:pPr>
          </w:p>
        </w:tc>
        <w:tc>
          <w:tcPr>
            <w:tcW w:w="2406" w:type="dxa"/>
            <w:tcBorders>
              <w:top w:val="nil"/>
              <w:left w:val="nil"/>
              <w:bottom w:val="nil"/>
              <w:right w:val="nil"/>
            </w:tcBorders>
          </w:tcPr>
          <w:p w14:paraId="3DBF7DAC" w14:textId="77777777" w:rsidR="0066394C" w:rsidRPr="00855370" w:rsidRDefault="0066394C" w:rsidP="0066394C">
            <w:pPr>
              <w:jc w:val="center"/>
              <w:rPr>
                <w:rFonts w:ascii="Arial" w:hAnsi="Arial" w:cs="Arial"/>
                <w:color w:val="000000" w:themeColor="text1"/>
                <w:sz w:val="24"/>
                <w:szCs w:val="24"/>
              </w:rPr>
            </w:pPr>
          </w:p>
        </w:tc>
        <w:tc>
          <w:tcPr>
            <w:tcW w:w="253" w:type="dxa"/>
            <w:tcBorders>
              <w:top w:val="nil"/>
              <w:left w:val="nil"/>
              <w:bottom w:val="nil"/>
              <w:right w:val="nil"/>
            </w:tcBorders>
          </w:tcPr>
          <w:p w14:paraId="764503A1" w14:textId="77777777" w:rsidR="0066394C" w:rsidRPr="00855370" w:rsidRDefault="0066394C" w:rsidP="0066394C">
            <w:pPr>
              <w:jc w:val="center"/>
              <w:rPr>
                <w:rFonts w:ascii="Arial" w:hAnsi="Arial" w:cs="Arial"/>
                <w:color w:val="000000" w:themeColor="text1"/>
                <w:sz w:val="24"/>
                <w:szCs w:val="24"/>
              </w:rPr>
            </w:pPr>
          </w:p>
        </w:tc>
        <w:tc>
          <w:tcPr>
            <w:tcW w:w="3163" w:type="dxa"/>
            <w:tcBorders>
              <w:top w:val="nil"/>
              <w:left w:val="nil"/>
              <w:bottom w:val="nil"/>
              <w:right w:val="nil"/>
            </w:tcBorders>
          </w:tcPr>
          <w:p w14:paraId="50A927A8" w14:textId="77777777" w:rsidR="0066394C" w:rsidRPr="00855370" w:rsidRDefault="0066394C" w:rsidP="0066394C">
            <w:pPr>
              <w:jc w:val="center"/>
              <w:rPr>
                <w:rFonts w:ascii="Arial" w:hAnsi="Arial" w:cs="Arial"/>
                <w:color w:val="000000" w:themeColor="text1"/>
                <w:sz w:val="24"/>
                <w:szCs w:val="24"/>
              </w:rPr>
            </w:pPr>
          </w:p>
        </w:tc>
        <w:tc>
          <w:tcPr>
            <w:tcW w:w="424" w:type="dxa"/>
            <w:tcBorders>
              <w:top w:val="nil"/>
              <w:left w:val="nil"/>
              <w:bottom w:val="nil"/>
              <w:right w:val="nil"/>
            </w:tcBorders>
          </w:tcPr>
          <w:p w14:paraId="04632EBA" w14:textId="77777777" w:rsidR="0066394C" w:rsidRPr="00855370" w:rsidRDefault="0066394C" w:rsidP="0066394C">
            <w:pPr>
              <w:jc w:val="center"/>
              <w:rPr>
                <w:rFonts w:ascii="Arial" w:hAnsi="Arial" w:cs="Arial"/>
                <w:color w:val="000000" w:themeColor="text1"/>
                <w:sz w:val="24"/>
                <w:szCs w:val="24"/>
              </w:rPr>
            </w:pPr>
          </w:p>
        </w:tc>
        <w:tc>
          <w:tcPr>
            <w:tcW w:w="2395" w:type="dxa"/>
            <w:tcBorders>
              <w:top w:val="nil"/>
              <w:left w:val="nil"/>
              <w:bottom w:val="nil"/>
              <w:right w:val="nil"/>
            </w:tcBorders>
          </w:tcPr>
          <w:p w14:paraId="6C044F1D" w14:textId="77777777" w:rsidR="0066394C" w:rsidRPr="00855370" w:rsidRDefault="0066394C" w:rsidP="0066394C">
            <w:pPr>
              <w:jc w:val="center"/>
              <w:rPr>
                <w:rFonts w:ascii="Arial" w:hAnsi="Arial" w:cs="Arial"/>
                <w:color w:val="000000" w:themeColor="text1"/>
                <w:sz w:val="24"/>
                <w:szCs w:val="24"/>
              </w:rPr>
            </w:pPr>
          </w:p>
        </w:tc>
      </w:tr>
      <w:tr w:rsidR="003A60A6" w:rsidRPr="00855370" w14:paraId="45ED507D" w14:textId="77777777" w:rsidTr="009C24B0">
        <w:tc>
          <w:tcPr>
            <w:tcW w:w="3477" w:type="dxa"/>
            <w:tcBorders>
              <w:top w:val="nil"/>
              <w:left w:val="nil"/>
              <w:bottom w:val="nil"/>
              <w:right w:val="nil"/>
            </w:tcBorders>
          </w:tcPr>
          <w:p w14:paraId="6F5B4483" w14:textId="77777777" w:rsidR="0066394C" w:rsidRPr="00855370" w:rsidRDefault="0066394C" w:rsidP="0066394C">
            <w:pPr>
              <w:rPr>
                <w:rFonts w:ascii="Arial" w:hAnsi="Arial" w:cs="Arial"/>
                <w:color w:val="000000" w:themeColor="text1"/>
                <w:sz w:val="24"/>
                <w:szCs w:val="24"/>
              </w:rPr>
            </w:pPr>
            <w:r w:rsidRPr="00855370">
              <w:rPr>
                <w:rFonts w:ascii="Arial" w:hAnsi="Arial" w:cs="Arial"/>
                <w:color w:val="000000" w:themeColor="text1"/>
                <w:sz w:val="24"/>
                <w:szCs w:val="24"/>
              </w:rPr>
              <w:t>«__» ______ 20__ г.</w:t>
            </w:r>
          </w:p>
          <w:p w14:paraId="1B604935" w14:textId="77777777" w:rsidR="0066394C" w:rsidRPr="00855370" w:rsidRDefault="0066394C" w:rsidP="0066394C">
            <w:pPr>
              <w:rPr>
                <w:rFonts w:ascii="Arial" w:hAnsi="Arial" w:cs="Arial"/>
                <w:color w:val="000000" w:themeColor="text1"/>
                <w:sz w:val="24"/>
                <w:szCs w:val="24"/>
              </w:rPr>
            </w:pPr>
          </w:p>
          <w:p w14:paraId="57E53438" w14:textId="77777777" w:rsidR="0066394C" w:rsidRPr="00855370" w:rsidRDefault="0066394C" w:rsidP="0066394C">
            <w:pPr>
              <w:rPr>
                <w:rFonts w:ascii="Arial" w:hAnsi="Arial" w:cs="Arial"/>
                <w:color w:val="000000" w:themeColor="text1"/>
                <w:sz w:val="24"/>
                <w:szCs w:val="24"/>
              </w:rPr>
            </w:pPr>
          </w:p>
          <w:p w14:paraId="0F112A81" w14:textId="77777777" w:rsidR="0066394C" w:rsidRPr="00855370" w:rsidRDefault="0066394C" w:rsidP="0066394C">
            <w:pPr>
              <w:rPr>
                <w:rFonts w:ascii="Arial" w:hAnsi="Arial" w:cs="Arial"/>
                <w:color w:val="000000" w:themeColor="text1"/>
                <w:sz w:val="24"/>
                <w:szCs w:val="24"/>
              </w:rPr>
            </w:pPr>
            <w:r w:rsidRPr="00855370">
              <w:rPr>
                <w:rFonts w:ascii="Arial" w:hAnsi="Arial" w:cs="Arial"/>
                <w:color w:val="000000" w:themeColor="text1"/>
                <w:sz w:val="24"/>
                <w:szCs w:val="24"/>
              </w:rPr>
              <w:t>Руководитель (уполномоченное лицо)</w:t>
            </w:r>
          </w:p>
          <w:p w14:paraId="20984865" w14:textId="77777777" w:rsidR="0066394C" w:rsidRPr="00855370" w:rsidRDefault="0066394C" w:rsidP="0066394C">
            <w:pPr>
              <w:rPr>
                <w:rFonts w:ascii="Arial" w:hAnsi="Arial" w:cs="Arial"/>
                <w:color w:val="000000" w:themeColor="text1"/>
                <w:sz w:val="24"/>
                <w:szCs w:val="24"/>
              </w:rPr>
            </w:pPr>
          </w:p>
        </w:tc>
        <w:tc>
          <w:tcPr>
            <w:tcW w:w="2048" w:type="dxa"/>
            <w:tcBorders>
              <w:top w:val="nil"/>
              <w:left w:val="nil"/>
              <w:right w:val="nil"/>
            </w:tcBorders>
          </w:tcPr>
          <w:p w14:paraId="0D1E00A5" w14:textId="77777777" w:rsidR="0066394C" w:rsidRPr="00855370" w:rsidRDefault="0066394C" w:rsidP="0066394C">
            <w:pPr>
              <w:jc w:val="center"/>
              <w:rPr>
                <w:rFonts w:ascii="Arial" w:hAnsi="Arial" w:cs="Arial"/>
                <w:color w:val="000000" w:themeColor="text1"/>
                <w:sz w:val="24"/>
                <w:szCs w:val="24"/>
              </w:rPr>
            </w:pPr>
          </w:p>
        </w:tc>
        <w:tc>
          <w:tcPr>
            <w:tcW w:w="435" w:type="dxa"/>
            <w:tcBorders>
              <w:top w:val="nil"/>
              <w:left w:val="nil"/>
              <w:bottom w:val="nil"/>
              <w:right w:val="nil"/>
            </w:tcBorders>
          </w:tcPr>
          <w:p w14:paraId="530B6506" w14:textId="77777777" w:rsidR="0066394C" w:rsidRPr="00855370" w:rsidRDefault="0066394C" w:rsidP="0066394C">
            <w:pPr>
              <w:jc w:val="center"/>
              <w:rPr>
                <w:rFonts w:ascii="Arial" w:hAnsi="Arial" w:cs="Arial"/>
                <w:color w:val="000000" w:themeColor="text1"/>
                <w:sz w:val="24"/>
                <w:szCs w:val="24"/>
              </w:rPr>
            </w:pPr>
          </w:p>
        </w:tc>
        <w:tc>
          <w:tcPr>
            <w:tcW w:w="2406" w:type="dxa"/>
            <w:tcBorders>
              <w:top w:val="nil"/>
              <w:left w:val="nil"/>
              <w:right w:val="nil"/>
            </w:tcBorders>
          </w:tcPr>
          <w:p w14:paraId="772F8206" w14:textId="77777777" w:rsidR="0066394C" w:rsidRPr="00855370" w:rsidRDefault="0066394C" w:rsidP="0066394C">
            <w:pPr>
              <w:jc w:val="center"/>
              <w:rPr>
                <w:rFonts w:ascii="Arial" w:hAnsi="Arial" w:cs="Arial"/>
                <w:color w:val="000000" w:themeColor="text1"/>
                <w:sz w:val="24"/>
                <w:szCs w:val="24"/>
              </w:rPr>
            </w:pPr>
          </w:p>
        </w:tc>
        <w:tc>
          <w:tcPr>
            <w:tcW w:w="253" w:type="dxa"/>
            <w:tcBorders>
              <w:top w:val="nil"/>
              <w:left w:val="nil"/>
              <w:bottom w:val="nil"/>
              <w:right w:val="nil"/>
            </w:tcBorders>
          </w:tcPr>
          <w:p w14:paraId="749C2121" w14:textId="77777777" w:rsidR="0066394C" w:rsidRPr="00855370" w:rsidRDefault="0066394C" w:rsidP="0066394C">
            <w:pPr>
              <w:jc w:val="center"/>
              <w:rPr>
                <w:rFonts w:ascii="Arial" w:hAnsi="Arial" w:cs="Arial"/>
                <w:color w:val="000000" w:themeColor="text1"/>
                <w:sz w:val="24"/>
                <w:szCs w:val="24"/>
              </w:rPr>
            </w:pPr>
          </w:p>
        </w:tc>
        <w:tc>
          <w:tcPr>
            <w:tcW w:w="3163" w:type="dxa"/>
            <w:tcBorders>
              <w:top w:val="nil"/>
              <w:left w:val="nil"/>
              <w:right w:val="nil"/>
            </w:tcBorders>
          </w:tcPr>
          <w:p w14:paraId="24AFE00F" w14:textId="77777777" w:rsidR="0066394C" w:rsidRPr="00855370" w:rsidRDefault="0066394C" w:rsidP="0066394C">
            <w:pPr>
              <w:jc w:val="center"/>
              <w:rPr>
                <w:rFonts w:ascii="Arial" w:hAnsi="Arial" w:cs="Arial"/>
                <w:color w:val="000000" w:themeColor="text1"/>
                <w:sz w:val="24"/>
                <w:szCs w:val="24"/>
              </w:rPr>
            </w:pPr>
          </w:p>
        </w:tc>
        <w:tc>
          <w:tcPr>
            <w:tcW w:w="424" w:type="dxa"/>
            <w:tcBorders>
              <w:top w:val="nil"/>
              <w:left w:val="nil"/>
              <w:bottom w:val="nil"/>
              <w:right w:val="nil"/>
            </w:tcBorders>
          </w:tcPr>
          <w:p w14:paraId="0A3356AD" w14:textId="77777777" w:rsidR="0066394C" w:rsidRPr="00855370" w:rsidRDefault="0066394C" w:rsidP="0066394C">
            <w:pPr>
              <w:jc w:val="center"/>
              <w:rPr>
                <w:rFonts w:ascii="Arial" w:hAnsi="Arial" w:cs="Arial"/>
                <w:color w:val="000000" w:themeColor="text1"/>
                <w:sz w:val="24"/>
                <w:szCs w:val="24"/>
              </w:rPr>
            </w:pPr>
          </w:p>
        </w:tc>
        <w:tc>
          <w:tcPr>
            <w:tcW w:w="2395" w:type="dxa"/>
            <w:tcBorders>
              <w:top w:val="nil"/>
              <w:left w:val="nil"/>
              <w:right w:val="nil"/>
            </w:tcBorders>
          </w:tcPr>
          <w:p w14:paraId="6E90D94D" w14:textId="77777777" w:rsidR="0066394C" w:rsidRPr="00855370" w:rsidRDefault="0066394C" w:rsidP="0066394C">
            <w:pPr>
              <w:jc w:val="center"/>
              <w:rPr>
                <w:rFonts w:ascii="Arial" w:hAnsi="Arial" w:cs="Arial"/>
                <w:color w:val="000000" w:themeColor="text1"/>
                <w:sz w:val="24"/>
                <w:szCs w:val="24"/>
              </w:rPr>
            </w:pPr>
          </w:p>
        </w:tc>
      </w:tr>
      <w:tr w:rsidR="003A60A6" w:rsidRPr="00855370" w14:paraId="2DB2212C" w14:textId="77777777" w:rsidTr="009C24B0">
        <w:tc>
          <w:tcPr>
            <w:tcW w:w="3477" w:type="dxa"/>
            <w:tcBorders>
              <w:top w:val="nil"/>
              <w:left w:val="nil"/>
              <w:bottom w:val="nil"/>
              <w:right w:val="nil"/>
            </w:tcBorders>
          </w:tcPr>
          <w:p w14:paraId="3C35AC71" w14:textId="77777777" w:rsidR="0066394C" w:rsidRPr="00855370" w:rsidRDefault="0066394C" w:rsidP="0066394C">
            <w:pPr>
              <w:rPr>
                <w:rFonts w:ascii="Arial" w:hAnsi="Arial" w:cs="Arial"/>
                <w:color w:val="000000" w:themeColor="text1"/>
                <w:sz w:val="24"/>
                <w:szCs w:val="24"/>
              </w:rPr>
            </w:pPr>
          </w:p>
        </w:tc>
        <w:tc>
          <w:tcPr>
            <w:tcW w:w="2048" w:type="dxa"/>
            <w:tcBorders>
              <w:left w:val="nil"/>
              <w:bottom w:val="nil"/>
              <w:right w:val="nil"/>
            </w:tcBorders>
          </w:tcPr>
          <w:p w14:paraId="72254D81" w14:textId="1D4B54A4" w:rsidR="0066394C" w:rsidRPr="00855370" w:rsidRDefault="0066394C" w:rsidP="0066394C">
            <w:pPr>
              <w:jc w:val="center"/>
              <w:rPr>
                <w:rFonts w:ascii="Arial" w:hAnsi="Arial" w:cs="Arial"/>
                <w:color w:val="000000" w:themeColor="text1"/>
                <w:sz w:val="24"/>
                <w:szCs w:val="24"/>
              </w:rPr>
            </w:pPr>
            <w:r w:rsidRPr="00855370">
              <w:rPr>
                <w:rFonts w:ascii="Arial" w:hAnsi="Arial" w:cs="Arial"/>
                <w:color w:val="000000" w:themeColor="text1"/>
                <w:sz w:val="24"/>
                <w:szCs w:val="24"/>
              </w:rPr>
              <w:t xml:space="preserve">(наименование </w:t>
            </w:r>
            <w:r w:rsidRPr="00855370">
              <w:rPr>
                <w:rFonts w:ascii="Arial" w:hAnsi="Arial" w:cs="Arial"/>
                <w:color w:val="000000" w:themeColor="text1"/>
                <w:sz w:val="24"/>
                <w:szCs w:val="24"/>
              </w:rPr>
              <w:br/>
              <w:t>Администрации)</w:t>
            </w:r>
          </w:p>
        </w:tc>
        <w:tc>
          <w:tcPr>
            <w:tcW w:w="435" w:type="dxa"/>
            <w:tcBorders>
              <w:top w:val="nil"/>
              <w:left w:val="nil"/>
              <w:bottom w:val="nil"/>
              <w:right w:val="nil"/>
            </w:tcBorders>
          </w:tcPr>
          <w:p w14:paraId="1C1B41A1" w14:textId="77777777" w:rsidR="0066394C" w:rsidRPr="00855370" w:rsidRDefault="0066394C" w:rsidP="0066394C">
            <w:pPr>
              <w:jc w:val="center"/>
              <w:rPr>
                <w:rFonts w:ascii="Arial" w:hAnsi="Arial" w:cs="Arial"/>
                <w:color w:val="000000" w:themeColor="text1"/>
                <w:sz w:val="24"/>
                <w:szCs w:val="24"/>
              </w:rPr>
            </w:pPr>
          </w:p>
        </w:tc>
        <w:tc>
          <w:tcPr>
            <w:tcW w:w="2406" w:type="dxa"/>
            <w:tcBorders>
              <w:left w:val="nil"/>
              <w:bottom w:val="nil"/>
              <w:right w:val="nil"/>
            </w:tcBorders>
          </w:tcPr>
          <w:p w14:paraId="5CB18964" w14:textId="77777777" w:rsidR="0066394C" w:rsidRPr="00855370" w:rsidRDefault="0066394C" w:rsidP="0066394C">
            <w:pPr>
              <w:jc w:val="center"/>
              <w:rPr>
                <w:rFonts w:ascii="Arial" w:hAnsi="Arial" w:cs="Arial"/>
                <w:color w:val="000000" w:themeColor="text1"/>
                <w:sz w:val="24"/>
                <w:szCs w:val="24"/>
              </w:rPr>
            </w:pPr>
            <w:r w:rsidRPr="00855370">
              <w:rPr>
                <w:rFonts w:ascii="Arial" w:hAnsi="Arial" w:cs="Arial"/>
                <w:color w:val="000000" w:themeColor="text1"/>
                <w:sz w:val="24"/>
                <w:szCs w:val="24"/>
              </w:rPr>
              <w:t>(должность)</w:t>
            </w:r>
          </w:p>
        </w:tc>
        <w:tc>
          <w:tcPr>
            <w:tcW w:w="253" w:type="dxa"/>
            <w:tcBorders>
              <w:top w:val="nil"/>
              <w:left w:val="nil"/>
              <w:bottom w:val="nil"/>
              <w:right w:val="nil"/>
            </w:tcBorders>
          </w:tcPr>
          <w:p w14:paraId="21F09B3F" w14:textId="77777777" w:rsidR="0066394C" w:rsidRPr="00855370" w:rsidRDefault="0066394C" w:rsidP="0066394C">
            <w:pPr>
              <w:jc w:val="center"/>
              <w:rPr>
                <w:rFonts w:ascii="Arial" w:hAnsi="Arial" w:cs="Arial"/>
                <w:color w:val="000000" w:themeColor="text1"/>
                <w:sz w:val="24"/>
                <w:szCs w:val="24"/>
              </w:rPr>
            </w:pPr>
          </w:p>
        </w:tc>
        <w:tc>
          <w:tcPr>
            <w:tcW w:w="3163" w:type="dxa"/>
            <w:tcBorders>
              <w:left w:val="nil"/>
              <w:bottom w:val="nil"/>
              <w:right w:val="nil"/>
            </w:tcBorders>
          </w:tcPr>
          <w:p w14:paraId="2680722A" w14:textId="77777777" w:rsidR="0066394C" w:rsidRPr="00855370" w:rsidRDefault="0066394C" w:rsidP="0066394C">
            <w:pPr>
              <w:jc w:val="center"/>
              <w:rPr>
                <w:rFonts w:ascii="Arial" w:hAnsi="Arial" w:cs="Arial"/>
                <w:color w:val="000000" w:themeColor="text1"/>
                <w:sz w:val="24"/>
                <w:szCs w:val="24"/>
              </w:rPr>
            </w:pPr>
            <w:r w:rsidRPr="00855370">
              <w:rPr>
                <w:rFonts w:ascii="Arial" w:hAnsi="Arial" w:cs="Arial"/>
                <w:color w:val="000000" w:themeColor="text1"/>
                <w:sz w:val="24"/>
                <w:szCs w:val="24"/>
              </w:rPr>
              <w:t>(подпись)</w:t>
            </w:r>
          </w:p>
        </w:tc>
        <w:tc>
          <w:tcPr>
            <w:tcW w:w="424" w:type="dxa"/>
            <w:tcBorders>
              <w:top w:val="nil"/>
              <w:left w:val="nil"/>
              <w:bottom w:val="nil"/>
              <w:right w:val="nil"/>
            </w:tcBorders>
          </w:tcPr>
          <w:p w14:paraId="28A88A87" w14:textId="77777777" w:rsidR="0066394C" w:rsidRPr="00855370" w:rsidRDefault="0066394C" w:rsidP="0066394C">
            <w:pPr>
              <w:jc w:val="center"/>
              <w:rPr>
                <w:rFonts w:ascii="Arial" w:hAnsi="Arial" w:cs="Arial"/>
                <w:color w:val="000000" w:themeColor="text1"/>
                <w:sz w:val="24"/>
                <w:szCs w:val="24"/>
              </w:rPr>
            </w:pPr>
          </w:p>
        </w:tc>
        <w:tc>
          <w:tcPr>
            <w:tcW w:w="2395" w:type="dxa"/>
            <w:tcBorders>
              <w:left w:val="nil"/>
              <w:bottom w:val="nil"/>
              <w:right w:val="nil"/>
            </w:tcBorders>
          </w:tcPr>
          <w:p w14:paraId="64D72BA4" w14:textId="77777777" w:rsidR="0066394C" w:rsidRPr="00855370" w:rsidRDefault="0066394C" w:rsidP="0066394C">
            <w:pPr>
              <w:jc w:val="center"/>
              <w:rPr>
                <w:rFonts w:ascii="Arial" w:hAnsi="Arial" w:cs="Arial"/>
                <w:color w:val="000000" w:themeColor="text1"/>
                <w:sz w:val="24"/>
                <w:szCs w:val="24"/>
              </w:rPr>
            </w:pPr>
            <w:r w:rsidRPr="00855370">
              <w:rPr>
                <w:rFonts w:ascii="Arial" w:hAnsi="Arial" w:cs="Arial"/>
                <w:color w:val="000000" w:themeColor="text1"/>
                <w:sz w:val="24"/>
                <w:szCs w:val="24"/>
              </w:rPr>
              <w:t>(расшифровка подписи)</w:t>
            </w:r>
          </w:p>
        </w:tc>
      </w:tr>
      <w:tr w:rsidR="003A60A6" w:rsidRPr="00855370" w14:paraId="2E1B2C9D" w14:textId="77777777" w:rsidTr="009C24B0">
        <w:tc>
          <w:tcPr>
            <w:tcW w:w="3477" w:type="dxa"/>
            <w:tcBorders>
              <w:top w:val="nil"/>
              <w:left w:val="nil"/>
              <w:bottom w:val="nil"/>
              <w:right w:val="nil"/>
            </w:tcBorders>
          </w:tcPr>
          <w:p w14:paraId="25AF72B9" w14:textId="77777777" w:rsidR="0066394C" w:rsidRPr="00855370" w:rsidRDefault="0066394C" w:rsidP="0066394C">
            <w:pPr>
              <w:rPr>
                <w:rFonts w:ascii="Arial" w:hAnsi="Arial" w:cs="Arial"/>
                <w:color w:val="000000" w:themeColor="text1"/>
                <w:sz w:val="24"/>
                <w:szCs w:val="24"/>
              </w:rPr>
            </w:pPr>
          </w:p>
        </w:tc>
        <w:tc>
          <w:tcPr>
            <w:tcW w:w="2048" w:type="dxa"/>
            <w:tcBorders>
              <w:left w:val="nil"/>
              <w:bottom w:val="nil"/>
              <w:right w:val="nil"/>
            </w:tcBorders>
          </w:tcPr>
          <w:p w14:paraId="56D0DF99" w14:textId="77777777" w:rsidR="0066394C" w:rsidRPr="00855370" w:rsidRDefault="0066394C" w:rsidP="0066394C">
            <w:pPr>
              <w:jc w:val="center"/>
              <w:rPr>
                <w:rFonts w:ascii="Arial" w:hAnsi="Arial" w:cs="Arial"/>
                <w:color w:val="000000" w:themeColor="text1"/>
                <w:sz w:val="24"/>
                <w:szCs w:val="24"/>
              </w:rPr>
            </w:pPr>
          </w:p>
        </w:tc>
        <w:tc>
          <w:tcPr>
            <w:tcW w:w="435" w:type="dxa"/>
            <w:tcBorders>
              <w:top w:val="nil"/>
              <w:left w:val="nil"/>
              <w:bottom w:val="nil"/>
              <w:right w:val="nil"/>
            </w:tcBorders>
          </w:tcPr>
          <w:p w14:paraId="261ED9DC" w14:textId="77777777" w:rsidR="0066394C" w:rsidRPr="00855370" w:rsidRDefault="0066394C" w:rsidP="0066394C">
            <w:pPr>
              <w:jc w:val="center"/>
              <w:rPr>
                <w:rFonts w:ascii="Arial" w:hAnsi="Arial" w:cs="Arial"/>
                <w:color w:val="000000" w:themeColor="text1"/>
                <w:sz w:val="24"/>
                <w:szCs w:val="24"/>
              </w:rPr>
            </w:pPr>
          </w:p>
        </w:tc>
        <w:tc>
          <w:tcPr>
            <w:tcW w:w="2406" w:type="dxa"/>
            <w:tcBorders>
              <w:left w:val="nil"/>
              <w:bottom w:val="nil"/>
              <w:right w:val="nil"/>
            </w:tcBorders>
          </w:tcPr>
          <w:p w14:paraId="08988845" w14:textId="77777777" w:rsidR="0066394C" w:rsidRPr="00855370" w:rsidRDefault="0066394C" w:rsidP="0066394C">
            <w:pPr>
              <w:jc w:val="center"/>
              <w:rPr>
                <w:rFonts w:ascii="Arial" w:hAnsi="Arial" w:cs="Arial"/>
                <w:color w:val="000000" w:themeColor="text1"/>
                <w:sz w:val="24"/>
                <w:szCs w:val="24"/>
              </w:rPr>
            </w:pPr>
          </w:p>
        </w:tc>
        <w:tc>
          <w:tcPr>
            <w:tcW w:w="253" w:type="dxa"/>
            <w:tcBorders>
              <w:top w:val="nil"/>
              <w:left w:val="nil"/>
              <w:bottom w:val="nil"/>
              <w:right w:val="nil"/>
            </w:tcBorders>
          </w:tcPr>
          <w:p w14:paraId="5EB06D25" w14:textId="77777777" w:rsidR="0066394C" w:rsidRPr="00855370" w:rsidRDefault="0066394C" w:rsidP="0066394C">
            <w:pPr>
              <w:jc w:val="center"/>
              <w:rPr>
                <w:rFonts w:ascii="Arial" w:hAnsi="Arial" w:cs="Arial"/>
                <w:color w:val="000000" w:themeColor="text1"/>
                <w:sz w:val="24"/>
                <w:szCs w:val="24"/>
              </w:rPr>
            </w:pPr>
          </w:p>
        </w:tc>
        <w:tc>
          <w:tcPr>
            <w:tcW w:w="3163" w:type="dxa"/>
            <w:tcBorders>
              <w:left w:val="nil"/>
              <w:bottom w:val="nil"/>
              <w:right w:val="nil"/>
            </w:tcBorders>
          </w:tcPr>
          <w:p w14:paraId="3158197B" w14:textId="77777777" w:rsidR="0066394C" w:rsidRPr="00855370" w:rsidRDefault="0066394C" w:rsidP="0066394C">
            <w:pPr>
              <w:jc w:val="center"/>
              <w:rPr>
                <w:rFonts w:ascii="Arial" w:hAnsi="Arial" w:cs="Arial"/>
                <w:color w:val="000000" w:themeColor="text1"/>
                <w:sz w:val="24"/>
                <w:szCs w:val="24"/>
              </w:rPr>
            </w:pPr>
          </w:p>
        </w:tc>
        <w:tc>
          <w:tcPr>
            <w:tcW w:w="424" w:type="dxa"/>
            <w:tcBorders>
              <w:top w:val="nil"/>
              <w:left w:val="nil"/>
              <w:bottom w:val="nil"/>
              <w:right w:val="nil"/>
            </w:tcBorders>
          </w:tcPr>
          <w:p w14:paraId="1BD652E3" w14:textId="77777777" w:rsidR="0066394C" w:rsidRPr="00855370" w:rsidRDefault="0066394C" w:rsidP="0066394C">
            <w:pPr>
              <w:jc w:val="center"/>
              <w:rPr>
                <w:rFonts w:ascii="Arial" w:hAnsi="Arial" w:cs="Arial"/>
                <w:color w:val="000000" w:themeColor="text1"/>
                <w:sz w:val="24"/>
                <w:szCs w:val="24"/>
              </w:rPr>
            </w:pPr>
          </w:p>
        </w:tc>
        <w:tc>
          <w:tcPr>
            <w:tcW w:w="2395" w:type="dxa"/>
            <w:tcBorders>
              <w:left w:val="nil"/>
              <w:bottom w:val="nil"/>
              <w:right w:val="nil"/>
            </w:tcBorders>
          </w:tcPr>
          <w:p w14:paraId="083681B8" w14:textId="77777777" w:rsidR="0066394C" w:rsidRPr="00855370" w:rsidRDefault="0066394C" w:rsidP="0066394C">
            <w:pPr>
              <w:jc w:val="center"/>
              <w:rPr>
                <w:rFonts w:ascii="Arial" w:hAnsi="Arial" w:cs="Arial"/>
                <w:color w:val="000000" w:themeColor="text1"/>
                <w:sz w:val="24"/>
                <w:szCs w:val="24"/>
              </w:rPr>
            </w:pPr>
          </w:p>
        </w:tc>
      </w:tr>
      <w:tr w:rsidR="0066394C" w:rsidRPr="00855370" w14:paraId="6440FD23" w14:textId="77777777" w:rsidTr="009C24B0">
        <w:tc>
          <w:tcPr>
            <w:tcW w:w="3477" w:type="dxa"/>
            <w:tcBorders>
              <w:top w:val="nil"/>
              <w:left w:val="nil"/>
              <w:bottom w:val="nil"/>
              <w:right w:val="nil"/>
            </w:tcBorders>
          </w:tcPr>
          <w:p w14:paraId="638B426C" w14:textId="77777777" w:rsidR="0066394C" w:rsidRPr="00855370" w:rsidRDefault="0066394C" w:rsidP="0066394C">
            <w:pPr>
              <w:rPr>
                <w:rFonts w:ascii="Arial" w:hAnsi="Arial" w:cs="Arial"/>
                <w:color w:val="000000" w:themeColor="text1"/>
                <w:sz w:val="24"/>
                <w:szCs w:val="24"/>
              </w:rPr>
            </w:pPr>
          </w:p>
          <w:p w14:paraId="70801CB2" w14:textId="77777777" w:rsidR="0066394C" w:rsidRPr="00855370" w:rsidRDefault="0066394C" w:rsidP="0066394C">
            <w:pPr>
              <w:rPr>
                <w:rFonts w:ascii="Arial" w:hAnsi="Arial" w:cs="Arial"/>
                <w:color w:val="000000" w:themeColor="text1"/>
                <w:sz w:val="24"/>
                <w:szCs w:val="24"/>
              </w:rPr>
            </w:pPr>
            <w:r w:rsidRPr="00855370">
              <w:rPr>
                <w:rFonts w:ascii="Arial" w:hAnsi="Arial" w:cs="Arial"/>
                <w:color w:val="000000" w:themeColor="text1"/>
                <w:sz w:val="24"/>
                <w:szCs w:val="24"/>
              </w:rPr>
              <w:t>«__» ______ 20__ г.</w:t>
            </w:r>
          </w:p>
        </w:tc>
        <w:tc>
          <w:tcPr>
            <w:tcW w:w="2048" w:type="dxa"/>
            <w:tcBorders>
              <w:top w:val="nil"/>
              <w:left w:val="nil"/>
              <w:bottom w:val="nil"/>
              <w:right w:val="nil"/>
            </w:tcBorders>
          </w:tcPr>
          <w:p w14:paraId="7DD9D557" w14:textId="77777777" w:rsidR="0066394C" w:rsidRPr="00855370" w:rsidRDefault="0066394C" w:rsidP="0066394C">
            <w:pPr>
              <w:jc w:val="center"/>
              <w:rPr>
                <w:rFonts w:ascii="Arial" w:hAnsi="Arial" w:cs="Arial"/>
                <w:color w:val="000000" w:themeColor="text1"/>
                <w:sz w:val="24"/>
                <w:szCs w:val="24"/>
              </w:rPr>
            </w:pPr>
          </w:p>
        </w:tc>
        <w:tc>
          <w:tcPr>
            <w:tcW w:w="435" w:type="dxa"/>
            <w:tcBorders>
              <w:top w:val="nil"/>
              <w:left w:val="nil"/>
              <w:bottom w:val="nil"/>
              <w:right w:val="nil"/>
            </w:tcBorders>
          </w:tcPr>
          <w:p w14:paraId="28DA7466" w14:textId="77777777" w:rsidR="0066394C" w:rsidRPr="00855370" w:rsidRDefault="0066394C" w:rsidP="0066394C">
            <w:pPr>
              <w:jc w:val="center"/>
              <w:rPr>
                <w:rFonts w:ascii="Arial" w:hAnsi="Arial" w:cs="Arial"/>
                <w:color w:val="000000" w:themeColor="text1"/>
                <w:sz w:val="24"/>
                <w:szCs w:val="24"/>
              </w:rPr>
            </w:pPr>
          </w:p>
        </w:tc>
        <w:tc>
          <w:tcPr>
            <w:tcW w:w="2406" w:type="dxa"/>
            <w:tcBorders>
              <w:top w:val="nil"/>
              <w:left w:val="nil"/>
              <w:bottom w:val="nil"/>
              <w:right w:val="nil"/>
            </w:tcBorders>
          </w:tcPr>
          <w:p w14:paraId="5FB04864" w14:textId="77777777" w:rsidR="0066394C" w:rsidRPr="00855370" w:rsidRDefault="0066394C" w:rsidP="0066394C">
            <w:pPr>
              <w:jc w:val="center"/>
              <w:rPr>
                <w:rFonts w:ascii="Arial" w:hAnsi="Arial" w:cs="Arial"/>
                <w:color w:val="000000" w:themeColor="text1"/>
                <w:sz w:val="24"/>
                <w:szCs w:val="24"/>
              </w:rPr>
            </w:pPr>
          </w:p>
        </w:tc>
        <w:tc>
          <w:tcPr>
            <w:tcW w:w="253" w:type="dxa"/>
            <w:tcBorders>
              <w:top w:val="nil"/>
              <w:left w:val="nil"/>
              <w:bottom w:val="nil"/>
              <w:right w:val="nil"/>
            </w:tcBorders>
          </w:tcPr>
          <w:p w14:paraId="08D60E48" w14:textId="77777777" w:rsidR="0066394C" w:rsidRPr="00855370" w:rsidRDefault="0066394C" w:rsidP="0066394C">
            <w:pPr>
              <w:jc w:val="center"/>
              <w:rPr>
                <w:rFonts w:ascii="Arial" w:hAnsi="Arial" w:cs="Arial"/>
                <w:color w:val="000000" w:themeColor="text1"/>
                <w:sz w:val="24"/>
                <w:szCs w:val="24"/>
              </w:rPr>
            </w:pPr>
          </w:p>
        </w:tc>
        <w:tc>
          <w:tcPr>
            <w:tcW w:w="3163" w:type="dxa"/>
            <w:tcBorders>
              <w:top w:val="nil"/>
              <w:left w:val="nil"/>
              <w:bottom w:val="nil"/>
              <w:right w:val="nil"/>
            </w:tcBorders>
          </w:tcPr>
          <w:p w14:paraId="16EE8D7E" w14:textId="77777777" w:rsidR="0066394C" w:rsidRPr="00855370" w:rsidRDefault="0066394C" w:rsidP="0066394C">
            <w:pPr>
              <w:jc w:val="center"/>
              <w:rPr>
                <w:rFonts w:ascii="Arial" w:hAnsi="Arial" w:cs="Arial"/>
                <w:color w:val="000000" w:themeColor="text1"/>
                <w:sz w:val="24"/>
                <w:szCs w:val="24"/>
              </w:rPr>
            </w:pPr>
          </w:p>
        </w:tc>
        <w:tc>
          <w:tcPr>
            <w:tcW w:w="424" w:type="dxa"/>
            <w:tcBorders>
              <w:top w:val="nil"/>
              <w:left w:val="nil"/>
              <w:bottom w:val="nil"/>
              <w:right w:val="nil"/>
            </w:tcBorders>
          </w:tcPr>
          <w:p w14:paraId="58B6CA20" w14:textId="77777777" w:rsidR="0066394C" w:rsidRPr="00855370" w:rsidRDefault="0066394C" w:rsidP="0066394C">
            <w:pPr>
              <w:jc w:val="center"/>
              <w:rPr>
                <w:rFonts w:ascii="Arial" w:hAnsi="Arial" w:cs="Arial"/>
                <w:color w:val="000000" w:themeColor="text1"/>
                <w:sz w:val="24"/>
                <w:szCs w:val="24"/>
              </w:rPr>
            </w:pPr>
          </w:p>
        </w:tc>
        <w:tc>
          <w:tcPr>
            <w:tcW w:w="2395" w:type="dxa"/>
            <w:tcBorders>
              <w:top w:val="nil"/>
              <w:left w:val="nil"/>
              <w:bottom w:val="nil"/>
              <w:right w:val="nil"/>
            </w:tcBorders>
          </w:tcPr>
          <w:p w14:paraId="77752608" w14:textId="77777777" w:rsidR="0066394C" w:rsidRPr="00855370" w:rsidRDefault="0066394C" w:rsidP="0066394C">
            <w:pPr>
              <w:jc w:val="center"/>
              <w:rPr>
                <w:rFonts w:ascii="Arial" w:hAnsi="Arial" w:cs="Arial"/>
                <w:color w:val="000000" w:themeColor="text1"/>
                <w:sz w:val="24"/>
                <w:szCs w:val="24"/>
              </w:rPr>
            </w:pPr>
          </w:p>
        </w:tc>
      </w:tr>
    </w:tbl>
    <w:p w14:paraId="2C3C07D9" w14:textId="77777777" w:rsidR="0066394C" w:rsidRPr="00855370" w:rsidRDefault="0066394C" w:rsidP="0066394C">
      <w:pPr>
        <w:suppressAutoHyphens/>
        <w:spacing w:after="0" w:line="240" w:lineRule="auto"/>
        <w:jc w:val="both"/>
        <w:rPr>
          <w:rFonts w:ascii="Arial" w:eastAsia="DejaVu Sans" w:hAnsi="Arial" w:cs="Arial"/>
          <w:color w:val="000000" w:themeColor="text1"/>
          <w:kern w:val="0"/>
          <w:lang w:eastAsia="zh-CN" w:bidi="hi-IN"/>
          <w14:ligatures w14:val="none"/>
        </w:rPr>
      </w:pPr>
    </w:p>
    <w:p w14:paraId="1605EB66" w14:textId="77777777" w:rsidR="0066394C" w:rsidRPr="00855370" w:rsidRDefault="0066394C" w:rsidP="0066394C">
      <w:pPr>
        <w:suppressAutoHyphens/>
        <w:spacing w:after="0" w:line="240" w:lineRule="auto"/>
        <w:jc w:val="both"/>
        <w:rPr>
          <w:rFonts w:ascii="Arial" w:eastAsia="DejaVu Sans" w:hAnsi="Arial" w:cs="Arial"/>
          <w:color w:val="000000" w:themeColor="text1"/>
          <w:kern w:val="0"/>
          <w:lang w:eastAsia="zh-CN" w:bidi="hi-IN"/>
          <w14:ligatures w14:val="none"/>
        </w:rPr>
      </w:pPr>
    </w:p>
    <w:p w14:paraId="7C245A2E" w14:textId="77777777" w:rsidR="0066394C" w:rsidRPr="00855370" w:rsidRDefault="0066394C" w:rsidP="0066394C">
      <w:pPr>
        <w:suppressAutoHyphens/>
        <w:spacing w:after="0" w:line="240" w:lineRule="auto"/>
        <w:jc w:val="both"/>
        <w:rPr>
          <w:rFonts w:ascii="Arial" w:eastAsia="DejaVu Sans" w:hAnsi="Arial" w:cs="Arial"/>
          <w:color w:val="000000" w:themeColor="text1"/>
          <w:kern w:val="0"/>
          <w:lang w:eastAsia="zh-CN" w:bidi="hi-IN"/>
          <w14:ligatures w14:val="none"/>
        </w:rPr>
      </w:pPr>
    </w:p>
    <w:p w14:paraId="19A48469"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p>
    <w:p w14:paraId="5778609F"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p>
    <w:p w14:paraId="401FA19B"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2. Сведения</w:t>
      </w:r>
      <w:r w:rsidRPr="00855370">
        <w:rPr>
          <w:rFonts w:ascii="Arial" w:eastAsia="DejaVu Sans" w:hAnsi="Arial" w:cs="Arial"/>
          <w:color w:val="000000" w:themeColor="text1"/>
          <w:spacing w:val="-9"/>
          <w:kern w:val="0"/>
          <w:lang w:eastAsia="zh-CN" w:bidi="hi-IN"/>
          <w14:ligatures w14:val="none"/>
        </w:rPr>
        <w:t xml:space="preserve"> </w:t>
      </w:r>
      <w:r w:rsidRPr="00855370">
        <w:rPr>
          <w:rFonts w:ascii="Arial" w:eastAsia="DejaVu Sans" w:hAnsi="Arial" w:cs="Arial"/>
          <w:color w:val="000000" w:themeColor="text1"/>
          <w:kern w:val="0"/>
          <w:lang w:eastAsia="zh-CN" w:bidi="hi-IN"/>
          <w14:ligatures w14:val="none"/>
        </w:rPr>
        <w:t>о</w:t>
      </w:r>
      <w:r w:rsidRPr="00855370">
        <w:rPr>
          <w:rFonts w:ascii="Arial" w:eastAsia="DejaVu Sans" w:hAnsi="Arial" w:cs="Arial"/>
          <w:color w:val="000000" w:themeColor="text1"/>
          <w:spacing w:val="-8"/>
          <w:kern w:val="0"/>
          <w:lang w:eastAsia="zh-CN" w:bidi="hi-IN"/>
          <w14:ligatures w14:val="none"/>
        </w:rPr>
        <w:t xml:space="preserve"> </w:t>
      </w:r>
      <w:r w:rsidRPr="00855370">
        <w:rPr>
          <w:rFonts w:ascii="Arial" w:eastAsia="DejaVu Sans" w:hAnsi="Arial" w:cs="Arial"/>
          <w:color w:val="000000" w:themeColor="text1"/>
          <w:kern w:val="0"/>
          <w:lang w:eastAsia="zh-CN" w:bidi="hi-IN"/>
          <w14:ligatures w14:val="none"/>
        </w:rPr>
        <w:t>принятии</w:t>
      </w:r>
      <w:r w:rsidRPr="00855370">
        <w:rPr>
          <w:rFonts w:ascii="Arial" w:eastAsia="DejaVu Sans" w:hAnsi="Arial" w:cs="Arial"/>
          <w:color w:val="000000" w:themeColor="text1"/>
          <w:spacing w:val="-9"/>
          <w:kern w:val="0"/>
          <w:lang w:eastAsia="zh-CN" w:bidi="hi-IN"/>
          <w14:ligatures w14:val="none"/>
        </w:rPr>
        <w:t xml:space="preserve"> </w:t>
      </w:r>
      <w:r w:rsidRPr="00855370">
        <w:rPr>
          <w:rFonts w:ascii="Arial" w:eastAsia="DejaVu Sans" w:hAnsi="Arial" w:cs="Arial"/>
          <w:color w:val="000000" w:themeColor="text1"/>
          <w:kern w:val="0"/>
          <w:lang w:eastAsia="zh-CN" w:bidi="hi-IN"/>
          <w14:ligatures w14:val="none"/>
        </w:rPr>
        <w:t>отчета</w:t>
      </w:r>
      <w:r w:rsidRPr="00855370">
        <w:rPr>
          <w:rFonts w:ascii="Arial" w:eastAsia="DejaVu Sans" w:hAnsi="Arial" w:cs="Arial"/>
          <w:color w:val="000000" w:themeColor="text1"/>
          <w:spacing w:val="-9"/>
          <w:kern w:val="0"/>
          <w:lang w:eastAsia="zh-CN" w:bidi="hi-IN"/>
          <w14:ligatures w14:val="none"/>
        </w:rPr>
        <w:t xml:space="preserve"> </w:t>
      </w:r>
      <w:r w:rsidRPr="00855370">
        <w:rPr>
          <w:rFonts w:ascii="Arial" w:eastAsia="DejaVu Sans" w:hAnsi="Arial" w:cs="Arial"/>
          <w:color w:val="000000" w:themeColor="text1"/>
          <w:kern w:val="0"/>
          <w:lang w:eastAsia="zh-CN" w:bidi="hi-IN"/>
          <w14:ligatures w14:val="none"/>
        </w:rPr>
        <w:t>о</w:t>
      </w:r>
      <w:r w:rsidRPr="00855370">
        <w:rPr>
          <w:rFonts w:ascii="Arial" w:eastAsia="DejaVu Sans" w:hAnsi="Arial" w:cs="Arial"/>
          <w:color w:val="000000" w:themeColor="text1"/>
          <w:spacing w:val="-8"/>
          <w:kern w:val="0"/>
          <w:lang w:eastAsia="zh-CN" w:bidi="hi-IN"/>
          <w14:ligatures w14:val="none"/>
        </w:rPr>
        <w:t xml:space="preserve"> </w:t>
      </w:r>
      <w:r w:rsidRPr="00855370">
        <w:rPr>
          <w:rFonts w:ascii="Arial" w:eastAsia="DejaVu Sans" w:hAnsi="Arial" w:cs="Arial"/>
          <w:color w:val="000000" w:themeColor="text1"/>
          <w:kern w:val="0"/>
          <w:lang w:eastAsia="zh-CN" w:bidi="hi-IN"/>
          <w14:ligatures w14:val="none"/>
        </w:rPr>
        <w:t>достижении</w:t>
      </w:r>
      <w:r w:rsidRPr="00855370">
        <w:rPr>
          <w:rFonts w:ascii="Arial" w:eastAsia="DejaVu Sans" w:hAnsi="Arial" w:cs="Arial"/>
          <w:color w:val="000000" w:themeColor="text1"/>
          <w:spacing w:val="-9"/>
          <w:kern w:val="0"/>
          <w:lang w:eastAsia="zh-CN" w:bidi="hi-IN"/>
          <w14:ligatures w14:val="none"/>
        </w:rPr>
        <w:t xml:space="preserve"> </w:t>
      </w:r>
      <w:r w:rsidRPr="00855370">
        <w:rPr>
          <w:rFonts w:ascii="Arial" w:eastAsia="DejaVu Sans" w:hAnsi="Arial" w:cs="Arial"/>
          <w:color w:val="000000" w:themeColor="text1"/>
          <w:kern w:val="0"/>
          <w:lang w:eastAsia="zh-CN" w:bidi="hi-IN"/>
          <w14:ligatures w14:val="none"/>
        </w:rPr>
        <w:t>значений</w:t>
      </w:r>
      <w:r w:rsidRPr="00855370">
        <w:rPr>
          <w:rFonts w:ascii="Arial" w:eastAsia="DejaVu Sans" w:hAnsi="Arial" w:cs="Arial"/>
          <w:color w:val="000000" w:themeColor="text1"/>
          <w:spacing w:val="-10"/>
          <w:kern w:val="0"/>
          <w:lang w:eastAsia="zh-CN" w:bidi="hi-IN"/>
          <w14:ligatures w14:val="none"/>
        </w:rPr>
        <w:t xml:space="preserve"> </w:t>
      </w:r>
      <w:r w:rsidRPr="00855370">
        <w:rPr>
          <w:rFonts w:ascii="Arial" w:eastAsia="DejaVu Sans" w:hAnsi="Arial" w:cs="Arial"/>
          <w:color w:val="000000" w:themeColor="text1"/>
          <w:kern w:val="0"/>
          <w:lang w:eastAsia="zh-CN" w:bidi="hi-IN"/>
          <w14:ligatures w14:val="none"/>
        </w:rPr>
        <w:t>результатов</w:t>
      </w:r>
      <w:r w:rsidRPr="00855370">
        <w:rPr>
          <w:rFonts w:ascii="Arial" w:eastAsia="DejaVu Sans" w:hAnsi="Arial" w:cs="Arial"/>
          <w:color w:val="000000" w:themeColor="text1"/>
          <w:spacing w:val="-7"/>
          <w:kern w:val="0"/>
          <w:lang w:eastAsia="zh-CN" w:bidi="hi-IN"/>
          <w14:ligatures w14:val="none"/>
        </w:rPr>
        <w:t xml:space="preserve"> </w:t>
      </w:r>
      <w:r w:rsidRPr="00855370">
        <w:rPr>
          <w:rFonts w:ascii="Arial" w:eastAsia="DejaVu Sans" w:hAnsi="Arial" w:cs="Arial"/>
          <w:color w:val="000000" w:themeColor="text1"/>
          <w:kern w:val="0"/>
          <w:lang w:eastAsia="zh-CN" w:bidi="hi-IN"/>
          <w14:ligatures w14:val="none"/>
        </w:rPr>
        <w:t>предоставления</w:t>
      </w:r>
      <w:r w:rsidRPr="00855370">
        <w:rPr>
          <w:rFonts w:ascii="Arial" w:eastAsia="DejaVu Sans" w:hAnsi="Arial" w:cs="Arial"/>
          <w:color w:val="000000" w:themeColor="text1"/>
          <w:spacing w:val="-9"/>
          <w:kern w:val="0"/>
          <w:lang w:eastAsia="zh-CN" w:bidi="hi-IN"/>
          <w14:ligatures w14:val="none"/>
        </w:rPr>
        <w:t xml:space="preserve"> </w:t>
      </w:r>
      <w:r w:rsidRPr="00855370">
        <w:rPr>
          <w:rFonts w:ascii="Arial" w:eastAsia="DejaVu Sans" w:hAnsi="Arial" w:cs="Arial"/>
          <w:color w:val="000000" w:themeColor="text1"/>
          <w:kern w:val="0"/>
          <w:lang w:eastAsia="zh-CN" w:bidi="hi-IN"/>
          <w14:ligatures w14:val="none"/>
        </w:rPr>
        <w:t>Субсидии</w:t>
      </w:r>
    </w:p>
    <w:p w14:paraId="18879C17" w14:textId="77777777" w:rsidR="0066394C" w:rsidRPr="00855370" w:rsidRDefault="0066394C" w:rsidP="0066394C">
      <w:pPr>
        <w:suppressAutoHyphens/>
        <w:spacing w:after="0" w:line="240" w:lineRule="auto"/>
        <w:ind w:firstLine="9639"/>
        <w:rPr>
          <w:rFonts w:ascii="Arial" w:eastAsia="DejaVu Sans" w:hAnsi="Arial" w:cs="Arial"/>
          <w:color w:val="000000" w:themeColor="text1"/>
          <w:kern w:val="0"/>
          <w:lang w:eastAsia="zh-CN" w:bidi="hi-IN"/>
          <w14:ligatures w14:val="none"/>
        </w:rPr>
      </w:pPr>
    </w:p>
    <w:tbl>
      <w:tblPr>
        <w:tblStyle w:val="TableNormal01"/>
        <w:tblW w:w="14601" w:type="dxa"/>
        <w:tblInd w:w="-8" w:type="dxa"/>
        <w:tblLayout w:type="fixed"/>
        <w:tblCellMar>
          <w:left w:w="7" w:type="dxa"/>
          <w:right w:w="7" w:type="dxa"/>
        </w:tblCellMar>
        <w:tblLook w:val="04A0" w:firstRow="1" w:lastRow="0" w:firstColumn="1" w:lastColumn="0" w:noHBand="0" w:noVBand="1"/>
      </w:tblPr>
      <w:tblGrid>
        <w:gridCol w:w="4393"/>
        <w:gridCol w:w="2552"/>
        <w:gridCol w:w="1275"/>
        <w:gridCol w:w="2552"/>
        <w:gridCol w:w="3829"/>
      </w:tblGrid>
      <w:tr w:rsidR="003A60A6" w:rsidRPr="00855370" w14:paraId="2ACA6E4C" w14:textId="77777777" w:rsidTr="00C0285D">
        <w:trPr>
          <w:trHeight w:val="292"/>
        </w:trPr>
        <w:tc>
          <w:tcPr>
            <w:tcW w:w="4393" w:type="dxa"/>
            <w:vMerge w:val="restart"/>
            <w:tcBorders>
              <w:top w:val="single" w:sz="6" w:space="0" w:color="000000"/>
              <w:left w:val="single" w:sz="6" w:space="0" w:color="000000"/>
              <w:bottom w:val="single" w:sz="6" w:space="0" w:color="000000"/>
              <w:right w:val="single" w:sz="6" w:space="0" w:color="000000"/>
            </w:tcBorders>
          </w:tcPr>
          <w:p w14:paraId="257BDD99" w14:textId="77777777" w:rsidR="0066394C" w:rsidRPr="00855370" w:rsidRDefault="0066394C" w:rsidP="0066394C">
            <w:pPr>
              <w:widowControl w:val="0"/>
              <w:jc w:val="center"/>
              <w:rPr>
                <w:rFonts w:ascii="Arial" w:hAnsi="Arial" w:cs="Arial"/>
                <w:color w:val="000000" w:themeColor="text1"/>
                <w:spacing w:val="-2"/>
                <w:sz w:val="24"/>
                <w:szCs w:val="24"/>
              </w:rPr>
            </w:pPr>
          </w:p>
          <w:p w14:paraId="1BF0F5C0" w14:textId="77777777" w:rsidR="0066394C" w:rsidRPr="00855370" w:rsidRDefault="0066394C" w:rsidP="0066394C">
            <w:pPr>
              <w:widowControl w:val="0"/>
              <w:jc w:val="center"/>
              <w:rPr>
                <w:rFonts w:ascii="Arial" w:hAnsi="Arial" w:cs="Arial"/>
                <w:color w:val="000000" w:themeColor="text1"/>
                <w:sz w:val="24"/>
                <w:szCs w:val="24"/>
              </w:rPr>
            </w:pPr>
            <w:r w:rsidRPr="00855370">
              <w:rPr>
                <w:rFonts w:ascii="Arial" w:hAnsi="Arial" w:cs="Arial"/>
                <w:color w:val="000000" w:themeColor="text1"/>
                <w:spacing w:val="-2"/>
                <w:sz w:val="24"/>
                <w:szCs w:val="24"/>
              </w:rPr>
              <w:t>Наименование</w:t>
            </w:r>
            <w:r w:rsidRPr="00855370">
              <w:rPr>
                <w:rFonts w:ascii="Arial" w:hAnsi="Arial" w:cs="Arial"/>
                <w:color w:val="000000" w:themeColor="text1"/>
                <w:spacing w:val="-8"/>
                <w:sz w:val="24"/>
                <w:szCs w:val="24"/>
              </w:rPr>
              <w:t xml:space="preserve"> </w:t>
            </w:r>
            <w:r w:rsidRPr="00855370">
              <w:rPr>
                <w:rFonts w:ascii="Arial" w:hAnsi="Arial" w:cs="Arial"/>
                <w:color w:val="000000" w:themeColor="text1"/>
                <w:spacing w:val="-1"/>
                <w:sz w:val="24"/>
                <w:szCs w:val="24"/>
              </w:rPr>
              <w:t>показателя</w:t>
            </w:r>
          </w:p>
        </w:tc>
        <w:tc>
          <w:tcPr>
            <w:tcW w:w="2552" w:type="dxa"/>
            <w:vMerge w:val="restart"/>
            <w:tcBorders>
              <w:top w:val="single" w:sz="6" w:space="0" w:color="000000"/>
              <w:left w:val="single" w:sz="6" w:space="0" w:color="000000"/>
              <w:bottom w:val="single" w:sz="6" w:space="0" w:color="000000"/>
              <w:right w:val="single" w:sz="6" w:space="0" w:color="000000"/>
            </w:tcBorders>
          </w:tcPr>
          <w:p w14:paraId="06107EF3" w14:textId="77777777" w:rsidR="0066394C" w:rsidRPr="00855370" w:rsidRDefault="0066394C" w:rsidP="0066394C">
            <w:pPr>
              <w:widowControl w:val="0"/>
              <w:ind w:firstLine="73"/>
              <w:jc w:val="center"/>
              <w:rPr>
                <w:rFonts w:ascii="Arial" w:hAnsi="Arial" w:cs="Arial"/>
                <w:color w:val="000000" w:themeColor="text1"/>
                <w:sz w:val="24"/>
                <w:szCs w:val="24"/>
              </w:rPr>
            </w:pPr>
            <w:r w:rsidRPr="00855370">
              <w:rPr>
                <w:rFonts w:ascii="Arial" w:hAnsi="Arial" w:cs="Arial"/>
                <w:color w:val="000000" w:themeColor="text1"/>
                <w:spacing w:val="-2"/>
                <w:sz w:val="24"/>
                <w:szCs w:val="24"/>
              </w:rPr>
              <w:t>Код</w:t>
            </w:r>
            <w:r w:rsidRPr="00855370">
              <w:rPr>
                <w:rFonts w:ascii="Arial" w:hAnsi="Arial" w:cs="Arial"/>
                <w:color w:val="000000" w:themeColor="text1"/>
                <w:spacing w:val="-7"/>
                <w:sz w:val="24"/>
                <w:szCs w:val="24"/>
              </w:rPr>
              <w:t xml:space="preserve"> </w:t>
            </w:r>
            <w:r w:rsidRPr="00855370">
              <w:rPr>
                <w:rFonts w:ascii="Arial" w:hAnsi="Arial" w:cs="Arial"/>
                <w:color w:val="000000" w:themeColor="text1"/>
                <w:spacing w:val="-1"/>
                <w:sz w:val="24"/>
                <w:szCs w:val="24"/>
              </w:rPr>
              <w:t>по</w:t>
            </w:r>
            <w:r w:rsidRPr="00855370">
              <w:rPr>
                <w:rFonts w:ascii="Arial" w:hAnsi="Arial" w:cs="Arial"/>
                <w:color w:val="000000" w:themeColor="text1"/>
                <w:spacing w:val="-9"/>
                <w:sz w:val="24"/>
                <w:szCs w:val="24"/>
              </w:rPr>
              <w:t xml:space="preserve"> </w:t>
            </w:r>
            <w:r w:rsidRPr="00855370">
              <w:rPr>
                <w:rFonts w:ascii="Arial" w:hAnsi="Arial" w:cs="Arial"/>
                <w:color w:val="000000" w:themeColor="text1"/>
                <w:spacing w:val="-1"/>
                <w:sz w:val="24"/>
                <w:szCs w:val="24"/>
              </w:rPr>
              <w:t>бюджетной</w:t>
            </w:r>
            <w:r w:rsidRPr="00855370">
              <w:rPr>
                <w:rFonts w:ascii="Arial" w:hAnsi="Arial" w:cs="Arial"/>
                <w:color w:val="000000" w:themeColor="text1"/>
                <w:spacing w:val="-9"/>
                <w:sz w:val="24"/>
                <w:szCs w:val="24"/>
              </w:rPr>
              <w:t xml:space="preserve"> </w:t>
            </w:r>
            <w:r w:rsidRPr="00855370">
              <w:rPr>
                <w:rFonts w:ascii="Arial" w:hAnsi="Arial" w:cs="Arial"/>
                <w:color w:val="000000" w:themeColor="text1"/>
                <w:spacing w:val="-1"/>
                <w:sz w:val="24"/>
                <w:szCs w:val="24"/>
              </w:rPr>
              <w:t>классификации</w:t>
            </w:r>
            <w:r w:rsidRPr="00855370">
              <w:rPr>
                <w:rFonts w:ascii="Arial" w:hAnsi="Arial" w:cs="Arial"/>
                <w:color w:val="000000" w:themeColor="text1"/>
                <w:spacing w:val="-8"/>
                <w:sz w:val="24"/>
                <w:szCs w:val="24"/>
              </w:rPr>
              <w:t xml:space="preserve"> </w:t>
            </w:r>
            <w:r w:rsidRPr="00855370">
              <w:rPr>
                <w:rFonts w:ascii="Arial" w:hAnsi="Arial" w:cs="Arial"/>
                <w:color w:val="000000" w:themeColor="text1"/>
                <w:spacing w:val="-1"/>
                <w:sz w:val="24"/>
                <w:szCs w:val="24"/>
              </w:rPr>
              <w:t>бюджета</w:t>
            </w:r>
            <w:r w:rsidRPr="00855370">
              <w:rPr>
                <w:rFonts w:ascii="Arial" w:hAnsi="Arial" w:cs="Arial"/>
                <w:color w:val="000000" w:themeColor="text1"/>
                <w:spacing w:val="-8"/>
                <w:sz w:val="24"/>
                <w:szCs w:val="24"/>
              </w:rPr>
              <w:t xml:space="preserve"> </w:t>
            </w:r>
            <w:r w:rsidRPr="00855370">
              <w:rPr>
                <w:rFonts w:ascii="Arial" w:hAnsi="Arial" w:cs="Arial"/>
                <w:color w:val="000000" w:themeColor="text1"/>
                <w:spacing w:val="-1"/>
                <w:sz w:val="24"/>
                <w:szCs w:val="24"/>
              </w:rPr>
              <w:t>Московской</w:t>
            </w:r>
            <w:r w:rsidRPr="00855370">
              <w:rPr>
                <w:rFonts w:ascii="Arial" w:hAnsi="Arial" w:cs="Arial"/>
                <w:color w:val="000000" w:themeColor="text1"/>
                <w:spacing w:val="-39"/>
                <w:sz w:val="24"/>
                <w:szCs w:val="24"/>
              </w:rPr>
              <w:t xml:space="preserve"> </w:t>
            </w:r>
            <w:r w:rsidRPr="00855370">
              <w:rPr>
                <w:rFonts w:ascii="Arial" w:hAnsi="Arial" w:cs="Arial"/>
                <w:color w:val="000000" w:themeColor="text1"/>
                <w:sz w:val="24"/>
                <w:szCs w:val="24"/>
              </w:rPr>
              <w:t>области</w:t>
            </w:r>
          </w:p>
        </w:tc>
        <w:tc>
          <w:tcPr>
            <w:tcW w:w="1275" w:type="dxa"/>
            <w:vMerge w:val="restart"/>
            <w:tcBorders>
              <w:top w:val="single" w:sz="6" w:space="0" w:color="000000"/>
              <w:left w:val="single" w:sz="6" w:space="0" w:color="000000"/>
              <w:bottom w:val="single" w:sz="6" w:space="0" w:color="000000"/>
              <w:right w:val="single" w:sz="6" w:space="0" w:color="000000"/>
            </w:tcBorders>
          </w:tcPr>
          <w:p w14:paraId="41E2EC98" w14:textId="77777777" w:rsidR="0066394C" w:rsidRPr="00855370" w:rsidRDefault="0066394C" w:rsidP="0066394C">
            <w:pPr>
              <w:widowControl w:val="0"/>
              <w:rPr>
                <w:rFonts w:ascii="Arial" w:hAnsi="Arial" w:cs="Arial"/>
                <w:color w:val="000000" w:themeColor="text1"/>
                <w:sz w:val="24"/>
                <w:szCs w:val="24"/>
              </w:rPr>
            </w:pPr>
          </w:p>
          <w:p w14:paraId="399B6586" w14:textId="77777777" w:rsidR="0066394C" w:rsidRPr="00855370" w:rsidRDefault="0066394C" w:rsidP="0066394C">
            <w:pPr>
              <w:widowControl w:val="0"/>
              <w:ind w:firstLine="142"/>
              <w:rPr>
                <w:rFonts w:ascii="Arial" w:hAnsi="Arial" w:cs="Arial"/>
                <w:color w:val="000000" w:themeColor="text1"/>
                <w:sz w:val="24"/>
                <w:szCs w:val="24"/>
              </w:rPr>
            </w:pPr>
            <w:r w:rsidRPr="00855370">
              <w:rPr>
                <w:rFonts w:ascii="Arial" w:hAnsi="Arial" w:cs="Arial"/>
                <w:color w:val="000000" w:themeColor="text1"/>
                <w:sz w:val="24"/>
                <w:szCs w:val="24"/>
              </w:rPr>
              <w:t>КОСГУ</w:t>
            </w:r>
          </w:p>
        </w:tc>
        <w:tc>
          <w:tcPr>
            <w:tcW w:w="6381" w:type="dxa"/>
            <w:gridSpan w:val="2"/>
            <w:tcBorders>
              <w:top w:val="single" w:sz="6" w:space="0" w:color="000000"/>
              <w:left w:val="single" w:sz="6" w:space="0" w:color="000000"/>
              <w:bottom w:val="single" w:sz="6" w:space="0" w:color="000000"/>
              <w:right w:val="single" w:sz="6" w:space="0" w:color="000000"/>
            </w:tcBorders>
          </w:tcPr>
          <w:p w14:paraId="1992AB83" w14:textId="77777777" w:rsidR="0066394C" w:rsidRPr="00855370" w:rsidRDefault="0066394C" w:rsidP="0066394C">
            <w:pPr>
              <w:widowControl w:val="0"/>
              <w:jc w:val="center"/>
              <w:rPr>
                <w:rFonts w:ascii="Arial" w:hAnsi="Arial" w:cs="Arial"/>
                <w:color w:val="000000" w:themeColor="text1"/>
                <w:sz w:val="24"/>
                <w:szCs w:val="24"/>
              </w:rPr>
            </w:pPr>
            <w:r w:rsidRPr="00855370">
              <w:rPr>
                <w:rFonts w:ascii="Arial" w:hAnsi="Arial" w:cs="Arial"/>
                <w:color w:val="000000" w:themeColor="text1"/>
                <w:sz w:val="24"/>
                <w:szCs w:val="24"/>
              </w:rPr>
              <w:t>Сумма</w:t>
            </w:r>
          </w:p>
        </w:tc>
      </w:tr>
      <w:tr w:rsidR="003A60A6" w:rsidRPr="00855370" w14:paraId="0425EEBA" w14:textId="77777777" w:rsidTr="00C0285D">
        <w:trPr>
          <w:trHeight w:val="647"/>
        </w:trPr>
        <w:tc>
          <w:tcPr>
            <w:tcW w:w="4393" w:type="dxa"/>
            <w:vMerge/>
            <w:tcBorders>
              <w:top w:val="single" w:sz="6" w:space="0" w:color="000000"/>
              <w:left w:val="single" w:sz="6" w:space="0" w:color="000000"/>
              <w:bottom w:val="single" w:sz="6" w:space="0" w:color="000000"/>
              <w:right w:val="single" w:sz="6" w:space="0" w:color="000000"/>
            </w:tcBorders>
          </w:tcPr>
          <w:p w14:paraId="32F62BCF" w14:textId="77777777" w:rsidR="0066394C" w:rsidRPr="00855370" w:rsidRDefault="0066394C" w:rsidP="0066394C">
            <w:pPr>
              <w:spacing w:after="200" w:line="276" w:lineRule="auto"/>
              <w:rPr>
                <w:rFonts w:ascii="Arial" w:hAnsi="Arial" w:cs="Arial"/>
                <w:color w:val="000000" w:themeColor="text1"/>
                <w:sz w:val="24"/>
                <w:szCs w:val="24"/>
              </w:rPr>
            </w:pPr>
          </w:p>
        </w:tc>
        <w:tc>
          <w:tcPr>
            <w:tcW w:w="2552" w:type="dxa"/>
            <w:vMerge/>
            <w:tcBorders>
              <w:top w:val="single" w:sz="6" w:space="0" w:color="000000"/>
              <w:left w:val="single" w:sz="6" w:space="0" w:color="000000"/>
              <w:bottom w:val="single" w:sz="6" w:space="0" w:color="000000"/>
              <w:right w:val="single" w:sz="6" w:space="0" w:color="000000"/>
            </w:tcBorders>
          </w:tcPr>
          <w:p w14:paraId="28FB61A4" w14:textId="77777777" w:rsidR="0066394C" w:rsidRPr="00855370" w:rsidRDefault="0066394C" w:rsidP="0066394C">
            <w:pPr>
              <w:spacing w:after="200" w:line="276" w:lineRule="auto"/>
              <w:rPr>
                <w:rFonts w:ascii="Arial" w:hAnsi="Arial" w:cs="Arial"/>
                <w:color w:val="000000" w:themeColor="text1"/>
                <w:sz w:val="24"/>
                <w:szCs w:val="24"/>
              </w:rPr>
            </w:pPr>
          </w:p>
        </w:tc>
        <w:tc>
          <w:tcPr>
            <w:tcW w:w="1275" w:type="dxa"/>
            <w:vMerge/>
            <w:tcBorders>
              <w:top w:val="single" w:sz="6" w:space="0" w:color="000000"/>
              <w:left w:val="single" w:sz="6" w:space="0" w:color="000000"/>
              <w:bottom w:val="single" w:sz="6" w:space="0" w:color="000000"/>
              <w:right w:val="single" w:sz="6" w:space="0" w:color="000000"/>
            </w:tcBorders>
          </w:tcPr>
          <w:p w14:paraId="4EDDA852" w14:textId="77777777" w:rsidR="0066394C" w:rsidRPr="00855370" w:rsidRDefault="0066394C" w:rsidP="0066394C">
            <w:pPr>
              <w:spacing w:after="200" w:line="276" w:lineRule="auto"/>
              <w:rPr>
                <w:rFonts w:ascii="Arial" w:hAnsi="Arial" w:cs="Arial"/>
                <w:color w:val="000000" w:themeColor="text1"/>
                <w:sz w:val="24"/>
                <w:szCs w:val="24"/>
              </w:rPr>
            </w:pPr>
          </w:p>
        </w:tc>
        <w:tc>
          <w:tcPr>
            <w:tcW w:w="2552" w:type="dxa"/>
            <w:tcBorders>
              <w:top w:val="single" w:sz="6" w:space="0" w:color="000000"/>
              <w:left w:val="single" w:sz="6" w:space="0" w:color="000000"/>
              <w:bottom w:val="single" w:sz="6" w:space="0" w:color="000000"/>
              <w:right w:val="single" w:sz="6" w:space="0" w:color="000000"/>
            </w:tcBorders>
          </w:tcPr>
          <w:p w14:paraId="288F202A" w14:textId="77777777" w:rsidR="0066394C" w:rsidRPr="00855370" w:rsidRDefault="0066394C" w:rsidP="0066394C">
            <w:pPr>
              <w:widowControl w:val="0"/>
              <w:ind w:right="141" w:firstLine="102"/>
              <w:jc w:val="center"/>
              <w:rPr>
                <w:rFonts w:ascii="Arial" w:hAnsi="Arial" w:cs="Arial"/>
                <w:color w:val="000000" w:themeColor="text1"/>
                <w:sz w:val="24"/>
                <w:szCs w:val="24"/>
              </w:rPr>
            </w:pPr>
            <w:r w:rsidRPr="00855370">
              <w:rPr>
                <w:rFonts w:ascii="Arial" w:hAnsi="Arial" w:cs="Arial"/>
                <w:color w:val="000000" w:themeColor="text1"/>
                <w:spacing w:val="-1"/>
                <w:sz w:val="24"/>
                <w:szCs w:val="24"/>
              </w:rPr>
              <w:t>с</w:t>
            </w:r>
            <w:r w:rsidRPr="00855370">
              <w:rPr>
                <w:rFonts w:ascii="Arial" w:hAnsi="Arial" w:cs="Arial"/>
                <w:color w:val="000000" w:themeColor="text1"/>
                <w:spacing w:val="-10"/>
                <w:sz w:val="24"/>
                <w:szCs w:val="24"/>
              </w:rPr>
              <w:t xml:space="preserve"> </w:t>
            </w:r>
            <w:r w:rsidRPr="00855370">
              <w:rPr>
                <w:rFonts w:ascii="Arial" w:hAnsi="Arial" w:cs="Arial"/>
                <w:color w:val="000000" w:themeColor="text1"/>
                <w:spacing w:val="-1"/>
                <w:sz w:val="24"/>
                <w:szCs w:val="24"/>
              </w:rPr>
              <w:t>начала</w:t>
            </w:r>
            <w:r w:rsidRPr="00855370">
              <w:rPr>
                <w:rFonts w:ascii="Arial" w:hAnsi="Arial" w:cs="Arial"/>
                <w:color w:val="000000" w:themeColor="text1"/>
                <w:spacing w:val="-9"/>
                <w:sz w:val="24"/>
                <w:szCs w:val="24"/>
              </w:rPr>
              <w:t xml:space="preserve"> </w:t>
            </w:r>
            <w:r w:rsidRPr="00855370">
              <w:rPr>
                <w:rFonts w:ascii="Arial" w:hAnsi="Arial" w:cs="Arial"/>
                <w:color w:val="000000" w:themeColor="text1"/>
                <w:spacing w:val="-1"/>
                <w:sz w:val="24"/>
                <w:szCs w:val="24"/>
              </w:rPr>
              <w:t>заключения</w:t>
            </w:r>
            <w:r w:rsidRPr="00855370">
              <w:rPr>
                <w:rFonts w:ascii="Arial" w:hAnsi="Arial" w:cs="Arial"/>
                <w:color w:val="000000" w:themeColor="text1"/>
                <w:spacing w:val="-39"/>
                <w:sz w:val="24"/>
                <w:szCs w:val="24"/>
              </w:rPr>
              <w:t xml:space="preserve"> </w:t>
            </w:r>
            <w:r w:rsidRPr="00855370">
              <w:rPr>
                <w:rFonts w:ascii="Arial" w:hAnsi="Arial" w:cs="Arial"/>
                <w:color w:val="000000" w:themeColor="text1"/>
                <w:sz w:val="24"/>
                <w:szCs w:val="24"/>
              </w:rPr>
              <w:t>Соглашения</w:t>
            </w:r>
          </w:p>
        </w:tc>
        <w:tc>
          <w:tcPr>
            <w:tcW w:w="3829" w:type="dxa"/>
            <w:tcBorders>
              <w:top w:val="single" w:sz="6" w:space="0" w:color="000000"/>
              <w:left w:val="single" w:sz="6" w:space="0" w:color="000000"/>
              <w:bottom w:val="single" w:sz="6" w:space="0" w:color="000000"/>
              <w:right w:val="single" w:sz="6" w:space="0" w:color="000000"/>
            </w:tcBorders>
          </w:tcPr>
          <w:p w14:paraId="15D1C4F3" w14:textId="77777777" w:rsidR="0066394C" w:rsidRPr="00855370" w:rsidRDefault="0066394C" w:rsidP="0066394C">
            <w:pPr>
              <w:widowControl w:val="0"/>
              <w:tabs>
                <w:tab w:val="left" w:pos="1368"/>
              </w:tabs>
              <w:ind w:firstLine="142"/>
              <w:jc w:val="center"/>
              <w:rPr>
                <w:rFonts w:ascii="Arial" w:hAnsi="Arial" w:cs="Arial"/>
                <w:color w:val="000000" w:themeColor="text1"/>
                <w:sz w:val="24"/>
                <w:szCs w:val="24"/>
              </w:rPr>
            </w:pPr>
            <w:r w:rsidRPr="00855370">
              <w:rPr>
                <w:rFonts w:ascii="Arial" w:hAnsi="Arial" w:cs="Arial"/>
                <w:color w:val="000000" w:themeColor="text1"/>
                <w:sz w:val="24"/>
                <w:szCs w:val="24"/>
              </w:rPr>
              <w:t>из</w:t>
            </w:r>
            <w:r w:rsidRPr="00855370">
              <w:rPr>
                <w:rFonts w:ascii="Arial" w:hAnsi="Arial" w:cs="Arial"/>
                <w:color w:val="000000" w:themeColor="text1"/>
                <w:spacing w:val="-4"/>
                <w:sz w:val="24"/>
                <w:szCs w:val="24"/>
              </w:rPr>
              <w:t xml:space="preserve"> </w:t>
            </w:r>
            <w:r w:rsidRPr="00855370">
              <w:rPr>
                <w:rFonts w:ascii="Arial" w:hAnsi="Arial" w:cs="Arial"/>
                <w:color w:val="000000" w:themeColor="text1"/>
                <w:sz w:val="24"/>
                <w:szCs w:val="24"/>
              </w:rPr>
              <w:t>них</w:t>
            </w:r>
          </w:p>
          <w:p w14:paraId="2B7D6204" w14:textId="77777777" w:rsidR="0066394C" w:rsidRPr="00855370" w:rsidRDefault="0066394C" w:rsidP="0066394C">
            <w:pPr>
              <w:widowControl w:val="0"/>
              <w:tabs>
                <w:tab w:val="left" w:pos="1368"/>
              </w:tabs>
              <w:ind w:firstLine="142"/>
              <w:jc w:val="center"/>
              <w:rPr>
                <w:rFonts w:ascii="Arial" w:hAnsi="Arial" w:cs="Arial"/>
                <w:color w:val="000000" w:themeColor="text1"/>
                <w:sz w:val="24"/>
                <w:szCs w:val="24"/>
              </w:rPr>
            </w:pPr>
            <w:r w:rsidRPr="00855370">
              <w:rPr>
                <w:rFonts w:ascii="Arial" w:hAnsi="Arial" w:cs="Arial"/>
                <w:color w:val="000000" w:themeColor="text1"/>
                <w:spacing w:val="-2"/>
                <w:sz w:val="24"/>
                <w:szCs w:val="24"/>
              </w:rPr>
              <w:t xml:space="preserve">с начала </w:t>
            </w:r>
            <w:r w:rsidRPr="00855370">
              <w:rPr>
                <w:rFonts w:ascii="Arial" w:hAnsi="Arial" w:cs="Arial"/>
                <w:color w:val="000000" w:themeColor="text1"/>
                <w:spacing w:val="-1"/>
                <w:sz w:val="24"/>
                <w:szCs w:val="24"/>
              </w:rPr>
              <w:t>текущего</w:t>
            </w:r>
            <w:r w:rsidRPr="00855370">
              <w:rPr>
                <w:rFonts w:ascii="Arial" w:hAnsi="Arial" w:cs="Arial"/>
                <w:color w:val="000000" w:themeColor="text1"/>
                <w:spacing w:val="-40"/>
                <w:sz w:val="24"/>
                <w:szCs w:val="24"/>
              </w:rPr>
              <w:t xml:space="preserve"> </w:t>
            </w:r>
            <w:r w:rsidRPr="00855370">
              <w:rPr>
                <w:rFonts w:ascii="Arial" w:hAnsi="Arial" w:cs="Arial"/>
                <w:color w:val="000000" w:themeColor="text1"/>
                <w:spacing w:val="-2"/>
                <w:sz w:val="24"/>
                <w:szCs w:val="24"/>
              </w:rPr>
              <w:t>финансового</w:t>
            </w:r>
            <w:r w:rsidRPr="00855370">
              <w:rPr>
                <w:rFonts w:ascii="Arial" w:hAnsi="Arial" w:cs="Arial"/>
                <w:color w:val="000000" w:themeColor="text1"/>
                <w:spacing w:val="-5"/>
                <w:sz w:val="24"/>
                <w:szCs w:val="24"/>
              </w:rPr>
              <w:t xml:space="preserve"> </w:t>
            </w:r>
            <w:r w:rsidRPr="00855370">
              <w:rPr>
                <w:rFonts w:ascii="Arial" w:hAnsi="Arial" w:cs="Arial"/>
                <w:color w:val="000000" w:themeColor="text1"/>
                <w:spacing w:val="-1"/>
                <w:sz w:val="24"/>
                <w:szCs w:val="24"/>
              </w:rPr>
              <w:t>года</w:t>
            </w:r>
          </w:p>
        </w:tc>
      </w:tr>
      <w:tr w:rsidR="003A60A6" w:rsidRPr="00855370" w14:paraId="013C058E" w14:textId="77777777" w:rsidTr="00C0285D">
        <w:trPr>
          <w:trHeight w:val="286"/>
        </w:trPr>
        <w:tc>
          <w:tcPr>
            <w:tcW w:w="4393" w:type="dxa"/>
            <w:tcBorders>
              <w:top w:val="single" w:sz="6" w:space="0" w:color="000000"/>
              <w:left w:val="single" w:sz="6" w:space="0" w:color="000000"/>
              <w:bottom w:val="single" w:sz="6" w:space="0" w:color="000000"/>
              <w:right w:val="single" w:sz="6" w:space="0" w:color="000000"/>
            </w:tcBorders>
          </w:tcPr>
          <w:p w14:paraId="3E43FCAF" w14:textId="77777777" w:rsidR="0066394C" w:rsidRPr="00855370" w:rsidRDefault="0066394C" w:rsidP="0066394C">
            <w:pPr>
              <w:widowControl w:val="0"/>
              <w:jc w:val="center"/>
              <w:rPr>
                <w:rFonts w:ascii="Arial" w:hAnsi="Arial" w:cs="Arial"/>
                <w:color w:val="000000" w:themeColor="text1"/>
                <w:sz w:val="24"/>
                <w:szCs w:val="24"/>
              </w:rPr>
            </w:pPr>
            <w:r w:rsidRPr="00855370">
              <w:rPr>
                <w:rFonts w:ascii="Arial" w:hAnsi="Arial" w:cs="Arial"/>
                <w:color w:val="000000" w:themeColor="text1"/>
                <w:sz w:val="24"/>
                <w:szCs w:val="24"/>
              </w:rPr>
              <w:t>1</w:t>
            </w:r>
          </w:p>
        </w:tc>
        <w:tc>
          <w:tcPr>
            <w:tcW w:w="2552" w:type="dxa"/>
            <w:tcBorders>
              <w:top w:val="single" w:sz="6" w:space="0" w:color="000000"/>
              <w:left w:val="single" w:sz="6" w:space="0" w:color="000000"/>
              <w:bottom w:val="single" w:sz="6" w:space="0" w:color="000000"/>
              <w:right w:val="single" w:sz="6" w:space="0" w:color="000000"/>
            </w:tcBorders>
          </w:tcPr>
          <w:p w14:paraId="5141985F" w14:textId="77777777" w:rsidR="0066394C" w:rsidRPr="00855370" w:rsidRDefault="0066394C" w:rsidP="0066394C">
            <w:pPr>
              <w:widowControl w:val="0"/>
              <w:jc w:val="center"/>
              <w:rPr>
                <w:rFonts w:ascii="Arial" w:hAnsi="Arial" w:cs="Arial"/>
                <w:color w:val="000000" w:themeColor="text1"/>
                <w:sz w:val="24"/>
                <w:szCs w:val="24"/>
              </w:rPr>
            </w:pPr>
            <w:r w:rsidRPr="00855370">
              <w:rPr>
                <w:rFonts w:ascii="Arial" w:hAnsi="Arial" w:cs="Arial"/>
                <w:color w:val="000000" w:themeColor="text1"/>
                <w:sz w:val="24"/>
                <w:szCs w:val="24"/>
              </w:rPr>
              <w:t>2</w:t>
            </w:r>
          </w:p>
        </w:tc>
        <w:tc>
          <w:tcPr>
            <w:tcW w:w="1275" w:type="dxa"/>
            <w:tcBorders>
              <w:top w:val="single" w:sz="6" w:space="0" w:color="000000"/>
              <w:left w:val="single" w:sz="6" w:space="0" w:color="000000"/>
              <w:bottom w:val="single" w:sz="6" w:space="0" w:color="000000"/>
              <w:right w:val="single" w:sz="6" w:space="0" w:color="000000"/>
            </w:tcBorders>
          </w:tcPr>
          <w:p w14:paraId="5C7F4356" w14:textId="77777777" w:rsidR="0066394C" w:rsidRPr="00855370" w:rsidRDefault="0066394C" w:rsidP="0066394C">
            <w:pPr>
              <w:widowControl w:val="0"/>
              <w:jc w:val="center"/>
              <w:rPr>
                <w:rFonts w:ascii="Arial" w:hAnsi="Arial" w:cs="Arial"/>
                <w:color w:val="000000" w:themeColor="text1"/>
                <w:sz w:val="24"/>
                <w:szCs w:val="24"/>
              </w:rPr>
            </w:pPr>
            <w:r w:rsidRPr="00855370">
              <w:rPr>
                <w:rFonts w:ascii="Arial" w:hAnsi="Arial" w:cs="Arial"/>
                <w:color w:val="000000" w:themeColor="text1"/>
                <w:sz w:val="24"/>
                <w:szCs w:val="24"/>
              </w:rPr>
              <w:t>3</w:t>
            </w:r>
          </w:p>
        </w:tc>
        <w:tc>
          <w:tcPr>
            <w:tcW w:w="2552" w:type="dxa"/>
            <w:tcBorders>
              <w:top w:val="single" w:sz="6" w:space="0" w:color="000000"/>
              <w:left w:val="single" w:sz="6" w:space="0" w:color="000000"/>
              <w:bottom w:val="single" w:sz="6" w:space="0" w:color="000000"/>
              <w:right w:val="single" w:sz="6" w:space="0" w:color="000000"/>
            </w:tcBorders>
          </w:tcPr>
          <w:p w14:paraId="19471761" w14:textId="77777777" w:rsidR="0066394C" w:rsidRPr="00855370" w:rsidRDefault="0066394C" w:rsidP="0066394C">
            <w:pPr>
              <w:widowControl w:val="0"/>
              <w:jc w:val="center"/>
              <w:rPr>
                <w:rFonts w:ascii="Arial" w:hAnsi="Arial" w:cs="Arial"/>
                <w:color w:val="000000" w:themeColor="text1"/>
                <w:sz w:val="24"/>
                <w:szCs w:val="24"/>
              </w:rPr>
            </w:pPr>
            <w:r w:rsidRPr="00855370">
              <w:rPr>
                <w:rFonts w:ascii="Arial" w:hAnsi="Arial" w:cs="Arial"/>
                <w:color w:val="000000" w:themeColor="text1"/>
                <w:sz w:val="24"/>
                <w:szCs w:val="24"/>
              </w:rPr>
              <w:t>4</w:t>
            </w:r>
          </w:p>
        </w:tc>
        <w:tc>
          <w:tcPr>
            <w:tcW w:w="3829" w:type="dxa"/>
            <w:tcBorders>
              <w:top w:val="single" w:sz="6" w:space="0" w:color="000000"/>
              <w:left w:val="single" w:sz="6" w:space="0" w:color="000000"/>
              <w:bottom w:val="single" w:sz="6" w:space="0" w:color="000000"/>
              <w:right w:val="single" w:sz="6" w:space="0" w:color="000000"/>
            </w:tcBorders>
          </w:tcPr>
          <w:p w14:paraId="5758B59C" w14:textId="77777777" w:rsidR="0066394C" w:rsidRPr="00855370" w:rsidRDefault="0066394C" w:rsidP="0066394C">
            <w:pPr>
              <w:widowControl w:val="0"/>
              <w:jc w:val="center"/>
              <w:rPr>
                <w:rFonts w:ascii="Arial" w:hAnsi="Arial" w:cs="Arial"/>
                <w:color w:val="000000" w:themeColor="text1"/>
                <w:sz w:val="24"/>
                <w:szCs w:val="24"/>
              </w:rPr>
            </w:pPr>
            <w:r w:rsidRPr="00855370">
              <w:rPr>
                <w:rFonts w:ascii="Arial" w:hAnsi="Arial" w:cs="Arial"/>
                <w:color w:val="000000" w:themeColor="text1"/>
                <w:sz w:val="24"/>
                <w:szCs w:val="24"/>
              </w:rPr>
              <w:t>5</w:t>
            </w:r>
          </w:p>
        </w:tc>
      </w:tr>
      <w:tr w:rsidR="003A60A6" w:rsidRPr="00855370" w14:paraId="02292C2B" w14:textId="77777777" w:rsidTr="00C0285D">
        <w:trPr>
          <w:trHeight w:val="231"/>
        </w:trPr>
        <w:tc>
          <w:tcPr>
            <w:tcW w:w="4393" w:type="dxa"/>
            <w:vMerge w:val="restart"/>
            <w:tcBorders>
              <w:top w:val="single" w:sz="6" w:space="0" w:color="000000"/>
              <w:left w:val="single" w:sz="6" w:space="0" w:color="000000"/>
              <w:bottom w:val="single" w:sz="6" w:space="0" w:color="000000"/>
              <w:right w:val="single" w:sz="6" w:space="0" w:color="000000"/>
            </w:tcBorders>
          </w:tcPr>
          <w:p w14:paraId="76ADD0EE" w14:textId="77777777" w:rsidR="0066394C" w:rsidRPr="00855370" w:rsidRDefault="0066394C" w:rsidP="0066394C">
            <w:pPr>
              <w:widowControl w:val="0"/>
              <w:rPr>
                <w:rFonts w:ascii="Arial" w:hAnsi="Arial" w:cs="Arial"/>
                <w:color w:val="000000" w:themeColor="text1"/>
                <w:sz w:val="24"/>
                <w:szCs w:val="24"/>
              </w:rPr>
            </w:pPr>
            <w:r w:rsidRPr="00855370">
              <w:rPr>
                <w:rFonts w:ascii="Arial" w:hAnsi="Arial" w:cs="Arial"/>
                <w:color w:val="000000" w:themeColor="text1"/>
                <w:spacing w:val="-1"/>
                <w:sz w:val="24"/>
                <w:szCs w:val="24"/>
              </w:rPr>
              <w:t>Объем</w:t>
            </w:r>
            <w:r w:rsidRPr="00855370">
              <w:rPr>
                <w:rFonts w:ascii="Arial" w:hAnsi="Arial" w:cs="Arial"/>
                <w:color w:val="000000" w:themeColor="text1"/>
                <w:spacing w:val="-9"/>
                <w:sz w:val="24"/>
                <w:szCs w:val="24"/>
              </w:rPr>
              <w:t xml:space="preserve"> </w:t>
            </w:r>
            <w:r w:rsidRPr="00855370">
              <w:rPr>
                <w:rFonts w:ascii="Arial" w:hAnsi="Arial" w:cs="Arial"/>
                <w:color w:val="000000" w:themeColor="text1"/>
                <w:spacing w:val="-1"/>
                <w:sz w:val="24"/>
                <w:szCs w:val="24"/>
              </w:rPr>
              <w:t>Субсидии,</w:t>
            </w:r>
            <w:r w:rsidRPr="00855370">
              <w:rPr>
                <w:rFonts w:ascii="Arial" w:hAnsi="Arial" w:cs="Arial"/>
                <w:color w:val="000000" w:themeColor="text1"/>
                <w:spacing w:val="-8"/>
                <w:sz w:val="24"/>
                <w:szCs w:val="24"/>
              </w:rPr>
              <w:t xml:space="preserve"> </w:t>
            </w:r>
            <w:r w:rsidRPr="00855370">
              <w:rPr>
                <w:rFonts w:ascii="Arial" w:hAnsi="Arial" w:cs="Arial"/>
                <w:color w:val="000000" w:themeColor="text1"/>
                <w:spacing w:val="-1"/>
                <w:sz w:val="24"/>
                <w:szCs w:val="24"/>
              </w:rPr>
              <w:t>направленный</w:t>
            </w:r>
            <w:r w:rsidRPr="00855370">
              <w:rPr>
                <w:rFonts w:ascii="Arial" w:hAnsi="Arial" w:cs="Arial"/>
                <w:color w:val="000000" w:themeColor="text1"/>
                <w:spacing w:val="-9"/>
                <w:sz w:val="24"/>
                <w:szCs w:val="24"/>
              </w:rPr>
              <w:t xml:space="preserve"> </w:t>
            </w:r>
            <w:r w:rsidRPr="00855370">
              <w:rPr>
                <w:rFonts w:ascii="Arial" w:hAnsi="Arial" w:cs="Arial"/>
                <w:color w:val="000000" w:themeColor="text1"/>
                <w:sz w:val="24"/>
                <w:szCs w:val="24"/>
              </w:rPr>
              <w:t>на</w:t>
            </w:r>
            <w:r w:rsidRPr="00855370">
              <w:rPr>
                <w:rFonts w:ascii="Arial" w:hAnsi="Arial" w:cs="Arial"/>
                <w:color w:val="000000" w:themeColor="text1"/>
                <w:spacing w:val="-8"/>
                <w:sz w:val="24"/>
                <w:szCs w:val="24"/>
              </w:rPr>
              <w:t xml:space="preserve"> </w:t>
            </w:r>
            <w:r w:rsidRPr="00855370">
              <w:rPr>
                <w:rFonts w:ascii="Arial" w:hAnsi="Arial" w:cs="Arial"/>
                <w:color w:val="000000" w:themeColor="text1"/>
                <w:sz w:val="24"/>
                <w:szCs w:val="24"/>
              </w:rPr>
              <w:t>достижение</w:t>
            </w:r>
            <w:r w:rsidRPr="00855370">
              <w:rPr>
                <w:rFonts w:ascii="Arial" w:hAnsi="Arial" w:cs="Arial"/>
                <w:color w:val="000000" w:themeColor="text1"/>
                <w:spacing w:val="-9"/>
                <w:sz w:val="24"/>
                <w:szCs w:val="24"/>
              </w:rPr>
              <w:t xml:space="preserve"> </w:t>
            </w:r>
            <w:r w:rsidRPr="00855370">
              <w:rPr>
                <w:rFonts w:ascii="Arial" w:hAnsi="Arial" w:cs="Arial"/>
                <w:color w:val="000000" w:themeColor="text1"/>
                <w:sz w:val="24"/>
                <w:szCs w:val="24"/>
              </w:rPr>
              <w:t>результатов</w:t>
            </w:r>
          </w:p>
        </w:tc>
        <w:tc>
          <w:tcPr>
            <w:tcW w:w="2552" w:type="dxa"/>
            <w:tcBorders>
              <w:top w:val="single" w:sz="6" w:space="0" w:color="000000"/>
              <w:left w:val="single" w:sz="6" w:space="0" w:color="000000"/>
              <w:bottom w:val="single" w:sz="6" w:space="0" w:color="000000"/>
              <w:right w:val="single" w:sz="6" w:space="0" w:color="000000"/>
            </w:tcBorders>
          </w:tcPr>
          <w:p w14:paraId="05352B15" w14:textId="77777777" w:rsidR="0066394C" w:rsidRPr="00855370" w:rsidRDefault="0066394C" w:rsidP="0066394C">
            <w:pPr>
              <w:widowControl w:val="0"/>
              <w:rPr>
                <w:rFonts w:ascii="Arial" w:hAnsi="Arial" w:cs="Arial"/>
                <w:color w:val="000000" w:themeColor="text1"/>
                <w:sz w:val="24"/>
                <w:szCs w:val="24"/>
              </w:rPr>
            </w:pPr>
          </w:p>
        </w:tc>
        <w:tc>
          <w:tcPr>
            <w:tcW w:w="1275" w:type="dxa"/>
            <w:tcBorders>
              <w:top w:val="single" w:sz="6" w:space="0" w:color="000000"/>
              <w:left w:val="single" w:sz="6" w:space="0" w:color="000000"/>
              <w:bottom w:val="single" w:sz="6" w:space="0" w:color="000000"/>
              <w:right w:val="single" w:sz="6" w:space="0" w:color="000000"/>
            </w:tcBorders>
          </w:tcPr>
          <w:p w14:paraId="63C283F1" w14:textId="77777777" w:rsidR="0066394C" w:rsidRPr="00855370" w:rsidRDefault="0066394C" w:rsidP="0066394C">
            <w:pPr>
              <w:widowControl w:val="0"/>
              <w:rPr>
                <w:rFonts w:ascii="Arial" w:hAnsi="Arial" w:cs="Arial"/>
                <w:color w:val="000000" w:themeColor="text1"/>
                <w:sz w:val="24"/>
                <w:szCs w:val="24"/>
              </w:rPr>
            </w:pPr>
          </w:p>
        </w:tc>
        <w:tc>
          <w:tcPr>
            <w:tcW w:w="2552" w:type="dxa"/>
            <w:tcBorders>
              <w:top w:val="single" w:sz="6" w:space="0" w:color="000000"/>
              <w:left w:val="single" w:sz="6" w:space="0" w:color="000000"/>
              <w:bottom w:val="single" w:sz="6" w:space="0" w:color="000000"/>
              <w:right w:val="single" w:sz="6" w:space="0" w:color="000000"/>
            </w:tcBorders>
          </w:tcPr>
          <w:p w14:paraId="384CA10C" w14:textId="77777777" w:rsidR="0066394C" w:rsidRPr="00855370" w:rsidRDefault="0066394C" w:rsidP="0066394C">
            <w:pPr>
              <w:widowControl w:val="0"/>
              <w:rPr>
                <w:rFonts w:ascii="Arial" w:hAnsi="Arial" w:cs="Arial"/>
                <w:color w:val="000000" w:themeColor="text1"/>
                <w:sz w:val="24"/>
                <w:szCs w:val="24"/>
              </w:rPr>
            </w:pPr>
          </w:p>
        </w:tc>
        <w:tc>
          <w:tcPr>
            <w:tcW w:w="3829" w:type="dxa"/>
            <w:tcBorders>
              <w:top w:val="single" w:sz="6" w:space="0" w:color="000000"/>
              <w:left w:val="single" w:sz="6" w:space="0" w:color="000000"/>
              <w:bottom w:val="single" w:sz="6" w:space="0" w:color="000000"/>
              <w:right w:val="single" w:sz="6" w:space="0" w:color="000000"/>
            </w:tcBorders>
          </w:tcPr>
          <w:p w14:paraId="6ECB23CC" w14:textId="77777777" w:rsidR="0066394C" w:rsidRPr="00855370" w:rsidRDefault="0066394C" w:rsidP="0066394C">
            <w:pPr>
              <w:widowControl w:val="0"/>
              <w:rPr>
                <w:rFonts w:ascii="Arial" w:hAnsi="Arial" w:cs="Arial"/>
                <w:color w:val="000000" w:themeColor="text1"/>
                <w:sz w:val="24"/>
                <w:szCs w:val="24"/>
              </w:rPr>
            </w:pPr>
          </w:p>
        </w:tc>
      </w:tr>
      <w:tr w:rsidR="003A60A6" w:rsidRPr="00855370" w14:paraId="26AA71FE" w14:textId="77777777" w:rsidTr="00C0285D">
        <w:trPr>
          <w:trHeight w:val="239"/>
        </w:trPr>
        <w:tc>
          <w:tcPr>
            <w:tcW w:w="4393" w:type="dxa"/>
            <w:vMerge/>
            <w:tcBorders>
              <w:top w:val="single" w:sz="6" w:space="0" w:color="000000"/>
              <w:left w:val="single" w:sz="6" w:space="0" w:color="000000"/>
              <w:bottom w:val="single" w:sz="6" w:space="0" w:color="000000"/>
              <w:right w:val="single" w:sz="6" w:space="0" w:color="000000"/>
            </w:tcBorders>
          </w:tcPr>
          <w:p w14:paraId="00902632" w14:textId="77777777" w:rsidR="0066394C" w:rsidRPr="00855370" w:rsidRDefault="0066394C" w:rsidP="0066394C">
            <w:pPr>
              <w:spacing w:after="200" w:line="276" w:lineRule="auto"/>
              <w:rPr>
                <w:rFonts w:ascii="Arial" w:hAnsi="Arial" w:cs="Arial"/>
                <w:color w:val="000000" w:themeColor="text1"/>
                <w:sz w:val="24"/>
                <w:szCs w:val="24"/>
              </w:rPr>
            </w:pPr>
          </w:p>
        </w:tc>
        <w:tc>
          <w:tcPr>
            <w:tcW w:w="2552" w:type="dxa"/>
            <w:tcBorders>
              <w:top w:val="single" w:sz="6" w:space="0" w:color="000000"/>
              <w:left w:val="single" w:sz="6" w:space="0" w:color="000000"/>
              <w:bottom w:val="single" w:sz="6" w:space="0" w:color="000000"/>
              <w:right w:val="single" w:sz="6" w:space="0" w:color="000000"/>
            </w:tcBorders>
          </w:tcPr>
          <w:p w14:paraId="351604F7" w14:textId="77777777" w:rsidR="0066394C" w:rsidRPr="00855370" w:rsidRDefault="0066394C" w:rsidP="0066394C">
            <w:pPr>
              <w:widowControl w:val="0"/>
              <w:rPr>
                <w:rFonts w:ascii="Arial" w:hAnsi="Arial" w:cs="Arial"/>
                <w:color w:val="000000" w:themeColor="text1"/>
                <w:sz w:val="24"/>
                <w:szCs w:val="24"/>
              </w:rPr>
            </w:pPr>
          </w:p>
        </w:tc>
        <w:tc>
          <w:tcPr>
            <w:tcW w:w="1275" w:type="dxa"/>
            <w:tcBorders>
              <w:top w:val="single" w:sz="6" w:space="0" w:color="000000"/>
              <w:left w:val="single" w:sz="6" w:space="0" w:color="000000"/>
              <w:bottom w:val="single" w:sz="6" w:space="0" w:color="000000"/>
              <w:right w:val="single" w:sz="6" w:space="0" w:color="000000"/>
            </w:tcBorders>
          </w:tcPr>
          <w:p w14:paraId="28C93611" w14:textId="77777777" w:rsidR="0066394C" w:rsidRPr="00855370" w:rsidRDefault="0066394C" w:rsidP="0066394C">
            <w:pPr>
              <w:widowControl w:val="0"/>
              <w:rPr>
                <w:rFonts w:ascii="Arial" w:hAnsi="Arial" w:cs="Arial"/>
                <w:color w:val="000000" w:themeColor="text1"/>
                <w:sz w:val="24"/>
                <w:szCs w:val="24"/>
              </w:rPr>
            </w:pPr>
          </w:p>
        </w:tc>
        <w:tc>
          <w:tcPr>
            <w:tcW w:w="2552" w:type="dxa"/>
            <w:tcBorders>
              <w:top w:val="single" w:sz="6" w:space="0" w:color="000000"/>
              <w:left w:val="single" w:sz="6" w:space="0" w:color="000000"/>
              <w:bottom w:val="single" w:sz="6" w:space="0" w:color="000000"/>
              <w:right w:val="single" w:sz="6" w:space="0" w:color="000000"/>
            </w:tcBorders>
          </w:tcPr>
          <w:p w14:paraId="4A2BF5AA" w14:textId="77777777" w:rsidR="0066394C" w:rsidRPr="00855370" w:rsidRDefault="0066394C" w:rsidP="0066394C">
            <w:pPr>
              <w:widowControl w:val="0"/>
              <w:rPr>
                <w:rFonts w:ascii="Arial" w:hAnsi="Arial" w:cs="Arial"/>
                <w:color w:val="000000" w:themeColor="text1"/>
                <w:sz w:val="24"/>
                <w:szCs w:val="24"/>
              </w:rPr>
            </w:pPr>
          </w:p>
        </w:tc>
        <w:tc>
          <w:tcPr>
            <w:tcW w:w="3829" w:type="dxa"/>
            <w:tcBorders>
              <w:top w:val="single" w:sz="6" w:space="0" w:color="000000"/>
              <w:left w:val="single" w:sz="6" w:space="0" w:color="000000"/>
              <w:bottom w:val="single" w:sz="6" w:space="0" w:color="000000"/>
              <w:right w:val="single" w:sz="6" w:space="0" w:color="000000"/>
            </w:tcBorders>
          </w:tcPr>
          <w:p w14:paraId="137C67E5" w14:textId="77777777" w:rsidR="0066394C" w:rsidRPr="00855370" w:rsidRDefault="0066394C" w:rsidP="0066394C">
            <w:pPr>
              <w:widowControl w:val="0"/>
              <w:rPr>
                <w:rFonts w:ascii="Arial" w:hAnsi="Arial" w:cs="Arial"/>
                <w:color w:val="000000" w:themeColor="text1"/>
                <w:sz w:val="24"/>
                <w:szCs w:val="24"/>
              </w:rPr>
            </w:pPr>
          </w:p>
        </w:tc>
      </w:tr>
      <w:tr w:rsidR="003A60A6" w:rsidRPr="00855370" w14:paraId="1C8D24BC" w14:textId="77777777" w:rsidTr="00C0285D">
        <w:trPr>
          <w:trHeight w:val="239"/>
        </w:trPr>
        <w:tc>
          <w:tcPr>
            <w:tcW w:w="4393" w:type="dxa"/>
            <w:vMerge w:val="restart"/>
            <w:tcBorders>
              <w:top w:val="single" w:sz="6" w:space="0" w:color="000000"/>
              <w:left w:val="single" w:sz="6" w:space="0" w:color="000000"/>
              <w:bottom w:val="single" w:sz="6" w:space="0" w:color="000000"/>
              <w:right w:val="single" w:sz="6" w:space="0" w:color="000000"/>
            </w:tcBorders>
          </w:tcPr>
          <w:p w14:paraId="73E3E0C8" w14:textId="77777777" w:rsidR="0066394C" w:rsidRPr="00855370" w:rsidRDefault="0066394C" w:rsidP="0066394C">
            <w:pPr>
              <w:widowControl w:val="0"/>
              <w:rPr>
                <w:rFonts w:ascii="Arial" w:hAnsi="Arial" w:cs="Arial"/>
                <w:color w:val="000000" w:themeColor="text1"/>
                <w:sz w:val="24"/>
                <w:szCs w:val="24"/>
              </w:rPr>
            </w:pPr>
            <w:r w:rsidRPr="00855370">
              <w:rPr>
                <w:rFonts w:ascii="Arial" w:hAnsi="Arial" w:cs="Arial"/>
                <w:color w:val="000000" w:themeColor="text1"/>
                <w:spacing w:val="-1"/>
                <w:sz w:val="24"/>
                <w:szCs w:val="24"/>
              </w:rPr>
              <w:t>Объем</w:t>
            </w:r>
            <w:r w:rsidRPr="00855370">
              <w:rPr>
                <w:rFonts w:ascii="Arial" w:hAnsi="Arial" w:cs="Arial"/>
                <w:color w:val="000000" w:themeColor="text1"/>
                <w:spacing w:val="-10"/>
                <w:sz w:val="24"/>
                <w:szCs w:val="24"/>
              </w:rPr>
              <w:t xml:space="preserve"> </w:t>
            </w:r>
            <w:r w:rsidRPr="00855370">
              <w:rPr>
                <w:rFonts w:ascii="Arial" w:hAnsi="Arial" w:cs="Arial"/>
                <w:color w:val="000000" w:themeColor="text1"/>
                <w:spacing w:val="-1"/>
                <w:sz w:val="24"/>
                <w:szCs w:val="24"/>
              </w:rPr>
              <w:t>Субсидии,</w:t>
            </w:r>
            <w:r w:rsidRPr="00855370">
              <w:rPr>
                <w:rFonts w:ascii="Arial" w:hAnsi="Arial" w:cs="Arial"/>
                <w:color w:val="000000" w:themeColor="text1"/>
                <w:spacing w:val="-8"/>
                <w:sz w:val="24"/>
                <w:szCs w:val="24"/>
              </w:rPr>
              <w:t xml:space="preserve"> </w:t>
            </w:r>
            <w:r w:rsidRPr="00855370">
              <w:rPr>
                <w:rFonts w:ascii="Arial" w:hAnsi="Arial" w:cs="Arial"/>
                <w:color w:val="000000" w:themeColor="text1"/>
                <w:sz w:val="24"/>
                <w:szCs w:val="24"/>
              </w:rPr>
              <w:t>потребность</w:t>
            </w:r>
            <w:r w:rsidRPr="00855370">
              <w:rPr>
                <w:rFonts w:ascii="Arial" w:hAnsi="Arial" w:cs="Arial"/>
                <w:color w:val="000000" w:themeColor="text1"/>
                <w:spacing w:val="-8"/>
                <w:sz w:val="24"/>
                <w:szCs w:val="24"/>
              </w:rPr>
              <w:t xml:space="preserve"> </w:t>
            </w:r>
            <w:r w:rsidRPr="00855370">
              <w:rPr>
                <w:rFonts w:ascii="Arial" w:hAnsi="Arial" w:cs="Arial"/>
                <w:color w:val="000000" w:themeColor="text1"/>
                <w:sz w:val="24"/>
                <w:szCs w:val="24"/>
              </w:rPr>
              <w:t>в</w:t>
            </w:r>
            <w:r w:rsidRPr="00855370">
              <w:rPr>
                <w:rFonts w:ascii="Arial" w:hAnsi="Arial" w:cs="Arial"/>
                <w:color w:val="000000" w:themeColor="text1"/>
                <w:spacing w:val="-9"/>
                <w:sz w:val="24"/>
                <w:szCs w:val="24"/>
              </w:rPr>
              <w:t xml:space="preserve"> </w:t>
            </w:r>
            <w:r w:rsidRPr="00855370">
              <w:rPr>
                <w:rFonts w:ascii="Arial" w:hAnsi="Arial" w:cs="Arial"/>
                <w:color w:val="000000" w:themeColor="text1"/>
                <w:sz w:val="24"/>
                <w:szCs w:val="24"/>
              </w:rPr>
              <w:t>котором</w:t>
            </w:r>
            <w:r w:rsidRPr="00855370">
              <w:rPr>
                <w:rFonts w:ascii="Arial" w:hAnsi="Arial" w:cs="Arial"/>
                <w:color w:val="000000" w:themeColor="text1"/>
                <w:spacing w:val="-9"/>
                <w:sz w:val="24"/>
                <w:szCs w:val="24"/>
              </w:rPr>
              <w:t xml:space="preserve"> </w:t>
            </w:r>
            <w:r w:rsidRPr="00855370">
              <w:rPr>
                <w:rFonts w:ascii="Arial" w:hAnsi="Arial" w:cs="Arial"/>
                <w:color w:val="000000" w:themeColor="text1"/>
                <w:sz w:val="24"/>
                <w:szCs w:val="24"/>
              </w:rPr>
              <w:t>не</w:t>
            </w:r>
            <w:r w:rsidRPr="00855370">
              <w:rPr>
                <w:rFonts w:ascii="Arial" w:hAnsi="Arial" w:cs="Arial"/>
                <w:color w:val="000000" w:themeColor="text1"/>
                <w:spacing w:val="-11"/>
                <w:sz w:val="24"/>
                <w:szCs w:val="24"/>
              </w:rPr>
              <w:t xml:space="preserve"> </w:t>
            </w:r>
            <w:r w:rsidRPr="00855370">
              <w:rPr>
                <w:rFonts w:ascii="Arial" w:hAnsi="Arial" w:cs="Arial"/>
                <w:color w:val="000000" w:themeColor="text1"/>
                <w:sz w:val="24"/>
                <w:szCs w:val="24"/>
              </w:rPr>
              <w:t>подтверждена</w:t>
            </w:r>
          </w:p>
        </w:tc>
        <w:tc>
          <w:tcPr>
            <w:tcW w:w="2552" w:type="dxa"/>
            <w:tcBorders>
              <w:top w:val="single" w:sz="6" w:space="0" w:color="000000"/>
              <w:left w:val="single" w:sz="6" w:space="0" w:color="000000"/>
              <w:bottom w:val="single" w:sz="6" w:space="0" w:color="000000"/>
              <w:right w:val="single" w:sz="6" w:space="0" w:color="000000"/>
            </w:tcBorders>
          </w:tcPr>
          <w:p w14:paraId="08334BC0" w14:textId="77777777" w:rsidR="0066394C" w:rsidRPr="00855370" w:rsidRDefault="0066394C" w:rsidP="0066394C">
            <w:pPr>
              <w:widowControl w:val="0"/>
              <w:rPr>
                <w:rFonts w:ascii="Arial" w:hAnsi="Arial" w:cs="Arial"/>
                <w:color w:val="000000" w:themeColor="text1"/>
                <w:sz w:val="24"/>
                <w:szCs w:val="24"/>
              </w:rPr>
            </w:pPr>
          </w:p>
        </w:tc>
        <w:tc>
          <w:tcPr>
            <w:tcW w:w="1275" w:type="dxa"/>
            <w:tcBorders>
              <w:top w:val="single" w:sz="6" w:space="0" w:color="000000"/>
              <w:left w:val="single" w:sz="6" w:space="0" w:color="000000"/>
              <w:bottom w:val="single" w:sz="6" w:space="0" w:color="000000"/>
              <w:right w:val="single" w:sz="6" w:space="0" w:color="000000"/>
            </w:tcBorders>
          </w:tcPr>
          <w:p w14:paraId="32EDB83A" w14:textId="77777777" w:rsidR="0066394C" w:rsidRPr="00855370" w:rsidRDefault="0066394C" w:rsidP="0066394C">
            <w:pPr>
              <w:widowControl w:val="0"/>
              <w:rPr>
                <w:rFonts w:ascii="Arial" w:hAnsi="Arial" w:cs="Arial"/>
                <w:color w:val="000000" w:themeColor="text1"/>
                <w:sz w:val="24"/>
                <w:szCs w:val="24"/>
              </w:rPr>
            </w:pPr>
          </w:p>
        </w:tc>
        <w:tc>
          <w:tcPr>
            <w:tcW w:w="2552" w:type="dxa"/>
            <w:tcBorders>
              <w:top w:val="single" w:sz="6" w:space="0" w:color="000000"/>
              <w:left w:val="single" w:sz="6" w:space="0" w:color="000000"/>
              <w:bottom w:val="single" w:sz="6" w:space="0" w:color="000000"/>
              <w:right w:val="single" w:sz="6" w:space="0" w:color="000000"/>
            </w:tcBorders>
          </w:tcPr>
          <w:p w14:paraId="64C15ABD" w14:textId="77777777" w:rsidR="0066394C" w:rsidRPr="00855370" w:rsidRDefault="0066394C" w:rsidP="0066394C">
            <w:pPr>
              <w:widowControl w:val="0"/>
              <w:rPr>
                <w:rFonts w:ascii="Arial" w:hAnsi="Arial" w:cs="Arial"/>
                <w:color w:val="000000" w:themeColor="text1"/>
                <w:sz w:val="24"/>
                <w:szCs w:val="24"/>
              </w:rPr>
            </w:pPr>
          </w:p>
        </w:tc>
        <w:tc>
          <w:tcPr>
            <w:tcW w:w="3829" w:type="dxa"/>
            <w:tcBorders>
              <w:top w:val="single" w:sz="6" w:space="0" w:color="000000"/>
              <w:left w:val="single" w:sz="6" w:space="0" w:color="000000"/>
              <w:bottom w:val="single" w:sz="6" w:space="0" w:color="000000"/>
              <w:right w:val="single" w:sz="6" w:space="0" w:color="000000"/>
            </w:tcBorders>
          </w:tcPr>
          <w:p w14:paraId="68C30469" w14:textId="77777777" w:rsidR="0066394C" w:rsidRPr="00855370" w:rsidRDefault="0066394C" w:rsidP="0066394C">
            <w:pPr>
              <w:widowControl w:val="0"/>
              <w:rPr>
                <w:rFonts w:ascii="Arial" w:hAnsi="Arial" w:cs="Arial"/>
                <w:color w:val="000000" w:themeColor="text1"/>
                <w:sz w:val="24"/>
                <w:szCs w:val="24"/>
              </w:rPr>
            </w:pPr>
          </w:p>
        </w:tc>
      </w:tr>
      <w:tr w:rsidR="003A60A6" w:rsidRPr="00855370" w14:paraId="382A5967" w14:textId="77777777" w:rsidTr="00C0285D">
        <w:trPr>
          <w:trHeight w:val="239"/>
        </w:trPr>
        <w:tc>
          <w:tcPr>
            <w:tcW w:w="4393" w:type="dxa"/>
            <w:vMerge/>
            <w:tcBorders>
              <w:top w:val="single" w:sz="6" w:space="0" w:color="000000"/>
              <w:left w:val="single" w:sz="6" w:space="0" w:color="000000"/>
              <w:bottom w:val="single" w:sz="6" w:space="0" w:color="000000"/>
              <w:right w:val="single" w:sz="6" w:space="0" w:color="000000"/>
            </w:tcBorders>
          </w:tcPr>
          <w:p w14:paraId="6DC70C0C" w14:textId="77777777" w:rsidR="0066394C" w:rsidRPr="00855370" w:rsidRDefault="0066394C" w:rsidP="0066394C">
            <w:pPr>
              <w:spacing w:after="200" w:line="276" w:lineRule="auto"/>
              <w:rPr>
                <w:rFonts w:ascii="Arial" w:hAnsi="Arial" w:cs="Arial"/>
                <w:color w:val="000000" w:themeColor="text1"/>
                <w:sz w:val="24"/>
                <w:szCs w:val="24"/>
              </w:rPr>
            </w:pPr>
          </w:p>
        </w:tc>
        <w:tc>
          <w:tcPr>
            <w:tcW w:w="2552" w:type="dxa"/>
            <w:tcBorders>
              <w:top w:val="single" w:sz="6" w:space="0" w:color="000000"/>
              <w:left w:val="single" w:sz="6" w:space="0" w:color="000000"/>
              <w:bottom w:val="single" w:sz="6" w:space="0" w:color="000000"/>
              <w:right w:val="single" w:sz="6" w:space="0" w:color="000000"/>
            </w:tcBorders>
          </w:tcPr>
          <w:p w14:paraId="08261AB4" w14:textId="77777777" w:rsidR="0066394C" w:rsidRPr="00855370" w:rsidRDefault="0066394C" w:rsidP="0066394C">
            <w:pPr>
              <w:widowControl w:val="0"/>
              <w:rPr>
                <w:rFonts w:ascii="Arial" w:hAnsi="Arial" w:cs="Arial"/>
                <w:color w:val="000000" w:themeColor="text1"/>
                <w:sz w:val="24"/>
                <w:szCs w:val="24"/>
              </w:rPr>
            </w:pPr>
          </w:p>
        </w:tc>
        <w:tc>
          <w:tcPr>
            <w:tcW w:w="1275" w:type="dxa"/>
            <w:tcBorders>
              <w:top w:val="single" w:sz="6" w:space="0" w:color="000000"/>
              <w:left w:val="single" w:sz="6" w:space="0" w:color="000000"/>
              <w:bottom w:val="single" w:sz="6" w:space="0" w:color="000000"/>
              <w:right w:val="single" w:sz="6" w:space="0" w:color="000000"/>
            </w:tcBorders>
          </w:tcPr>
          <w:p w14:paraId="38DB260F" w14:textId="77777777" w:rsidR="0066394C" w:rsidRPr="00855370" w:rsidRDefault="0066394C" w:rsidP="0066394C">
            <w:pPr>
              <w:widowControl w:val="0"/>
              <w:rPr>
                <w:rFonts w:ascii="Arial" w:hAnsi="Arial" w:cs="Arial"/>
                <w:color w:val="000000" w:themeColor="text1"/>
                <w:sz w:val="24"/>
                <w:szCs w:val="24"/>
              </w:rPr>
            </w:pPr>
          </w:p>
        </w:tc>
        <w:tc>
          <w:tcPr>
            <w:tcW w:w="2552" w:type="dxa"/>
            <w:tcBorders>
              <w:top w:val="single" w:sz="6" w:space="0" w:color="000000"/>
              <w:left w:val="single" w:sz="6" w:space="0" w:color="000000"/>
              <w:bottom w:val="single" w:sz="6" w:space="0" w:color="000000"/>
              <w:right w:val="single" w:sz="6" w:space="0" w:color="000000"/>
            </w:tcBorders>
          </w:tcPr>
          <w:p w14:paraId="4A4FEFE8" w14:textId="77777777" w:rsidR="0066394C" w:rsidRPr="00855370" w:rsidRDefault="0066394C" w:rsidP="0066394C">
            <w:pPr>
              <w:widowControl w:val="0"/>
              <w:rPr>
                <w:rFonts w:ascii="Arial" w:hAnsi="Arial" w:cs="Arial"/>
                <w:color w:val="000000" w:themeColor="text1"/>
                <w:sz w:val="24"/>
                <w:szCs w:val="24"/>
              </w:rPr>
            </w:pPr>
          </w:p>
        </w:tc>
        <w:tc>
          <w:tcPr>
            <w:tcW w:w="3829" w:type="dxa"/>
            <w:tcBorders>
              <w:top w:val="single" w:sz="6" w:space="0" w:color="000000"/>
              <w:left w:val="single" w:sz="6" w:space="0" w:color="000000"/>
              <w:bottom w:val="single" w:sz="6" w:space="0" w:color="000000"/>
              <w:right w:val="single" w:sz="6" w:space="0" w:color="000000"/>
            </w:tcBorders>
          </w:tcPr>
          <w:p w14:paraId="77B364AE" w14:textId="77777777" w:rsidR="0066394C" w:rsidRPr="00855370" w:rsidRDefault="0066394C" w:rsidP="0066394C">
            <w:pPr>
              <w:widowControl w:val="0"/>
              <w:rPr>
                <w:rFonts w:ascii="Arial" w:hAnsi="Arial" w:cs="Arial"/>
                <w:color w:val="000000" w:themeColor="text1"/>
                <w:sz w:val="24"/>
                <w:szCs w:val="24"/>
              </w:rPr>
            </w:pPr>
          </w:p>
        </w:tc>
      </w:tr>
      <w:tr w:rsidR="003A60A6" w:rsidRPr="00855370" w14:paraId="65E10E7B" w14:textId="77777777" w:rsidTr="00C0285D">
        <w:trPr>
          <w:trHeight w:val="270"/>
        </w:trPr>
        <w:tc>
          <w:tcPr>
            <w:tcW w:w="4393" w:type="dxa"/>
            <w:tcBorders>
              <w:top w:val="single" w:sz="6" w:space="0" w:color="000000"/>
              <w:left w:val="single" w:sz="6" w:space="0" w:color="000000"/>
              <w:bottom w:val="single" w:sz="6" w:space="0" w:color="000000"/>
              <w:right w:val="single" w:sz="6" w:space="0" w:color="000000"/>
            </w:tcBorders>
          </w:tcPr>
          <w:p w14:paraId="4BB4975D" w14:textId="77777777" w:rsidR="0066394C" w:rsidRPr="00855370" w:rsidRDefault="0066394C" w:rsidP="0066394C">
            <w:pPr>
              <w:widowControl w:val="0"/>
              <w:rPr>
                <w:rFonts w:ascii="Arial" w:hAnsi="Arial" w:cs="Arial"/>
                <w:color w:val="000000" w:themeColor="text1"/>
                <w:sz w:val="24"/>
                <w:szCs w:val="24"/>
              </w:rPr>
            </w:pPr>
            <w:r w:rsidRPr="00855370">
              <w:rPr>
                <w:rFonts w:ascii="Arial" w:hAnsi="Arial" w:cs="Arial"/>
                <w:color w:val="000000" w:themeColor="text1"/>
                <w:spacing w:val="-1"/>
                <w:sz w:val="24"/>
                <w:szCs w:val="24"/>
              </w:rPr>
              <w:lastRenderedPageBreak/>
              <w:t>Объем</w:t>
            </w:r>
            <w:r w:rsidRPr="00855370">
              <w:rPr>
                <w:rFonts w:ascii="Arial" w:hAnsi="Arial" w:cs="Arial"/>
                <w:color w:val="000000" w:themeColor="text1"/>
                <w:spacing w:val="-7"/>
                <w:sz w:val="24"/>
                <w:szCs w:val="24"/>
              </w:rPr>
              <w:t xml:space="preserve"> </w:t>
            </w:r>
            <w:r w:rsidRPr="00855370">
              <w:rPr>
                <w:rFonts w:ascii="Arial" w:hAnsi="Arial" w:cs="Arial"/>
                <w:color w:val="000000" w:themeColor="text1"/>
                <w:spacing w:val="-1"/>
                <w:sz w:val="24"/>
                <w:szCs w:val="24"/>
              </w:rPr>
              <w:t>Субсидии,</w:t>
            </w:r>
            <w:r w:rsidRPr="00855370">
              <w:rPr>
                <w:rFonts w:ascii="Arial" w:hAnsi="Arial" w:cs="Arial"/>
                <w:color w:val="000000" w:themeColor="text1"/>
                <w:spacing w:val="-5"/>
                <w:sz w:val="24"/>
                <w:szCs w:val="24"/>
              </w:rPr>
              <w:t xml:space="preserve"> </w:t>
            </w:r>
            <w:r w:rsidRPr="00855370">
              <w:rPr>
                <w:rFonts w:ascii="Arial" w:hAnsi="Arial" w:cs="Arial"/>
                <w:color w:val="000000" w:themeColor="text1"/>
                <w:spacing w:val="-1"/>
                <w:sz w:val="24"/>
                <w:szCs w:val="24"/>
              </w:rPr>
              <w:t>подлежащий</w:t>
            </w:r>
            <w:r w:rsidRPr="00855370">
              <w:rPr>
                <w:rFonts w:ascii="Arial" w:hAnsi="Arial" w:cs="Arial"/>
                <w:color w:val="000000" w:themeColor="text1"/>
                <w:spacing w:val="-6"/>
                <w:sz w:val="24"/>
                <w:szCs w:val="24"/>
              </w:rPr>
              <w:t xml:space="preserve"> </w:t>
            </w:r>
            <w:r w:rsidRPr="00855370">
              <w:rPr>
                <w:rFonts w:ascii="Arial" w:hAnsi="Arial" w:cs="Arial"/>
                <w:color w:val="000000" w:themeColor="text1"/>
                <w:sz w:val="24"/>
                <w:szCs w:val="24"/>
              </w:rPr>
              <w:t>возврату</w:t>
            </w:r>
          </w:p>
          <w:p w14:paraId="6A1FA78B" w14:textId="77777777" w:rsidR="0066394C" w:rsidRPr="00855370" w:rsidRDefault="0066394C" w:rsidP="0066394C">
            <w:pPr>
              <w:widowControl w:val="0"/>
              <w:rPr>
                <w:rFonts w:ascii="Arial" w:hAnsi="Arial" w:cs="Arial"/>
                <w:color w:val="000000" w:themeColor="text1"/>
                <w:sz w:val="24"/>
                <w:szCs w:val="24"/>
              </w:rPr>
            </w:pPr>
            <w:r w:rsidRPr="00855370">
              <w:rPr>
                <w:rFonts w:ascii="Arial" w:hAnsi="Arial" w:cs="Arial"/>
                <w:color w:val="000000" w:themeColor="text1"/>
                <w:sz w:val="24"/>
                <w:szCs w:val="24"/>
              </w:rPr>
              <w:t>в</w:t>
            </w:r>
            <w:r w:rsidRPr="00855370">
              <w:rPr>
                <w:rFonts w:ascii="Arial" w:hAnsi="Arial" w:cs="Arial"/>
                <w:color w:val="000000" w:themeColor="text1"/>
                <w:spacing w:val="-6"/>
                <w:sz w:val="24"/>
                <w:szCs w:val="24"/>
              </w:rPr>
              <w:t xml:space="preserve"> </w:t>
            </w:r>
            <w:r w:rsidRPr="00855370">
              <w:rPr>
                <w:rFonts w:ascii="Arial" w:hAnsi="Arial" w:cs="Arial"/>
                <w:color w:val="000000" w:themeColor="text1"/>
                <w:sz w:val="24"/>
                <w:szCs w:val="24"/>
              </w:rPr>
              <w:t>бюджет</w:t>
            </w:r>
          </w:p>
        </w:tc>
        <w:tc>
          <w:tcPr>
            <w:tcW w:w="2552" w:type="dxa"/>
            <w:tcBorders>
              <w:top w:val="single" w:sz="6" w:space="0" w:color="000000"/>
              <w:left w:val="single" w:sz="6" w:space="0" w:color="000000"/>
              <w:bottom w:val="single" w:sz="6" w:space="0" w:color="000000"/>
              <w:right w:val="single" w:sz="6" w:space="0" w:color="000000"/>
            </w:tcBorders>
          </w:tcPr>
          <w:p w14:paraId="5B6B7AC0" w14:textId="77777777" w:rsidR="0066394C" w:rsidRPr="00855370" w:rsidRDefault="0066394C" w:rsidP="0066394C">
            <w:pPr>
              <w:widowControl w:val="0"/>
              <w:rPr>
                <w:rFonts w:ascii="Arial" w:hAnsi="Arial" w:cs="Arial"/>
                <w:color w:val="000000" w:themeColor="text1"/>
                <w:sz w:val="24"/>
                <w:szCs w:val="24"/>
              </w:rPr>
            </w:pPr>
          </w:p>
        </w:tc>
        <w:tc>
          <w:tcPr>
            <w:tcW w:w="1275" w:type="dxa"/>
            <w:tcBorders>
              <w:top w:val="single" w:sz="6" w:space="0" w:color="000000"/>
              <w:left w:val="single" w:sz="6" w:space="0" w:color="000000"/>
              <w:bottom w:val="single" w:sz="6" w:space="0" w:color="000000"/>
              <w:right w:val="single" w:sz="6" w:space="0" w:color="000000"/>
            </w:tcBorders>
          </w:tcPr>
          <w:p w14:paraId="4551103C" w14:textId="77777777" w:rsidR="0066394C" w:rsidRPr="00855370" w:rsidRDefault="0066394C" w:rsidP="0066394C">
            <w:pPr>
              <w:widowControl w:val="0"/>
              <w:rPr>
                <w:rFonts w:ascii="Arial" w:hAnsi="Arial" w:cs="Arial"/>
                <w:color w:val="000000" w:themeColor="text1"/>
                <w:sz w:val="24"/>
                <w:szCs w:val="24"/>
              </w:rPr>
            </w:pPr>
          </w:p>
        </w:tc>
        <w:tc>
          <w:tcPr>
            <w:tcW w:w="2552" w:type="dxa"/>
            <w:tcBorders>
              <w:top w:val="single" w:sz="6" w:space="0" w:color="000000"/>
              <w:left w:val="single" w:sz="6" w:space="0" w:color="000000"/>
              <w:bottom w:val="single" w:sz="6" w:space="0" w:color="000000"/>
              <w:right w:val="single" w:sz="6" w:space="0" w:color="000000"/>
            </w:tcBorders>
          </w:tcPr>
          <w:p w14:paraId="51E8AAA2" w14:textId="77777777" w:rsidR="0066394C" w:rsidRPr="00855370" w:rsidRDefault="0066394C" w:rsidP="0066394C">
            <w:pPr>
              <w:widowControl w:val="0"/>
              <w:rPr>
                <w:rFonts w:ascii="Arial" w:hAnsi="Arial" w:cs="Arial"/>
                <w:color w:val="000000" w:themeColor="text1"/>
                <w:sz w:val="24"/>
                <w:szCs w:val="24"/>
              </w:rPr>
            </w:pPr>
          </w:p>
        </w:tc>
        <w:tc>
          <w:tcPr>
            <w:tcW w:w="3829" w:type="dxa"/>
            <w:tcBorders>
              <w:top w:val="single" w:sz="6" w:space="0" w:color="000000"/>
              <w:left w:val="single" w:sz="6" w:space="0" w:color="000000"/>
              <w:bottom w:val="single" w:sz="6" w:space="0" w:color="000000"/>
              <w:right w:val="single" w:sz="6" w:space="0" w:color="000000"/>
            </w:tcBorders>
          </w:tcPr>
          <w:p w14:paraId="65E6E4B6" w14:textId="77777777" w:rsidR="0066394C" w:rsidRPr="00855370" w:rsidRDefault="0066394C" w:rsidP="0066394C">
            <w:pPr>
              <w:widowControl w:val="0"/>
              <w:rPr>
                <w:rFonts w:ascii="Arial" w:hAnsi="Arial" w:cs="Arial"/>
                <w:color w:val="000000" w:themeColor="text1"/>
                <w:sz w:val="24"/>
                <w:szCs w:val="24"/>
              </w:rPr>
            </w:pPr>
          </w:p>
        </w:tc>
      </w:tr>
    </w:tbl>
    <w:p w14:paraId="05F561E6" w14:textId="77777777" w:rsidR="0066394C" w:rsidRPr="00855370" w:rsidRDefault="0066394C" w:rsidP="0066394C">
      <w:pPr>
        <w:suppressAutoHyphens/>
        <w:spacing w:after="0" w:line="240" w:lineRule="auto"/>
        <w:ind w:firstLine="9639"/>
        <w:rPr>
          <w:rFonts w:ascii="Arial" w:eastAsia="DejaVu Sans" w:hAnsi="Arial" w:cs="Arial"/>
          <w:color w:val="000000" w:themeColor="text1"/>
          <w:kern w:val="0"/>
          <w:lang w:eastAsia="zh-CN" w:bidi="hi-IN"/>
          <w14:ligatures w14:val="none"/>
        </w:rPr>
      </w:pPr>
    </w:p>
    <w:tbl>
      <w:tblPr>
        <w:tblStyle w:val="TableGrid2"/>
        <w:tblW w:w="14601" w:type="dxa"/>
        <w:tblInd w:w="108" w:type="dxa"/>
        <w:tblLayout w:type="fixed"/>
        <w:tblLook w:val="04A0" w:firstRow="1" w:lastRow="0" w:firstColumn="1" w:lastColumn="0" w:noHBand="0" w:noVBand="1"/>
      </w:tblPr>
      <w:tblGrid>
        <w:gridCol w:w="4401"/>
        <w:gridCol w:w="1701"/>
        <w:gridCol w:w="425"/>
        <w:gridCol w:w="2270"/>
        <w:gridCol w:w="425"/>
        <w:gridCol w:w="2695"/>
        <w:gridCol w:w="289"/>
        <w:gridCol w:w="2395"/>
      </w:tblGrid>
      <w:tr w:rsidR="003A60A6" w:rsidRPr="00855370" w14:paraId="4F563114" w14:textId="77777777" w:rsidTr="00883706">
        <w:tc>
          <w:tcPr>
            <w:tcW w:w="4401" w:type="dxa"/>
            <w:tcBorders>
              <w:top w:val="nil"/>
              <w:left w:val="nil"/>
              <w:bottom w:val="nil"/>
              <w:right w:val="nil"/>
            </w:tcBorders>
          </w:tcPr>
          <w:p w14:paraId="003A3D7B" w14:textId="77777777" w:rsidR="0066394C" w:rsidRPr="00855370" w:rsidRDefault="0066394C" w:rsidP="0066394C">
            <w:pPr>
              <w:rPr>
                <w:rFonts w:ascii="Arial" w:hAnsi="Arial" w:cs="Arial"/>
                <w:color w:val="000000" w:themeColor="text1"/>
                <w:sz w:val="24"/>
                <w:szCs w:val="24"/>
              </w:rPr>
            </w:pPr>
          </w:p>
        </w:tc>
        <w:tc>
          <w:tcPr>
            <w:tcW w:w="1701" w:type="dxa"/>
            <w:tcBorders>
              <w:left w:val="nil"/>
              <w:bottom w:val="nil"/>
              <w:right w:val="nil"/>
            </w:tcBorders>
          </w:tcPr>
          <w:p w14:paraId="5555592C" w14:textId="77777777" w:rsidR="0066394C" w:rsidRPr="00855370" w:rsidRDefault="0066394C" w:rsidP="0066394C">
            <w:pPr>
              <w:jc w:val="center"/>
              <w:rPr>
                <w:rFonts w:ascii="Arial" w:hAnsi="Arial" w:cs="Arial"/>
                <w:color w:val="000000" w:themeColor="text1"/>
                <w:sz w:val="24"/>
                <w:szCs w:val="24"/>
              </w:rPr>
            </w:pPr>
          </w:p>
        </w:tc>
        <w:tc>
          <w:tcPr>
            <w:tcW w:w="425" w:type="dxa"/>
            <w:tcBorders>
              <w:top w:val="nil"/>
              <w:left w:val="nil"/>
              <w:bottom w:val="nil"/>
              <w:right w:val="nil"/>
            </w:tcBorders>
          </w:tcPr>
          <w:p w14:paraId="464ABD62" w14:textId="77777777" w:rsidR="0066394C" w:rsidRPr="00855370" w:rsidRDefault="0066394C" w:rsidP="0066394C">
            <w:pPr>
              <w:jc w:val="center"/>
              <w:rPr>
                <w:rFonts w:ascii="Arial" w:hAnsi="Arial" w:cs="Arial"/>
                <w:color w:val="000000" w:themeColor="text1"/>
                <w:sz w:val="24"/>
                <w:szCs w:val="24"/>
              </w:rPr>
            </w:pPr>
          </w:p>
        </w:tc>
        <w:tc>
          <w:tcPr>
            <w:tcW w:w="2270" w:type="dxa"/>
            <w:tcBorders>
              <w:left w:val="nil"/>
              <w:bottom w:val="nil"/>
              <w:right w:val="nil"/>
            </w:tcBorders>
          </w:tcPr>
          <w:p w14:paraId="3C503D02" w14:textId="77777777" w:rsidR="0066394C" w:rsidRPr="00855370" w:rsidRDefault="0066394C" w:rsidP="0066394C">
            <w:pPr>
              <w:jc w:val="center"/>
              <w:rPr>
                <w:rFonts w:ascii="Arial" w:hAnsi="Arial" w:cs="Arial"/>
                <w:color w:val="000000" w:themeColor="text1"/>
                <w:sz w:val="24"/>
                <w:szCs w:val="24"/>
              </w:rPr>
            </w:pPr>
            <w:r w:rsidRPr="00855370">
              <w:rPr>
                <w:rFonts w:ascii="Arial" w:hAnsi="Arial" w:cs="Arial"/>
                <w:color w:val="000000" w:themeColor="text1"/>
                <w:sz w:val="24"/>
                <w:szCs w:val="24"/>
              </w:rPr>
              <w:t>(должность)</w:t>
            </w:r>
          </w:p>
        </w:tc>
        <w:tc>
          <w:tcPr>
            <w:tcW w:w="425" w:type="dxa"/>
            <w:tcBorders>
              <w:top w:val="nil"/>
              <w:left w:val="nil"/>
              <w:bottom w:val="nil"/>
              <w:right w:val="nil"/>
            </w:tcBorders>
          </w:tcPr>
          <w:p w14:paraId="6D41387C" w14:textId="77777777" w:rsidR="0066394C" w:rsidRPr="00855370" w:rsidRDefault="0066394C" w:rsidP="0066394C">
            <w:pPr>
              <w:jc w:val="center"/>
              <w:rPr>
                <w:rFonts w:ascii="Arial" w:hAnsi="Arial" w:cs="Arial"/>
                <w:color w:val="000000" w:themeColor="text1"/>
                <w:sz w:val="24"/>
                <w:szCs w:val="24"/>
              </w:rPr>
            </w:pPr>
          </w:p>
        </w:tc>
        <w:tc>
          <w:tcPr>
            <w:tcW w:w="2695" w:type="dxa"/>
            <w:tcBorders>
              <w:left w:val="nil"/>
              <w:bottom w:val="nil"/>
              <w:right w:val="nil"/>
            </w:tcBorders>
          </w:tcPr>
          <w:p w14:paraId="7A20E72D" w14:textId="77777777" w:rsidR="0066394C" w:rsidRPr="00855370" w:rsidRDefault="0066394C" w:rsidP="0066394C">
            <w:pPr>
              <w:jc w:val="center"/>
              <w:rPr>
                <w:rFonts w:ascii="Arial" w:hAnsi="Arial" w:cs="Arial"/>
                <w:color w:val="000000" w:themeColor="text1"/>
                <w:sz w:val="24"/>
                <w:szCs w:val="24"/>
              </w:rPr>
            </w:pPr>
            <w:r w:rsidRPr="00855370">
              <w:rPr>
                <w:rFonts w:ascii="Arial" w:hAnsi="Arial" w:cs="Arial"/>
                <w:color w:val="000000" w:themeColor="text1"/>
                <w:sz w:val="24"/>
                <w:szCs w:val="24"/>
              </w:rPr>
              <w:t>(фамилия, инициалы)</w:t>
            </w:r>
          </w:p>
        </w:tc>
        <w:tc>
          <w:tcPr>
            <w:tcW w:w="289" w:type="dxa"/>
            <w:tcBorders>
              <w:top w:val="nil"/>
              <w:left w:val="nil"/>
              <w:bottom w:val="nil"/>
              <w:right w:val="nil"/>
            </w:tcBorders>
          </w:tcPr>
          <w:p w14:paraId="5B51AC8C" w14:textId="77777777" w:rsidR="0066394C" w:rsidRPr="00855370" w:rsidRDefault="0066394C" w:rsidP="0066394C">
            <w:pPr>
              <w:jc w:val="center"/>
              <w:rPr>
                <w:rFonts w:ascii="Arial" w:hAnsi="Arial" w:cs="Arial"/>
                <w:color w:val="000000" w:themeColor="text1"/>
                <w:sz w:val="24"/>
                <w:szCs w:val="24"/>
              </w:rPr>
            </w:pPr>
          </w:p>
        </w:tc>
        <w:tc>
          <w:tcPr>
            <w:tcW w:w="2395" w:type="dxa"/>
            <w:tcBorders>
              <w:left w:val="nil"/>
              <w:bottom w:val="nil"/>
              <w:right w:val="nil"/>
            </w:tcBorders>
          </w:tcPr>
          <w:p w14:paraId="675552CB" w14:textId="77777777" w:rsidR="0066394C" w:rsidRPr="00855370" w:rsidRDefault="0066394C" w:rsidP="0066394C">
            <w:pPr>
              <w:jc w:val="center"/>
              <w:rPr>
                <w:rFonts w:ascii="Arial" w:hAnsi="Arial" w:cs="Arial"/>
                <w:color w:val="000000" w:themeColor="text1"/>
                <w:sz w:val="24"/>
                <w:szCs w:val="24"/>
              </w:rPr>
            </w:pPr>
            <w:r w:rsidRPr="00855370">
              <w:rPr>
                <w:rFonts w:ascii="Arial" w:hAnsi="Arial" w:cs="Arial"/>
                <w:color w:val="000000" w:themeColor="text1"/>
                <w:sz w:val="24"/>
                <w:szCs w:val="24"/>
              </w:rPr>
              <w:t>(телефон)</w:t>
            </w:r>
          </w:p>
        </w:tc>
      </w:tr>
      <w:tr w:rsidR="003A60A6" w:rsidRPr="00855370" w14:paraId="6321096D" w14:textId="77777777" w:rsidTr="00883706">
        <w:tc>
          <w:tcPr>
            <w:tcW w:w="4401" w:type="dxa"/>
            <w:tcBorders>
              <w:top w:val="nil"/>
              <w:left w:val="nil"/>
              <w:bottom w:val="nil"/>
              <w:right w:val="nil"/>
            </w:tcBorders>
          </w:tcPr>
          <w:p w14:paraId="38A5A55B" w14:textId="77777777" w:rsidR="0066394C" w:rsidRPr="00855370" w:rsidRDefault="0066394C" w:rsidP="0066394C">
            <w:pPr>
              <w:rPr>
                <w:rFonts w:ascii="Arial" w:hAnsi="Arial" w:cs="Arial"/>
                <w:color w:val="000000" w:themeColor="text1"/>
                <w:sz w:val="24"/>
                <w:szCs w:val="24"/>
              </w:rPr>
            </w:pPr>
          </w:p>
        </w:tc>
        <w:tc>
          <w:tcPr>
            <w:tcW w:w="1701" w:type="dxa"/>
            <w:tcBorders>
              <w:top w:val="nil"/>
              <w:left w:val="nil"/>
              <w:bottom w:val="nil"/>
              <w:right w:val="nil"/>
            </w:tcBorders>
          </w:tcPr>
          <w:p w14:paraId="45C56CC6" w14:textId="77777777" w:rsidR="0066394C" w:rsidRPr="00855370" w:rsidRDefault="0066394C" w:rsidP="0066394C">
            <w:pPr>
              <w:jc w:val="center"/>
              <w:rPr>
                <w:rFonts w:ascii="Arial" w:hAnsi="Arial" w:cs="Arial"/>
                <w:color w:val="000000" w:themeColor="text1"/>
                <w:sz w:val="24"/>
                <w:szCs w:val="24"/>
              </w:rPr>
            </w:pPr>
          </w:p>
        </w:tc>
        <w:tc>
          <w:tcPr>
            <w:tcW w:w="425" w:type="dxa"/>
            <w:tcBorders>
              <w:top w:val="nil"/>
              <w:left w:val="nil"/>
              <w:bottom w:val="nil"/>
              <w:right w:val="nil"/>
            </w:tcBorders>
          </w:tcPr>
          <w:p w14:paraId="41EAC42B" w14:textId="77777777" w:rsidR="0066394C" w:rsidRPr="00855370" w:rsidRDefault="0066394C" w:rsidP="0066394C">
            <w:pPr>
              <w:jc w:val="center"/>
              <w:rPr>
                <w:rFonts w:ascii="Arial" w:hAnsi="Arial" w:cs="Arial"/>
                <w:color w:val="000000" w:themeColor="text1"/>
                <w:sz w:val="24"/>
                <w:szCs w:val="24"/>
              </w:rPr>
            </w:pPr>
          </w:p>
        </w:tc>
        <w:tc>
          <w:tcPr>
            <w:tcW w:w="2270" w:type="dxa"/>
            <w:tcBorders>
              <w:top w:val="nil"/>
              <w:left w:val="nil"/>
              <w:bottom w:val="nil"/>
              <w:right w:val="nil"/>
            </w:tcBorders>
          </w:tcPr>
          <w:p w14:paraId="66747019" w14:textId="77777777" w:rsidR="0066394C" w:rsidRPr="00855370" w:rsidRDefault="0066394C" w:rsidP="0066394C">
            <w:pPr>
              <w:jc w:val="center"/>
              <w:rPr>
                <w:rFonts w:ascii="Arial" w:hAnsi="Arial" w:cs="Arial"/>
                <w:color w:val="000000" w:themeColor="text1"/>
                <w:sz w:val="24"/>
                <w:szCs w:val="24"/>
              </w:rPr>
            </w:pPr>
          </w:p>
        </w:tc>
        <w:tc>
          <w:tcPr>
            <w:tcW w:w="425" w:type="dxa"/>
            <w:tcBorders>
              <w:top w:val="nil"/>
              <w:left w:val="nil"/>
              <w:bottom w:val="nil"/>
              <w:right w:val="nil"/>
            </w:tcBorders>
          </w:tcPr>
          <w:p w14:paraId="1BFD5E0E" w14:textId="77777777" w:rsidR="0066394C" w:rsidRPr="00855370" w:rsidRDefault="0066394C" w:rsidP="0066394C">
            <w:pPr>
              <w:jc w:val="center"/>
              <w:rPr>
                <w:rFonts w:ascii="Arial" w:hAnsi="Arial" w:cs="Arial"/>
                <w:color w:val="000000" w:themeColor="text1"/>
                <w:sz w:val="24"/>
                <w:szCs w:val="24"/>
              </w:rPr>
            </w:pPr>
          </w:p>
        </w:tc>
        <w:tc>
          <w:tcPr>
            <w:tcW w:w="2695" w:type="dxa"/>
            <w:tcBorders>
              <w:top w:val="nil"/>
              <w:left w:val="nil"/>
              <w:bottom w:val="nil"/>
              <w:right w:val="nil"/>
            </w:tcBorders>
          </w:tcPr>
          <w:p w14:paraId="620DF2EF" w14:textId="77777777" w:rsidR="0066394C" w:rsidRPr="00855370" w:rsidRDefault="0066394C" w:rsidP="0066394C">
            <w:pPr>
              <w:jc w:val="center"/>
              <w:rPr>
                <w:rFonts w:ascii="Arial" w:hAnsi="Arial" w:cs="Arial"/>
                <w:color w:val="000000" w:themeColor="text1"/>
                <w:sz w:val="24"/>
                <w:szCs w:val="24"/>
              </w:rPr>
            </w:pPr>
          </w:p>
        </w:tc>
        <w:tc>
          <w:tcPr>
            <w:tcW w:w="289" w:type="dxa"/>
            <w:tcBorders>
              <w:top w:val="nil"/>
              <w:left w:val="nil"/>
              <w:bottom w:val="nil"/>
              <w:right w:val="nil"/>
            </w:tcBorders>
          </w:tcPr>
          <w:p w14:paraId="4C2DAF56" w14:textId="77777777" w:rsidR="0066394C" w:rsidRPr="00855370" w:rsidRDefault="0066394C" w:rsidP="0066394C">
            <w:pPr>
              <w:jc w:val="center"/>
              <w:rPr>
                <w:rFonts w:ascii="Arial" w:hAnsi="Arial" w:cs="Arial"/>
                <w:color w:val="000000" w:themeColor="text1"/>
                <w:sz w:val="24"/>
                <w:szCs w:val="24"/>
              </w:rPr>
            </w:pPr>
          </w:p>
        </w:tc>
        <w:tc>
          <w:tcPr>
            <w:tcW w:w="2395" w:type="dxa"/>
            <w:tcBorders>
              <w:top w:val="nil"/>
              <w:left w:val="nil"/>
              <w:bottom w:val="nil"/>
              <w:right w:val="nil"/>
            </w:tcBorders>
          </w:tcPr>
          <w:p w14:paraId="0FAC6165" w14:textId="77777777" w:rsidR="0066394C" w:rsidRPr="00855370" w:rsidRDefault="0066394C" w:rsidP="0066394C">
            <w:pPr>
              <w:jc w:val="center"/>
              <w:rPr>
                <w:rFonts w:ascii="Arial" w:hAnsi="Arial" w:cs="Arial"/>
                <w:color w:val="000000" w:themeColor="text1"/>
                <w:sz w:val="24"/>
                <w:szCs w:val="24"/>
              </w:rPr>
            </w:pPr>
          </w:p>
        </w:tc>
      </w:tr>
      <w:tr w:rsidR="003A60A6" w:rsidRPr="00855370" w14:paraId="5BB2906C" w14:textId="77777777" w:rsidTr="00883706">
        <w:tc>
          <w:tcPr>
            <w:tcW w:w="4401" w:type="dxa"/>
            <w:tcBorders>
              <w:top w:val="nil"/>
              <w:left w:val="nil"/>
              <w:bottom w:val="nil"/>
              <w:right w:val="nil"/>
            </w:tcBorders>
          </w:tcPr>
          <w:p w14:paraId="05737B1C" w14:textId="77777777" w:rsidR="0066394C" w:rsidRPr="00855370" w:rsidRDefault="0066394C" w:rsidP="0066394C">
            <w:pPr>
              <w:rPr>
                <w:rFonts w:ascii="Arial" w:hAnsi="Arial" w:cs="Arial"/>
                <w:color w:val="000000" w:themeColor="text1"/>
                <w:sz w:val="24"/>
                <w:szCs w:val="24"/>
              </w:rPr>
            </w:pPr>
            <w:r w:rsidRPr="00855370">
              <w:rPr>
                <w:rFonts w:ascii="Arial" w:hAnsi="Arial" w:cs="Arial"/>
                <w:color w:val="000000" w:themeColor="text1"/>
                <w:sz w:val="24"/>
                <w:szCs w:val="24"/>
              </w:rPr>
              <w:t>«__» ______ 20__ г.</w:t>
            </w:r>
          </w:p>
          <w:p w14:paraId="3A4692DA" w14:textId="77777777" w:rsidR="0066394C" w:rsidRPr="00855370" w:rsidRDefault="0066394C" w:rsidP="0066394C">
            <w:pPr>
              <w:rPr>
                <w:rFonts w:ascii="Arial" w:hAnsi="Arial" w:cs="Arial"/>
                <w:color w:val="000000" w:themeColor="text1"/>
                <w:sz w:val="24"/>
                <w:szCs w:val="24"/>
              </w:rPr>
            </w:pPr>
          </w:p>
          <w:p w14:paraId="407C7915" w14:textId="77777777" w:rsidR="0066394C" w:rsidRPr="00855370" w:rsidRDefault="0066394C" w:rsidP="0066394C">
            <w:pPr>
              <w:rPr>
                <w:rFonts w:ascii="Arial" w:hAnsi="Arial" w:cs="Arial"/>
                <w:color w:val="000000" w:themeColor="text1"/>
                <w:sz w:val="24"/>
                <w:szCs w:val="24"/>
              </w:rPr>
            </w:pPr>
          </w:p>
          <w:p w14:paraId="023DE3D7" w14:textId="77777777" w:rsidR="0066394C" w:rsidRPr="00855370" w:rsidRDefault="0066394C" w:rsidP="0066394C">
            <w:pPr>
              <w:rPr>
                <w:rFonts w:ascii="Arial" w:hAnsi="Arial" w:cs="Arial"/>
                <w:color w:val="000000" w:themeColor="text1"/>
                <w:sz w:val="24"/>
                <w:szCs w:val="24"/>
              </w:rPr>
            </w:pPr>
            <w:r w:rsidRPr="00855370">
              <w:rPr>
                <w:rFonts w:ascii="Arial" w:hAnsi="Arial" w:cs="Arial"/>
                <w:color w:val="000000" w:themeColor="text1"/>
                <w:sz w:val="24"/>
                <w:szCs w:val="24"/>
              </w:rPr>
              <w:t>Руководитель (уполномоченное лицо) главного распорядителя бюджетных средств</w:t>
            </w:r>
          </w:p>
        </w:tc>
        <w:tc>
          <w:tcPr>
            <w:tcW w:w="1701" w:type="dxa"/>
            <w:tcBorders>
              <w:top w:val="nil"/>
              <w:left w:val="nil"/>
              <w:right w:val="nil"/>
            </w:tcBorders>
          </w:tcPr>
          <w:p w14:paraId="1B5A4DFA" w14:textId="77777777" w:rsidR="0066394C" w:rsidRPr="00855370" w:rsidRDefault="0066394C" w:rsidP="0066394C">
            <w:pPr>
              <w:jc w:val="center"/>
              <w:rPr>
                <w:rFonts w:ascii="Arial" w:hAnsi="Arial" w:cs="Arial"/>
                <w:color w:val="000000" w:themeColor="text1"/>
                <w:sz w:val="24"/>
                <w:szCs w:val="24"/>
              </w:rPr>
            </w:pPr>
          </w:p>
        </w:tc>
        <w:tc>
          <w:tcPr>
            <w:tcW w:w="425" w:type="dxa"/>
            <w:tcBorders>
              <w:top w:val="nil"/>
              <w:left w:val="nil"/>
              <w:bottom w:val="nil"/>
              <w:right w:val="nil"/>
            </w:tcBorders>
          </w:tcPr>
          <w:p w14:paraId="726E435D" w14:textId="77777777" w:rsidR="0066394C" w:rsidRPr="00855370" w:rsidRDefault="0066394C" w:rsidP="0066394C">
            <w:pPr>
              <w:jc w:val="center"/>
              <w:rPr>
                <w:rFonts w:ascii="Arial" w:hAnsi="Arial" w:cs="Arial"/>
                <w:color w:val="000000" w:themeColor="text1"/>
                <w:sz w:val="24"/>
                <w:szCs w:val="24"/>
              </w:rPr>
            </w:pPr>
          </w:p>
        </w:tc>
        <w:tc>
          <w:tcPr>
            <w:tcW w:w="2270" w:type="dxa"/>
            <w:tcBorders>
              <w:top w:val="nil"/>
              <w:left w:val="nil"/>
              <w:right w:val="nil"/>
            </w:tcBorders>
          </w:tcPr>
          <w:p w14:paraId="0B1B4BF0" w14:textId="77777777" w:rsidR="0066394C" w:rsidRPr="00855370" w:rsidRDefault="0066394C" w:rsidP="0066394C">
            <w:pPr>
              <w:jc w:val="center"/>
              <w:rPr>
                <w:rFonts w:ascii="Arial" w:hAnsi="Arial" w:cs="Arial"/>
                <w:color w:val="000000" w:themeColor="text1"/>
                <w:sz w:val="24"/>
                <w:szCs w:val="24"/>
              </w:rPr>
            </w:pPr>
          </w:p>
        </w:tc>
        <w:tc>
          <w:tcPr>
            <w:tcW w:w="425" w:type="dxa"/>
            <w:tcBorders>
              <w:top w:val="nil"/>
              <w:left w:val="nil"/>
              <w:bottom w:val="nil"/>
              <w:right w:val="nil"/>
            </w:tcBorders>
          </w:tcPr>
          <w:p w14:paraId="313CE11F" w14:textId="77777777" w:rsidR="0066394C" w:rsidRPr="00855370" w:rsidRDefault="0066394C" w:rsidP="0066394C">
            <w:pPr>
              <w:jc w:val="center"/>
              <w:rPr>
                <w:rFonts w:ascii="Arial" w:hAnsi="Arial" w:cs="Arial"/>
                <w:color w:val="000000" w:themeColor="text1"/>
                <w:sz w:val="24"/>
                <w:szCs w:val="24"/>
              </w:rPr>
            </w:pPr>
          </w:p>
        </w:tc>
        <w:tc>
          <w:tcPr>
            <w:tcW w:w="2695" w:type="dxa"/>
            <w:tcBorders>
              <w:top w:val="nil"/>
              <w:left w:val="nil"/>
              <w:right w:val="nil"/>
            </w:tcBorders>
          </w:tcPr>
          <w:p w14:paraId="07953F2D" w14:textId="77777777" w:rsidR="0066394C" w:rsidRPr="00855370" w:rsidRDefault="0066394C" w:rsidP="0066394C">
            <w:pPr>
              <w:jc w:val="center"/>
              <w:rPr>
                <w:rFonts w:ascii="Arial" w:hAnsi="Arial" w:cs="Arial"/>
                <w:color w:val="000000" w:themeColor="text1"/>
                <w:sz w:val="24"/>
                <w:szCs w:val="24"/>
              </w:rPr>
            </w:pPr>
          </w:p>
        </w:tc>
        <w:tc>
          <w:tcPr>
            <w:tcW w:w="289" w:type="dxa"/>
            <w:tcBorders>
              <w:top w:val="nil"/>
              <w:left w:val="nil"/>
              <w:bottom w:val="nil"/>
              <w:right w:val="nil"/>
            </w:tcBorders>
          </w:tcPr>
          <w:p w14:paraId="03A55DD2" w14:textId="77777777" w:rsidR="0066394C" w:rsidRPr="00855370" w:rsidRDefault="0066394C" w:rsidP="0066394C">
            <w:pPr>
              <w:jc w:val="center"/>
              <w:rPr>
                <w:rFonts w:ascii="Arial" w:hAnsi="Arial" w:cs="Arial"/>
                <w:color w:val="000000" w:themeColor="text1"/>
                <w:sz w:val="24"/>
                <w:szCs w:val="24"/>
              </w:rPr>
            </w:pPr>
          </w:p>
        </w:tc>
        <w:tc>
          <w:tcPr>
            <w:tcW w:w="2395" w:type="dxa"/>
            <w:tcBorders>
              <w:top w:val="nil"/>
              <w:left w:val="nil"/>
              <w:right w:val="nil"/>
            </w:tcBorders>
          </w:tcPr>
          <w:p w14:paraId="7A0CE4CD" w14:textId="77777777" w:rsidR="0066394C" w:rsidRPr="00855370" w:rsidRDefault="0066394C" w:rsidP="0066394C">
            <w:pPr>
              <w:jc w:val="center"/>
              <w:rPr>
                <w:rFonts w:ascii="Arial" w:hAnsi="Arial" w:cs="Arial"/>
                <w:color w:val="000000" w:themeColor="text1"/>
                <w:sz w:val="24"/>
                <w:szCs w:val="24"/>
              </w:rPr>
            </w:pPr>
          </w:p>
        </w:tc>
      </w:tr>
      <w:tr w:rsidR="003A60A6" w:rsidRPr="00855370" w14:paraId="23507297" w14:textId="77777777" w:rsidTr="00883706">
        <w:tc>
          <w:tcPr>
            <w:tcW w:w="4401" w:type="dxa"/>
            <w:tcBorders>
              <w:top w:val="nil"/>
              <w:left w:val="nil"/>
              <w:bottom w:val="nil"/>
              <w:right w:val="nil"/>
            </w:tcBorders>
          </w:tcPr>
          <w:p w14:paraId="6C5B5420" w14:textId="77777777" w:rsidR="0066394C" w:rsidRPr="00855370" w:rsidRDefault="0066394C" w:rsidP="0066394C">
            <w:pPr>
              <w:rPr>
                <w:rFonts w:ascii="Arial" w:hAnsi="Arial" w:cs="Arial"/>
                <w:color w:val="000000" w:themeColor="text1"/>
                <w:sz w:val="24"/>
                <w:szCs w:val="24"/>
              </w:rPr>
            </w:pPr>
          </w:p>
        </w:tc>
        <w:tc>
          <w:tcPr>
            <w:tcW w:w="1701" w:type="dxa"/>
            <w:tcBorders>
              <w:left w:val="nil"/>
              <w:bottom w:val="nil"/>
              <w:right w:val="nil"/>
            </w:tcBorders>
          </w:tcPr>
          <w:p w14:paraId="06B7481D" w14:textId="77777777" w:rsidR="0066394C" w:rsidRPr="00855370" w:rsidRDefault="0066394C" w:rsidP="0066394C">
            <w:pPr>
              <w:jc w:val="center"/>
              <w:rPr>
                <w:rFonts w:ascii="Arial" w:hAnsi="Arial" w:cs="Arial"/>
                <w:color w:val="000000" w:themeColor="text1"/>
                <w:sz w:val="24"/>
                <w:szCs w:val="24"/>
              </w:rPr>
            </w:pPr>
            <w:r w:rsidRPr="00855370">
              <w:rPr>
                <w:rFonts w:ascii="Arial" w:hAnsi="Arial" w:cs="Arial"/>
                <w:color w:val="000000" w:themeColor="text1"/>
                <w:sz w:val="24"/>
                <w:szCs w:val="24"/>
              </w:rPr>
              <w:t>(наименование главного распорядителя бюджетных средств)</w:t>
            </w:r>
          </w:p>
        </w:tc>
        <w:tc>
          <w:tcPr>
            <w:tcW w:w="425" w:type="dxa"/>
            <w:tcBorders>
              <w:top w:val="nil"/>
              <w:left w:val="nil"/>
              <w:bottom w:val="nil"/>
              <w:right w:val="nil"/>
            </w:tcBorders>
          </w:tcPr>
          <w:p w14:paraId="40563702" w14:textId="77777777" w:rsidR="0066394C" w:rsidRPr="00855370" w:rsidRDefault="0066394C" w:rsidP="0066394C">
            <w:pPr>
              <w:jc w:val="center"/>
              <w:rPr>
                <w:rFonts w:ascii="Arial" w:hAnsi="Arial" w:cs="Arial"/>
                <w:color w:val="000000" w:themeColor="text1"/>
                <w:sz w:val="24"/>
                <w:szCs w:val="24"/>
              </w:rPr>
            </w:pPr>
          </w:p>
        </w:tc>
        <w:tc>
          <w:tcPr>
            <w:tcW w:w="2270" w:type="dxa"/>
            <w:tcBorders>
              <w:left w:val="nil"/>
              <w:bottom w:val="nil"/>
              <w:right w:val="nil"/>
            </w:tcBorders>
          </w:tcPr>
          <w:p w14:paraId="46892397" w14:textId="77777777" w:rsidR="0066394C" w:rsidRPr="00855370" w:rsidRDefault="0066394C" w:rsidP="0066394C">
            <w:pPr>
              <w:jc w:val="center"/>
              <w:rPr>
                <w:rFonts w:ascii="Arial" w:hAnsi="Arial" w:cs="Arial"/>
                <w:color w:val="000000" w:themeColor="text1"/>
                <w:sz w:val="24"/>
                <w:szCs w:val="24"/>
              </w:rPr>
            </w:pPr>
            <w:r w:rsidRPr="00855370">
              <w:rPr>
                <w:rFonts w:ascii="Arial" w:hAnsi="Arial" w:cs="Arial"/>
                <w:color w:val="000000" w:themeColor="text1"/>
                <w:sz w:val="24"/>
                <w:szCs w:val="24"/>
              </w:rPr>
              <w:t>(должность)</w:t>
            </w:r>
          </w:p>
        </w:tc>
        <w:tc>
          <w:tcPr>
            <w:tcW w:w="425" w:type="dxa"/>
            <w:tcBorders>
              <w:top w:val="nil"/>
              <w:left w:val="nil"/>
              <w:bottom w:val="nil"/>
              <w:right w:val="nil"/>
            </w:tcBorders>
          </w:tcPr>
          <w:p w14:paraId="162725DC" w14:textId="77777777" w:rsidR="0066394C" w:rsidRPr="00855370" w:rsidRDefault="0066394C" w:rsidP="0066394C">
            <w:pPr>
              <w:jc w:val="center"/>
              <w:rPr>
                <w:rFonts w:ascii="Arial" w:hAnsi="Arial" w:cs="Arial"/>
                <w:color w:val="000000" w:themeColor="text1"/>
                <w:sz w:val="24"/>
                <w:szCs w:val="24"/>
              </w:rPr>
            </w:pPr>
          </w:p>
        </w:tc>
        <w:tc>
          <w:tcPr>
            <w:tcW w:w="2695" w:type="dxa"/>
            <w:tcBorders>
              <w:left w:val="nil"/>
              <w:bottom w:val="nil"/>
              <w:right w:val="nil"/>
            </w:tcBorders>
          </w:tcPr>
          <w:p w14:paraId="76E41FC4" w14:textId="77777777" w:rsidR="0066394C" w:rsidRPr="00855370" w:rsidRDefault="0066394C" w:rsidP="0066394C">
            <w:pPr>
              <w:jc w:val="center"/>
              <w:rPr>
                <w:rFonts w:ascii="Arial" w:hAnsi="Arial" w:cs="Arial"/>
                <w:color w:val="000000" w:themeColor="text1"/>
                <w:sz w:val="24"/>
                <w:szCs w:val="24"/>
              </w:rPr>
            </w:pPr>
            <w:r w:rsidRPr="00855370">
              <w:rPr>
                <w:rFonts w:ascii="Arial" w:hAnsi="Arial" w:cs="Arial"/>
                <w:color w:val="000000" w:themeColor="text1"/>
                <w:sz w:val="24"/>
                <w:szCs w:val="24"/>
              </w:rPr>
              <w:t>(подпись)</w:t>
            </w:r>
          </w:p>
        </w:tc>
        <w:tc>
          <w:tcPr>
            <w:tcW w:w="289" w:type="dxa"/>
            <w:tcBorders>
              <w:top w:val="nil"/>
              <w:left w:val="nil"/>
              <w:bottom w:val="nil"/>
              <w:right w:val="nil"/>
            </w:tcBorders>
          </w:tcPr>
          <w:p w14:paraId="28A3A0E9" w14:textId="77777777" w:rsidR="0066394C" w:rsidRPr="00855370" w:rsidRDefault="0066394C" w:rsidP="0066394C">
            <w:pPr>
              <w:jc w:val="center"/>
              <w:rPr>
                <w:rFonts w:ascii="Arial" w:hAnsi="Arial" w:cs="Arial"/>
                <w:color w:val="000000" w:themeColor="text1"/>
                <w:sz w:val="24"/>
                <w:szCs w:val="24"/>
              </w:rPr>
            </w:pPr>
          </w:p>
        </w:tc>
        <w:tc>
          <w:tcPr>
            <w:tcW w:w="2395" w:type="dxa"/>
            <w:tcBorders>
              <w:left w:val="nil"/>
              <w:bottom w:val="nil"/>
              <w:right w:val="nil"/>
            </w:tcBorders>
          </w:tcPr>
          <w:p w14:paraId="2860C41E" w14:textId="77777777" w:rsidR="0066394C" w:rsidRPr="00855370" w:rsidRDefault="0066394C" w:rsidP="0066394C">
            <w:pPr>
              <w:jc w:val="center"/>
              <w:rPr>
                <w:rFonts w:ascii="Arial" w:hAnsi="Arial" w:cs="Arial"/>
                <w:color w:val="000000" w:themeColor="text1"/>
                <w:sz w:val="24"/>
                <w:szCs w:val="24"/>
              </w:rPr>
            </w:pPr>
            <w:r w:rsidRPr="00855370">
              <w:rPr>
                <w:rFonts w:ascii="Arial" w:hAnsi="Arial" w:cs="Arial"/>
                <w:color w:val="000000" w:themeColor="text1"/>
                <w:sz w:val="24"/>
                <w:szCs w:val="24"/>
              </w:rPr>
              <w:t>(расшифровка подписи)</w:t>
            </w:r>
          </w:p>
        </w:tc>
      </w:tr>
      <w:tr w:rsidR="003A60A6" w:rsidRPr="00855370" w14:paraId="598D163E" w14:textId="77777777" w:rsidTr="00883706">
        <w:tc>
          <w:tcPr>
            <w:tcW w:w="4401" w:type="dxa"/>
            <w:tcBorders>
              <w:top w:val="nil"/>
              <w:left w:val="nil"/>
              <w:bottom w:val="nil"/>
              <w:right w:val="nil"/>
            </w:tcBorders>
          </w:tcPr>
          <w:p w14:paraId="6048CD77" w14:textId="77777777" w:rsidR="0066394C" w:rsidRPr="00855370" w:rsidRDefault="0066394C" w:rsidP="0066394C">
            <w:pPr>
              <w:rPr>
                <w:rFonts w:ascii="Arial" w:hAnsi="Arial" w:cs="Arial"/>
                <w:color w:val="000000" w:themeColor="text1"/>
                <w:sz w:val="24"/>
                <w:szCs w:val="24"/>
              </w:rPr>
            </w:pPr>
          </w:p>
          <w:p w14:paraId="63FF3A6D" w14:textId="77777777" w:rsidR="0066394C" w:rsidRPr="00855370" w:rsidRDefault="0066394C" w:rsidP="0066394C">
            <w:pPr>
              <w:rPr>
                <w:rFonts w:ascii="Arial" w:hAnsi="Arial" w:cs="Arial"/>
                <w:color w:val="000000" w:themeColor="text1"/>
                <w:sz w:val="24"/>
                <w:szCs w:val="24"/>
              </w:rPr>
            </w:pPr>
            <w:r w:rsidRPr="00855370">
              <w:rPr>
                <w:rFonts w:ascii="Arial" w:hAnsi="Arial" w:cs="Arial"/>
                <w:color w:val="000000" w:themeColor="text1"/>
                <w:sz w:val="24"/>
                <w:szCs w:val="24"/>
              </w:rPr>
              <w:t>«__» ______ 20__ г.</w:t>
            </w:r>
          </w:p>
        </w:tc>
        <w:tc>
          <w:tcPr>
            <w:tcW w:w="1701" w:type="dxa"/>
            <w:tcBorders>
              <w:top w:val="nil"/>
              <w:left w:val="nil"/>
              <w:bottom w:val="nil"/>
              <w:right w:val="nil"/>
            </w:tcBorders>
          </w:tcPr>
          <w:p w14:paraId="51714C86" w14:textId="77777777" w:rsidR="0066394C" w:rsidRPr="00855370" w:rsidRDefault="0066394C" w:rsidP="0066394C">
            <w:pPr>
              <w:jc w:val="center"/>
              <w:rPr>
                <w:rFonts w:ascii="Arial" w:hAnsi="Arial" w:cs="Arial"/>
                <w:color w:val="000000" w:themeColor="text1"/>
                <w:sz w:val="24"/>
                <w:szCs w:val="24"/>
              </w:rPr>
            </w:pPr>
          </w:p>
        </w:tc>
        <w:tc>
          <w:tcPr>
            <w:tcW w:w="425" w:type="dxa"/>
            <w:tcBorders>
              <w:top w:val="nil"/>
              <w:left w:val="nil"/>
              <w:bottom w:val="nil"/>
              <w:right w:val="nil"/>
            </w:tcBorders>
          </w:tcPr>
          <w:p w14:paraId="0291A439" w14:textId="77777777" w:rsidR="0066394C" w:rsidRPr="00855370" w:rsidRDefault="0066394C" w:rsidP="0066394C">
            <w:pPr>
              <w:jc w:val="center"/>
              <w:rPr>
                <w:rFonts w:ascii="Arial" w:hAnsi="Arial" w:cs="Arial"/>
                <w:color w:val="000000" w:themeColor="text1"/>
                <w:sz w:val="24"/>
                <w:szCs w:val="24"/>
              </w:rPr>
            </w:pPr>
          </w:p>
        </w:tc>
        <w:tc>
          <w:tcPr>
            <w:tcW w:w="2270" w:type="dxa"/>
            <w:tcBorders>
              <w:top w:val="nil"/>
              <w:left w:val="nil"/>
              <w:bottom w:val="nil"/>
              <w:right w:val="nil"/>
            </w:tcBorders>
          </w:tcPr>
          <w:p w14:paraId="2855D5A2" w14:textId="77777777" w:rsidR="0066394C" w:rsidRPr="00855370" w:rsidRDefault="0066394C" w:rsidP="0066394C">
            <w:pPr>
              <w:jc w:val="center"/>
              <w:rPr>
                <w:rFonts w:ascii="Arial" w:hAnsi="Arial" w:cs="Arial"/>
                <w:color w:val="000000" w:themeColor="text1"/>
                <w:sz w:val="24"/>
                <w:szCs w:val="24"/>
              </w:rPr>
            </w:pPr>
          </w:p>
        </w:tc>
        <w:tc>
          <w:tcPr>
            <w:tcW w:w="425" w:type="dxa"/>
            <w:tcBorders>
              <w:top w:val="nil"/>
              <w:left w:val="nil"/>
              <w:bottom w:val="nil"/>
              <w:right w:val="nil"/>
            </w:tcBorders>
          </w:tcPr>
          <w:p w14:paraId="7FF160CC" w14:textId="77777777" w:rsidR="0066394C" w:rsidRPr="00855370" w:rsidRDefault="0066394C" w:rsidP="0066394C">
            <w:pPr>
              <w:jc w:val="center"/>
              <w:rPr>
                <w:rFonts w:ascii="Arial" w:hAnsi="Arial" w:cs="Arial"/>
                <w:color w:val="000000" w:themeColor="text1"/>
                <w:sz w:val="24"/>
                <w:szCs w:val="24"/>
              </w:rPr>
            </w:pPr>
          </w:p>
        </w:tc>
        <w:tc>
          <w:tcPr>
            <w:tcW w:w="2695" w:type="dxa"/>
            <w:tcBorders>
              <w:top w:val="nil"/>
              <w:left w:val="nil"/>
              <w:bottom w:val="nil"/>
              <w:right w:val="nil"/>
            </w:tcBorders>
          </w:tcPr>
          <w:p w14:paraId="6A1B64BF" w14:textId="77777777" w:rsidR="0066394C" w:rsidRPr="00855370" w:rsidRDefault="0066394C" w:rsidP="0066394C">
            <w:pPr>
              <w:jc w:val="center"/>
              <w:rPr>
                <w:rFonts w:ascii="Arial" w:hAnsi="Arial" w:cs="Arial"/>
                <w:color w:val="000000" w:themeColor="text1"/>
                <w:sz w:val="24"/>
                <w:szCs w:val="24"/>
              </w:rPr>
            </w:pPr>
          </w:p>
        </w:tc>
        <w:tc>
          <w:tcPr>
            <w:tcW w:w="289" w:type="dxa"/>
            <w:tcBorders>
              <w:top w:val="nil"/>
              <w:left w:val="nil"/>
              <w:bottom w:val="nil"/>
              <w:right w:val="nil"/>
            </w:tcBorders>
          </w:tcPr>
          <w:p w14:paraId="37F4F04B" w14:textId="77777777" w:rsidR="0066394C" w:rsidRPr="00855370" w:rsidRDefault="0066394C" w:rsidP="0066394C">
            <w:pPr>
              <w:jc w:val="center"/>
              <w:rPr>
                <w:rFonts w:ascii="Arial" w:hAnsi="Arial" w:cs="Arial"/>
                <w:color w:val="000000" w:themeColor="text1"/>
                <w:sz w:val="24"/>
                <w:szCs w:val="24"/>
              </w:rPr>
            </w:pPr>
          </w:p>
        </w:tc>
        <w:tc>
          <w:tcPr>
            <w:tcW w:w="2395" w:type="dxa"/>
            <w:tcBorders>
              <w:top w:val="nil"/>
              <w:left w:val="nil"/>
              <w:bottom w:val="nil"/>
              <w:right w:val="nil"/>
            </w:tcBorders>
          </w:tcPr>
          <w:p w14:paraId="4AB33F38" w14:textId="77777777" w:rsidR="0066394C" w:rsidRPr="00855370" w:rsidRDefault="0066394C" w:rsidP="0066394C">
            <w:pPr>
              <w:jc w:val="center"/>
              <w:rPr>
                <w:rFonts w:ascii="Arial" w:hAnsi="Arial" w:cs="Arial"/>
                <w:color w:val="000000" w:themeColor="text1"/>
                <w:sz w:val="24"/>
                <w:szCs w:val="24"/>
              </w:rPr>
            </w:pPr>
          </w:p>
        </w:tc>
      </w:tr>
    </w:tbl>
    <w:p w14:paraId="0514504F" w14:textId="77777777" w:rsidR="009C24B0" w:rsidRPr="00855370" w:rsidRDefault="009C24B0" w:rsidP="0066394C">
      <w:pPr>
        <w:widowControl w:val="0"/>
        <w:suppressAutoHyphens/>
        <w:spacing w:after="0" w:line="240" w:lineRule="auto"/>
        <w:ind w:left="7909" w:right="794" w:firstLine="708"/>
        <w:jc w:val="right"/>
        <w:rPr>
          <w:rFonts w:ascii="Arial" w:eastAsia="DejaVu Sans" w:hAnsi="Arial" w:cs="Arial"/>
          <w:color w:val="000000" w:themeColor="text1"/>
          <w:kern w:val="0"/>
          <w:lang w:eastAsia="zh-CN" w:bidi="hi-IN"/>
          <w14:ligatures w14:val="none"/>
        </w:rPr>
      </w:pPr>
    </w:p>
    <w:p w14:paraId="43F25CB8" w14:textId="77777777" w:rsidR="009C24B0" w:rsidRPr="00855370" w:rsidRDefault="009C24B0" w:rsidP="0066394C">
      <w:pPr>
        <w:widowControl w:val="0"/>
        <w:suppressAutoHyphens/>
        <w:spacing w:after="0" w:line="240" w:lineRule="auto"/>
        <w:ind w:left="7909" w:right="794" w:firstLine="708"/>
        <w:jc w:val="right"/>
        <w:rPr>
          <w:rFonts w:ascii="Arial" w:eastAsia="DejaVu Sans" w:hAnsi="Arial" w:cs="Arial"/>
          <w:color w:val="000000" w:themeColor="text1"/>
          <w:kern w:val="0"/>
          <w:lang w:eastAsia="zh-CN" w:bidi="hi-IN"/>
          <w14:ligatures w14:val="none"/>
        </w:rPr>
      </w:pPr>
    </w:p>
    <w:p w14:paraId="1F055C4E" w14:textId="77777777" w:rsidR="00855370" w:rsidRDefault="00855370" w:rsidP="0066394C">
      <w:pPr>
        <w:widowControl w:val="0"/>
        <w:suppressAutoHyphens/>
        <w:spacing w:after="0" w:line="240" w:lineRule="auto"/>
        <w:ind w:left="7909" w:right="794" w:firstLine="708"/>
        <w:jc w:val="right"/>
        <w:rPr>
          <w:rFonts w:ascii="Arial" w:eastAsia="DejaVu Sans" w:hAnsi="Arial" w:cs="Arial"/>
          <w:color w:val="000000" w:themeColor="text1"/>
          <w:kern w:val="0"/>
          <w:lang w:eastAsia="zh-CN" w:bidi="hi-IN"/>
          <w14:ligatures w14:val="none"/>
        </w:rPr>
      </w:pPr>
    </w:p>
    <w:p w14:paraId="069EA772" w14:textId="77777777" w:rsidR="00855370" w:rsidRDefault="00855370" w:rsidP="0066394C">
      <w:pPr>
        <w:widowControl w:val="0"/>
        <w:suppressAutoHyphens/>
        <w:spacing w:after="0" w:line="240" w:lineRule="auto"/>
        <w:ind w:left="7909" w:right="794" w:firstLine="708"/>
        <w:jc w:val="right"/>
        <w:rPr>
          <w:rFonts w:ascii="Arial" w:eastAsia="DejaVu Sans" w:hAnsi="Arial" w:cs="Arial"/>
          <w:color w:val="000000" w:themeColor="text1"/>
          <w:kern w:val="0"/>
          <w:lang w:eastAsia="zh-CN" w:bidi="hi-IN"/>
          <w14:ligatures w14:val="none"/>
        </w:rPr>
      </w:pPr>
    </w:p>
    <w:p w14:paraId="4BBB1873" w14:textId="77777777" w:rsidR="00855370" w:rsidRDefault="00855370" w:rsidP="0066394C">
      <w:pPr>
        <w:widowControl w:val="0"/>
        <w:suppressAutoHyphens/>
        <w:spacing w:after="0" w:line="240" w:lineRule="auto"/>
        <w:ind w:left="7909" w:right="794" w:firstLine="708"/>
        <w:jc w:val="right"/>
        <w:rPr>
          <w:rFonts w:ascii="Arial" w:eastAsia="DejaVu Sans" w:hAnsi="Arial" w:cs="Arial"/>
          <w:color w:val="000000" w:themeColor="text1"/>
          <w:kern w:val="0"/>
          <w:lang w:eastAsia="zh-CN" w:bidi="hi-IN"/>
          <w14:ligatures w14:val="none"/>
        </w:rPr>
      </w:pPr>
    </w:p>
    <w:p w14:paraId="6D0CDE34" w14:textId="77777777" w:rsidR="00855370" w:rsidRDefault="00855370" w:rsidP="0066394C">
      <w:pPr>
        <w:widowControl w:val="0"/>
        <w:suppressAutoHyphens/>
        <w:spacing w:after="0" w:line="240" w:lineRule="auto"/>
        <w:ind w:left="7909" w:right="794" w:firstLine="708"/>
        <w:jc w:val="right"/>
        <w:rPr>
          <w:rFonts w:ascii="Arial" w:eastAsia="DejaVu Sans" w:hAnsi="Arial" w:cs="Arial"/>
          <w:color w:val="000000" w:themeColor="text1"/>
          <w:kern w:val="0"/>
          <w:lang w:eastAsia="zh-CN" w:bidi="hi-IN"/>
          <w14:ligatures w14:val="none"/>
        </w:rPr>
      </w:pPr>
    </w:p>
    <w:p w14:paraId="45E65850" w14:textId="77777777" w:rsidR="00855370" w:rsidRDefault="00855370" w:rsidP="0066394C">
      <w:pPr>
        <w:widowControl w:val="0"/>
        <w:suppressAutoHyphens/>
        <w:spacing w:after="0" w:line="240" w:lineRule="auto"/>
        <w:ind w:left="7909" w:right="794" w:firstLine="708"/>
        <w:jc w:val="right"/>
        <w:rPr>
          <w:rFonts w:ascii="Arial" w:eastAsia="DejaVu Sans" w:hAnsi="Arial" w:cs="Arial"/>
          <w:color w:val="000000" w:themeColor="text1"/>
          <w:kern w:val="0"/>
          <w:lang w:eastAsia="zh-CN" w:bidi="hi-IN"/>
          <w14:ligatures w14:val="none"/>
        </w:rPr>
      </w:pPr>
    </w:p>
    <w:p w14:paraId="3E6A0775" w14:textId="77777777" w:rsidR="00855370" w:rsidRDefault="00855370" w:rsidP="0066394C">
      <w:pPr>
        <w:widowControl w:val="0"/>
        <w:suppressAutoHyphens/>
        <w:spacing w:after="0" w:line="240" w:lineRule="auto"/>
        <w:ind w:left="7909" w:right="794" w:firstLine="708"/>
        <w:jc w:val="right"/>
        <w:rPr>
          <w:rFonts w:ascii="Arial" w:eastAsia="DejaVu Sans" w:hAnsi="Arial" w:cs="Arial"/>
          <w:color w:val="000000" w:themeColor="text1"/>
          <w:kern w:val="0"/>
          <w:lang w:eastAsia="zh-CN" w:bidi="hi-IN"/>
          <w14:ligatures w14:val="none"/>
        </w:rPr>
      </w:pPr>
    </w:p>
    <w:p w14:paraId="78DDBD5A" w14:textId="77777777" w:rsidR="00855370" w:rsidRDefault="00855370" w:rsidP="0066394C">
      <w:pPr>
        <w:widowControl w:val="0"/>
        <w:suppressAutoHyphens/>
        <w:spacing w:after="0" w:line="240" w:lineRule="auto"/>
        <w:ind w:left="7909" w:right="794" w:firstLine="708"/>
        <w:jc w:val="right"/>
        <w:rPr>
          <w:rFonts w:ascii="Arial" w:eastAsia="DejaVu Sans" w:hAnsi="Arial" w:cs="Arial"/>
          <w:color w:val="000000" w:themeColor="text1"/>
          <w:kern w:val="0"/>
          <w:lang w:eastAsia="zh-CN" w:bidi="hi-IN"/>
          <w14:ligatures w14:val="none"/>
        </w:rPr>
      </w:pPr>
    </w:p>
    <w:p w14:paraId="01400A11" w14:textId="77777777" w:rsidR="00855370" w:rsidRDefault="00855370" w:rsidP="0066394C">
      <w:pPr>
        <w:widowControl w:val="0"/>
        <w:suppressAutoHyphens/>
        <w:spacing w:after="0" w:line="240" w:lineRule="auto"/>
        <w:ind w:left="7909" w:right="794" w:firstLine="708"/>
        <w:jc w:val="right"/>
        <w:rPr>
          <w:rFonts w:ascii="Arial" w:eastAsia="DejaVu Sans" w:hAnsi="Arial" w:cs="Arial"/>
          <w:color w:val="000000" w:themeColor="text1"/>
          <w:kern w:val="0"/>
          <w:lang w:eastAsia="zh-CN" w:bidi="hi-IN"/>
          <w14:ligatures w14:val="none"/>
        </w:rPr>
      </w:pPr>
    </w:p>
    <w:p w14:paraId="692FB24F" w14:textId="77777777" w:rsidR="00855370" w:rsidRDefault="00855370" w:rsidP="0066394C">
      <w:pPr>
        <w:widowControl w:val="0"/>
        <w:suppressAutoHyphens/>
        <w:spacing w:after="0" w:line="240" w:lineRule="auto"/>
        <w:ind w:left="7909" w:right="794" w:firstLine="708"/>
        <w:jc w:val="right"/>
        <w:rPr>
          <w:rFonts w:ascii="Arial" w:eastAsia="DejaVu Sans" w:hAnsi="Arial" w:cs="Arial"/>
          <w:color w:val="000000" w:themeColor="text1"/>
          <w:kern w:val="0"/>
          <w:lang w:eastAsia="zh-CN" w:bidi="hi-IN"/>
          <w14:ligatures w14:val="none"/>
        </w:rPr>
      </w:pPr>
    </w:p>
    <w:p w14:paraId="3A1A2AA1" w14:textId="77777777" w:rsidR="00855370" w:rsidRDefault="00855370" w:rsidP="0066394C">
      <w:pPr>
        <w:widowControl w:val="0"/>
        <w:suppressAutoHyphens/>
        <w:spacing w:after="0" w:line="240" w:lineRule="auto"/>
        <w:ind w:left="7909" w:right="794" w:firstLine="708"/>
        <w:jc w:val="right"/>
        <w:rPr>
          <w:rFonts w:ascii="Arial" w:eastAsia="DejaVu Sans" w:hAnsi="Arial" w:cs="Arial"/>
          <w:color w:val="000000" w:themeColor="text1"/>
          <w:kern w:val="0"/>
          <w:lang w:eastAsia="zh-CN" w:bidi="hi-IN"/>
          <w14:ligatures w14:val="none"/>
        </w:rPr>
      </w:pPr>
    </w:p>
    <w:p w14:paraId="390641A3" w14:textId="77777777" w:rsidR="00855370" w:rsidRDefault="00855370" w:rsidP="0066394C">
      <w:pPr>
        <w:widowControl w:val="0"/>
        <w:suppressAutoHyphens/>
        <w:spacing w:after="0" w:line="240" w:lineRule="auto"/>
        <w:ind w:left="7909" w:right="794" w:firstLine="708"/>
        <w:jc w:val="right"/>
        <w:rPr>
          <w:rFonts w:ascii="Arial" w:eastAsia="DejaVu Sans" w:hAnsi="Arial" w:cs="Arial"/>
          <w:color w:val="000000" w:themeColor="text1"/>
          <w:kern w:val="0"/>
          <w:lang w:eastAsia="zh-CN" w:bidi="hi-IN"/>
          <w14:ligatures w14:val="none"/>
        </w:rPr>
      </w:pPr>
    </w:p>
    <w:p w14:paraId="63F57427" w14:textId="77777777" w:rsidR="00855370" w:rsidRDefault="00855370" w:rsidP="0066394C">
      <w:pPr>
        <w:widowControl w:val="0"/>
        <w:suppressAutoHyphens/>
        <w:spacing w:after="0" w:line="240" w:lineRule="auto"/>
        <w:ind w:left="7909" w:right="794" w:firstLine="708"/>
        <w:jc w:val="right"/>
        <w:rPr>
          <w:rFonts w:ascii="Arial" w:eastAsia="DejaVu Sans" w:hAnsi="Arial" w:cs="Arial"/>
          <w:color w:val="000000" w:themeColor="text1"/>
          <w:kern w:val="0"/>
          <w:lang w:eastAsia="zh-CN" w:bidi="hi-IN"/>
          <w14:ligatures w14:val="none"/>
        </w:rPr>
      </w:pPr>
    </w:p>
    <w:p w14:paraId="76A8507F" w14:textId="77777777" w:rsidR="00855370" w:rsidRDefault="00855370" w:rsidP="0066394C">
      <w:pPr>
        <w:widowControl w:val="0"/>
        <w:suppressAutoHyphens/>
        <w:spacing w:after="0" w:line="240" w:lineRule="auto"/>
        <w:ind w:left="7909" w:right="794" w:firstLine="708"/>
        <w:jc w:val="right"/>
        <w:rPr>
          <w:rFonts w:ascii="Arial" w:eastAsia="DejaVu Sans" w:hAnsi="Arial" w:cs="Arial"/>
          <w:color w:val="000000" w:themeColor="text1"/>
          <w:kern w:val="0"/>
          <w:lang w:eastAsia="zh-CN" w:bidi="hi-IN"/>
          <w14:ligatures w14:val="none"/>
        </w:rPr>
      </w:pPr>
    </w:p>
    <w:p w14:paraId="54BECC5E" w14:textId="77777777" w:rsidR="00855370" w:rsidRDefault="00855370" w:rsidP="0066394C">
      <w:pPr>
        <w:widowControl w:val="0"/>
        <w:suppressAutoHyphens/>
        <w:spacing w:after="0" w:line="240" w:lineRule="auto"/>
        <w:ind w:left="7909" w:right="794" w:firstLine="708"/>
        <w:jc w:val="right"/>
        <w:rPr>
          <w:rFonts w:ascii="Arial" w:eastAsia="DejaVu Sans" w:hAnsi="Arial" w:cs="Arial"/>
          <w:color w:val="000000" w:themeColor="text1"/>
          <w:kern w:val="0"/>
          <w:lang w:eastAsia="zh-CN" w:bidi="hi-IN"/>
          <w14:ligatures w14:val="none"/>
        </w:rPr>
      </w:pPr>
    </w:p>
    <w:p w14:paraId="0FFF0225" w14:textId="77777777" w:rsidR="00855370" w:rsidRDefault="00855370" w:rsidP="0066394C">
      <w:pPr>
        <w:widowControl w:val="0"/>
        <w:suppressAutoHyphens/>
        <w:spacing w:after="0" w:line="240" w:lineRule="auto"/>
        <w:ind w:left="7909" w:right="794" w:firstLine="708"/>
        <w:jc w:val="right"/>
        <w:rPr>
          <w:rFonts w:ascii="Arial" w:eastAsia="DejaVu Sans" w:hAnsi="Arial" w:cs="Arial"/>
          <w:color w:val="000000" w:themeColor="text1"/>
          <w:kern w:val="0"/>
          <w:lang w:eastAsia="zh-CN" w:bidi="hi-IN"/>
          <w14:ligatures w14:val="none"/>
        </w:rPr>
      </w:pPr>
    </w:p>
    <w:p w14:paraId="7A1379C0" w14:textId="36B31A26" w:rsidR="0066394C" w:rsidRPr="00855370" w:rsidRDefault="0066394C" w:rsidP="0066394C">
      <w:pPr>
        <w:widowControl w:val="0"/>
        <w:suppressAutoHyphens/>
        <w:spacing w:after="0" w:line="240" w:lineRule="auto"/>
        <w:ind w:left="7909" w:right="794" w:firstLine="708"/>
        <w:jc w:val="right"/>
        <w:rPr>
          <w:rFonts w:ascii="Arial" w:eastAsia="DejaVu Sans" w:hAnsi="Arial" w:cs="Arial"/>
          <w:color w:val="000000" w:themeColor="text1"/>
          <w:spacing w:val="-42"/>
          <w:kern w:val="0"/>
          <w:lang w:eastAsia="zh-CN" w:bidi="hi-IN"/>
          <w14:ligatures w14:val="none"/>
        </w:rPr>
      </w:pPr>
      <w:r w:rsidRPr="00855370">
        <w:rPr>
          <w:rFonts w:ascii="Arial" w:eastAsia="DejaVu Sans" w:hAnsi="Arial" w:cs="Arial"/>
          <w:color w:val="000000" w:themeColor="text1"/>
          <w:kern w:val="0"/>
          <w:lang w:eastAsia="zh-CN" w:bidi="hi-IN"/>
          <w14:ligatures w14:val="none"/>
        </w:rPr>
        <w:lastRenderedPageBreak/>
        <w:t>Приложение 4</w:t>
      </w:r>
    </w:p>
    <w:p w14:paraId="1BFFFD2C" w14:textId="77777777" w:rsidR="00C72379" w:rsidRPr="00855370" w:rsidRDefault="00C72379" w:rsidP="00C72379">
      <w:pPr>
        <w:widowControl w:val="0"/>
        <w:suppressAutoHyphens/>
        <w:spacing w:after="0" w:line="240" w:lineRule="auto"/>
        <w:ind w:left="7483" w:right="794"/>
        <w:jc w:val="right"/>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к Соглашению о предоставления финансовой поддержки (субсидий)  начинающим субъектам малого предпринимательства  на создание собственного дела</w:t>
      </w:r>
    </w:p>
    <w:p w14:paraId="46A05308" w14:textId="77777777" w:rsidR="00C72379" w:rsidRPr="00855370" w:rsidRDefault="00C72379" w:rsidP="00C72379">
      <w:pPr>
        <w:widowControl w:val="0"/>
        <w:suppressAutoHyphens/>
        <w:spacing w:after="0" w:line="240" w:lineRule="auto"/>
        <w:ind w:left="7483" w:right="794"/>
        <w:jc w:val="right"/>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 в рамках муниципальной  программы Городского округа Люберцы  Московской области «Предпринимательство»</w:t>
      </w:r>
    </w:p>
    <w:p w14:paraId="0F9E2FC7" w14:textId="77777777" w:rsidR="00C72379" w:rsidRPr="00855370" w:rsidRDefault="00C72379" w:rsidP="00C72379">
      <w:pPr>
        <w:widowControl w:val="0"/>
        <w:suppressAutoHyphens/>
        <w:spacing w:after="0" w:line="240" w:lineRule="auto"/>
        <w:ind w:left="7483" w:right="794"/>
        <w:jc w:val="right"/>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 от _________№______________</w:t>
      </w:r>
    </w:p>
    <w:p w14:paraId="56099C58" w14:textId="77777777" w:rsidR="0066394C" w:rsidRPr="00855370" w:rsidRDefault="0066394C" w:rsidP="0066394C">
      <w:pPr>
        <w:widowControl w:val="0"/>
        <w:suppressAutoHyphens/>
        <w:spacing w:after="0" w:line="240" w:lineRule="auto"/>
        <w:jc w:val="center"/>
        <w:rPr>
          <w:rFonts w:ascii="Arial" w:eastAsia="DejaVu Sans" w:hAnsi="Arial" w:cs="Arial"/>
          <w:color w:val="000000" w:themeColor="text1"/>
          <w:kern w:val="0"/>
          <w:lang w:eastAsia="zh-CN" w:bidi="hi-IN"/>
          <w14:ligatures w14:val="none"/>
        </w:rPr>
      </w:pPr>
    </w:p>
    <w:p w14:paraId="49BFCB29" w14:textId="77777777" w:rsidR="0066394C" w:rsidRPr="00855370" w:rsidRDefault="0066394C" w:rsidP="0066394C">
      <w:pPr>
        <w:widowControl w:val="0"/>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План</w:t>
      </w:r>
    </w:p>
    <w:p w14:paraId="5DE1D303" w14:textId="77777777" w:rsidR="0066394C" w:rsidRPr="00855370" w:rsidRDefault="0066394C" w:rsidP="0066394C">
      <w:pPr>
        <w:widowControl w:val="0"/>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мероприятий по достижению результатов предоставления субсидии</w:t>
      </w:r>
      <w:r w:rsidRPr="00855370">
        <w:rPr>
          <w:rFonts w:ascii="Arial" w:eastAsia="DejaVu Sans" w:hAnsi="Arial" w:cs="Arial"/>
          <w:color w:val="000000" w:themeColor="text1"/>
          <w:kern w:val="0"/>
          <w:lang w:eastAsia="zh-CN" w:bidi="hi-IN"/>
          <w14:ligatures w14:val="none"/>
        </w:rPr>
        <w:cr/>
        <w:t>на «_______» год</w:t>
      </w:r>
    </w:p>
    <w:tbl>
      <w:tblPr>
        <w:tblStyle w:val="TableGrid0"/>
        <w:tblW w:w="14560" w:type="dxa"/>
        <w:tblLayout w:type="fixed"/>
        <w:tblLook w:val="04A0" w:firstRow="1" w:lastRow="0" w:firstColumn="1" w:lastColumn="0" w:noHBand="0" w:noVBand="1"/>
      </w:tblPr>
      <w:tblGrid>
        <w:gridCol w:w="4390"/>
        <w:gridCol w:w="6379"/>
        <w:gridCol w:w="2411"/>
        <w:gridCol w:w="1380"/>
      </w:tblGrid>
      <w:tr w:rsidR="003A60A6" w:rsidRPr="00855370" w14:paraId="2DED2E90" w14:textId="77777777" w:rsidTr="00C0285D">
        <w:trPr>
          <w:trHeight w:val="277"/>
        </w:trPr>
        <w:tc>
          <w:tcPr>
            <w:tcW w:w="4390" w:type="dxa"/>
            <w:vMerge w:val="restart"/>
            <w:tcBorders>
              <w:top w:val="nil"/>
              <w:left w:val="nil"/>
              <w:bottom w:val="nil"/>
              <w:right w:val="nil"/>
            </w:tcBorders>
          </w:tcPr>
          <w:p w14:paraId="3B69023E" w14:textId="77777777" w:rsidR="0066394C" w:rsidRPr="00855370" w:rsidRDefault="0066394C" w:rsidP="0066394C">
            <w:pPr>
              <w:spacing w:after="200" w:line="276" w:lineRule="auto"/>
              <w:jc w:val="both"/>
              <w:rPr>
                <w:rFonts w:ascii="Arial" w:hAnsi="Arial" w:cs="Arial"/>
                <w:color w:val="000000" w:themeColor="text1"/>
                <w:sz w:val="24"/>
                <w:szCs w:val="24"/>
              </w:rPr>
            </w:pPr>
          </w:p>
          <w:p w14:paraId="4687CA6E" w14:textId="77777777" w:rsidR="0066394C" w:rsidRPr="00855370" w:rsidRDefault="0066394C" w:rsidP="0066394C">
            <w:pPr>
              <w:spacing w:after="200" w:line="276" w:lineRule="auto"/>
              <w:jc w:val="both"/>
              <w:rPr>
                <w:rFonts w:ascii="Arial" w:hAnsi="Arial" w:cs="Arial"/>
                <w:color w:val="000000" w:themeColor="text1"/>
                <w:sz w:val="24"/>
                <w:szCs w:val="24"/>
              </w:rPr>
            </w:pPr>
            <w:r w:rsidRPr="00855370">
              <w:rPr>
                <w:rFonts w:ascii="Arial" w:hAnsi="Arial" w:cs="Arial"/>
                <w:color w:val="000000" w:themeColor="text1"/>
                <w:sz w:val="24"/>
                <w:szCs w:val="24"/>
              </w:rPr>
              <w:t>Наименование</w:t>
            </w:r>
            <w:r w:rsidRPr="00855370">
              <w:rPr>
                <w:rFonts w:ascii="Arial" w:hAnsi="Arial" w:cs="Arial"/>
                <w:color w:val="000000" w:themeColor="text1"/>
                <w:spacing w:val="-2"/>
                <w:sz w:val="24"/>
                <w:szCs w:val="24"/>
              </w:rPr>
              <w:t xml:space="preserve"> </w:t>
            </w:r>
            <w:r w:rsidRPr="00855370">
              <w:rPr>
                <w:rFonts w:ascii="Arial" w:hAnsi="Arial" w:cs="Arial"/>
                <w:color w:val="000000" w:themeColor="text1"/>
                <w:sz w:val="24"/>
                <w:szCs w:val="24"/>
              </w:rPr>
              <w:t>Получателя</w:t>
            </w:r>
          </w:p>
          <w:p w14:paraId="626DC9DB" w14:textId="77777777" w:rsidR="0066394C" w:rsidRPr="00855370" w:rsidRDefault="0066394C" w:rsidP="0066394C">
            <w:pPr>
              <w:spacing w:after="200" w:line="276" w:lineRule="auto"/>
              <w:jc w:val="both"/>
              <w:rPr>
                <w:rFonts w:ascii="Arial" w:hAnsi="Arial" w:cs="Arial"/>
                <w:color w:val="000000" w:themeColor="text1"/>
                <w:sz w:val="24"/>
                <w:szCs w:val="24"/>
              </w:rPr>
            </w:pPr>
          </w:p>
        </w:tc>
        <w:tc>
          <w:tcPr>
            <w:tcW w:w="6379" w:type="dxa"/>
            <w:vMerge w:val="restart"/>
            <w:tcBorders>
              <w:top w:val="nil"/>
              <w:left w:val="nil"/>
              <w:bottom w:val="nil"/>
              <w:right w:val="nil"/>
            </w:tcBorders>
          </w:tcPr>
          <w:p w14:paraId="28E5C5FB" w14:textId="77777777" w:rsidR="0066394C" w:rsidRPr="00855370" w:rsidRDefault="0066394C" w:rsidP="0066394C">
            <w:pPr>
              <w:spacing w:after="200" w:line="276" w:lineRule="auto"/>
              <w:jc w:val="both"/>
              <w:rPr>
                <w:rFonts w:ascii="Arial" w:hAnsi="Arial" w:cs="Arial"/>
                <w:color w:val="000000" w:themeColor="text1"/>
                <w:sz w:val="24"/>
                <w:szCs w:val="24"/>
              </w:rPr>
            </w:pPr>
          </w:p>
          <w:p w14:paraId="11E8E57C" w14:textId="77777777" w:rsidR="0066394C" w:rsidRPr="00855370" w:rsidRDefault="0066394C" w:rsidP="0066394C">
            <w:pPr>
              <w:spacing w:after="200" w:line="276" w:lineRule="auto"/>
              <w:jc w:val="both"/>
              <w:rPr>
                <w:rFonts w:ascii="Arial" w:hAnsi="Arial" w:cs="Arial"/>
                <w:color w:val="000000" w:themeColor="text1"/>
                <w:sz w:val="24"/>
                <w:szCs w:val="24"/>
              </w:rPr>
            </w:pPr>
            <w:r w:rsidRPr="00855370">
              <w:rPr>
                <w:rFonts w:ascii="Arial" w:hAnsi="Arial" w:cs="Arial"/>
                <w:color w:val="000000" w:themeColor="text1"/>
                <w:sz w:val="24"/>
                <w:szCs w:val="24"/>
              </w:rPr>
              <w:t>____________________________________________________________</w:t>
            </w:r>
          </w:p>
        </w:tc>
        <w:tc>
          <w:tcPr>
            <w:tcW w:w="2411" w:type="dxa"/>
            <w:vMerge w:val="restart"/>
            <w:tcBorders>
              <w:top w:val="nil"/>
              <w:left w:val="nil"/>
              <w:bottom w:val="nil"/>
            </w:tcBorders>
          </w:tcPr>
          <w:p w14:paraId="2EB87B79" w14:textId="77777777" w:rsidR="0066394C" w:rsidRPr="00855370" w:rsidRDefault="0066394C" w:rsidP="0066394C">
            <w:pPr>
              <w:spacing w:after="200" w:line="276" w:lineRule="auto"/>
              <w:jc w:val="right"/>
              <w:rPr>
                <w:rFonts w:ascii="Arial" w:hAnsi="Arial" w:cs="Arial"/>
                <w:color w:val="000000" w:themeColor="text1"/>
                <w:sz w:val="24"/>
                <w:szCs w:val="24"/>
              </w:rPr>
            </w:pPr>
          </w:p>
          <w:p w14:paraId="766597FC" w14:textId="77777777" w:rsidR="0066394C" w:rsidRPr="00855370" w:rsidRDefault="0066394C" w:rsidP="0066394C">
            <w:pPr>
              <w:spacing w:after="200" w:line="276" w:lineRule="auto"/>
              <w:jc w:val="right"/>
              <w:rPr>
                <w:rFonts w:ascii="Arial" w:hAnsi="Arial" w:cs="Arial"/>
                <w:color w:val="000000" w:themeColor="text1"/>
                <w:sz w:val="24"/>
                <w:szCs w:val="24"/>
              </w:rPr>
            </w:pPr>
          </w:p>
          <w:p w14:paraId="3284A63E" w14:textId="77777777" w:rsidR="0066394C" w:rsidRPr="00855370" w:rsidRDefault="0066394C" w:rsidP="0066394C">
            <w:pPr>
              <w:spacing w:after="200" w:line="276" w:lineRule="auto"/>
              <w:jc w:val="right"/>
              <w:rPr>
                <w:rFonts w:ascii="Arial" w:hAnsi="Arial" w:cs="Arial"/>
                <w:color w:val="000000" w:themeColor="text1"/>
                <w:sz w:val="24"/>
                <w:szCs w:val="24"/>
              </w:rPr>
            </w:pPr>
            <w:r w:rsidRPr="00855370">
              <w:rPr>
                <w:rFonts w:ascii="Arial" w:hAnsi="Arial" w:cs="Arial"/>
                <w:color w:val="000000" w:themeColor="text1"/>
                <w:sz w:val="24"/>
                <w:szCs w:val="24"/>
              </w:rPr>
              <w:t>Год</w:t>
            </w:r>
          </w:p>
        </w:tc>
        <w:tc>
          <w:tcPr>
            <w:tcW w:w="1380" w:type="dxa"/>
          </w:tcPr>
          <w:p w14:paraId="25EA7091" w14:textId="77777777" w:rsidR="0066394C" w:rsidRPr="00855370" w:rsidRDefault="0066394C" w:rsidP="0066394C">
            <w:pPr>
              <w:spacing w:after="200" w:line="276" w:lineRule="auto"/>
              <w:jc w:val="center"/>
              <w:rPr>
                <w:rFonts w:ascii="Arial" w:hAnsi="Arial" w:cs="Arial"/>
                <w:color w:val="000000" w:themeColor="text1"/>
                <w:sz w:val="24"/>
                <w:szCs w:val="24"/>
              </w:rPr>
            </w:pPr>
            <w:r w:rsidRPr="00855370">
              <w:rPr>
                <w:rFonts w:ascii="Arial" w:hAnsi="Arial" w:cs="Arial"/>
                <w:color w:val="000000" w:themeColor="text1"/>
                <w:sz w:val="24"/>
                <w:szCs w:val="24"/>
              </w:rPr>
              <w:t>КОДЫ</w:t>
            </w:r>
          </w:p>
        </w:tc>
      </w:tr>
      <w:tr w:rsidR="003A60A6" w:rsidRPr="00855370" w14:paraId="5902BFC5" w14:textId="77777777" w:rsidTr="00C0285D">
        <w:trPr>
          <w:trHeight w:val="460"/>
        </w:trPr>
        <w:tc>
          <w:tcPr>
            <w:tcW w:w="4390" w:type="dxa"/>
            <w:vMerge/>
            <w:tcBorders>
              <w:top w:val="nil"/>
              <w:left w:val="nil"/>
              <w:bottom w:val="nil"/>
              <w:right w:val="nil"/>
            </w:tcBorders>
          </w:tcPr>
          <w:p w14:paraId="7F201384" w14:textId="77777777" w:rsidR="0066394C" w:rsidRPr="00855370" w:rsidRDefault="0066394C" w:rsidP="0066394C">
            <w:pPr>
              <w:spacing w:line="264" w:lineRule="auto"/>
              <w:rPr>
                <w:rFonts w:ascii="Arial" w:hAnsi="Arial" w:cs="Arial"/>
                <w:color w:val="000000" w:themeColor="text1"/>
                <w:sz w:val="24"/>
                <w:szCs w:val="24"/>
              </w:rPr>
            </w:pPr>
          </w:p>
        </w:tc>
        <w:tc>
          <w:tcPr>
            <w:tcW w:w="6379" w:type="dxa"/>
            <w:vMerge/>
            <w:tcBorders>
              <w:top w:val="nil"/>
              <w:left w:val="nil"/>
              <w:bottom w:val="nil"/>
              <w:right w:val="nil"/>
            </w:tcBorders>
          </w:tcPr>
          <w:p w14:paraId="0C999A8E" w14:textId="77777777" w:rsidR="0066394C" w:rsidRPr="00855370" w:rsidRDefault="0066394C" w:rsidP="0066394C">
            <w:pPr>
              <w:spacing w:line="264" w:lineRule="auto"/>
              <w:rPr>
                <w:rFonts w:ascii="Arial" w:hAnsi="Arial" w:cs="Arial"/>
                <w:color w:val="000000" w:themeColor="text1"/>
                <w:sz w:val="24"/>
                <w:szCs w:val="24"/>
              </w:rPr>
            </w:pPr>
          </w:p>
        </w:tc>
        <w:tc>
          <w:tcPr>
            <w:tcW w:w="2411" w:type="dxa"/>
            <w:vMerge/>
            <w:tcBorders>
              <w:top w:val="nil"/>
              <w:left w:val="nil"/>
              <w:bottom w:val="nil"/>
            </w:tcBorders>
          </w:tcPr>
          <w:p w14:paraId="7BCAE6C4" w14:textId="77777777" w:rsidR="0066394C" w:rsidRPr="00855370" w:rsidRDefault="0066394C" w:rsidP="0066394C">
            <w:pPr>
              <w:spacing w:line="264" w:lineRule="auto"/>
              <w:rPr>
                <w:rFonts w:ascii="Arial" w:hAnsi="Arial" w:cs="Arial"/>
                <w:color w:val="000000" w:themeColor="text1"/>
                <w:sz w:val="24"/>
                <w:szCs w:val="24"/>
              </w:rPr>
            </w:pPr>
          </w:p>
        </w:tc>
        <w:tc>
          <w:tcPr>
            <w:tcW w:w="1380" w:type="dxa"/>
          </w:tcPr>
          <w:p w14:paraId="3203DB59" w14:textId="77777777" w:rsidR="0066394C" w:rsidRPr="00855370" w:rsidRDefault="0066394C" w:rsidP="0066394C">
            <w:pPr>
              <w:spacing w:after="200" w:line="276" w:lineRule="auto"/>
              <w:jc w:val="center"/>
              <w:rPr>
                <w:rFonts w:ascii="Arial" w:hAnsi="Arial" w:cs="Arial"/>
                <w:color w:val="000000" w:themeColor="text1"/>
                <w:sz w:val="24"/>
                <w:szCs w:val="24"/>
              </w:rPr>
            </w:pPr>
          </w:p>
        </w:tc>
      </w:tr>
      <w:tr w:rsidR="003A60A6" w:rsidRPr="00855370" w14:paraId="28655811" w14:textId="77777777" w:rsidTr="00C0285D">
        <w:trPr>
          <w:trHeight w:val="289"/>
        </w:trPr>
        <w:tc>
          <w:tcPr>
            <w:tcW w:w="4390" w:type="dxa"/>
            <w:vMerge w:val="restart"/>
            <w:tcBorders>
              <w:top w:val="nil"/>
              <w:left w:val="nil"/>
              <w:bottom w:val="nil"/>
              <w:right w:val="nil"/>
            </w:tcBorders>
          </w:tcPr>
          <w:p w14:paraId="5983CB9F" w14:textId="0FFAE161" w:rsidR="0066394C" w:rsidRPr="00855370" w:rsidRDefault="0066394C" w:rsidP="0066394C">
            <w:pPr>
              <w:spacing w:after="200" w:line="276" w:lineRule="auto"/>
              <w:jc w:val="both"/>
              <w:rPr>
                <w:rFonts w:ascii="Arial" w:hAnsi="Arial" w:cs="Arial"/>
                <w:color w:val="000000" w:themeColor="text1"/>
                <w:sz w:val="24"/>
                <w:szCs w:val="24"/>
              </w:rPr>
            </w:pPr>
            <w:r w:rsidRPr="00855370">
              <w:rPr>
                <w:rFonts w:ascii="Arial" w:hAnsi="Arial" w:cs="Arial"/>
                <w:color w:val="000000" w:themeColor="text1"/>
                <w:sz w:val="24"/>
                <w:szCs w:val="24"/>
              </w:rPr>
              <w:t xml:space="preserve">Наименование главного распорядителя средств бюджета </w:t>
            </w:r>
          </w:p>
        </w:tc>
        <w:tc>
          <w:tcPr>
            <w:tcW w:w="6379" w:type="dxa"/>
            <w:vMerge w:val="restart"/>
            <w:tcBorders>
              <w:top w:val="nil"/>
              <w:left w:val="nil"/>
              <w:bottom w:val="nil"/>
              <w:right w:val="nil"/>
            </w:tcBorders>
          </w:tcPr>
          <w:p w14:paraId="3027718C" w14:textId="46C5D9EA" w:rsidR="0066394C" w:rsidRPr="00855370" w:rsidRDefault="0066394C" w:rsidP="0066394C">
            <w:pPr>
              <w:spacing w:after="200" w:line="276" w:lineRule="auto"/>
              <w:jc w:val="center"/>
              <w:rPr>
                <w:rFonts w:ascii="Arial" w:hAnsi="Arial" w:cs="Arial"/>
                <w:color w:val="000000" w:themeColor="text1"/>
                <w:sz w:val="24"/>
                <w:szCs w:val="24"/>
              </w:rPr>
            </w:pPr>
            <w:r w:rsidRPr="00855370">
              <w:rPr>
                <w:rFonts w:ascii="Arial" w:hAnsi="Arial" w:cs="Arial"/>
                <w:color w:val="000000" w:themeColor="text1"/>
                <w:sz w:val="24"/>
                <w:szCs w:val="24"/>
              </w:rPr>
              <w:t xml:space="preserve">Администрация </w:t>
            </w:r>
            <w:r w:rsidR="00AC61B5" w:rsidRPr="00855370">
              <w:rPr>
                <w:rFonts w:ascii="Arial" w:hAnsi="Arial" w:cs="Arial"/>
                <w:color w:val="000000" w:themeColor="text1"/>
                <w:sz w:val="24"/>
                <w:szCs w:val="24"/>
              </w:rPr>
              <w:t>Городс</w:t>
            </w:r>
            <w:r w:rsidRPr="00855370">
              <w:rPr>
                <w:rFonts w:ascii="Arial" w:hAnsi="Arial" w:cs="Arial"/>
                <w:color w:val="000000" w:themeColor="text1"/>
                <w:sz w:val="24"/>
                <w:szCs w:val="24"/>
              </w:rPr>
              <w:t>кого округа Люберцы Московской области</w:t>
            </w:r>
          </w:p>
        </w:tc>
        <w:tc>
          <w:tcPr>
            <w:tcW w:w="2411" w:type="dxa"/>
            <w:tcBorders>
              <w:top w:val="nil"/>
              <w:left w:val="nil"/>
              <w:bottom w:val="nil"/>
            </w:tcBorders>
          </w:tcPr>
          <w:p w14:paraId="743BD914" w14:textId="77777777" w:rsidR="0066394C" w:rsidRPr="00855370" w:rsidRDefault="0066394C" w:rsidP="0066394C">
            <w:pPr>
              <w:spacing w:after="200" w:line="276" w:lineRule="auto"/>
              <w:jc w:val="right"/>
              <w:rPr>
                <w:rFonts w:ascii="Arial" w:hAnsi="Arial" w:cs="Arial"/>
                <w:color w:val="000000" w:themeColor="text1"/>
                <w:sz w:val="24"/>
                <w:szCs w:val="24"/>
              </w:rPr>
            </w:pPr>
            <w:r w:rsidRPr="00855370">
              <w:rPr>
                <w:rFonts w:ascii="Arial" w:hAnsi="Arial" w:cs="Arial"/>
                <w:color w:val="000000" w:themeColor="text1"/>
                <w:sz w:val="24"/>
                <w:szCs w:val="24"/>
              </w:rPr>
              <w:t>ИНН</w:t>
            </w:r>
          </w:p>
        </w:tc>
        <w:tc>
          <w:tcPr>
            <w:tcW w:w="1380" w:type="dxa"/>
          </w:tcPr>
          <w:p w14:paraId="3703D093" w14:textId="77777777" w:rsidR="0066394C" w:rsidRPr="00855370" w:rsidRDefault="0066394C" w:rsidP="0066394C">
            <w:pPr>
              <w:spacing w:after="200" w:line="276" w:lineRule="auto"/>
              <w:jc w:val="center"/>
              <w:rPr>
                <w:rFonts w:ascii="Arial" w:hAnsi="Arial" w:cs="Arial"/>
                <w:color w:val="000000" w:themeColor="text1"/>
                <w:sz w:val="24"/>
                <w:szCs w:val="24"/>
              </w:rPr>
            </w:pPr>
          </w:p>
        </w:tc>
      </w:tr>
      <w:tr w:rsidR="003A60A6" w:rsidRPr="00855370" w14:paraId="3BB74367" w14:textId="77777777" w:rsidTr="00C0285D">
        <w:trPr>
          <w:trHeight w:val="415"/>
        </w:trPr>
        <w:tc>
          <w:tcPr>
            <w:tcW w:w="4390" w:type="dxa"/>
            <w:vMerge/>
            <w:tcBorders>
              <w:top w:val="nil"/>
              <w:left w:val="nil"/>
              <w:bottom w:val="nil"/>
              <w:right w:val="nil"/>
            </w:tcBorders>
          </w:tcPr>
          <w:p w14:paraId="52F054A6" w14:textId="77777777" w:rsidR="0066394C" w:rsidRPr="00855370" w:rsidRDefault="0066394C" w:rsidP="0066394C">
            <w:pPr>
              <w:spacing w:line="264" w:lineRule="auto"/>
              <w:rPr>
                <w:rFonts w:ascii="Arial" w:hAnsi="Arial" w:cs="Arial"/>
                <w:color w:val="000000" w:themeColor="text1"/>
                <w:sz w:val="24"/>
                <w:szCs w:val="24"/>
              </w:rPr>
            </w:pPr>
          </w:p>
        </w:tc>
        <w:tc>
          <w:tcPr>
            <w:tcW w:w="6379" w:type="dxa"/>
            <w:vMerge/>
            <w:tcBorders>
              <w:top w:val="nil"/>
              <w:left w:val="nil"/>
              <w:bottom w:val="nil"/>
              <w:right w:val="nil"/>
            </w:tcBorders>
          </w:tcPr>
          <w:p w14:paraId="68EC414A" w14:textId="77777777" w:rsidR="0066394C" w:rsidRPr="00855370" w:rsidRDefault="0066394C" w:rsidP="0066394C">
            <w:pPr>
              <w:spacing w:line="264" w:lineRule="auto"/>
              <w:rPr>
                <w:rFonts w:ascii="Arial" w:hAnsi="Arial" w:cs="Arial"/>
                <w:color w:val="000000" w:themeColor="text1"/>
                <w:sz w:val="24"/>
                <w:szCs w:val="24"/>
              </w:rPr>
            </w:pPr>
          </w:p>
        </w:tc>
        <w:tc>
          <w:tcPr>
            <w:tcW w:w="2411" w:type="dxa"/>
            <w:tcBorders>
              <w:top w:val="nil"/>
              <w:left w:val="nil"/>
              <w:bottom w:val="nil"/>
            </w:tcBorders>
          </w:tcPr>
          <w:p w14:paraId="4A919DAE" w14:textId="77777777" w:rsidR="0066394C" w:rsidRPr="00855370" w:rsidRDefault="0066394C" w:rsidP="0066394C">
            <w:pPr>
              <w:spacing w:after="200" w:line="276" w:lineRule="auto"/>
              <w:jc w:val="right"/>
              <w:rPr>
                <w:rFonts w:ascii="Arial" w:hAnsi="Arial" w:cs="Arial"/>
                <w:color w:val="000000" w:themeColor="text1"/>
                <w:sz w:val="24"/>
                <w:szCs w:val="24"/>
              </w:rPr>
            </w:pPr>
            <w:r w:rsidRPr="00855370">
              <w:rPr>
                <w:rFonts w:ascii="Arial" w:hAnsi="Arial" w:cs="Arial"/>
                <w:color w:val="000000" w:themeColor="text1"/>
                <w:sz w:val="24"/>
                <w:szCs w:val="24"/>
              </w:rPr>
              <w:t>КПП</w:t>
            </w:r>
          </w:p>
          <w:p w14:paraId="4F5B0855" w14:textId="77777777" w:rsidR="0066394C" w:rsidRPr="00855370" w:rsidRDefault="0066394C" w:rsidP="0066394C">
            <w:pPr>
              <w:spacing w:after="200" w:line="276" w:lineRule="auto"/>
              <w:jc w:val="right"/>
              <w:rPr>
                <w:rFonts w:ascii="Arial" w:hAnsi="Arial" w:cs="Arial"/>
                <w:color w:val="000000" w:themeColor="text1"/>
                <w:sz w:val="24"/>
                <w:szCs w:val="24"/>
              </w:rPr>
            </w:pPr>
          </w:p>
        </w:tc>
        <w:tc>
          <w:tcPr>
            <w:tcW w:w="1380" w:type="dxa"/>
          </w:tcPr>
          <w:p w14:paraId="725B82D6" w14:textId="77777777" w:rsidR="0066394C" w:rsidRPr="00855370" w:rsidRDefault="0066394C" w:rsidP="0066394C">
            <w:pPr>
              <w:spacing w:after="200" w:line="276" w:lineRule="auto"/>
              <w:jc w:val="center"/>
              <w:rPr>
                <w:rFonts w:ascii="Arial" w:hAnsi="Arial" w:cs="Arial"/>
                <w:color w:val="000000" w:themeColor="text1"/>
                <w:sz w:val="24"/>
                <w:szCs w:val="24"/>
              </w:rPr>
            </w:pPr>
          </w:p>
        </w:tc>
      </w:tr>
      <w:tr w:rsidR="003A60A6" w:rsidRPr="00855370" w14:paraId="1C660D73" w14:textId="77777777" w:rsidTr="00C0285D">
        <w:trPr>
          <w:trHeight w:val="461"/>
        </w:trPr>
        <w:tc>
          <w:tcPr>
            <w:tcW w:w="4390" w:type="dxa"/>
            <w:vMerge w:val="restart"/>
            <w:tcBorders>
              <w:top w:val="nil"/>
              <w:left w:val="nil"/>
              <w:bottom w:val="nil"/>
              <w:right w:val="nil"/>
            </w:tcBorders>
          </w:tcPr>
          <w:p w14:paraId="00A1A368" w14:textId="1D6D2E14" w:rsidR="0066394C" w:rsidRPr="00855370" w:rsidRDefault="0066394C" w:rsidP="0066394C">
            <w:pPr>
              <w:spacing w:after="200" w:line="276" w:lineRule="auto"/>
              <w:rPr>
                <w:rFonts w:ascii="Arial" w:hAnsi="Arial" w:cs="Arial"/>
                <w:color w:val="000000" w:themeColor="text1"/>
                <w:sz w:val="24"/>
                <w:szCs w:val="24"/>
              </w:rPr>
            </w:pPr>
            <w:r w:rsidRPr="00855370">
              <w:rPr>
                <w:rFonts w:ascii="Arial" w:hAnsi="Arial" w:cs="Arial"/>
                <w:color w:val="000000" w:themeColor="text1"/>
                <w:sz w:val="24"/>
                <w:szCs w:val="24"/>
              </w:rPr>
              <w:t xml:space="preserve">Наименование мероприятия </w:t>
            </w:r>
            <w:r w:rsidR="009E7EC8" w:rsidRPr="00855370">
              <w:rPr>
                <w:rFonts w:ascii="Arial" w:hAnsi="Arial" w:cs="Arial"/>
                <w:color w:val="000000" w:themeColor="text1"/>
                <w:sz w:val="24"/>
                <w:szCs w:val="24"/>
              </w:rPr>
              <w:t xml:space="preserve">муниципальной </w:t>
            </w:r>
            <w:r w:rsidRPr="00855370">
              <w:rPr>
                <w:rFonts w:ascii="Arial" w:hAnsi="Arial" w:cs="Arial"/>
                <w:color w:val="000000" w:themeColor="text1"/>
                <w:sz w:val="24"/>
                <w:szCs w:val="24"/>
              </w:rPr>
              <w:t>программы</w:t>
            </w:r>
          </w:p>
          <w:p w14:paraId="54069037" w14:textId="77777777" w:rsidR="0066394C" w:rsidRPr="00855370" w:rsidRDefault="0066394C" w:rsidP="0066394C">
            <w:pPr>
              <w:spacing w:after="200" w:line="276" w:lineRule="auto"/>
              <w:jc w:val="both"/>
              <w:rPr>
                <w:rFonts w:ascii="Arial" w:hAnsi="Arial" w:cs="Arial"/>
                <w:color w:val="000000" w:themeColor="text1"/>
                <w:sz w:val="24"/>
                <w:szCs w:val="24"/>
              </w:rPr>
            </w:pPr>
            <w:r w:rsidRPr="00855370">
              <w:rPr>
                <w:rFonts w:ascii="Arial" w:hAnsi="Arial" w:cs="Arial"/>
                <w:color w:val="000000" w:themeColor="text1"/>
                <w:sz w:val="24"/>
                <w:szCs w:val="24"/>
              </w:rPr>
              <w:t>(регионального проекта)</w:t>
            </w:r>
          </w:p>
        </w:tc>
        <w:tc>
          <w:tcPr>
            <w:tcW w:w="6379" w:type="dxa"/>
            <w:vMerge w:val="restart"/>
            <w:tcBorders>
              <w:top w:val="nil"/>
              <w:left w:val="nil"/>
              <w:bottom w:val="nil"/>
              <w:right w:val="nil"/>
            </w:tcBorders>
          </w:tcPr>
          <w:p w14:paraId="1AD77A1B" w14:textId="77777777" w:rsidR="0066394C" w:rsidRPr="00855370" w:rsidRDefault="0066394C" w:rsidP="0066394C">
            <w:pPr>
              <w:spacing w:after="200" w:line="276" w:lineRule="auto"/>
              <w:jc w:val="both"/>
              <w:rPr>
                <w:rFonts w:ascii="Arial" w:hAnsi="Arial" w:cs="Arial"/>
                <w:color w:val="000000" w:themeColor="text1"/>
                <w:sz w:val="24"/>
                <w:szCs w:val="24"/>
              </w:rPr>
            </w:pPr>
            <w:r w:rsidRPr="00855370">
              <w:rPr>
                <w:rFonts w:ascii="Arial" w:hAnsi="Arial" w:cs="Arial"/>
                <w:color w:val="000000" w:themeColor="text1"/>
                <w:sz w:val="24"/>
                <w:szCs w:val="24"/>
              </w:rPr>
              <w:t>______________________________________________________________</w:t>
            </w:r>
          </w:p>
        </w:tc>
        <w:tc>
          <w:tcPr>
            <w:tcW w:w="2411" w:type="dxa"/>
            <w:tcBorders>
              <w:top w:val="nil"/>
              <w:left w:val="nil"/>
              <w:bottom w:val="nil"/>
            </w:tcBorders>
          </w:tcPr>
          <w:p w14:paraId="577420DE" w14:textId="77777777" w:rsidR="0066394C" w:rsidRPr="00855370" w:rsidRDefault="0066394C" w:rsidP="0066394C">
            <w:pPr>
              <w:tabs>
                <w:tab w:val="left" w:pos="3382"/>
              </w:tabs>
              <w:spacing w:after="200" w:line="276" w:lineRule="auto"/>
              <w:jc w:val="right"/>
              <w:rPr>
                <w:rFonts w:ascii="Arial" w:hAnsi="Arial" w:cs="Arial"/>
                <w:color w:val="000000" w:themeColor="text1"/>
                <w:sz w:val="24"/>
                <w:szCs w:val="24"/>
              </w:rPr>
            </w:pPr>
            <w:r w:rsidRPr="00855370">
              <w:rPr>
                <w:rFonts w:ascii="Arial" w:hAnsi="Arial" w:cs="Arial"/>
                <w:color w:val="000000" w:themeColor="text1"/>
                <w:sz w:val="24"/>
                <w:szCs w:val="24"/>
              </w:rPr>
              <w:t>по Сводному реестру</w:t>
            </w:r>
          </w:p>
        </w:tc>
        <w:tc>
          <w:tcPr>
            <w:tcW w:w="1380" w:type="dxa"/>
          </w:tcPr>
          <w:p w14:paraId="1D1DD44B" w14:textId="77777777" w:rsidR="0066394C" w:rsidRPr="00855370" w:rsidRDefault="0066394C" w:rsidP="0066394C">
            <w:pPr>
              <w:spacing w:after="200" w:line="276" w:lineRule="auto"/>
              <w:jc w:val="center"/>
              <w:rPr>
                <w:rFonts w:ascii="Arial" w:hAnsi="Arial" w:cs="Arial"/>
                <w:color w:val="000000" w:themeColor="text1"/>
                <w:sz w:val="24"/>
                <w:szCs w:val="24"/>
              </w:rPr>
            </w:pPr>
          </w:p>
        </w:tc>
      </w:tr>
      <w:tr w:rsidR="003A60A6" w:rsidRPr="00855370" w14:paraId="2A079F67" w14:textId="77777777" w:rsidTr="00C0285D">
        <w:trPr>
          <w:trHeight w:val="445"/>
        </w:trPr>
        <w:tc>
          <w:tcPr>
            <w:tcW w:w="4390" w:type="dxa"/>
            <w:vMerge/>
            <w:tcBorders>
              <w:top w:val="nil"/>
              <w:left w:val="nil"/>
              <w:bottom w:val="nil"/>
              <w:right w:val="nil"/>
            </w:tcBorders>
          </w:tcPr>
          <w:p w14:paraId="121EC434" w14:textId="77777777" w:rsidR="0066394C" w:rsidRPr="00855370" w:rsidRDefault="0066394C" w:rsidP="0066394C">
            <w:pPr>
              <w:spacing w:line="264" w:lineRule="auto"/>
              <w:rPr>
                <w:rFonts w:ascii="Arial" w:hAnsi="Arial" w:cs="Arial"/>
                <w:color w:val="000000" w:themeColor="text1"/>
                <w:sz w:val="24"/>
                <w:szCs w:val="24"/>
              </w:rPr>
            </w:pPr>
          </w:p>
        </w:tc>
        <w:tc>
          <w:tcPr>
            <w:tcW w:w="6379" w:type="dxa"/>
            <w:vMerge/>
            <w:tcBorders>
              <w:top w:val="nil"/>
              <w:left w:val="nil"/>
              <w:bottom w:val="nil"/>
              <w:right w:val="nil"/>
            </w:tcBorders>
          </w:tcPr>
          <w:p w14:paraId="4159C70C" w14:textId="77777777" w:rsidR="0066394C" w:rsidRPr="00855370" w:rsidRDefault="0066394C" w:rsidP="0066394C">
            <w:pPr>
              <w:spacing w:line="264" w:lineRule="auto"/>
              <w:rPr>
                <w:rFonts w:ascii="Arial" w:hAnsi="Arial" w:cs="Arial"/>
                <w:color w:val="000000" w:themeColor="text1"/>
                <w:sz w:val="24"/>
                <w:szCs w:val="24"/>
              </w:rPr>
            </w:pPr>
          </w:p>
        </w:tc>
        <w:tc>
          <w:tcPr>
            <w:tcW w:w="2411" w:type="dxa"/>
            <w:tcBorders>
              <w:top w:val="nil"/>
              <w:left w:val="nil"/>
              <w:bottom w:val="nil"/>
            </w:tcBorders>
          </w:tcPr>
          <w:p w14:paraId="2C35EE21" w14:textId="77777777" w:rsidR="0066394C" w:rsidRPr="00855370" w:rsidRDefault="0066394C" w:rsidP="0066394C">
            <w:pPr>
              <w:tabs>
                <w:tab w:val="left" w:pos="3382"/>
              </w:tabs>
              <w:spacing w:after="200" w:line="276" w:lineRule="auto"/>
              <w:jc w:val="right"/>
              <w:rPr>
                <w:rFonts w:ascii="Arial" w:hAnsi="Arial" w:cs="Arial"/>
                <w:color w:val="000000" w:themeColor="text1"/>
                <w:sz w:val="24"/>
                <w:szCs w:val="24"/>
              </w:rPr>
            </w:pPr>
            <w:r w:rsidRPr="00855370">
              <w:rPr>
                <w:rFonts w:ascii="Arial" w:hAnsi="Arial" w:cs="Arial"/>
                <w:color w:val="000000" w:themeColor="text1"/>
                <w:sz w:val="24"/>
                <w:szCs w:val="24"/>
              </w:rPr>
              <w:t>номер лицевого счета</w:t>
            </w:r>
          </w:p>
        </w:tc>
        <w:tc>
          <w:tcPr>
            <w:tcW w:w="1380" w:type="dxa"/>
          </w:tcPr>
          <w:p w14:paraId="2BFD2881" w14:textId="77777777" w:rsidR="0066394C" w:rsidRPr="00855370" w:rsidRDefault="0066394C" w:rsidP="0066394C">
            <w:pPr>
              <w:spacing w:after="200" w:line="276" w:lineRule="auto"/>
              <w:jc w:val="center"/>
              <w:rPr>
                <w:rFonts w:ascii="Arial" w:hAnsi="Arial" w:cs="Arial"/>
                <w:color w:val="000000" w:themeColor="text1"/>
                <w:sz w:val="24"/>
                <w:szCs w:val="24"/>
              </w:rPr>
            </w:pPr>
          </w:p>
        </w:tc>
      </w:tr>
      <w:tr w:rsidR="003A60A6" w:rsidRPr="00855370" w14:paraId="6080CDF4" w14:textId="77777777" w:rsidTr="00C0285D">
        <w:trPr>
          <w:trHeight w:val="445"/>
        </w:trPr>
        <w:tc>
          <w:tcPr>
            <w:tcW w:w="4390" w:type="dxa"/>
            <w:tcBorders>
              <w:top w:val="nil"/>
              <w:left w:val="nil"/>
              <w:bottom w:val="nil"/>
              <w:right w:val="nil"/>
            </w:tcBorders>
          </w:tcPr>
          <w:p w14:paraId="017AF149" w14:textId="77777777" w:rsidR="0066394C" w:rsidRPr="00855370" w:rsidRDefault="0066394C" w:rsidP="0066394C">
            <w:pPr>
              <w:spacing w:line="264" w:lineRule="auto"/>
              <w:rPr>
                <w:rFonts w:ascii="Arial" w:hAnsi="Arial" w:cs="Arial"/>
                <w:color w:val="000000" w:themeColor="text1"/>
                <w:sz w:val="24"/>
                <w:szCs w:val="24"/>
              </w:rPr>
            </w:pPr>
          </w:p>
        </w:tc>
        <w:tc>
          <w:tcPr>
            <w:tcW w:w="6379" w:type="dxa"/>
            <w:tcBorders>
              <w:top w:val="nil"/>
              <w:left w:val="nil"/>
              <w:bottom w:val="nil"/>
              <w:right w:val="nil"/>
            </w:tcBorders>
          </w:tcPr>
          <w:p w14:paraId="64874034" w14:textId="77777777" w:rsidR="0066394C" w:rsidRPr="00855370" w:rsidRDefault="0066394C" w:rsidP="0066394C">
            <w:pPr>
              <w:spacing w:line="264" w:lineRule="auto"/>
              <w:rPr>
                <w:rFonts w:ascii="Arial" w:hAnsi="Arial" w:cs="Arial"/>
                <w:color w:val="000000" w:themeColor="text1"/>
                <w:sz w:val="24"/>
                <w:szCs w:val="24"/>
              </w:rPr>
            </w:pPr>
          </w:p>
        </w:tc>
        <w:tc>
          <w:tcPr>
            <w:tcW w:w="2411" w:type="dxa"/>
            <w:tcBorders>
              <w:top w:val="nil"/>
              <w:left w:val="nil"/>
              <w:bottom w:val="nil"/>
            </w:tcBorders>
          </w:tcPr>
          <w:p w14:paraId="33B6FE0F" w14:textId="77777777" w:rsidR="0066394C" w:rsidRPr="00855370" w:rsidRDefault="0066394C" w:rsidP="0066394C">
            <w:pPr>
              <w:tabs>
                <w:tab w:val="left" w:pos="3382"/>
              </w:tabs>
              <w:spacing w:after="200" w:line="276" w:lineRule="auto"/>
              <w:jc w:val="right"/>
              <w:rPr>
                <w:rFonts w:ascii="Arial" w:hAnsi="Arial" w:cs="Arial"/>
                <w:color w:val="000000" w:themeColor="text1"/>
                <w:sz w:val="24"/>
                <w:szCs w:val="24"/>
              </w:rPr>
            </w:pPr>
            <w:r w:rsidRPr="00855370">
              <w:rPr>
                <w:rFonts w:ascii="Arial" w:hAnsi="Arial" w:cs="Arial"/>
                <w:color w:val="000000" w:themeColor="text1"/>
                <w:sz w:val="24"/>
                <w:szCs w:val="24"/>
              </w:rPr>
              <w:t>по Сводному реестру</w:t>
            </w:r>
          </w:p>
        </w:tc>
        <w:tc>
          <w:tcPr>
            <w:tcW w:w="1380" w:type="dxa"/>
          </w:tcPr>
          <w:p w14:paraId="0E3D4B5C" w14:textId="77777777" w:rsidR="0066394C" w:rsidRPr="00855370" w:rsidRDefault="0066394C" w:rsidP="0066394C">
            <w:pPr>
              <w:spacing w:after="200" w:line="276" w:lineRule="auto"/>
              <w:jc w:val="center"/>
              <w:rPr>
                <w:rFonts w:ascii="Arial" w:hAnsi="Arial" w:cs="Arial"/>
                <w:color w:val="000000" w:themeColor="text1"/>
                <w:sz w:val="24"/>
                <w:szCs w:val="24"/>
              </w:rPr>
            </w:pPr>
          </w:p>
        </w:tc>
      </w:tr>
      <w:tr w:rsidR="003A60A6" w:rsidRPr="00855370" w14:paraId="71403B9C" w14:textId="77777777" w:rsidTr="00C0285D">
        <w:trPr>
          <w:trHeight w:val="445"/>
        </w:trPr>
        <w:tc>
          <w:tcPr>
            <w:tcW w:w="4390" w:type="dxa"/>
            <w:tcBorders>
              <w:top w:val="nil"/>
              <w:left w:val="nil"/>
              <w:bottom w:val="nil"/>
              <w:right w:val="nil"/>
            </w:tcBorders>
          </w:tcPr>
          <w:p w14:paraId="4869F90F" w14:textId="77777777" w:rsidR="0066394C" w:rsidRPr="00855370" w:rsidRDefault="0066394C" w:rsidP="0066394C">
            <w:pPr>
              <w:spacing w:line="264" w:lineRule="auto"/>
              <w:rPr>
                <w:rFonts w:ascii="Arial" w:hAnsi="Arial" w:cs="Arial"/>
                <w:color w:val="000000" w:themeColor="text1"/>
                <w:sz w:val="24"/>
                <w:szCs w:val="24"/>
              </w:rPr>
            </w:pPr>
            <w:r w:rsidRPr="00855370">
              <w:rPr>
                <w:rFonts w:ascii="Arial" w:hAnsi="Arial" w:cs="Arial"/>
                <w:color w:val="000000" w:themeColor="text1"/>
                <w:sz w:val="24"/>
                <w:szCs w:val="24"/>
              </w:rPr>
              <w:t xml:space="preserve">Вид документа </w:t>
            </w:r>
          </w:p>
        </w:tc>
        <w:tc>
          <w:tcPr>
            <w:tcW w:w="6379" w:type="dxa"/>
            <w:tcBorders>
              <w:top w:val="nil"/>
              <w:left w:val="nil"/>
              <w:bottom w:val="nil"/>
              <w:right w:val="nil"/>
            </w:tcBorders>
          </w:tcPr>
          <w:p w14:paraId="2484921D" w14:textId="77777777" w:rsidR="0066394C" w:rsidRPr="00855370" w:rsidRDefault="0066394C" w:rsidP="0066394C">
            <w:pPr>
              <w:spacing w:after="200" w:line="276" w:lineRule="auto"/>
              <w:rPr>
                <w:rFonts w:ascii="Arial" w:hAnsi="Arial" w:cs="Arial"/>
                <w:color w:val="000000" w:themeColor="text1"/>
                <w:sz w:val="24"/>
                <w:szCs w:val="24"/>
              </w:rPr>
            </w:pPr>
            <w:r w:rsidRPr="00855370">
              <w:rPr>
                <w:rFonts w:ascii="Arial" w:hAnsi="Arial" w:cs="Arial"/>
                <w:color w:val="000000" w:themeColor="text1"/>
                <w:sz w:val="24"/>
                <w:szCs w:val="24"/>
              </w:rPr>
              <w:t>________ (первичный - "0", уточненный - "1", "2", "3", "...")</w:t>
            </w:r>
          </w:p>
          <w:p w14:paraId="0CE617F6" w14:textId="77777777" w:rsidR="0066394C" w:rsidRPr="00855370" w:rsidRDefault="0066394C" w:rsidP="0066394C">
            <w:pPr>
              <w:spacing w:line="264" w:lineRule="auto"/>
              <w:rPr>
                <w:rFonts w:ascii="Arial" w:hAnsi="Arial" w:cs="Arial"/>
                <w:color w:val="000000" w:themeColor="text1"/>
                <w:sz w:val="24"/>
                <w:szCs w:val="24"/>
              </w:rPr>
            </w:pPr>
          </w:p>
        </w:tc>
        <w:tc>
          <w:tcPr>
            <w:tcW w:w="2411" w:type="dxa"/>
            <w:tcBorders>
              <w:top w:val="nil"/>
              <w:left w:val="nil"/>
              <w:bottom w:val="nil"/>
            </w:tcBorders>
          </w:tcPr>
          <w:p w14:paraId="7231FF65" w14:textId="77777777" w:rsidR="0066394C" w:rsidRPr="00855370" w:rsidRDefault="0066394C" w:rsidP="0066394C">
            <w:pPr>
              <w:tabs>
                <w:tab w:val="left" w:pos="3382"/>
              </w:tabs>
              <w:spacing w:after="200" w:line="276" w:lineRule="auto"/>
              <w:jc w:val="right"/>
              <w:rPr>
                <w:rFonts w:ascii="Arial" w:hAnsi="Arial" w:cs="Arial"/>
                <w:color w:val="000000" w:themeColor="text1"/>
                <w:sz w:val="24"/>
                <w:szCs w:val="24"/>
              </w:rPr>
            </w:pPr>
            <w:r w:rsidRPr="00855370">
              <w:rPr>
                <w:rFonts w:ascii="Arial" w:hAnsi="Arial" w:cs="Arial"/>
                <w:color w:val="000000" w:themeColor="text1"/>
                <w:sz w:val="24"/>
                <w:szCs w:val="24"/>
              </w:rPr>
              <w:t>по БК</w:t>
            </w:r>
          </w:p>
        </w:tc>
        <w:tc>
          <w:tcPr>
            <w:tcW w:w="1380" w:type="dxa"/>
          </w:tcPr>
          <w:p w14:paraId="031FCD64" w14:textId="77777777" w:rsidR="0066394C" w:rsidRPr="00855370" w:rsidRDefault="0066394C" w:rsidP="0066394C">
            <w:pPr>
              <w:spacing w:after="200" w:line="276" w:lineRule="auto"/>
              <w:jc w:val="center"/>
              <w:rPr>
                <w:rFonts w:ascii="Arial" w:hAnsi="Arial" w:cs="Arial"/>
                <w:color w:val="000000" w:themeColor="text1"/>
                <w:sz w:val="24"/>
                <w:szCs w:val="24"/>
              </w:rPr>
            </w:pPr>
          </w:p>
          <w:p w14:paraId="76172701" w14:textId="77777777" w:rsidR="0066394C" w:rsidRPr="00855370" w:rsidRDefault="0066394C" w:rsidP="0066394C">
            <w:pPr>
              <w:spacing w:after="200" w:line="276" w:lineRule="auto"/>
              <w:jc w:val="center"/>
              <w:rPr>
                <w:rFonts w:ascii="Arial" w:hAnsi="Arial" w:cs="Arial"/>
                <w:color w:val="000000" w:themeColor="text1"/>
                <w:sz w:val="24"/>
                <w:szCs w:val="24"/>
              </w:rPr>
            </w:pPr>
          </w:p>
        </w:tc>
      </w:tr>
      <w:tr w:rsidR="0066394C" w:rsidRPr="00855370" w14:paraId="5320CE82" w14:textId="77777777" w:rsidTr="00C0285D">
        <w:trPr>
          <w:trHeight w:val="445"/>
        </w:trPr>
        <w:tc>
          <w:tcPr>
            <w:tcW w:w="4390" w:type="dxa"/>
            <w:tcBorders>
              <w:top w:val="nil"/>
              <w:left w:val="nil"/>
              <w:bottom w:val="nil"/>
              <w:right w:val="nil"/>
            </w:tcBorders>
          </w:tcPr>
          <w:p w14:paraId="483BD651" w14:textId="77777777" w:rsidR="0066394C" w:rsidRPr="00855370" w:rsidRDefault="0066394C" w:rsidP="0066394C">
            <w:pPr>
              <w:spacing w:line="264" w:lineRule="auto"/>
              <w:rPr>
                <w:rFonts w:ascii="Arial" w:hAnsi="Arial" w:cs="Arial"/>
                <w:color w:val="000000" w:themeColor="text1"/>
                <w:sz w:val="24"/>
                <w:szCs w:val="24"/>
              </w:rPr>
            </w:pPr>
          </w:p>
        </w:tc>
        <w:tc>
          <w:tcPr>
            <w:tcW w:w="6379" w:type="dxa"/>
            <w:tcBorders>
              <w:top w:val="nil"/>
              <w:left w:val="nil"/>
              <w:bottom w:val="nil"/>
              <w:right w:val="nil"/>
            </w:tcBorders>
          </w:tcPr>
          <w:p w14:paraId="3A99CB00" w14:textId="77777777" w:rsidR="0066394C" w:rsidRPr="00855370" w:rsidRDefault="0066394C" w:rsidP="0066394C">
            <w:pPr>
              <w:spacing w:line="264" w:lineRule="auto"/>
              <w:rPr>
                <w:rFonts w:ascii="Arial" w:hAnsi="Arial" w:cs="Arial"/>
                <w:color w:val="000000" w:themeColor="text1"/>
                <w:sz w:val="24"/>
                <w:szCs w:val="24"/>
              </w:rPr>
            </w:pPr>
          </w:p>
        </w:tc>
        <w:tc>
          <w:tcPr>
            <w:tcW w:w="2411" w:type="dxa"/>
            <w:tcBorders>
              <w:top w:val="nil"/>
              <w:left w:val="nil"/>
              <w:bottom w:val="nil"/>
            </w:tcBorders>
          </w:tcPr>
          <w:p w14:paraId="390D9638" w14:textId="77777777" w:rsidR="0066394C" w:rsidRPr="00855370" w:rsidRDefault="0066394C" w:rsidP="0066394C">
            <w:pPr>
              <w:tabs>
                <w:tab w:val="left" w:pos="3382"/>
              </w:tabs>
              <w:spacing w:after="200" w:line="276" w:lineRule="auto"/>
              <w:jc w:val="right"/>
              <w:rPr>
                <w:rFonts w:ascii="Arial" w:hAnsi="Arial" w:cs="Arial"/>
                <w:color w:val="000000" w:themeColor="text1"/>
                <w:sz w:val="24"/>
                <w:szCs w:val="24"/>
              </w:rPr>
            </w:pPr>
            <w:r w:rsidRPr="00855370">
              <w:rPr>
                <w:rFonts w:ascii="Arial" w:hAnsi="Arial" w:cs="Arial"/>
                <w:color w:val="000000" w:themeColor="text1"/>
                <w:sz w:val="24"/>
                <w:szCs w:val="24"/>
              </w:rPr>
              <w:t>по БК</w:t>
            </w:r>
          </w:p>
        </w:tc>
        <w:tc>
          <w:tcPr>
            <w:tcW w:w="1380" w:type="dxa"/>
          </w:tcPr>
          <w:p w14:paraId="5948A64D" w14:textId="77777777" w:rsidR="0066394C" w:rsidRPr="00855370" w:rsidRDefault="0066394C" w:rsidP="0066394C">
            <w:pPr>
              <w:spacing w:after="200" w:line="276" w:lineRule="auto"/>
              <w:jc w:val="center"/>
              <w:rPr>
                <w:rFonts w:ascii="Arial" w:hAnsi="Arial" w:cs="Arial"/>
                <w:color w:val="000000" w:themeColor="text1"/>
                <w:sz w:val="24"/>
                <w:szCs w:val="24"/>
              </w:rPr>
            </w:pPr>
          </w:p>
        </w:tc>
      </w:tr>
    </w:tbl>
    <w:p w14:paraId="2C9F38B4" w14:textId="77777777" w:rsidR="0066394C" w:rsidRPr="00855370" w:rsidRDefault="0066394C" w:rsidP="0066394C">
      <w:pPr>
        <w:suppressAutoHyphens/>
        <w:spacing w:after="0" w:line="240" w:lineRule="auto"/>
        <w:jc w:val="both"/>
        <w:rPr>
          <w:rFonts w:ascii="Arial" w:eastAsia="DejaVu Sans" w:hAnsi="Arial" w:cs="Arial"/>
          <w:color w:val="000000" w:themeColor="text1"/>
          <w:kern w:val="0"/>
          <w:lang w:val="en-US" w:eastAsia="zh-CN" w:bidi="hi-IN"/>
          <w14:ligatures w14:val="none"/>
        </w:rPr>
      </w:pPr>
    </w:p>
    <w:tbl>
      <w:tblPr>
        <w:tblW w:w="15026" w:type="dxa"/>
        <w:tblInd w:w="-5" w:type="dxa"/>
        <w:tblLayout w:type="fixed"/>
        <w:tblCellMar>
          <w:top w:w="55" w:type="dxa"/>
          <w:left w:w="55" w:type="dxa"/>
          <w:bottom w:w="55" w:type="dxa"/>
          <w:right w:w="55" w:type="dxa"/>
        </w:tblCellMar>
        <w:tblLook w:val="04A0" w:firstRow="1" w:lastRow="0" w:firstColumn="1" w:lastColumn="0" w:noHBand="0" w:noVBand="1"/>
      </w:tblPr>
      <w:tblGrid>
        <w:gridCol w:w="2552"/>
        <w:gridCol w:w="1276"/>
        <w:gridCol w:w="2409"/>
        <w:gridCol w:w="1701"/>
        <w:gridCol w:w="1418"/>
        <w:gridCol w:w="2977"/>
        <w:gridCol w:w="2693"/>
      </w:tblGrid>
      <w:tr w:rsidR="003A60A6" w:rsidRPr="00855370" w14:paraId="468EBC2D" w14:textId="77777777" w:rsidTr="00C0285D">
        <w:trPr>
          <w:trHeight w:val="1210"/>
        </w:trPr>
        <w:tc>
          <w:tcPr>
            <w:tcW w:w="2552" w:type="dxa"/>
            <w:vMerge w:val="restart"/>
            <w:tcBorders>
              <w:top w:val="single" w:sz="4" w:space="0" w:color="000000"/>
              <w:left w:val="single" w:sz="4" w:space="0" w:color="000000"/>
            </w:tcBorders>
          </w:tcPr>
          <w:p w14:paraId="734F254F"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Наименование  предоставления субсидии, контрольной точки</w:t>
            </w:r>
          </w:p>
        </w:tc>
        <w:tc>
          <w:tcPr>
            <w:tcW w:w="1276" w:type="dxa"/>
            <w:vMerge w:val="restart"/>
            <w:tcBorders>
              <w:top w:val="single" w:sz="4" w:space="0" w:color="000000"/>
              <w:left w:val="single" w:sz="4" w:space="0" w:color="000000"/>
            </w:tcBorders>
          </w:tcPr>
          <w:p w14:paraId="3E573253"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Код результата предоставления субсидии, контрольной точки</w:t>
            </w:r>
          </w:p>
        </w:tc>
        <w:tc>
          <w:tcPr>
            <w:tcW w:w="2409" w:type="dxa"/>
            <w:vMerge w:val="restart"/>
            <w:tcBorders>
              <w:top w:val="single" w:sz="4" w:space="0" w:color="000000"/>
              <w:left w:val="single" w:sz="4" w:space="0" w:color="000000"/>
            </w:tcBorders>
          </w:tcPr>
          <w:p w14:paraId="32325FE9"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Тип результата предоставления субсидии, контрольной точки</w:t>
            </w:r>
          </w:p>
        </w:tc>
        <w:tc>
          <w:tcPr>
            <w:tcW w:w="3119" w:type="dxa"/>
            <w:gridSpan w:val="2"/>
            <w:tcBorders>
              <w:top w:val="single" w:sz="4" w:space="0" w:color="000000"/>
              <w:left w:val="single" w:sz="4" w:space="0" w:color="000000"/>
              <w:bottom w:val="single" w:sz="4" w:space="0" w:color="000000"/>
              <w:right w:val="single" w:sz="4" w:space="0" w:color="000000"/>
            </w:tcBorders>
          </w:tcPr>
          <w:p w14:paraId="51964B9B"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Единица измерения</w:t>
            </w:r>
          </w:p>
        </w:tc>
        <w:tc>
          <w:tcPr>
            <w:tcW w:w="2977" w:type="dxa"/>
            <w:vMerge w:val="restart"/>
            <w:tcBorders>
              <w:top w:val="single" w:sz="4" w:space="0" w:color="000000"/>
              <w:left w:val="single" w:sz="4" w:space="0" w:color="000000"/>
              <w:right w:val="single" w:sz="4" w:space="0" w:color="000000"/>
            </w:tcBorders>
          </w:tcPr>
          <w:p w14:paraId="0DDF4A9C"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Плановые значения результата предоставления субсидии, контрольной точки</w:t>
            </w:r>
          </w:p>
        </w:tc>
        <w:tc>
          <w:tcPr>
            <w:tcW w:w="2693" w:type="dxa"/>
            <w:tcBorders>
              <w:top w:val="single" w:sz="4" w:space="0" w:color="000000"/>
              <w:left w:val="single" w:sz="4" w:space="0" w:color="000000"/>
              <w:right w:val="single" w:sz="4" w:space="0" w:color="000000"/>
            </w:tcBorders>
          </w:tcPr>
          <w:p w14:paraId="4A3DF938"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p>
        </w:tc>
      </w:tr>
      <w:tr w:rsidR="003A60A6" w:rsidRPr="00855370" w14:paraId="50D3163A" w14:textId="77777777" w:rsidTr="00C0285D">
        <w:trPr>
          <w:trHeight w:val="2063"/>
        </w:trPr>
        <w:tc>
          <w:tcPr>
            <w:tcW w:w="2552" w:type="dxa"/>
            <w:vMerge/>
            <w:tcBorders>
              <w:left w:val="single" w:sz="4" w:space="0" w:color="000000"/>
              <w:bottom w:val="single" w:sz="4" w:space="0" w:color="000000"/>
            </w:tcBorders>
          </w:tcPr>
          <w:p w14:paraId="6CD5D439"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1276" w:type="dxa"/>
            <w:vMerge/>
            <w:tcBorders>
              <w:left w:val="single" w:sz="4" w:space="0" w:color="000000"/>
              <w:bottom w:val="single" w:sz="4" w:space="0" w:color="000000"/>
            </w:tcBorders>
          </w:tcPr>
          <w:p w14:paraId="623B92A7"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2409" w:type="dxa"/>
            <w:vMerge/>
            <w:tcBorders>
              <w:left w:val="single" w:sz="4" w:space="0" w:color="000000"/>
              <w:bottom w:val="single" w:sz="4" w:space="0" w:color="000000"/>
            </w:tcBorders>
          </w:tcPr>
          <w:p w14:paraId="22760BED"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25B45539"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наименование</w:t>
            </w:r>
          </w:p>
        </w:tc>
        <w:tc>
          <w:tcPr>
            <w:tcW w:w="1418" w:type="dxa"/>
            <w:tcBorders>
              <w:top w:val="single" w:sz="4" w:space="0" w:color="000000"/>
              <w:left w:val="single" w:sz="4" w:space="0" w:color="000000"/>
              <w:bottom w:val="single" w:sz="4" w:space="0" w:color="000000"/>
              <w:right w:val="single" w:sz="4" w:space="0" w:color="000000"/>
            </w:tcBorders>
          </w:tcPr>
          <w:p w14:paraId="1236222F"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код по ОКЕИ</w:t>
            </w:r>
          </w:p>
        </w:tc>
        <w:tc>
          <w:tcPr>
            <w:tcW w:w="2977" w:type="dxa"/>
            <w:vMerge/>
            <w:tcBorders>
              <w:left w:val="single" w:sz="4" w:space="0" w:color="000000"/>
              <w:bottom w:val="single" w:sz="4" w:space="0" w:color="000000"/>
              <w:right w:val="single" w:sz="4" w:space="0" w:color="000000"/>
            </w:tcBorders>
          </w:tcPr>
          <w:p w14:paraId="41CA1A93"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2693" w:type="dxa"/>
            <w:tcBorders>
              <w:left w:val="single" w:sz="4" w:space="0" w:color="000000"/>
              <w:bottom w:val="single" w:sz="4" w:space="0" w:color="000000"/>
              <w:right w:val="single" w:sz="4" w:space="0" w:color="000000"/>
            </w:tcBorders>
          </w:tcPr>
          <w:p w14:paraId="016A4768"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Плановый срок достижения</w:t>
            </w:r>
          </w:p>
          <w:p w14:paraId="654217A0"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результата предоставления</w:t>
            </w:r>
          </w:p>
          <w:p w14:paraId="339153D5"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субсидии, контрольной точки на</w:t>
            </w:r>
          </w:p>
          <w:p w14:paraId="6949D73C"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текущий финансовый год</w:t>
            </w:r>
          </w:p>
        </w:tc>
      </w:tr>
      <w:tr w:rsidR="003A60A6" w:rsidRPr="00855370" w14:paraId="1210E750" w14:textId="77777777" w:rsidTr="00C0285D">
        <w:tc>
          <w:tcPr>
            <w:tcW w:w="2552" w:type="dxa"/>
            <w:tcBorders>
              <w:left w:val="single" w:sz="4" w:space="0" w:color="000000"/>
              <w:bottom w:val="single" w:sz="4" w:space="0" w:color="000000"/>
            </w:tcBorders>
          </w:tcPr>
          <w:p w14:paraId="4D088B75"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1</w:t>
            </w:r>
          </w:p>
        </w:tc>
        <w:tc>
          <w:tcPr>
            <w:tcW w:w="1276" w:type="dxa"/>
            <w:tcBorders>
              <w:left w:val="single" w:sz="4" w:space="0" w:color="000000"/>
              <w:bottom w:val="single" w:sz="4" w:space="0" w:color="000000"/>
            </w:tcBorders>
          </w:tcPr>
          <w:p w14:paraId="5BDADFEB"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2</w:t>
            </w:r>
          </w:p>
        </w:tc>
        <w:tc>
          <w:tcPr>
            <w:tcW w:w="2409" w:type="dxa"/>
            <w:tcBorders>
              <w:left w:val="single" w:sz="4" w:space="0" w:color="000000"/>
              <w:bottom w:val="single" w:sz="4" w:space="0" w:color="000000"/>
            </w:tcBorders>
          </w:tcPr>
          <w:p w14:paraId="76CD2118"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3</w:t>
            </w:r>
          </w:p>
        </w:tc>
        <w:tc>
          <w:tcPr>
            <w:tcW w:w="1701" w:type="dxa"/>
            <w:tcBorders>
              <w:left w:val="single" w:sz="4" w:space="0" w:color="000000"/>
              <w:bottom w:val="single" w:sz="4" w:space="0" w:color="000000"/>
              <w:right w:val="single" w:sz="4" w:space="0" w:color="000000"/>
            </w:tcBorders>
          </w:tcPr>
          <w:p w14:paraId="367B970C"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4</w:t>
            </w:r>
          </w:p>
        </w:tc>
        <w:tc>
          <w:tcPr>
            <w:tcW w:w="1418" w:type="dxa"/>
            <w:tcBorders>
              <w:left w:val="single" w:sz="4" w:space="0" w:color="000000"/>
              <w:bottom w:val="single" w:sz="4" w:space="0" w:color="000000"/>
              <w:right w:val="single" w:sz="4" w:space="0" w:color="000000"/>
            </w:tcBorders>
          </w:tcPr>
          <w:p w14:paraId="3E5E6E9E"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5</w:t>
            </w:r>
          </w:p>
        </w:tc>
        <w:tc>
          <w:tcPr>
            <w:tcW w:w="2977" w:type="dxa"/>
            <w:tcBorders>
              <w:left w:val="single" w:sz="4" w:space="0" w:color="000000"/>
              <w:bottom w:val="single" w:sz="4" w:space="0" w:color="000000"/>
              <w:right w:val="single" w:sz="4" w:space="0" w:color="000000"/>
            </w:tcBorders>
          </w:tcPr>
          <w:p w14:paraId="47C67346"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6</w:t>
            </w:r>
          </w:p>
        </w:tc>
        <w:tc>
          <w:tcPr>
            <w:tcW w:w="2693" w:type="dxa"/>
            <w:tcBorders>
              <w:left w:val="single" w:sz="4" w:space="0" w:color="000000"/>
              <w:bottom w:val="single" w:sz="4" w:space="0" w:color="000000"/>
              <w:right w:val="single" w:sz="4" w:space="0" w:color="000000"/>
            </w:tcBorders>
          </w:tcPr>
          <w:p w14:paraId="23411009"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7</w:t>
            </w:r>
          </w:p>
        </w:tc>
      </w:tr>
      <w:tr w:rsidR="003A60A6" w:rsidRPr="00855370" w14:paraId="4F78520A" w14:textId="77777777" w:rsidTr="00C0285D">
        <w:tc>
          <w:tcPr>
            <w:tcW w:w="2552" w:type="dxa"/>
            <w:tcBorders>
              <w:left w:val="single" w:sz="4" w:space="0" w:color="000000"/>
              <w:bottom w:val="single" w:sz="4" w:space="0" w:color="000000"/>
            </w:tcBorders>
          </w:tcPr>
          <w:p w14:paraId="2D86AAD3" w14:textId="77777777" w:rsidR="001F6E92" w:rsidRPr="00855370" w:rsidRDefault="001F6E92" w:rsidP="001F6E92">
            <w:pPr>
              <w:widowControl w:val="0"/>
              <w:suppressAutoHyphens/>
              <w:spacing w:after="200" w:line="276" w:lineRule="auto"/>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Результат предоставления субсидии</w:t>
            </w:r>
          </w:p>
        </w:tc>
        <w:tc>
          <w:tcPr>
            <w:tcW w:w="1276" w:type="dxa"/>
            <w:tcBorders>
              <w:left w:val="single" w:sz="4" w:space="0" w:color="000000"/>
              <w:bottom w:val="single" w:sz="4" w:space="0" w:color="000000"/>
            </w:tcBorders>
          </w:tcPr>
          <w:p w14:paraId="2254346D" w14:textId="7FD563BD" w:rsidR="001F6E92" w:rsidRPr="00855370" w:rsidRDefault="001F6E92" w:rsidP="001F6E92">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2409" w:type="dxa"/>
            <w:tcBorders>
              <w:left w:val="single" w:sz="4" w:space="0" w:color="000000"/>
              <w:bottom w:val="single" w:sz="4" w:space="0" w:color="000000"/>
            </w:tcBorders>
          </w:tcPr>
          <w:p w14:paraId="136BEFEC" w14:textId="39F8F079"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Создание не менее 3 (трех) рабочих мест</w:t>
            </w:r>
          </w:p>
        </w:tc>
        <w:tc>
          <w:tcPr>
            <w:tcW w:w="1701" w:type="dxa"/>
            <w:tcBorders>
              <w:left w:val="single" w:sz="4" w:space="0" w:color="000000"/>
              <w:bottom w:val="single" w:sz="4" w:space="0" w:color="000000"/>
              <w:right w:val="single" w:sz="4" w:space="0" w:color="000000"/>
            </w:tcBorders>
          </w:tcPr>
          <w:p w14:paraId="2EDFFEA9" w14:textId="38B20A71" w:rsidR="001F6E92" w:rsidRPr="00855370" w:rsidRDefault="001F6E92" w:rsidP="001F6E92">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hAnsi="Arial" w:cs="Arial"/>
                <w:color w:val="000000" w:themeColor="text1"/>
              </w:rPr>
              <w:t>Единица</w:t>
            </w:r>
          </w:p>
        </w:tc>
        <w:tc>
          <w:tcPr>
            <w:tcW w:w="1418" w:type="dxa"/>
            <w:tcBorders>
              <w:left w:val="single" w:sz="4" w:space="0" w:color="000000"/>
              <w:bottom w:val="single" w:sz="4" w:space="0" w:color="000000"/>
              <w:right w:val="single" w:sz="4" w:space="0" w:color="000000"/>
            </w:tcBorders>
          </w:tcPr>
          <w:p w14:paraId="62396FA3" w14:textId="77777777" w:rsidR="001F6E92" w:rsidRPr="00855370" w:rsidRDefault="001F6E92" w:rsidP="001F6E92">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2977" w:type="dxa"/>
            <w:tcBorders>
              <w:left w:val="single" w:sz="4" w:space="0" w:color="000000"/>
              <w:bottom w:val="single" w:sz="4" w:space="0" w:color="000000"/>
              <w:right w:val="single" w:sz="4" w:space="0" w:color="000000"/>
            </w:tcBorders>
          </w:tcPr>
          <w:p w14:paraId="507C9CAD" w14:textId="77777777" w:rsidR="001F6E92" w:rsidRPr="00855370" w:rsidRDefault="001F6E92" w:rsidP="001F6E92">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2693" w:type="dxa"/>
            <w:tcBorders>
              <w:left w:val="single" w:sz="4" w:space="0" w:color="000000"/>
              <w:bottom w:val="single" w:sz="4" w:space="0" w:color="000000"/>
              <w:right w:val="single" w:sz="4" w:space="0" w:color="000000"/>
            </w:tcBorders>
          </w:tcPr>
          <w:p w14:paraId="5793783B" w14:textId="77777777" w:rsidR="001F6E92" w:rsidRPr="00855370" w:rsidRDefault="001F6E92" w:rsidP="001F6E92">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«__»________202__ год</w:t>
            </w:r>
          </w:p>
        </w:tc>
      </w:tr>
      <w:tr w:rsidR="003A60A6" w:rsidRPr="00855370" w14:paraId="02F2A70A" w14:textId="77777777" w:rsidTr="00C0285D">
        <w:trPr>
          <w:trHeight w:val="994"/>
        </w:trPr>
        <w:tc>
          <w:tcPr>
            <w:tcW w:w="2552" w:type="dxa"/>
            <w:tcBorders>
              <w:left w:val="single" w:sz="4" w:space="0" w:color="000000"/>
              <w:bottom w:val="single" w:sz="4" w:space="0" w:color="auto"/>
            </w:tcBorders>
          </w:tcPr>
          <w:p w14:paraId="55F024F8" w14:textId="5C678C8E"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Контрольная точка 1.1: </w:t>
            </w:r>
          </w:p>
        </w:tc>
        <w:tc>
          <w:tcPr>
            <w:tcW w:w="1276" w:type="dxa"/>
            <w:tcBorders>
              <w:left w:val="single" w:sz="4" w:space="0" w:color="000000"/>
              <w:bottom w:val="single" w:sz="4" w:space="0" w:color="auto"/>
            </w:tcBorders>
          </w:tcPr>
          <w:p w14:paraId="78C7280A" w14:textId="38604A17" w:rsidR="001F6E92" w:rsidRPr="00855370" w:rsidRDefault="001F6E92" w:rsidP="001F6E92">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2409" w:type="dxa"/>
            <w:tcBorders>
              <w:left w:val="single" w:sz="4" w:space="0" w:color="000000"/>
              <w:bottom w:val="single" w:sz="4" w:space="0" w:color="auto"/>
            </w:tcBorders>
          </w:tcPr>
          <w:p w14:paraId="0B5801B2" w14:textId="4189EEB7"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r w:rsidRPr="00855370">
              <w:rPr>
                <w:rFonts w:ascii="Arial" w:hAnsi="Arial" w:cs="Arial"/>
                <w:color w:val="000000" w:themeColor="text1"/>
              </w:rPr>
              <w:t>Создание не менее 3 (трех) рабочих мест</w:t>
            </w:r>
          </w:p>
        </w:tc>
        <w:tc>
          <w:tcPr>
            <w:tcW w:w="1701" w:type="dxa"/>
            <w:tcBorders>
              <w:left w:val="single" w:sz="4" w:space="0" w:color="000000"/>
              <w:bottom w:val="single" w:sz="4" w:space="0" w:color="auto"/>
              <w:right w:val="single" w:sz="4" w:space="0" w:color="000000"/>
            </w:tcBorders>
          </w:tcPr>
          <w:p w14:paraId="4A45B918" w14:textId="4D944AB6" w:rsidR="001F6E92" w:rsidRPr="00855370" w:rsidRDefault="001F6E92" w:rsidP="001F6E92">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hAnsi="Arial" w:cs="Arial"/>
                <w:color w:val="000000" w:themeColor="text1"/>
              </w:rPr>
              <w:t>Единица</w:t>
            </w:r>
          </w:p>
        </w:tc>
        <w:tc>
          <w:tcPr>
            <w:tcW w:w="1418" w:type="dxa"/>
            <w:tcBorders>
              <w:left w:val="single" w:sz="4" w:space="0" w:color="000000"/>
              <w:bottom w:val="single" w:sz="4" w:space="0" w:color="auto"/>
              <w:right w:val="single" w:sz="4" w:space="0" w:color="000000"/>
            </w:tcBorders>
          </w:tcPr>
          <w:p w14:paraId="6FDAA6BB" w14:textId="77777777" w:rsidR="001F6E92" w:rsidRPr="00855370" w:rsidRDefault="001F6E92" w:rsidP="001F6E92">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2977" w:type="dxa"/>
            <w:tcBorders>
              <w:left w:val="single" w:sz="4" w:space="0" w:color="000000"/>
              <w:bottom w:val="single" w:sz="4" w:space="0" w:color="auto"/>
              <w:right w:val="single" w:sz="4" w:space="0" w:color="000000"/>
            </w:tcBorders>
          </w:tcPr>
          <w:p w14:paraId="323B4C0B" w14:textId="77777777" w:rsidR="001F6E92" w:rsidRPr="00855370" w:rsidRDefault="001F6E92" w:rsidP="001F6E92">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2693" w:type="dxa"/>
            <w:tcBorders>
              <w:left w:val="single" w:sz="4" w:space="0" w:color="000000"/>
              <w:bottom w:val="single" w:sz="4" w:space="0" w:color="auto"/>
              <w:right w:val="single" w:sz="4" w:space="0" w:color="000000"/>
            </w:tcBorders>
          </w:tcPr>
          <w:p w14:paraId="27E1226E" w14:textId="77777777" w:rsidR="001F6E92" w:rsidRPr="00855370" w:rsidRDefault="001F6E92" w:rsidP="001F6E92">
            <w:pPr>
              <w:suppressAutoHyphens/>
              <w:spacing w:after="0" w:line="240" w:lineRule="auto"/>
              <w:jc w:val="center"/>
              <w:rPr>
                <w:rFonts w:ascii="Arial" w:eastAsia="DejaVu Sans" w:hAnsi="Arial" w:cs="Arial"/>
                <w:color w:val="000000" w:themeColor="text1"/>
                <w:kern w:val="0"/>
                <w:lang w:val="en-US" w:eastAsia="zh-CN" w:bidi="hi-IN"/>
                <w14:ligatures w14:val="none"/>
              </w:rPr>
            </w:pPr>
            <w:r w:rsidRPr="00855370">
              <w:rPr>
                <w:rFonts w:ascii="Arial" w:eastAsia="DejaVu Sans" w:hAnsi="Arial" w:cs="Arial"/>
                <w:color w:val="000000" w:themeColor="text1"/>
                <w:kern w:val="0"/>
                <w:lang w:eastAsia="zh-CN" w:bidi="hi-IN"/>
                <w14:ligatures w14:val="none"/>
              </w:rPr>
              <w:t>«__»________202__ год</w:t>
            </w:r>
          </w:p>
        </w:tc>
      </w:tr>
      <w:tr w:rsidR="003A60A6" w:rsidRPr="00855370" w14:paraId="31BEE97B" w14:textId="77777777" w:rsidTr="00C0285D">
        <w:trPr>
          <w:trHeight w:val="1826"/>
        </w:trPr>
        <w:tc>
          <w:tcPr>
            <w:tcW w:w="2552" w:type="dxa"/>
            <w:tcBorders>
              <w:left w:val="single" w:sz="4" w:space="0" w:color="000000"/>
              <w:bottom w:val="single" w:sz="4" w:space="0" w:color="auto"/>
            </w:tcBorders>
          </w:tcPr>
          <w:p w14:paraId="31FECC47" w14:textId="0B881C13"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Контрольная точка 1.2: </w:t>
            </w:r>
          </w:p>
        </w:tc>
        <w:tc>
          <w:tcPr>
            <w:tcW w:w="1276" w:type="dxa"/>
            <w:tcBorders>
              <w:left w:val="single" w:sz="4" w:space="0" w:color="000000"/>
              <w:bottom w:val="single" w:sz="4" w:space="0" w:color="auto"/>
            </w:tcBorders>
          </w:tcPr>
          <w:p w14:paraId="16EF88A1" w14:textId="610714B8" w:rsidR="001F6E92" w:rsidRPr="00855370" w:rsidRDefault="001F6E92" w:rsidP="001F6E92">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2409" w:type="dxa"/>
            <w:tcBorders>
              <w:left w:val="single" w:sz="4" w:space="0" w:color="000000"/>
              <w:bottom w:val="single" w:sz="4" w:space="0" w:color="auto"/>
            </w:tcBorders>
          </w:tcPr>
          <w:p w14:paraId="7E5941E1" w14:textId="4CED00CF"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r w:rsidRPr="00855370">
              <w:rPr>
                <w:rFonts w:ascii="Arial" w:hAnsi="Arial" w:cs="Arial"/>
                <w:color w:val="000000" w:themeColor="text1"/>
              </w:rPr>
              <w:t>Создание не менее 3 (трех) рабочих мест</w:t>
            </w:r>
          </w:p>
        </w:tc>
        <w:tc>
          <w:tcPr>
            <w:tcW w:w="1701" w:type="dxa"/>
            <w:tcBorders>
              <w:left w:val="single" w:sz="4" w:space="0" w:color="000000"/>
              <w:bottom w:val="single" w:sz="4" w:space="0" w:color="auto"/>
              <w:right w:val="single" w:sz="4" w:space="0" w:color="000000"/>
            </w:tcBorders>
          </w:tcPr>
          <w:p w14:paraId="41415A30" w14:textId="0A9C6115" w:rsidR="001F6E92" w:rsidRPr="00855370" w:rsidRDefault="001F6E92" w:rsidP="001F6E92">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hAnsi="Arial" w:cs="Arial"/>
                <w:color w:val="000000" w:themeColor="text1"/>
              </w:rPr>
              <w:t>Единица</w:t>
            </w:r>
          </w:p>
        </w:tc>
        <w:tc>
          <w:tcPr>
            <w:tcW w:w="1418" w:type="dxa"/>
            <w:tcBorders>
              <w:left w:val="single" w:sz="4" w:space="0" w:color="000000"/>
              <w:bottom w:val="single" w:sz="4" w:space="0" w:color="auto"/>
              <w:right w:val="single" w:sz="4" w:space="0" w:color="000000"/>
            </w:tcBorders>
          </w:tcPr>
          <w:p w14:paraId="032DAA40" w14:textId="77777777" w:rsidR="001F6E92" w:rsidRPr="00855370" w:rsidRDefault="001F6E92" w:rsidP="001F6E92">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2977" w:type="dxa"/>
            <w:tcBorders>
              <w:left w:val="single" w:sz="4" w:space="0" w:color="000000"/>
              <w:bottom w:val="single" w:sz="4" w:space="0" w:color="auto"/>
              <w:right w:val="single" w:sz="4" w:space="0" w:color="000000"/>
            </w:tcBorders>
          </w:tcPr>
          <w:p w14:paraId="09E8FF51" w14:textId="77777777" w:rsidR="001F6E92" w:rsidRPr="00855370" w:rsidRDefault="001F6E92" w:rsidP="001F6E92">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2693" w:type="dxa"/>
            <w:tcBorders>
              <w:left w:val="single" w:sz="4" w:space="0" w:color="000000"/>
              <w:bottom w:val="single" w:sz="4" w:space="0" w:color="auto"/>
              <w:right w:val="single" w:sz="4" w:space="0" w:color="000000"/>
            </w:tcBorders>
          </w:tcPr>
          <w:p w14:paraId="4A978465" w14:textId="77777777" w:rsidR="001F6E92" w:rsidRPr="00855370" w:rsidRDefault="001F6E92" w:rsidP="001F6E92">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«__»________202__ год</w:t>
            </w:r>
          </w:p>
        </w:tc>
      </w:tr>
      <w:tr w:rsidR="003A60A6" w:rsidRPr="00855370" w14:paraId="789AEA54" w14:textId="77777777" w:rsidTr="00C0285D">
        <w:trPr>
          <w:trHeight w:val="1756"/>
        </w:trPr>
        <w:tc>
          <w:tcPr>
            <w:tcW w:w="2552" w:type="dxa"/>
            <w:tcBorders>
              <w:left w:val="single" w:sz="4" w:space="0" w:color="000000"/>
              <w:bottom w:val="single" w:sz="4" w:space="0" w:color="auto"/>
            </w:tcBorders>
          </w:tcPr>
          <w:p w14:paraId="040FD33A" w14:textId="7FA9BB5F"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lastRenderedPageBreak/>
              <w:t xml:space="preserve">Контрольная точка 1.3: </w:t>
            </w:r>
          </w:p>
        </w:tc>
        <w:tc>
          <w:tcPr>
            <w:tcW w:w="1276" w:type="dxa"/>
            <w:tcBorders>
              <w:left w:val="single" w:sz="4" w:space="0" w:color="000000"/>
              <w:bottom w:val="single" w:sz="4" w:space="0" w:color="auto"/>
            </w:tcBorders>
          </w:tcPr>
          <w:p w14:paraId="6E270CBE" w14:textId="67B2B1CE" w:rsidR="001F6E92" w:rsidRPr="00855370" w:rsidRDefault="001F6E92" w:rsidP="001F6E92">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2409" w:type="dxa"/>
            <w:tcBorders>
              <w:left w:val="single" w:sz="4" w:space="0" w:color="000000"/>
              <w:bottom w:val="single" w:sz="4" w:space="0" w:color="auto"/>
            </w:tcBorders>
          </w:tcPr>
          <w:p w14:paraId="6B20C976" w14:textId="5C6C9175"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r w:rsidRPr="00855370">
              <w:rPr>
                <w:rFonts w:ascii="Arial" w:hAnsi="Arial" w:cs="Arial"/>
                <w:color w:val="000000" w:themeColor="text1"/>
              </w:rPr>
              <w:t>Создание не менее 3 (трех) рабочих мест</w:t>
            </w:r>
          </w:p>
        </w:tc>
        <w:tc>
          <w:tcPr>
            <w:tcW w:w="1701" w:type="dxa"/>
            <w:tcBorders>
              <w:left w:val="single" w:sz="4" w:space="0" w:color="000000"/>
              <w:bottom w:val="single" w:sz="4" w:space="0" w:color="auto"/>
              <w:right w:val="single" w:sz="4" w:space="0" w:color="000000"/>
            </w:tcBorders>
          </w:tcPr>
          <w:p w14:paraId="63DD9832" w14:textId="6F0F56C4" w:rsidR="001F6E92" w:rsidRPr="00855370" w:rsidRDefault="001F6E92" w:rsidP="001F6E92">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hAnsi="Arial" w:cs="Arial"/>
                <w:color w:val="000000" w:themeColor="text1"/>
              </w:rPr>
              <w:t>Единица</w:t>
            </w:r>
          </w:p>
        </w:tc>
        <w:tc>
          <w:tcPr>
            <w:tcW w:w="1418" w:type="dxa"/>
            <w:tcBorders>
              <w:left w:val="single" w:sz="4" w:space="0" w:color="000000"/>
              <w:bottom w:val="single" w:sz="4" w:space="0" w:color="auto"/>
              <w:right w:val="single" w:sz="4" w:space="0" w:color="000000"/>
            </w:tcBorders>
          </w:tcPr>
          <w:p w14:paraId="47249865" w14:textId="77777777" w:rsidR="001F6E92" w:rsidRPr="00855370" w:rsidRDefault="001F6E92" w:rsidP="001F6E92">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2977" w:type="dxa"/>
            <w:tcBorders>
              <w:left w:val="single" w:sz="4" w:space="0" w:color="000000"/>
              <w:bottom w:val="single" w:sz="4" w:space="0" w:color="auto"/>
              <w:right w:val="single" w:sz="4" w:space="0" w:color="000000"/>
            </w:tcBorders>
          </w:tcPr>
          <w:p w14:paraId="61F7398D" w14:textId="77777777" w:rsidR="001F6E92" w:rsidRPr="00855370" w:rsidRDefault="001F6E92" w:rsidP="001F6E92">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2693" w:type="dxa"/>
            <w:tcBorders>
              <w:left w:val="single" w:sz="4" w:space="0" w:color="000000"/>
              <w:bottom w:val="single" w:sz="4" w:space="0" w:color="auto"/>
              <w:right w:val="single" w:sz="4" w:space="0" w:color="000000"/>
            </w:tcBorders>
          </w:tcPr>
          <w:p w14:paraId="6467AE69" w14:textId="77777777" w:rsidR="001F6E92" w:rsidRPr="00855370" w:rsidRDefault="001F6E92" w:rsidP="001F6E92">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«__»________202__ год</w:t>
            </w:r>
          </w:p>
        </w:tc>
      </w:tr>
      <w:tr w:rsidR="003A60A6" w:rsidRPr="00855370" w14:paraId="5829FA2F" w14:textId="77777777" w:rsidTr="00C0285D">
        <w:trPr>
          <w:trHeight w:val="1756"/>
        </w:trPr>
        <w:tc>
          <w:tcPr>
            <w:tcW w:w="2552" w:type="dxa"/>
            <w:tcBorders>
              <w:left w:val="single" w:sz="4" w:space="0" w:color="000000"/>
              <w:bottom w:val="single" w:sz="4" w:space="0" w:color="auto"/>
            </w:tcBorders>
          </w:tcPr>
          <w:p w14:paraId="6A1C7FD7" w14:textId="4C152752" w:rsidR="0066394C" w:rsidRPr="00855370" w:rsidRDefault="0066394C" w:rsidP="0066394C">
            <w:pPr>
              <w:suppressAutoHyphens/>
              <w:spacing w:after="0" w:line="240" w:lineRule="auto"/>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Контрольная точка 1.4: </w:t>
            </w:r>
          </w:p>
        </w:tc>
        <w:tc>
          <w:tcPr>
            <w:tcW w:w="1276" w:type="dxa"/>
            <w:tcBorders>
              <w:left w:val="single" w:sz="4" w:space="0" w:color="000000"/>
              <w:bottom w:val="single" w:sz="4" w:space="0" w:color="auto"/>
            </w:tcBorders>
          </w:tcPr>
          <w:p w14:paraId="62614786" w14:textId="4D5C194E"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2409" w:type="dxa"/>
            <w:tcBorders>
              <w:left w:val="single" w:sz="4" w:space="0" w:color="000000"/>
              <w:bottom w:val="single" w:sz="4" w:space="0" w:color="auto"/>
            </w:tcBorders>
          </w:tcPr>
          <w:p w14:paraId="4901D983" w14:textId="47149770" w:rsidR="0066394C" w:rsidRPr="00855370" w:rsidRDefault="003C689F" w:rsidP="0066394C">
            <w:pPr>
              <w:suppressAutoHyphens/>
              <w:spacing w:after="0" w:line="240" w:lineRule="auto"/>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Создание не менее 3 (трех) рабочих мест</w:t>
            </w:r>
          </w:p>
        </w:tc>
        <w:tc>
          <w:tcPr>
            <w:tcW w:w="1701" w:type="dxa"/>
            <w:tcBorders>
              <w:left w:val="single" w:sz="4" w:space="0" w:color="000000"/>
              <w:bottom w:val="single" w:sz="4" w:space="0" w:color="auto"/>
              <w:right w:val="single" w:sz="4" w:space="0" w:color="000000"/>
            </w:tcBorders>
          </w:tcPr>
          <w:p w14:paraId="67025DC4" w14:textId="294723F0" w:rsidR="0066394C" w:rsidRPr="00855370" w:rsidRDefault="001F6E92"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hAnsi="Arial" w:cs="Arial"/>
                <w:color w:val="000000" w:themeColor="text1"/>
              </w:rPr>
              <w:t>Единица</w:t>
            </w:r>
          </w:p>
        </w:tc>
        <w:tc>
          <w:tcPr>
            <w:tcW w:w="1418" w:type="dxa"/>
            <w:tcBorders>
              <w:left w:val="single" w:sz="4" w:space="0" w:color="000000"/>
              <w:bottom w:val="single" w:sz="4" w:space="0" w:color="auto"/>
              <w:right w:val="single" w:sz="4" w:space="0" w:color="000000"/>
            </w:tcBorders>
          </w:tcPr>
          <w:p w14:paraId="60D4069C"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2977" w:type="dxa"/>
            <w:tcBorders>
              <w:left w:val="single" w:sz="4" w:space="0" w:color="000000"/>
              <w:bottom w:val="single" w:sz="4" w:space="0" w:color="auto"/>
              <w:right w:val="single" w:sz="4" w:space="0" w:color="000000"/>
            </w:tcBorders>
          </w:tcPr>
          <w:p w14:paraId="410E89C8"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2693" w:type="dxa"/>
            <w:tcBorders>
              <w:left w:val="single" w:sz="4" w:space="0" w:color="000000"/>
              <w:bottom w:val="single" w:sz="4" w:space="0" w:color="auto"/>
              <w:right w:val="single" w:sz="4" w:space="0" w:color="000000"/>
            </w:tcBorders>
          </w:tcPr>
          <w:p w14:paraId="65C881D7"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val="en-US" w:eastAsia="zh-CN" w:bidi="hi-IN"/>
                <w14:ligatures w14:val="none"/>
              </w:rPr>
            </w:pPr>
            <w:r w:rsidRPr="00855370">
              <w:rPr>
                <w:rFonts w:ascii="Arial" w:eastAsia="DejaVu Sans" w:hAnsi="Arial" w:cs="Arial"/>
                <w:color w:val="000000" w:themeColor="text1"/>
                <w:kern w:val="0"/>
                <w:lang w:eastAsia="zh-CN" w:bidi="hi-IN"/>
                <w14:ligatures w14:val="none"/>
              </w:rPr>
              <w:t>«__»________202__ год</w:t>
            </w:r>
          </w:p>
        </w:tc>
      </w:tr>
    </w:tbl>
    <w:p w14:paraId="5D6FB830" w14:textId="77777777" w:rsidR="0066394C" w:rsidRPr="00855370" w:rsidRDefault="0066394C" w:rsidP="0066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kern w:val="0"/>
          <w:lang w:eastAsia="zh-CN" w:bidi="hi-IN"/>
          <w14:ligatures w14:val="none"/>
        </w:rPr>
      </w:pPr>
    </w:p>
    <w:p w14:paraId="21F9DE7C" w14:textId="77777777" w:rsidR="0066394C" w:rsidRPr="00855370" w:rsidRDefault="0066394C" w:rsidP="0066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kern w:val="0"/>
          <w:lang w:eastAsia="zh-CN" w:bidi="hi-IN"/>
          <w14:ligatures w14:val="none"/>
        </w:rPr>
      </w:pPr>
    </w:p>
    <w:p w14:paraId="09D8F4BF" w14:textId="77777777" w:rsidR="0066394C" w:rsidRPr="00855370" w:rsidRDefault="0066394C" w:rsidP="0066394C">
      <w:pPr>
        <w:widowControl w:val="0"/>
        <w:suppressAutoHyphens/>
        <w:spacing w:after="0" w:line="240" w:lineRule="auto"/>
        <w:jc w:val="center"/>
        <w:outlineLvl w:val="1"/>
        <w:rPr>
          <w:rFonts w:ascii="Arial" w:eastAsia="MS Mincho" w:hAnsi="Arial" w:cs="Arial"/>
          <w:color w:val="000000" w:themeColor="text1"/>
          <w:kern w:val="0"/>
          <w:lang w:eastAsia="ru-RU"/>
          <w14:ligatures w14:val="none"/>
        </w:rPr>
      </w:pPr>
      <w:r w:rsidRPr="00855370">
        <w:rPr>
          <w:rFonts w:ascii="Arial" w:eastAsia="MS Mincho" w:hAnsi="Arial" w:cs="Arial"/>
          <w:color w:val="000000" w:themeColor="text1"/>
          <w:kern w:val="0"/>
          <w:lang w:eastAsia="ru-RU"/>
          <w14:ligatures w14:val="none"/>
        </w:rPr>
        <w:t>Подписи Сторон</w:t>
      </w:r>
    </w:p>
    <w:tbl>
      <w:tblPr>
        <w:tblW w:w="14885" w:type="dxa"/>
        <w:tblInd w:w="-176" w:type="dxa"/>
        <w:tblLayout w:type="fixed"/>
        <w:tblLook w:val="04A0" w:firstRow="1" w:lastRow="0" w:firstColumn="1" w:lastColumn="0" w:noHBand="0" w:noVBand="1"/>
      </w:tblPr>
      <w:tblGrid>
        <w:gridCol w:w="6521"/>
        <w:gridCol w:w="8364"/>
      </w:tblGrid>
      <w:tr w:rsidR="003A60A6" w:rsidRPr="00855370" w14:paraId="1DD1B674" w14:textId="77777777" w:rsidTr="00C0285D">
        <w:trPr>
          <w:trHeight w:val="1165"/>
        </w:trPr>
        <w:tc>
          <w:tcPr>
            <w:tcW w:w="6521" w:type="dxa"/>
          </w:tcPr>
          <w:p w14:paraId="6331F19E" w14:textId="77777777" w:rsidR="0066394C" w:rsidRPr="00855370" w:rsidRDefault="0066394C" w:rsidP="0066394C">
            <w:pPr>
              <w:keepNext/>
              <w:keepLines/>
              <w:widowControl w:val="0"/>
              <w:suppressAutoHyphens/>
              <w:autoSpaceDN w:val="0"/>
              <w:spacing w:after="0" w:line="240" w:lineRule="auto"/>
              <w:textAlignment w:val="baseline"/>
              <w:rPr>
                <w:rFonts w:ascii="Arial" w:eastAsia="MS Mincho" w:hAnsi="Arial" w:cs="Arial"/>
                <w:color w:val="000000" w:themeColor="text1"/>
                <w:kern w:val="0"/>
                <w:lang w:eastAsia="ru-RU"/>
                <w14:ligatures w14:val="none"/>
              </w:rPr>
            </w:pPr>
          </w:p>
          <w:p w14:paraId="0E0F1703" w14:textId="77777777" w:rsidR="0066394C" w:rsidRPr="00855370" w:rsidRDefault="0066394C" w:rsidP="0066394C">
            <w:pPr>
              <w:keepNext/>
              <w:keepLines/>
              <w:widowControl w:val="0"/>
              <w:suppressAutoHyphens/>
              <w:autoSpaceDN w:val="0"/>
              <w:spacing w:after="0" w:line="240" w:lineRule="auto"/>
              <w:jc w:val="center"/>
              <w:textAlignment w:val="baseline"/>
              <w:rPr>
                <w:rFonts w:ascii="Arial" w:eastAsia="MS Mincho" w:hAnsi="Arial" w:cs="Arial"/>
                <w:color w:val="000000" w:themeColor="text1"/>
                <w:kern w:val="0"/>
                <w:lang w:eastAsia="ru-RU"/>
                <w14:ligatures w14:val="none"/>
              </w:rPr>
            </w:pPr>
          </w:p>
          <w:p w14:paraId="3C4CC7B9" w14:textId="77E854EF" w:rsidR="0066394C" w:rsidRPr="00855370" w:rsidRDefault="0066394C" w:rsidP="0066394C">
            <w:pPr>
              <w:keepNext/>
              <w:keepLines/>
              <w:widowControl w:val="0"/>
              <w:suppressAutoHyphens/>
              <w:autoSpaceDN w:val="0"/>
              <w:spacing w:after="0" w:line="240" w:lineRule="auto"/>
              <w:jc w:val="center"/>
              <w:textAlignment w:val="baseline"/>
              <w:rPr>
                <w:rFonts w:ascii="Arial" w:eastAsia="MS Mincho" w:hAnsi="Arial" w:cs="Arial"/>
                <w:color w:val="000000" w:themeColor="text1"/>
                <w:kern w:val="0"/>
                <w:lang w:eastAsia="ru-RU"/>
                <w14:ligatures w14:val="none"/>
              </w:rPr>
            </w:pPr>
            <w:r w:rsidRPr="00855370">
              <w:rPr>
                <w:rFonts w:ascii="Arial" w:eastAsia="MS Mincho" w:hAnsi="Arial" w:cs="Arial"/>
                <w:color w:val="000000" w:themeColor="text1"/>
                <w:kern w:val="0"/>
                <w:lang w:eastAsia="ru-RU"/>
                <w14:ligatures w14:val="none"/>
              </w:rPr>
              <w:t xml:space="preserve">     </w:t>
            </w:r>
            <w:r w:rsidR="008D4582" w:rsidRPr="00855370">
              <w:rPr>
                <w:rFonts w:ascii="Arial" w:eastAsia="MS Mincho" w:hAnsi="Arial" w:cs="Arial"/>
                <w:color w:val="000000" w:themeColor="text1"/>
                <w:kern w:val="0"/>
                <w:lang w:eastAsia="ru-RU"/>
                <w14:ligatures w14:val="none"/>
              </w:rPr>
              <w:t>Администрация Городского округа Люберцы      Московской области</w:t>
            </w:r>
          </w:p>
          <w:p w14:paraId="6896E071" w14:textId="77777777" w:rsidR="0066394C" w:rsidRPr="00855370" w:rsidRDefault="0066394C" w:rsidP="0066394C">
            <w:pPr>
              <w:keepNext/>
              <w:keepLines/>
              <w:widowControl w:val="0"/>
              <w:suppressAutoHyphens/>
              <w:autoSpaceDN w:val="0"/>
              <w:spacing w:after="0" w:line="240" w:lineRule="auto"/>
              <w:jc w:val="center"/>
              <w:textAlignment w:val="baseline"/>
              <w:rPr>
                <w:rFonts w:ascii="Arial" w:eastAsia="MS Mincho" w:hAnsi="Arial" w:cs="Arial"/>
                <w:color w:val="000000" w:themeColor="text1"/>
                <w:kern w:val="0"/>
                <w:lang w:eastAsia="ru-RU"/>
                <w14:ligatures w14:val="none"/>
              </w:rPr>
            </w:pPr>
            <w:r w:rsidRPr="00855370">
              <w:rPr>
                <w:rFonts w:ascii="Arial" w:eastAsia="MS Mincho" w:hAnsi="Arial" w:cs="Arial"/>
                <w:color w:val="000000" w:themeColor="text1"/>
                <w:kern w:val="0"/>
                <w:lang w:eastAsia="ru-RU"/>
                <w14:ligatures w14:val="none"/>
              </w:rPr>
              <w:t>____________ /__________________</w:t>
            </w:r>
          </w:p>
          <w:p w14:paraId="7F2D3FE4" w14:textId="77777777" w:rsidR="0066394C" w:rsidRPr="00855370" w:rsidRDefault="0066394C" w:rsidP="0066394C">
            <w:pPr>
              <w:keepNext/>
              <w:keepLines/>
              <w:widowControl w:val="0"/>
              <w:suppressAutoHyphens/>
              <w:autoSpaceDN w:val="0"/>
              <w:spacing w:after="0" w:line="240" w:lineRule="auto"/>
              <w:jc w:val="both"/>
              <w:textAlignment w:val="baseline"/>
              <w:rPr>
                <w:rFonts w:ascii="Arial" w:eastAsia="MS Mincho" w:hAnsi="Arial" w:cs="Arial"/>
                <w:color w:val="000000" w:themeColor="text1"/>
                <w:kern w:val="0"/>
                <w:lang w:eastAsia="ru-RU"/>
                <w14:ligatures w14:val="none"/>
              </w:rPr>
            </w:pPr>
            <w:r w:rsidRPr="00855370">
              <w:rPr>
                <w:rFonts w:ascii="Arial" w:eastAsia="MS Mincho" w:hAnsi="Arial" w:cs="Arial"/>
                <w:color w:val="000000" w:themeColor="text1"/>
                <w:kern w:val="0"/>
                <w:lang w:eastAsia="ru-RU"/>
                <w14:ligatures w14:val="none"/>
              </w:rPr>
              <w:t xml:space="preserve">                         (подпись)      (фамилия, имя, отчество) </w:t>
            </w:r>
          </w:p>
          <w:p w14:paraId="05F8FCCD" w14:textId="77777777" w:rsidR="0066394C" w:rsidRPr="00855370" w:rsidRDefault="0066394C" w:rsidP="0066394C">
            <w:pPr>
              <w:suppressAutoHyphens/>
              <w:autoSpaceDN w:val="0"/>
              <w:spacing w:after="120" w:line="240" w:lineRule="auto"/>
              <w:jc w:val="right"/>
              <w:textAlignment w:val="baseline"/>
              <w:rPr>
                <w:rFonts w:ascii="Arial" w:eastAsia="MS Mincho" w:hAnsi="Arial" w:cs="Arial"/>
                <w:color w:val="000000" w:themeColor="text1"/>
                <w:kern w:val="0"/>
                <w:lang w:eastAsia="ru-RU"/>
                <w14:ligatures w14:val="none"/>
              </w:rPr>
            </w:pPr>
          </w:p>
        </w:tc>
        <w:tc>
          <w:tcPr>
            <w:tcW w:w="8364" w:type="dxa"/>
          </w:tcPr>
          <w:p w14:paraId="3C06F866" w14:textId="77777777" w:rsidR="0066394C" w:rsidRPr="00855370" w:rsidRDefault="0066394C" w:rsidP="0066394C">
            <w:pPr>
              <w:keepNext/>
              <w:keepLines/>
              <w:widowControl w:val="0"/>
              <w:suppressAutoHyphens/>
              <w:autoSpaceDN w:val="0"/>
              <w:spacing w:after="0" w:line="240" w:lineRule="auto"/>
              <w:textAlignment w:val="baseline"/>
              <w:rPr>
                <w:rFonts w:ascii="Arial" w:eastAsia="MS Mincho" w:hAnsi="Arial" w:cs="Arial"/>
                <w:color w:val="000000" w:themeColor="text1"/>
                <w:kern w:val="0"/>
                <w:lang w:eastAsia="ru-RU"/>
                <w14:ligatures w14:val="none"/>
              </w:rPr>
            </w:pPr>
          </w:p>
          <w:p w14:paraId="7274362C" w14:textId="77777777" w:rsidR="0066394C" w:rsidRPr="00855370" w:rsidRDefault="0066394C" w:rsidP="0066394C">
            <w:pPr>
              <w:keepNext/>
              <w:keepLines/>
              <w:widowControl w:val="0"/>
              <w:suppressAutoHyphens/>
              <w:autoSpaceDN w:val="0"/>
              <w:spacing w:after="0" w:line="240" w:lineRule="auto"/>
              <w:jc w:val="center"/>
              <w:textAlignment w:val="baseline"/>
              <w:rPr>
                <w:rFonts w:ascii="Arial" w:eastAsia="MS Mincho" w:hAnsi="Arial" w:cs="Arial"/>
                <w:color w:val="000000" w:themeColor="text1"/>
                <w:kern w:val="0"/>
                <w:lang w:eastAsia="ru-RU"/>
                <w14:ligatures w14:val="none"/>
              </w:rPr>
            </w:pPr>
          </w:p>
          <w:p w14:paraId="6F4F1D02" w14:textId="77777777" w:rsidR="0066394C" w:rsidRPr="00855370" w:rsidRDefault="0066394C" w:rsidP="0066394C">
            <w:pPr>
              <w:keepNext/>
              <w:keepLines/>
              <w:widowControl w:val="0"/>
              <w:suppressAutoHyphens/>
              <w:autoSpaceDN w:val="0"/>
              <w:spacing w:after="0" w:line="240" w:lineRule="auto"/>
              <w:jc w:val="center"/>
              <w:textAlignment w:val="baseline"/>
              <w:rPr>
                <w:rFonts w:ascii="Arial" w:eastAsia="MS Mincho" w:hAnsi="Arial" w:cs="Arial"/>
                <w:color w:val="000000" w:themeColor="text1"/>
                <w:kern w:val="0"/>
                <w:lang w:eastAsia="ru-RU"/>
                <w14:ligatures w14:val="none"/>
              </w:rPr>
            </w:pPr>
            <w:r w:rsidRPr="00855370">
              <w:rPr>
                <w:rFonts w:ascii="Arial" w:eastAsia="MS Mincho" w:hAnsi="Arial" w:cs="Arial"/>
                <w:color w:val="000000" w:themeColor="text1"/>
                <w:kern w:val="0"/>
                <w:lang w:eastAsia="ru-RU"/>
                <w14:ligatures w14:val="none"/>
              </w:rPr>
              <w:t>Получатель</w:t>
            </w:r>
          </w:p>
          <w:p w14:paraId="4918CCA3" w14:textId="77777777" w:rsidR="0066394C" w:rsidRPr="00855370" w:rsidRDefault="0066394C" w:rsidP="0066394C">
            <w:pPr>
              <w:keepNext/>
              <w:keepLines/>
              <w:widowControl w:val="0"/>
              <w:suppressAutoHyphens/>
              <w:autoSpaceDN w:val="0"/>
              <w:spacing w:after="0" w:line="240" w:lineRule="auto"/>
              <w:jc w:val="center"/>
              <w:textAlignment w:val="baseline"/>
              <w:rPr>
                <w:rFonts w:ascii="Arial" w:eastAsia="MS Mincho" w:hAnsi="Arial" w:cs="Arial"/>
                <w:color w:val="000000" w:themeColor="text1"/>
                <w:kern w:val="0"/>
                <w:lang w:eastAsia="ru-RU"/>
                <w14:ligatures w14:val="none"/>
              </w:rPr>
            </w:pPr>
          </w:p>
          <w:p w14:paraId="576F6D3E" w14:textId="77777777" w:rsidR="0066394C" w:rsidRPr="00855370" w:rsidRDefault="0066394C" w:rsidP="0066394C">
            <w:pPr>
              <w:keepNext/>
              <w:keepLines/>
              <w:widowControl w:val="0"/>
              <w:suppressAutoHyphens/>
              <w:autoSpaceDN w:val="0"/>
              <w:spacing w:after="0" w:line="240" w:lineRule="auto"/>
              <w:jc w:val="center"/>
              <w:textAlignment w:val="baseline"/>
              <w:rPr>
                <w:rFonts w:ascii="Arial" w:eastAsia="MS Mincho" w:hAnsi="Arial" w:cs="Arial"/>
                <w:color w:val="000000" w:themeColor="text1"/>
                <w:kern w:val="0"/>
                <w:lang w:eastAsia="ru-RU"/>
                <w14:ligatures w14:val="none"/>
              </w:rPr>
            </w:pPr>
          </w:p>
          <w:p w14:paraId="68BED02B" w14:textId="77777777" w:rsidR="0066394C" w:rsidRPr="00855370" w:rsidRDefault="0066394C" w:rsidP="0066394C">
            <w:pPr>
              <w:keepNext/>
              <w:keepLines/>
              <w:widowControl w:val="0"/>
              <w:suppressAutoHyphens/>
              <w:autoSpaceDN w:val="0"/>
              <w:spacing w:after="0" w:line="240" w:lineRule="auto"/>
              <w:jc w:val="center"/>
              <w:textAlignment w:val="baseline"/>
              <w:rPr>
                <w:rFonts w:ascii="Arial" w:eastAsia="MS Mincho" w:hAnsi="Arial" w:cs="Arial"/>
                <w:color w:val="000000" w:themeColor="text1"/>
                <w:kern w:val="0"/>
                <w:lang w:eastAsia="ru-RU"/>
                <w14:ligatures w14:val="none"/>
              </w:rPr>
            </w:pPr>
            <w:r w:rsidRPr="00855370">
              <w:rPr>
                <w:rFonts w:ascii="Arial" w:eastAsia="MS Mincho" w:hAnsi="Arial" w:cs="Arial"/>
                <w:color w:val="000000" w:themeColor="text1"/>
                <w:kern w:val="0"/>
                <w:lang w:eastAsia="ru-RU"/>
                <w14:ligatures w14:val="none"/>
              </w:rPr>
              <w:t>____________ /__________________</w:t>
            </w:r>
          </w:p>
          <w:p w14:paraId="7B44E9FE" w14:textId="77777777" w:rsidR="0066394C" w:rsidRPr="00855370" w:rsidRDefault="0066394C" w:rsidP="0066394C">
            <w:pPr>
              <w:keepNext/>
              <w:keepLines/>
              <w:widowControl w:val="0"/>
              <w:suppressAutoHyphens/>
              <w:autoSpaceDN w:val="0"/>
              <w:spacing w:after="0" w:line="240" w:lineRule="auto"/>
              <w:jc w:val="both"/>
              <w:textAlignment w:val="baseline"/>
              <w:rPr>
                <w:rFonts w:ascii="Arial" w:eastAsia="MS Mincho" w:hAnsi="Arial" w:cs="Arial"/>
                <w:color w:val="000000" w:themeColor="text1"/>
                <w:kern w:val="0"/>
                <w:lang w:eastAsia="ru-RU"/>
                <w14:ligatures w14:val="none"/>
              </w:rPr>
            </w:pPr>
            <w:r w:rsidRPr="00855370">
              <w:rPr>
                <w:rFonts w:ascii="Arial" w:eastAsia="MS Mincho" w:hAnsi="Arial" w:cs="Arial"/>
                <w:color w:val="000000" w:themeColor="text1"/>
                <w:kern w:val="0"/>
                <w:lang w:eastAsia="ru-RU"/>
                <w14:ligatures w14:val="none"/>
              </w:rPr>
              <w:t xml:space="preserve">                                         (подпись)      (фамилия, имя, отчество)   </w:t>
            </w:r>
          </w:p>
        </w:tc>
      </w:tr>
    </w:tbl>
    <w:p w14:paraId="11513950" w14:textId="77777777" w:rsidR="0066394C" w:rsidRPr="00855370" w:rsidRDefault="0066394C" w:rsidP="0066394C">
      <w:pPr>
        <w:widowControl w:val="0"/>
        <w:suppressAutoHyphens/>
        <w:spacing w:after="0" w:line="240" w:lineRule="auto"/>
        <w:rPr>
          <w:rFonts w:ascii="Arial" w:eastAsia="DejaVu Sans" w:hAnsi="Arial" w:cs="Arial"/>
          <w:color w:val="000000" w:themeColor="text1"/>
          <w:kern w:val="0"/>
          <w:lang w:eastAsia="zh-CN" w:bidi="hi-IN"/>
          <w14:ligatures w14:val="none"/>
        </w:rPr>
      </w:pPr>
    </w:p>
    <w:p w14:paraId="74107C3D" w14:textId="77777777" w:rsidR="0066394C" w:rsidRPr="00855370" w:rsidRDefault="0066394C" w:rsidP="0066394C">
      <w:pPr>
        <w:widowControl w:val="0"/>
        <w:suppressAutoHyphens/>
        <w:spacing w:after="0" w:line="240" w:lineRule="auto"/>
        <w:ind w:left="7909" w:right="794" w:firstLine="708"/>
        <w:rPr>
          <w:rFonts w:ascii="Arial" w:eastAsia="DejaVu Sans" w:hAnsi="Arial" w:cs="Arial"/>
          <w:color w:val="000000" w:themeColor="text1"/>
          <w:kern w:val="0"/>
          <w:lang w:eastAsia="zh-CN" w:bidi="hi-IN"/>
          <w14:ligatures w14:val="none"/>
        </w:rPr>
      </w:pPr>
    </w:p>
    <w:p w14:paraId="377B299F" w14:textId="77777777" w:rsidR="0066394C" w:rsidRPr="00855370" w:rsidRDefault="0066394C" w:rsidP="0066394C">
      <w:pPr>
        <w:widowControl w:val="0"/>
        <w:suppressAutoHyphens/>
        <w:spacing w:after="0" w:line="240" w:lineRule="auto"/>
        <w:ind w:right="794"/>
        <w:rPr>
          <w:rFonts w:ascii="Arial" w:eastAsia="DejaVu Sans" w:hAnsi="Arial" w:cs="Arial"/>
          <w:color w:val="000000" w:themeColor="text1"/>
          <w:kern w:val="0"/>
          <w:lang w:eastAsia="zh-CN" w:bidi="hi-IN"/>
          <w14:ligatures w14:val="none"/>
        </w:rPr>
      </w:pPr>
    </w:p>
    <w:p w14:paraId="0AF87D2D" w14:textId="77777777" w:rsidR="0066394C" w:rsidRPr="00855370" w:rsidRDefault="0066394C" w:rsidP="0066394C">
      <w:pPr>
        <w:widowControl w:val="0"/>
        <w:suppressAutoHyphens/>
        <w:spacing w:after="0" w:line="240" w:lineRule="auto"/>
        <w:ind w:right="794"/>
        <w:rPr>
          <w:rFonts w:ascii="Arial" w:eastAsia="DejaVu Sans" w:hAnsi="Arial" w:cs="Arial"/>
          <w:color w:val="000000" w:themeColor="text1"/>
          <w:kern w:val="0"/>
          <w:lang w:eastAsia="zh-CN" w:bidi="hi-IN"/>
          <w14:ligatures w14:val="none"/>
        </w:rPr>
      </w:pPr>
    </w:p>
    <w:p w14:paraId="79E6D49A" w14:textId="77777777" w:rsidR="0066394C" w:rsidRPr="00855370" w:rsidRDefault="0066394C" w:rsidP="0066394C">
      <w:pPr>
        <w:widowControl w:val="0"/>
        <w:suppressAutoHyphens/>
        <w:spacing w:after="0" w:line="240" w:lineRule="auto"/>
        <w:ind w:left="7909" w:right="794" w:firstLine="708"/>
        <w:jc w:val="right"/>
        <w:rPr>
          <w:rFonts w:ascii="Arial" w:eastAsia="DejaVu Sans" w:hAnsi="Arial" w:cs="Arial"/>
          <w:color w:val="000000" w:themeColor="text1"/>
          <w:kern w:val="0"/>
          <w:lang w:eastAsia="zh-CN" w:bidi="hi-IN"/>
          <w14:ligatures w14:val="none"/>
        </w:rPr>
      </w:pPr>
    </w:p>
    <w:p w14:paraId="27770D0F" w14:textId="77777777" w:rsidR="0066394C" w:rsidRPr="00855370" w:rsidRDefault="0066394C" w:rsidP="0066394C">
      <w:pPr>
        <w:widowControl w:val="0"/>
        <w:suppressAutoHyphens/>
        <w:spacing w:after="0" w:line="240" w:lineRule="auto"/>
        <w:ind w:left="7909" w:right="794" w:firstLine="708"/>
        <w:jc w:val="right"/>
        <w:rPr>
          <w:rFonts w:ascii="Arial" w:eastAsia="DejaVu Sans" w:hAnsi="Arial" w:cs="Arial"/>
          <w:color w:val="000000" w:themeColor="text1"/>
          <w:kern w:val="0"/>
          <w:lang w:eastAsia="zh-CN" w:bidi="hi-IN"/>
          <w14:ligatures w14:val="none"/>
        </w:rPr>
      </w:pPr>
    </w:p>
    <w:p w14:paraId="1D3CCEB2" w14:textId="77777777" w:rsidR="0066394C" w:rsidRPr="00855370" w:rsidRDefault="0066394C" w:rsidP="0066394C">
      <w:pPr>
        <w:widowControl w:val="0"/>
        <w:suppressAutoHyphens/>
        <w:spacing w:after="0" w:line="240" w:lineRule="auto"/>
        <w:ind w:left="7909" w:right="794" w:firstLine="708"/>
        <w:jc w:val="right"/>
        <w:rPr>
          <w:rFonts w:ascii="Arial" w:eastAsia="DejaVu Sans" w:hAnsi="Arial" w:cs="Arial"/>
          <w:color w:val="000000" w:themeColor="text1"/>
          <w:kern w:val="0"/>
          <w:lang w:eastAsia="zh-CN" w:bidi="hi-IN"/>
          <w14:ligatures w14:val="none"/>
        </w:rPr>
      </w:pPr>
    </w:p>
    <w:p w14:paraId="40D238C3" w14:textId="77777777" w:rsidR="0066394C" w:rsidRPr="00855370" w:rsidRDefault="0066394C" w:rsidP="0066394C">
      <w:pPr>
        <w:widowControl w:val="0"/>
        <w:suppressAutoHyphens/>
        <w:spacing w:after="0" w:line="240" w:lineRule="auto"/>
        <w:ind w:left="7909" w:right="794" w:firstLine="708"/>
        <w:jc w:val="right"/>
        <w:rPr>
          <w:rFonts w:ascii="Arial" w:eastAsia="DejaVu Sans" w:hAnsi="Arial" w:cs="Arial"/>
          <w:color w:val="000000" w:themeColor="text1"/>
          <w:kern w:val="0"/>
          <w:lang w:eastAsia="zh-CN" w:bidi="hi-IN"/>
          <w14:ligatures w14:val="none"/>
        </w:rPr>
      </w:pPr>
    </w:p>
    <w:p w14:paraId="5BD87039" w14:textId="77777777" w:rsidR="0066394C" w:rsidRPr="00855370" w:rsidRDefault="0066394C" w:rsidP="0066394C">
      <w:pPr>
        <w:widowControl w:val="0"/>
        <w:suppressAutoHyphens/>
        <w:spacing w:after="0" w:line="240" w:lineRule="auto"/>
        <w:ind w:left="7909" w:right="794" w:firstLine="708"/>
        <w:jc w:val="right"/>
        <w:rPr>
          <w:rFonts w:ascii="Arial" w:eastAsia="DejaVu Sans" w:hAnsi="Arial" w:cs="Arial"/>
          <w:color w:val="000000" w:themeColor="text1"/>
          <w:kern w:val="0"/>
          <w:lang w:eastAsia="zh-CN" w:bidi="hi-IN"/>
          <w14:ligatures w14:val="none"/>
        </w:rPr>
      </w:pPr>
    </w:p>
    <w:p w14:paraId="19561D51" w14:textId="77777777" w:rsidR="0066394C" w:rsidRPr="00855370" w:rsidRDefault="0066394C" w:rsidP="0066394C">
      <w:pPr>
        <w:widowControl w:val="0"/>
        <w:suppressAutoHyphens/>
        <w:spacing w:after="0" w:line="240" w:lineRule="auto"/>
        <w:ind w:left="7909" w:right="794" w:firstLine="708"/>
        <w:jc w:val="right"/>
        <w:rPr>
          <w:rFonts w:ascii="Arial" w:eastAsia="DejaVu Sans" w:hAnsi="Arial" w:cs="Arial"/>
          <w:color w:val="000000" w:themeColor="text1"/>
          <w:kern w:val="0"/>
          <w:lang w:eastAsia="zh-CN" w:bidi="hi-IN"/>
          <w14:ligatures w14:val="none"/>
        </w:rPr>
      </w:pPr>
    </w:p>
    <w:p w14:paraId="17AF6167" w14:textId="77777777" w:rsidR="0066394C" w:rsidRPr="00855370" w:rsidRDefault="0066394C" w:rsidP="0066394C">
      <w:pPr>
        <w:widowControl w:val="0"/>
        <w:suppressAutoHyphens/>
        <w:spacing w:after="0" w:line="240" w:lineRule="auto"/>
        <w:ind w:left="7909" w:right="794" w:firstLine="708"/>
        <w:jc w:val="right"/>
        <w:rPr>
          <w:rFonts w:ascii="Arial" w:eastAsia="DejaVu Sans" w:hAnsi="Arial" w:cs="Arial"/>
          <w:color w:val="000000" w:themeColor="text1"/>
          <w:kern w:val="0"/>
          <w:lang w:eastAsia="zh-CN" w:bidi="hi-IN"/>
          <w14:ligatures w14:val="none"/>
        </w:rPr>
      </w:pPr>
    </w:p>
    <w:p w14:paraId="3E387001" w14:textId="77777777" w:rsidR="0066394C" w:rsidRPr="00855370" w:rsidRDefault="0066394C" w:rsidP="0066394C">
      <w:pPr>
        <w:widowControl w:val="0"/>
        <w:suppressAutoHyphens/>
        <w:spacing w:after="0" w:line="240" w:lineRule="auto"/>
        <w:ind w:left="7909" w:right="794" w:firstLine="708"/>
        <w:jc w:val="right"/>
        <w:rPr>
          <w:rFonts w:ascii="Arial" w:eastAsia="DejaVu Sans" w:hAnsi="Arial" w:cs="Arial"/>
          <w:color w:val="000000" w:themeColor="text1"/>
          <w:kern w:val="0"/>
          <w:lang w:eastAsia="zh-CN" w:bidi="hi-IN"/>
          <w14:ligatures w14:val="none"/>
        </w:rPr>
      </w:pPr>
    </w:p>
    <w:p w14:paraId="11F0A9F2" w14:textId="77777777" w:rsidR="0066394C" w:rsidRPr="00855370" w:rsidRDefault="0066394C" w:rsidP="0066394C">
      <w:pPr>
        <w:widowControl w:val="0"/>
        <w:suppressAutoHyphens/>
        <w:spacing w:after="0" w:line="240" w:lineRule="auto"/>
        <w:ind w:left="7909" w:right="794" w:firstLine="708"/>
        <w:jc w:val="right"/>
        <w:rPr>
          <w:rFonts w:ascii="Arial" w:eastAsia="DejaVu Sans" w:hAnsi="Arial" w:cs="Arial"/>
          <w:color w:val="000000" w:themeColor="text1"/>
          <w:kern w:val="0"/>
          <w:lang w:eastAsia="zh-CN" w:bidi="hi-IN"/>
          <w14:ligatures w14:val="none"/>
        </w:rPr>
      </w:pPr>
    </w:p>
    <w:p w14:paraId="094576CF" w14:textId="77777777" w:rsidR="003C689F" w:rsidRPr="00855370" w:rsidRDefault="003C689F" w:rsidP="0066394C">
      <w:pPr>
        <w:widowControl w:val="0"/>
        <w:suppressAutoHyphens/>
        <w:spacing w:after="0" w:line="240" w:lineRule="auto"/>
        <w:ind w:left="7909" w:right="794" w:firstLine="708"/>
        <w:jc w:val="right"/>
        <w:rPr>
          <w:rFonts w:ascii="Arial" w:eastAsia="DejaVu Sans" w:hAnsi="Arial" w:cs="Arial"/>
          <w:color w:val="000000" w:themeColor="text1"/>
          <w:kern w:val="0"/>
          <w:lang w:eastAsia="zh-CN" w:bidi="hi-IN"/>
          <w14:ligatures w14:val="none"/>
        </w:rPr>
      </w:pPr>
    </w:p>
    <w:p w14:paraId="162DAA10" w14:textId="5580A1CA" w:rsidR="0066394C" w:rsidRPr="00855370" w:rsidRDefault="0066394C" w:rsidP="0066394C">
      <w:pPr>
        <w:widowControl w:val="0"/>
        <w:suppressAutoHyphens/>
        <w:spacing w:after="0" w:line="240" w:lineRule="auto"/>
        <w:ind w:left="7909" w:right="794" w:firstLine="708"/>
        <w:jc w:val="right"/>
        <w:rPr>
          <w:rFonts w:ascii="Arial" w:eastAsia="DejaVu Sans" w:hAnsi="Arial" w:cs="Arial"/>
          <w:color w:val="000000" w:themeColor="text1"/>
          <w:spacing w:val="-42"/>
          <w:kern w:val="0"/>
          <w:lang w:eastAsia="zh-CN" w:bidi="hi-IN"/>
          <w14:ligatures w14:val="none"/>
        </w:rPr>
      </w:pPr>
      <w:r w:rsidRPr="00855370">
        <w:rPr>
          <w:rFonts w:ascii="Arial" w:eastAsia="DejaVu Sans" w:hAnsi="Arial" w:cs="Arial"/>
          <w:color w:val="000000" w:themeColor="text1"/>
          <w:kern w:val="0"/>
          <w:lang w:eastAsia="zh-CN" w:bidi="hi-IN"/>
          <w14:ligatures w14:val="none"/>
        </w:rPr>
        <w:t>Приложение 5</w:t>
      </w:r>
    </w:p>
    <w:p w14:paraId="76E27523" w14:textId="1D661617" w:rsidR="00C72379" w:rsidRPr="00855370" w:rsidRDefault="00C72379" w:rsidP="00C72379">
      <w:pPr>
        <w:widowControl w:val="0"/>
        <w:suppressAutoHyphens/>
        <w:spacing w:after="0" w:line="240" w:lineRule="auto"/>
        <w:ind w:left="7483" w:right="-31"/>
        <w:jc w:val="right"/>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к Соглашению о предоставления финансовой поддержки (субсидий)  начинающим субъектам малого предпринимательства  на создание собственного дела в рамках муниципальной  программы Городского округа Люберцы  Московской области «Предпринимательство»</w:t>
      </w:r>
    </w:p>
    <w:p w14:paraId="23085EAB" w14:textId="11849CDE" w:rsidR="0066394C" w:rsidRPr="00855370" w:rsidRDefault="00C72379" w:rsidP="00C72379">
      <w:pPr>
        <w:suppressAutoHyphens/>
        <w:spacing w:after="0" w:line="240" w:lineRule="auto"/>
        <w:jc w:val="right"/>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от _________№______________</w:t>
      </w:r>
    </w:p>
    <w:p w14:paraId="13249C11" w14:textId="77777777" w:rsidR="0066394C" w:rsidRPr="00855370" w:rsidRDefault="0066394C" w:rsidP="0066394C">
      <w:pPr>
        <w:suppressAutoHyphens/>
        <w:spacing w:after="0" w:line="240" w:lineRule="auto"/>
        <w:rPr>
          <w:rFonts w:ascii="Arial" w:eastAsia="DejaVu Sans" w:hAnsi="Arial" w:cs="Arial"/>
          <w:color w:val="000000" w:themeColor="text1"/>
          <w:kern w:val="0"/>
          <w:lang w:eastAsia="zh-CN" w:bidi="hi-IN"/>
          <w14:ligatures w14:val="none"/>
        </w:rPr>
      </w:pPr>
    </w:p>
    <w:p w14:paraId="7E83F8C3" w14:textId="77777777" w:rsidR="0066394C" w:rsidRPr="00855370" w:rsidRDefault="0066394C" w:rsidP="0066394C">
      <w:pPr>
        <w:widowControl w:val="0"/>
        <w:suppressAutoHyphens/>
        <w:spacing w:after="0" w:line="240" w:lineRule="auto"/>
        <w:ind w:left="12744"/>
        <w:rPr>
          <w:rFonts w:ascii="Arial" w:eastAsia="DejaVu Sans" w:hAnsi="Arial" w:cs="Arial"/>
          <w:i/>
          <w:color w:val="000000" w:themeColor="text1"/>
          <w:kern w:val="0"/>
          <w:lang w:eastAsia="zh-CN" w:bidi="hi-IN"/>
          <w14:ligatures w14:val="none"/>
        </w:rPr>
      </w:pPr>
      <w:r w:rsidRPr="00855370">
        <w:rPr>
          <w:rFonts w:ascii="Arial" w:eastAsia="DejaVu Sans" w:hAnsi="Arial" w:cs="Arial"/>
          <w:i/>
          <w:color w:val="000000" w:themeColor="text1"/>
          <w:kern w:val="0"/>
          <w:lang w:eastAsia="zh-CN" w:bidi="hi-IN"/>
          <w14:ligatures w14:val="none"/>
        </w:rPr>
        <w:t xml:space="preserve"> Форма отчета</w:t>
      </w:r>
    </w:p>
    <w:p w14:paraId="27EB40B6" w14:textId="77777777" w:rsidR="0066394C" w:rsidRPr="00855370" w:rsidRDefault="0066394C" w:rsidP="0066394C">
      <w:pPr>
        <w:widowControl w:val="0"/>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Отчет </w:t>
      </w:r>
    </w:p>
    <w:p w14:paraId="071E40F1" w14:textId="77777777" w:rsidR="0066394C" w:rsidRPr="00855370" w:rsidRDefault="0066394C" w:rsidP="0066394C">
      <w:pPr>
        <w:widowControl w:val="0"/>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о реализации плана мероприятий по достижению результата предоставления субсидии</w:t>
      </w:r>
      <w:r w:rsidRPr="00855370">
        <w:rPr>
          <w:rFonts w:ascii="Arial" w:eastAsia="DejaVu Sans" w:hAnsi="Arial" w:cs="Arial"/>
          <w:color w:val="000000" w:themeColor="text1"/>
          <w:kern w:val="0"/>
          <w:lang w:eastAsia="zh-CN" w:bidi="hi-IN"/>
          <w14:ligatures w14:val="none"/>
        </w:rPr>
        <w:cr/>
        <w:t>по состоянию на «_______» год</w:t>
      </w:r>
    </w:p>
    <w:tbl>
      <w:tblPr>
        <w:tblStyle w:val="TableGrid0"/>
        <w:tblW w:w="14560" w:type="dxa"/>
        <w:tblLayout w:type="fixed"/>
        <w:tblLook w:val="04A0" w:firstRow="1" w:lastRow="0" w:firstColumn="1" w:lastColumn="0" w:noHBand="0" w:noVBand="1"/>
      </w:tblPr>
      <w:tblGrid>
        <w:gridCol w:w="4390"/>
        <w:gridCol w:w="6379"/>
        <w:gridCol w:w="2411"/>
        <w:gridCol w:w="1380"/>
      </w:tblGrid>
      <w:tr w:rsidR="003A60A6" w:rsidRPr="00855370" w14:paraId="1D0287B1" w14:textId="77777777" w:rsidTr="00C0285D">
        <w:trPr>
          <w:trHeight w:val="277"/>
        </w:trPr>
        <w:tc>
          <w:tcPr>
            <w:tcW w:w="4390" w:type="dxa"/>
            <w:vMerge w:val="restart"/>
            <w:tcBorders>
              <w:top w:val="nil"/>
              <w:left w:val="nil"/>
              <w:bottom w:val="nil"/>
              <w:right w:val="nil"/>
            </w:tcBorders>
          </w:tcPr>
          <w:p w14:paraId="2EAE0138" w14:textId="77777777" w:rsidR="0066394C" w:rsidRPr="00855370" w:rsidRDefault="0066394C" w:rsidP="0066394C">
            <w:pPr>
              <w:spacing w:after="200" w:line="276" w:lineRule="auto"/>
              <w:jc w:val="both"/>
              <w:rPr>
                <w:rFonts w:ascii="Arial" w:hAnsi="Arial" w:cs="Arial"/>
                <w:color w:val="000000" w:themeColor="text1"/>
                <w:sz w:val="24"/>
                <w:szCs w:val="24"/>
              </w:rPr>
            </w:pPr>
          </w:p>
          <w:p w14:paraId="64718680" w14:textId="77777777" w:rsidR="0066394C" w:rsidRPr="00855370" w:rsidRDefault="0066394C" w:rsidP="0066394C">
            <w:pPr>
              <w:spacing w:after="200" w:line="276" w:lineRule="auto"/>
              <w:jc w:val="both"/>
              <w:rPr>
                <w:rFonts w:ascii="Arial" w:hAnsi="Arial" w:cs="Arial"/>
                <w:color w:val="000000" w:themeColor="text1"/>
                <w:sz w:val="24"/>
                <w:szCs w:val="24"/>
              </w:rPr>
            </w:pPr>
            <w:r w:rsidRPr="00855370">
              <w:rPr>
                <w:rFonts w:ascii="Arial" w:hAnsi="Arial" w:cs="Arial"/>
                <w:color w:val="000000" w:themeColor="text1"/>
                <w:sz w:val="24"/>
                <w:szCs w:val="24"/>
              </w:rPr>
              <w:t>Наименование</w:t>
            </w:r>
            <w:r w:rsidRPr="00855370">
              <w:rPr>
                <w:rFonts w:ascii="Arial" w:hAnsi="Arial" w:cs="Arial"/>
                <w:color w:val="000000" w:themeColor="text1"/>
                <w:spacing w:val="-2"/>
                <w:sz w:val="24"/>
                <w:szCs w:val="24"/>
              </w:rPr>
              <w:t xml:space="preserve"> </w:t>
            </w:r>
            <w:r w:rsidRPr="00855370">
              <w:rPr>
                <w:rFonts w:ascii="Arial" w:hAnsi="Arial" w:cs="Arial"/>
                <w:color w:val="000000" w:themeColor="text1"/>
                <w:sz w:val="24"/>
                <w:szCs w:val="24"/>
              </w:rPr>
              <w:t>Получателя</w:t>
            </w:r>
          </w:p>
          <w:p w14:paraId="7241CF70" w14:textId="77777777" w:rsidR="0066394C" w:rsidRPr="00855370" w:rsidRDefault="0066394C" w:rsidP="0066394C">
            <w:pPr>
              <w:spacing w:after="200" w:line="276" w:lineRule="auto"/>
              <w:jc w:val="both"/>
              <w:rPr>
                <w:rFonts w:ascii="Arial" w:hAnsi="Arial" w:cs="Arial"/>
                <w:color w:val="000000" w:themeColor="text1"/>
                <w:sz w:val="24"/>
                <w:szCs w:val="24"/>
              </w:rPr>
            </w:pPr>
          </w:p>
        </w:tc>
        <w:tc>
          <w:tcPr>
            <w:tcW w:w="6379" w:type="dxa"/>
            <w:vMerge w:val="restart"/>
            <w:tcBorders>
              <w:top w:val="nil"/>
              <w:left w:val="nil"/>
              <w:bottom w:val="nil"/>
              <w:right w:val="nil"/>
            </w:tcBorders>
          </w:tcPr>
          <w:p w14:paraId="61BFEDF4" w14:textId="77777777" w:rsidR="0066394C" w:rsidRPr="00855370" w:rsidRDefault="0066394C" w:rsidP="0066394C">
            <w:pPr>
              <w:spacing w:after="200" w:line="276" w:lineRule="auto"/>
              <w:jc w:val="both"/>
              <w:rPr>
                <w:rFonts w:ascii="Arial" w:hAnsi="Arial" w:cs="Arial"/>
                <w:color w:val="000000" w:themeColor="text1"/>
                <w:sz w:val="24"/>
                <w:szCs w:val="24"/>
              </w:rPr>
            </w:pPr>
          </w:p>
          <w:p w14:paraId="1B1883A2" w14:textId="77777777" w:rsidR="0066394C" w:rsidRPr="00855370" w:rsidRDefault="0066394C" w:rsidP="0066394C">
            <w:pPr>
              <w:spacing w:after="200" w:line="276" w:lineRule="auto"/>
              <w:jc w:val="both"/>
              <w:rPr>
                <w:rFonts w:ascii="Arial" w:hAnsi="Arial" w:cs="Arial"/>
                <w:color w:val="000000" w:themeColor="text1"/>
                <w:sz w:val="24"/>
                <w:szCs w:val="24"/>
              </w:rPr>
            </w:pPr>
            <w:r w:rsidRPr="00855370">
              <w:rPr>
                <w:rFonts w:ascii="Arial" w:hAnsi="Arial" w:cs="Arial"/>
                <w:color w:val="000000" w:themeColor="text1"/>
                <w:sz w:val="24"/>
                <w:szCs w:val="24"/>
              </w:rPr>
              <w:t>_____________________________________________________________</w:t>
            </w:r>
          </w:p>
        </w:tc>
        <w:tc>
          <w:tcPr>
            <w:tcW w:w="2411" w:type="dxa"/>
            <w:vMerge w:val="restart"/>
            <w:tcBorders>
              <w:top w:val="nil"/>
              <w:left w:val="nil"/>
              <w:bottom w:val="nil"/>
            </w:tcBorders>
          </w:tcPr>
          <w:p w14:paraId="167E971A" w14:textId="77777777" w:rsidR="0066394C" w:rsidRPr="00855370" w:rsidRDefault="0066394C" w:rsidP="0066394C">
            <w:pPr>
              <w:spacing w:after="200" w:line="276" w:lineRule="auto"/>
              <w:jc w:val="right"/>
              <w:rPr>
                <w:rFonts w:ascii="Arial" w:hAnsi="Arial" w:cs="Arial"/>
                <w:color w:val="000000" w:themeColor="text1"/>
                <w:sz w:val="24"/>
                <w:szCs w:val="24"/>
              </w:rPr>
            </w:pPr>
          </w:p>
          <w:p w14:paraId="11776B3C" w14:textId="77777777" w:rsidR="0066394C" w:rsidRPr="00855370" w:rsidRDefault="0066394C" w:rsidP="0066394C">
            <w:pPr>
              <w:spacing w:after="200" w:line="276" w:lineRule="auto"/>
              <w:jc w:val="right"/>
              <w:rPr>
                <w:rFonts w:ascii="Arial" w:hAnsi="Arial" w:cs="Arial"/>
                <w:color w:val="000000" w:themeColor="text1"/>
                <w:sz w:val="24"/>
                <w:szCs w:val="24"/>
              </w:rPr>
            </w:pPr>
          </w:p>
          <w:p w14:paraId="2D598569" w14:textId="77777777" w:rsidR="0066394C" w:rsidRPr="00855370" w:rsidRDefault="0066394C" w:rsidP="0066394C">
            <w:pPr>
              <w:spacing w:after="200" w:line="276" w:lineRule="auto"/>
              <w:jc w:val="right"/>
              <w:rPr>
                <w:rFonts w:ascii="Arial" w:hAnsi="Arial" w:cs="Arial"/>
                <w:color w:val="000000" w:themeColor="text1"/>
                <w:sz w:val="24"/>
                <w:szCs w:val="24"/>
              </w:rPr>
            </w:pPr>
            <w:r w:rsidRPr="00855370">
              <w:rPr>
                <w:rFonts w:ascii="Arial" w:hAnsi="Arial" w:cs="Arial"/>
                <w:color w:val="000000" w:themeColor="text1"/>
                <w:sz w:val="24"/>
                <w:szCs w:val="24"/>
              </w:rPr>
              <w:t>Год</w:t>
            </w:r>
          </w:p>
        </w:tc>
        <w:tc>
          <w:tcPr>
            <w:tcW w:w="1380" w:type="dxa"/>
          </w:tcPr>
          <w:p w14:paraId="5E5FD1DA" w14:textId="77777777" w:rsidR="0066394C" w:rsidRPr="00855370" w:rsidRDefault="0066394C" w:rsidP="0066394C">
            <w:pPr>
              <w:spacing w:after="200" w:line="276" w:lineRule="auto"/>
              <w:jc w:val="center"/>
              <w:rPr>
                <w:rFonts w:ascii="Arial" w:hAnsi="Arial" w:cs="Arial"/>
                <w:color w:val="000000" w:themeColor="text1"/>
                <w:sz w:val="24"/>
                <w:szCs w:val="24"/>
              </w:rPr>
            </w:pPr>
            <w:r w:rsidRPr="00855370">
              <w:rPr>
                <w:rFonts w:ascii="Arial" w:hAnsi="Arial" w:cs="Arial"/>
                <w:color w:val="000000" w:themeColor="text1"/>
                <w:sz w:val="24"/>
                <w:szCs w:val="24"/>
              </w:rPr>
              <w:t>КОДЫ</w:t>
            </w:r>
          </w:p>
        </w:tc>
      </w:tr>
      <w:tr w:rsidR="003A60A6" w:rsidRPr="00855370" w14:paraId="0AEDAB4D" w14:textId="77777777" w:rsidTr="00C0285D">
        <w:trPr>
          <w:trHeight w:val="460"/>
        </w:trPr>
        <w:tc>
          <w:tcPr>
            <w:tcW w:w="4390" w:type="dxa"/>
            <w:vMerge/>
            <w:tcBorders>
              <w:top w:val="nil"/>
              <w:left w:val="nil"/>
              <w:bottom w:val="nil"/>
              <w:right w:val="nil"/>
            </w:tcBorders>
          </w:tcPr>
          <w:p w14:paraId="051C4F92" w14:textId="77777777" w:rsidR="0066394C" w:rsidRPr="00855370" w:rsidRDefault="0066394C" w:rsidP="0066394C">
            <w:pPr>
              <w:spacing w:line="264" w:lineRule="auto"/>
              <w:rPr>
                <w:rFonts w:ascii="Arial" w:hAnsi="Arial" w:cs="Arial"/>
                <w:color w:val="000000" w:themeColor="text1"/>
                <w:sz w:val="24"/>
                <w:szCs w:val="24"/>
              </w:rPr>
            </w:pPr>
          </w:p>
        </w:tc>
        <w:tc>
          <w:tcPr>
            <w:tcW w:w="6379" w:type="dxa"/>
            <w:vMerge/>
            <w:tcBorders>
              <w:top w:val="nil"/>
              <w:left w:val="nil"/>
              <w:bottom w:val="nil"/>
              <w:right w:val="nil"/>
            </w:tcBorders>
          </w:tcPr>
          <w:p w14:paraId="2A254558" w14:textId="77777777" w:rsidR="0066394C" w:rsidRPr="00855370" w:rsidRDefault="0066394C" w:rsidP="0066394C">
            <w:pPr>
              <w:spacing w:line="264" w:lineRule="auto"/>
              <w:rPr>
                <w:rFonts w:ascii="Arial" w:hAnsi="Arial" w:cs="Arial"/>
                <w:color w:val="000000" w:themeColor="text1"/>
                <w:sz w:val="24"/>
                <w:szCs w:val="24"/>
              </w:rPr>
            </w:pPr>
          </w:p>
        </w:tc>
        <w:tc>
          <w:tcPr>
            <w:tcW w:w="2411" w:type="dxa"/>
            <w:vMerge/>
            <w:tcBorders>
              <w:top w:val="nil"/>
              <w:left w:val="nil"/>
              <w:bottom w:val="nil"/>
            </w:tcBorders>
          </w:tcPr>
          <w:p w14:paraId="72E2085F" w14:textId="77777777" w:rsidR="0066394C" w:rsidRPr="00855370" w:rsidRDefault="0066394C" w:rsidP="0066394C">
            <w:pPr>
              <w:spacing w:line="264" w:lineRule="auto"/>
              <w:rPr>
                <w:rFonts w:ascii="Arial" w:hAnsi="Arial" w:cs="Arial"/>
                <w:color w:val="000000" w:themeColor="text1"/>
                <w:sz w:val="24"/>
                <w:szCs w:val="24"/>
              </w:rPr>
            </w:pPr>
          </w:p>
        </w:tc>
        <w:tc>
          <w:tcPr>
            <w:tcW w:w="1380" w:type="dxa"/>
          </w:tcPr>
          <w:p w14:paraId="646828AF" w14:textId="77777777" w:rsidR="0066394C" w:rsidRPr="00855370" w:rsidRDefault="0066394C" w:rsidP="0066394C">
            <w:pPr>
              <w:spacing w:after="200" w:line="276" w:lineRule="auto"/>
              <w:jc w:val="center"/>
              <w:rPr>
                <w:rFonts w:ascii="Arial" w:hAnsi="Arial" w:cs="Arial"/>
                <w:color w:val="000000" w:themeColor="text1"/>
                <w:sz w:val="24"/>
                <w:szCs w:val="24"/>
              </w:rPr>
            </w:pPr>
          </w:p>
        </w:tc>
      </w:tr>
      <w:tr w:rsidR="003A60A6" w:rsidRPr="00855370" w14:paraId="7A321660" w14:textId="77777777" w:rsidTr="00C0285D">
        <w:trPr>
          <w:trHeight w:val="289"/>
        </w:trPr>
        <w:tc>
          <w:tcPr>
            <w:tcW w:w="4390" w:type="dxa"/>
            <w:vMerge w:val="restart"/>
            <w:tcBorders>
              <w:top w:val="nil"/>
              <w:left w:val="nil"/>
              <w:bottom w:val="nil"/>
              <w:right w:val="nil"/>
            </w:tcBorders>
          </w:tcPr>
          <w:p w14:paraId="5AD167C3" w14:textId="5DBB7845" w:rsidR="0066394C" w:rsidRPr="00855370" w:rsidRDefault="0066394C" w:rsidP="0066394C">
            <w:pPr>
              <w:spacing w:after="200" w:line="276" w:lineRule="auto"/>
              <w:jc w:val="both"/>
              <w:rPr>
                <w:rFonts w:ascii="Arial" w:hAnsi="Arial" w:cs="Arial"/>
                <w:color w:val="000000" w:themeColor="text1"/>
                <w:sz w:val="24"/>
                <w:szCs w:val="24"/>
              </w:rPr>
            </w:pPr>
            <w:r w:rsidRPr="00855370">
              <w:rPr>
                <w:rFonts w:ascii="Arial" w:hAnsi="Arial" w:cs="Arial"/>
                <w:color w:val="000000" w:themeColor="text1"/>
                <w:sz w:val="24"/>
                <w:szCs w:val="24"/>
              </w:rPr>
              <w:t>Наименование главного распорядителя средств бюджета</w:t>
            </w:r>
            <w:r w:rsidRPr="00855370">
              <w:rPr>
                <w:rFonts w:ascii="Arial" w:hAnsi="Arial" w:cs="Arial"/>
                <w:color w:val="000000" w:themeColor="text1"/>
                <w:spacing w:val="3"/>
                <w:sz w:val="24"/>
                <w:szCs w:val="24"/>
              </w:rPr>
              <w:t xml:space="preserve"> </w:t>
            </w:r>
          </w:p>
        </w:tc>
        <w:tc>
          <w:tcPr>
            <w:tcW w:w="6379" w:type="dxa"/>
            <w:vMerge w:val="restart"/>
            <w:tcBorders>
              <w:top w:val="nil"/>
              <w:left w:val="nil"/>
              <w:bottom w:val="nil"/>
              <w:right w:val="nil"/>
            </w:tcBorders>
          </w:tcPr>
          <w:p w14:paraId="2E8685EC" w14:textId="4BBBE743" w:rsidR="0066394C" w:rsidRPr="00855370" w:rsidRDefault="0066394C" w:rsidP="0066394C">
            <w:pPr>
              <w:spacing w:after="200" w:line="276" w:lineRule="auto"/>
              <w:jc w:val="center"/>
              <w:rPr>
                <w:rFonts w:ascii="Arial" w:hAnsi="Arial" w:cs="Arial"/>
                <w:color w:val="000000" w:themeColor="text1"/>
                <w:sz w:val="24"/>
                <w:szCs w:val="24"/>
              </w:rPr>
            </w:pPr>
            <w:r w:rsidRPr="00855370">
              <w:rPr>
                <w:rFonts w:ascii="Arial" w:hAnsi="Arial" w:cs="Arial"/>
                <w:color w:val="000000" w:themeColor="text1"/>
                <w:sz w:val="24"/>
                <w:szCs w:val="24"/>
              </w:rPr>
              <w:t xml:space="preserve">Администрация </w:t>
            </w:r>
            <w:r w:rsidR="00AC61B5" w:rsidRPr="00855370">
              <w:rPr>
                <w:rFonts w:ascii="Arial" w:hAnsi="Arial" w:cs="Arial"/>
                <w:color w:val="000000" w:themeColor="text1"/>
                <w:sz w:val="24"/>
                <w:szCs w:val="24"/>
              </w:rPr>
              <w:t>Городс</w:t>
            </w:r>
            <w:r w:rsidRPr="00855370">
              <w:rPr>
                <w:rFonts w:ascii="Arial" w:hAnsi="Arial" w:cs="Arial"/>
                <w:color w:val="000000" w:themeColor="text1"/>
                <w:sz w:val="24"/>
                <w:szCs w:val="24"/>
              </w:rPr>
              <w:t>кого округа Люберцы Московской области</w:t>
            </w:r>
          </w:p>
        </w:tc>
        <w:tc>
          <w:tcPr>
            <w:tcW w:w="2411" w:type="dxa"/>
            <w:tcBorders>
              <w:top w:val="nil"/>
              <w:left w:val="nil"/>
              <w:bottom w:val="nil"/>
            </w:tcBorders>
          </w:tcPr>
          <w:p w14:paraId="79CC7FA7" w14:textId="77777777" w:rsidR="0066394C" w:rsidRPr="00855370" w:rsidRDefault="0066394C" w:rsidP="0066394C">
            <w:pPr>
              <w:spacing w:after="200" w:line="276" w:lineRule="auto"/>
              <w:jc w:val="right"/>
              <w:rPr>
                <w:rFonts w:ascii="Arial" w:hAnsi="Arial" w:cs="Arial"/>
                <w:color w:val="000000" w:themeColor="text1"/>
                <w:sz w:val="24"/>
                <w:szCs w:val="24"/>
              </w:rPr>
            </w:pPr>
            <w:r w:rsidRPr="00855370">
              <w:rPr>
                <w:rFonts w:ascii="Arial" w:hAnsi="Arial" w:cs="Arial"/>
                <w:color w:val="000000" w:themeColor="text1"/>
                <w:sz w:val="24"/>
                <w:szCs w:val="24"/>
              </w:rPr>
              <w:t>ИНН</w:t>
            </w:r>
          </w:p>
        </w:tc>
        <w:tc>
          <w:tcPr>
            <w:tcW w:w="1380" w:type="dxa"/>
          </w:tcPr>
          <w:p w14:paraId="354A3077" w14:textId="77777777" w:rsidR="0066394C" w:rsidRPr="00855370" w:rsidRDefault="0066394C" w:rsidP="0066394C">
            <w:pPr>
              <w:spacing w:after="200" w:line="276" w:lineRule="auto"/>
              <w:jc w:val="center"/>
              <w:rPr>
                <w:rFonts w:ascii="Arial" w:hAnsi="Arial" w:cs="Arial"/>
                <w:color w:val="000000" w:themeColor="text1"/>
                <w:sz w:val="24"/>
                <w:szCs w:val="24"/>
              </w:rPr>
            </w:pPr>
          </w:p>
        </w:tc>
      </w:tr>
      <w:tr w:rsidR="003A60A6" w:rsidRPr="00855370" w14:paraId="1B779E08" w14:textId="77777777" w:rsidTr="00C0285D">
        <w:trPr>
          <w:trHeight w:val="415"/>
        </w:trPr>
        <w:tc>
          <w:tcPr>
            <w:tcW w:w="4390" w:type="dxa"/>
            <w:vMerge/>
            <w:tcBorders>
              <w:top w:val="nil"/>
              <w:left w:val="nil"/>
              <w:bottom w:val="nil"/>
              <w:right w:val="nil"/>
            </w:tcBorders>
          </w:tcPr>
          <w:p w14:paraId="6E915636" w14:textId="77777777" w:rsidR="0066394C" w:rsidRPr="00855370" w:rsidRDefault="0066394C" w:rsidP="0066394C">
            <w:pPr>
              <w:spacing w:line="264" w:lineRule="auto"/>
              <w:rPr>
                <w:rFonts w:ascii="Arial" w:hAnsi="Arial" w:cs="Arial"/>
                <w:color w:val="000000" w:themeColor="text1"/>
                <w:sz w:val="24"/>
                <w:szCs w:val="24"/>
              </w:rPr>
            </w:pPr>
          </w:p>
        </w:tc>
        <w:tc>
          <w:tcPr>
            <w:tcW w:w="6379" w:type="dxa"/>
            <w:vMerge/>
            <w:tcBorders>
              <w:top w:val="nil"/>
              <w:left w:val="nil"/>
              <w:bottom w:val="nil"/>
              <w:right w:val="nil"/>
            </w:tcBorders>
          </w:tcPr>
          <w:p w14:paraId="58A540D7" w14:textId="77777777" w:rsidR="0066394C" w:rsidRPr="00855370" w:rsidRDefault="0066394C" w:rsidP="0066394C">
            <w:pPr>
              <w:spacing w:line="264" w:lineRule="auto"/>
              <w:rPr>
                <w:rFonts w:ascii="Arial" w:hAnsi="Arial" w:cs="Arial"/>
                <w:color w:val="000000" w:themeColor="text1"/>
                <w:sz w:val="24"/>
                <w:szCs w:val="24"/>
              </w:rPr>
            </w:pPr>
          </w:p>
        </w:tc>
        <w:tc>
          <w:tcPr>
            <w:tcW w:w="2411" w:type="dxa"/>
            <w:tcBorders>
              <w:top w:val="nil"/>
              <w:left w:val="nil"/>
              <w:bottom w:val="nil"/>
            </w:tcBorders>
          </w:tcPr>
          <w:p w14:paraId="56B54F3F" w14:textId="77777777" w:rsidR="0066394C" w:rsidRPr="00855370" w:rsidRDefault="0066394C" w:rsidP="0066394C">
            <w:pPr>
              <w:spacing w:after="200" w:line="276" w:lineRule="auto"/>
              <w:jc w:val="right"/>
              <w:rPr>
                <w:rFonts w:ascii="Arial" w:hAnsi="Arial" w:cs="Arial"/>
                <w:color w:val="000000" w:themeColor="text1"/>
                <w:sz w:val="24"/>
                <w:szCs w:val="24"/>
              </w:rPr>
            </w:pPr>
            <w:r w:rsidRPr="00855370">
              <w:rPr>
                <w:rFonts w:ascii="Arial" w:hAnsi="Arial" w:cs="Arial"/>
                <w:color w:val="000000" w:themeColor="text1"/>
                <w:sz w:val="24"/>
                <w:szCs w:val="24"/>
              </w:rPr>
              <w:t>КПП</w:t>
            </w:r>
          </w:p>
          <w:p w14:paraId="04AE073F" w14:textId="77777777" w:rsidR="0066394C" w:rsidRPr="00855370" w:rsidRDefault="0066394C" w:rsidP="0066394C">
            <w:pPr>
              <w:spacing w:after="200" w:line="276" w:lineRule="auto"/>
              <w:jc w:val="right"/>
              <w:rPr>
                <w:rFonts w:ascii="Arial" w:hAnsi="Arial" w:cs="Arial"/>
                <w:color w:val="000000" w:themeColor="text1"/>
                <w:sz w:val="24"/>
                <w:szCs w:val="24"/>
              </w:rPr>
            </w:pPr>
          </w:p>
        </w:tc>
        <w:tc>
          <w:tcPr>
            <w:tcW w:w="1380" w:type="dxa"/>
          </w:tcPr>
          <w:p w14:paraId="2358A9D2" w14:textId="77777777" w:rsidR="0066394C" w:rsidRPr="00855370" w:rsidRDefault="0066394C" w:rsidP="0066394C">
            <w:pPr>
              <w:spacing w:after="200" w:line="276" w:lineRule="auto"/>
              <w:jc w:val="center"/>
              <w:rPr>
                <w:rFonts w:ascii="Arial" w:hAnsi="Arial" w:cs="Arial"/>
                <w:color w:val="000000" w:themeColor="text1"/>
                <w:sz w:val="24"/>
                <w:szCs w:val="24"/>
              </w:rPr>
            </w:pPr>
          </w:p>
        </w:tc>
      </w:tr>
      <w:tr w:rsidR="003A60A6" w:rsidRPr="00855370" w14:paraId="7F4C46B9" w14:textId="77777777" w:rsidTr="00C0285D">
        <w:trPr>
          <w:trHeight w:val="461"/>
        </w:trPr>
        <w:tc>
          <w:tcPr>
            <w:tcW w:w="4390" w:type="dxa"/>
            <w:vMerge w:val="restart"/>
            <w:tcBorders>
              <w:top w:val="nil"/>
              <w:left w:val="nil"/>
              <w:bottom w:val="nil"/>
              <w:right w:val="nil"/>
            </w:tcBorders>
          </w:tcPr>
          <w:p w14:paraId="0E335F51" w14:textId="77777777" w:rsidR="009E7EC8" w:rsidRPr="00855370" w:rsidRDefault="0066394C" w:rsidP="0066394C">
            <w:pPr>
              <w:spacing w:after="200" w:line="276" w:lineRule="auto"/>
              <w:rPr>
                <w:rFonts w:ascii="Arial" w:hAnsi="Arial" w:cs="Arial"/>
                <w:color w:val="000000" w:themeColor="text1"/>
                <w:sz w:val="24"/>
                <w:szCs w:val="24"/>
              </w:rPr>
            </w:pPr>
            <w:r w:rsidRPr="00855370">
              <w:rPr>
                <w:rFonts w:ascii="Arial" w:hAnsi="Arial" w:cs="Arial"/>
                <w:color w:val="000000" w:themeColor="text1"/>
                <w:sz w:val="24"/>
                <w:szCs w:val="24"/>
              </w:rPr>
              <w:t xml:space="preserve">Наименование мероприятия </w:t>
            </w:r>
            <w:r w:rsidR="009E7EC8" w:rsidRPr="00855370">
              <w:rPr>
                <w:rFonts w:ascii="Arial" w:hAnsi="Arial" w:cs="Arial"/>
                <w:color w:val="000000" w:themeColor="text1"/>
                <w:sz w:val="24"/>
                <w:szCs w:val="24"/>
              </w:rPr>
              <w:t>муниципальной</w:t>
            </w:r>
          </w:p>
          <w:p w14:paraId="56F649FC" w14:textId="19B38A99" w:rsidR="0066394C" w:rsidRPr="00855370" w:rsidRDefault="009E7EC8" w:rsidP="0066394C">
            <w:pPr>
              <w:spacing w:after="200" w:line="276" w:lineRule="auto"/>
              <w:rPr>
                <w:rFonts w:ascii="Arial" w:hAnsi="Arial" w:cs="Arial"/>
                <w:color w:val="000000" w:themeColor="text1"/>
                <w:sz w:val="24"/>
                <w:szCs w:val="24"/>
              </w:rPr>
            </w:pPr>
            <w:r w:rsidRPr="00855370">
              <w:rPr>
                <w:rFonts w:ascii="Arial" w:hAnsi="Arial" w:cs="Arial"/>
                <w:color w:val="000000" w:themeColor="text1"/>
                <w:sz w:val="24"/>
                <w:szCs w:val="24"/>
              </w:rPr>
              <w:t>п</w:t>
            </w:r>
            <w:r w:rsidR="0066394C" w:rsidRPr="00855370">
              <w:rPr>
                <w:rFonts w:ascii="Arial" w:hAnsi="Arial" w:cs="Arial"/>
                <w:color w:val="000000" w:themeColor="text1"/>
                <w:sz w:val="24"/>
                <w:szCs w:val="24"/>
              </w:rPr>
              <w:t>рограммы</w:t>
            </w:r>
          </w:p>
          <w:p w14:paraId="41812169" w14:textId="77777777" w:rsidR="0066394C" w:rsidRPr="00855370" w:rsidRDefault="0066394C" w:rsidP="0066394C">
            <w:pPr>
              <w:spacing w:after="200" w:line="276" w:lineRule="auto"/>
              <w:jc w:val="both"/>
              <w:rPr>
                <w:rFonts w:ascii="Arial" w:hAnsi="Arial" w:cs="Arial"/>
                <w:color w:val="000000" w:themeColor="text1"/>
                <w:sz w:val="24"/>
                <w:szCs w:val="24"/>
              </w:rPr>
            </w:pPr>
            <w:r w:rsidRPr="00855370">
              <w:rPr>
                <w:rFonts w:ascii="Arial" w:hAnsi="Arial" w:cs="Arial"/>
                <w:color w:val="000000" w:themeColor="text1"/>
                <w:sz w:val="24"/>
                <w:szCs w:val="24"/>
              </w:rPr>
              <w:t>(регионального проекта)</w:t>
            </w:r>
          </w:p>
        </w:tc>
        <w:tc>
          <w:tcPr>
            <w:tcW w:w="6379" w:type="dxa"/>
            <w:vMerge w:val="restart"/>
            <w:tcBorders>
              <w:top w:val="nil"/>
              <w:left w:val="nil"/>
              <w:bottom w:val="nil"/>
              <w:right w:val="nil"/>
            </w:tcBorders>
          </w:tcPr>
          <w:p w14:paraId="11EBA352" w14:textId="77777777" w:rsidR="0066394C" w:rsidRPr="00855370" w:rsidRDefault="0066394C" w:rsidP="0066394C">
            <w:pPr>
              <w:spacing w:after="200" w:line="276" w:lineRule="auto"/>
              <w:jc w:val="both"/>
              <w:rPr>
                <w:rFonts w:ascii="Arial" w:hAnsi="Arial" w:cs="Arial"/>
                <w:color w:val="000000" w:themeColor="text1"/>
                <w:sz w:val="24"/>
                <w:szCs w:val="24"/>
              </w:rPr>
            </w:pPr>
            <w:r w:rsidRPr="00855370">
              <w:rPr>
                <w:rFonts w:ascii="Arial" w:hAnsi="Arial" w:cs="Arial"/>
                <w:color w:val="000000" w:themeColor="text1"/>
                <w:sz w:val="24"/>
                <w:szCs w:val="24"/>
              </w:rPr>
              <w:t>___________________________________________________________</w:t>
            </w:r>
          </w:p>
        </w:tc>
        <w:tc>
          <w:tcPr>
            <w:tcW w:w="2411" w:type="dxa"/>
            <w:tcBorders>
              <w:top w:val="nil"/>
              <w:left w:val="nil"/>
              <w:bottom w:val="nil"/>
            </w:tcBorders>
          </w:tcPr>
          <w:p w14:paraId="17E54307" w14:textId="77777777" w:rsidR="0066394C" w:rsidRPr="00855370" w:rsidRDefault="0066394C" w:rsidP="0066394C">
            <w:pPr>
              <w:tabs>
                <w:tab w:val="left" w:pos="3382"/>
              </w:tabs>
              <w:spacing w:after="200" w:line="276" w:lineRule="auto"/>
              <w:jc w:val="right"/>
              <w:rPr>
                <w:rFonts w:ascii="Arial" w:hAnsi="Arial" w:cs="Arial"/>
                <w:color w:val="000000" w:themeColor="text1"/>
                <w:sz w:val="24"/>
                <w:szCs w:val="24"/>
              </w:rPr>
            </w:pPr>
            <w:r w:rsidRPr="00855370">
              <w:rPr>
                <w:rFonts w:ascii="Arial" w:hAnsi="Arial" w:cs="Arial"/>
                <w:color w:val="000000" w:themeColor="text1"/>
                <w:sz w:val="24"/>
                <w:szCs w:val="24"/>
              </w:rPr>
              <w:t>по Сводному реестру</w:t>
            </w:r>
          </w:p>
        </w:tc>
        <w:tc>
          <w:tcPr>
            <w:tcW w:w="1380" w:type="dxa"/>
          </w:tcPr>
          <w:p w14:paraId="51492CE6" w14:textId="77777777" w:rsidR="0066394C" w:rsidRPr="00855370" w:rsidRDefault="0066394C" w:rsidP="0066394C">
            <w:pPr>
              <w:spacing w:after="200" w:line="276" w:lineRule="auto"/>
              <w:jc w:val="center"/>
              <w:rPr>
                <w:rFonts w:ascii="Arial" w:hAnsi="Arial" w:cs="Arial"/>
                <w:color w:val="000000" w:themeColor="text1"/>
                <w:sz w:val="24"/>
                <w:szCs w:val="24"/>
              </w:rPr>
            </w:pPr>
          </w:p>
        </w:tc>
      </w:tr>
      <w:tr w:rsidR="003A60A6" w:rsidRPr="00855370" w14:paraId="573AD509" w14:textId="77777777" w:rsidTr="00C0285D">
        <w:trPr>
          <w:trHeight w:val="235"/>
        </w:trPr>
        <w:tc>
          <w:tcPr>
            <w:tcW w:w="4390" w:type="dxa"/>
            <w:vMerge/>
            <w:tcBorders>
              <w:top w:val="nil"/>
              <w:left w:val="nil"/>
              <w:bottom w:val="nil"/>
              <w:right w:val="nil"/>
            </w:tcBorders>
          </w:tcPr>
          <w:p w14:paraId="2C4218E0" w14:textId="77777777" w:rsidR="0066394C" w:rsidRPr="00855370" w:rsidRDefault="0066394C" w:rsidP="0066394C">
            <w:pPr>
              <w:spacing w:line="264" w:lineRule="auto"/>
              <w:rPr>
                <w:rFonts w:ascii="Arial" w:hAnsi="Arial" w:cs="Arial"/>
                <w:color w:val="000000" w:themeColor="text1"/>
                <w:sz w:val="24"/>
                <w:szCs w:val="24"/>
              </w:rPr>
            </w:pPr>
          </w:p>
        </w:tc>
        <w:tc>
          <w:tcPr>
            <w:tcW w:w="6379" w:type="dxa"/>
            <w:vMerge/>
            <w:tcBorders>
              <w:top w:val="nil"/>
              <w:left w:val="nil"/>
              <w:bottom w:val="nil"/>
              <w:right w:val="nil"/>
            </w:tcBorders>
          </w:tcPr>
          <w:p w14:paraId="7EC111FA" w14:textId="77777777" w:rsidR="0066394C" w:rsidRPr="00855370" w:rsidRDefault="0066394C" w:rsidP="0066394C">
            <w:pPr>
              <w:spacing w:line="264" w:lineRule="auto"/>
              <w:rPr>
                <w:rFonts w:ascii="Arial" w:hAnsi="Arial" w:cs="Arial"/>
                <w:color w:val="000000" w:themeColor="text1"/>
                <w:sz w:val="24"/>
                <w:szCs w:val="24"/>
              </w:rPr>
            </w:pPr>
          </w:p>
        </w:tc>
        <w:tc>
          <w:tcPr>
            <w:tcW w:w="2411" w:type="dxa"/>
            <w:tcBorders>
              <w:top w:val="nil"/>
              <w:left w:val="nil"/>
              <w:bottom w:val="nil"/>
            </w:tcBorders>
          </w:tcPr>
          <w:p w14:paraId="4FDBA466" w14:textId="77777777" w:rsidR="0066394C" w:rsidRPr="00855370" w:rsidRDefault="0066394C" w:rsidP="0066394C">
            <w:pPr>
              <w:tabs>
                <w:tab w:val="left" w:pos="3382"/>
              </w:tabs>
              <w:spacing w:after="200" w:line="276" w:lineRule="auto"/>
              <w:jc w:val="right"/>
              <w:rPr>
                <w:rFonts w:ascii="Arial" w:hAnsi="Arial" w:cs="Arial"/>
                <w:color w:val="000000" w:themeColor="text1"/>
                <w:sz w:val="24"/>
                <w:szCs w:val="24"/>
              </w:rPr>
            </w:pPr>
            <w:r w:rsidRPr="00855370">
              <w:rPr>
                <w:rFonts w:ascii="Arial" w:hAnsi="Arial" w:cs="Arial"/>
                <w:color w:val="000000" w:themeColor="text1"/>
                <w:sz w:val="24"/>
                <w:szCs w:val="24"/>
              </w:rPr>
              <w:t>номер лицевого счета</w:t>
            </w:r>
          </w:p>
        </w:tc>
        <w:tc>
          <w:tcPr>
            <w:tcW w:w="1380" w:type="dxa"/>
          </w:tcPr>
          <w:p w14:paraId="383EAB35" w14:textId="77777777" w:rsidR="0066394C" w:rsidRPr="00855370" w:rsidRDefault="0066394C" w:rsidP="0066394C">
            <w:pPr>
              <w:spacing w:after="200" w:line="276" w:lineRule="auto"/>
              <w:jc w:val="center"/>
              <w:rPr>
                <w:rFonts w:ascii="Arial" w:hAnsi="Arial" w:cs="Arial"/>
                <w:color w:val="000000" w:themeColor="text1"/>
                <w:sz w:val="24"/>
                <w:szCs w:val="24"/>
              </w:rPr>
            </w:pPr>
          </w:p>
        </w:tc>
      </w:tr>
      <w:tr w:rsidR="003A60A6" w:rsidRPr="00855370" w14:paraId="1EE0DC84" w14:textId="77777777" w:rsidTr="00C0285D">
        <w:trPr>
          <w:trHeight w:val="445"/>
        </w:trPr>
        <w:tc>
          <w:tcPr>
            <w:tcW w:w="4390" w:type="dxa"/>
            <w:tcBorders>
              <w:top w:val="nil"/>
              <w:left w:val="nil"/>
              <w:bottom w:val="nil"/>
              <w:right w:val="nil"/>
            </w:tcBorders>
          </w:tcPr>
          <w:p w14:paraId="070BB0BC" w14:textId="77777777" w:rsidR="0066394C" w:rsidRPr="00855370" w:rsidRDefault="0066394C" w:rsidP="0066394C">
            <w:pPr>
              <w:spacing w:line="264" w:lineRule="auto"/>
              <w:rPr>
                <w:rFonts w:ascii="Arial" w:hAnsi="Arial" w:cs="Arial"/>
                <w:color w:val="000000" w:themeColor="text1"/>
                <w:sz w:val="24"/>
                <w:szCs w:val="24"/>
              </w:rPr>
            </w:pPr>
          </w:p>
        </w:tc>
        <w:tc>
          <w:tcPr>
            <w:tcW w:w="6379" w:type="dxa"/>
            <w:tcBorders>
              <w:top w:val="nil"/>
              <w:left w:val="nil"/>
              <w:bottom w:val="nil"/>
              <w:right w:val="nil"/>
            </w:tcBorders>
          </w:tcPr>
          <w:p w14:paraId="6687D670" w14:textId="77777777" w:rsidR="0066394C" w:rsidRPr="00855370" w:rsidRDefault="0066394C" w:rsidP="0066394C">
            <w:pPr>
              <w:spacing w:line="264" w:lineRule="auto"/>
              <w:rPr>
                <w:rFonts w:ascii="Arial" w:hAnsi="Arial" w:cs="Arial"/>
                <w:color w:val="000000" w:themeColor="text1"/>
                <w:sz w:val="24"/>
                <w:szCs w:val="24"/>
              </w:rPr>
            </w:pPr>
          </w:p>
        </w:tc>
        <w:tc>
          <w:tcPr>
            <w:tcW w:w="2411" w:type="dxa"/>
            <w:tcBorders>
              <w:top w:val="nil"/>
              <w:left w:val="nil"/>
              <w:bottom w:val="nil"/>
            </w:tcBorders>
          </w:tcPr>
          <w:p w14:paraId="043A8518" w14:textId="77777777" w:rsidR="0066394C" w:rsidRPr="00855370" w:rsidRDefault="0066394C" w:rsidP="0066394C">
            <w:pPr>
              <w:tabs>
                <w:tab w:val="left" w:pos="3382"/>
              </w:tabs>
              <w:spacing w:after="200" w:line="276" w:lineRule="auto"/>
              <w:jc w:val="right"/>
              <w:rPr>
                <w:rFonts w:ascii="Arial" w:hAnsi="Arial" w:cs="Arial"/>
                <w:color w:val="000000" w:themeColor="text1"/>
                <w:sz w:val="24"/>
                <w:szCs w:val="24"/>
              </w:rPr>
            </w:pPr>
            <w:r w:rsidRPr="00855370">
              <w:rPr>
                <w:rFonts w:ascii="Arial" w:hAnsi="Arial" w:cs="Arial"/>
                <w:color w:val="000000" w:themeColor="text1"/>
                <w:sz w:val="24"/>
                <w:szCs w:val="24"/>
              </w:rPr>
              <w:t>по Сводному реестру</w:t>
            </w:r>
          </w:p>
        </w:tc>
        <w:tc>
          <w:tcPr>
            <w:tcW w:w="1380" w:type="dxa"/>
          </w:tcPr>
          <w:p w14:paraId="5410AD9A" w14:textId="77777777" w:rsidR="0066394C" w:rsidRPr="00855370" w:rsidRDefault="0066394C" w:rsidP="0066394C">
            <w:pPr>
              <w:spacing w:after="200" w:line="276" w:lineRule="auto"/>
              <w:jc w:val="center"/>
              <w:rPr>
                <w:rFonts w:ascii="Arial" w:hAnsi="Arial" w:cs="Arial"/>
                <w:color w:val="000000" w:themeColor="text1"/>
                <w:sz w:val="24"/>
                <w:szCs w:val="24"/>
              </w:rPr>
            </w:pPr>
          </w:p>
        </w:tc>
      </w:tr>
      <w:tr w:rsidR="003A60A6" w:rsidRPr="00855370" w14:paraId="31386EAB" w14:textId="77777777" w:rsidTr="00C0285D">
        <w:trPr>
          <w:trHeight w:val="445"/>
        </w:trPr>
        <w:tc>
          <w:tcPr>
            <w:tcW w:w="4390" w:type="dxa"/>
            <w:tcBorders>
              <w:top w:val="nil"/>
              <w:left w:val="nil"/>
              <w:bottom w:val="nil"/>
              <w:right w:val="nil"/>
            </w:tcBorders>
          </w:tcPr>
          <w:p w14:paraId="33787930" w14:textId="77777777" w:rsidR="0066394C" w:rsidRPr="00855370" w:rsidRDefault="0066394C" w:rsidP="0066394C">
            <w:pPr>
              <w:spacing w:line="264" w:lineRule="auto"/>
              <w:rPr>
                <w:rFonts w:ascii="Arial" w:hAnsi="Arial" w:cs="Arial"/>
                <w:color w:val="000000" w:themeColor="text1"/>
                <w:sz w:val="24"/>
                <w:szCs w:val="24"/>
              </w:rPr>
            </w:pPr>
            <w:r w:rsidRPr="00855370">
              <w:rPr>
                <w:rFonts w:ascii="Arial" w:hAnsi="Arial" w:cs="Arial"/>
                <w:color w:val="000000" w:themeColor="text1"/>
                <w:sz w:val="24"/>
                <w:szCs w:val="24"/>
              </w:rPr>
              <w:lastRenderedPageBreak/>
              <w:t xml:space="preserve">Вид документа </w:t>
            </w:r>
          </w:p>
        </w:tc>
        <w:tc>
          <w:tcPr>
            <w:tcW w:w="6379" w:type="dxa"/>
            <w:tcBorders>
              <w:top w:val="nil"/>
              <w:left w:val="nil"/>
              <w:bottom w:val="nil"/>
              <w:right w:val="nil"/>
            </w:tcBorders>
          </w:tcPr>
          <w:p w14:paraId="2FCDF9FC" w14:textId="77777777" w:rsidR="0066394C" w:rsidRPr="00855370" w:rsidRDefault="0066394C" w:rsidP="0066394C">
            <w:pPr>
              <w:spacing w:after="200" w:line="276" w:lineRule="auto"/>
              <w:rPr>
                <w:rFonts w:ascii="Arial" w:hAnsi="Arial" w:cs="Arial"/>
                <w:color w:val="000000" w:themeColor="text1"/>
                <w:sz w:val="24"/>
                <w:szCs w:val="24"/>
              </w:rPr>
            </w:pPr>
            <w:r w:rsidRPr="00855370">
              <w:rPr>
                <w:rFonts w:ascii="Arial" w:hAnsi="Arial" w:cs="Arial"/>
                <w:color w:val="000000" w:themeColor="text1"/>
                <w:sz w:val="24"/>
                <w:szCs w:val="24"/>
              </w:rPr>
              <w:t>________ (первичный - "0", уточненный - "1", "2", "3", "...")</w:t>
            </w:r>
          </w:p>
          <w:p w14:paraId="0BFC0055" w14:textId="77777777" w:rsidR="0066394C" w:rsidRPr="00855370" w:rsidRDefault="0066394C" w:rsidP="0066394C">
            <w:pPr>
              <w:spacing w:line="264" w:lineRule="auto"/>
              <w:rPr>
                <w:rFonts w:ascii="Arial" w:hAnsi="Arial" w:cs="Arial"/>
                <w:color w:val="000000" w:themeColor="text1"/>
                <w:sz w:val="24"/>
                <w:szCs w:val="24"/>
              </w:rPr>
            </w:pPr>
          </w:p>
        </w:tc>
        <w:tc>
          <w:tcPr>
            <w:tcW w:w="2411" w:type="dxa"/>
            <w:tcBorders>
              <w:top w:val="nil"/>
              <w:left w:val="nil"/>
              <w:bottom w:val="nil"/>
            </w:tcBorders>
          </w:tcPr>
          <w:p w14:paraId="5DA570CD" w14:textId="77777777" w:rsidR="0066394C" w:rsidRPr="00855370" w:rsidRDefault="0066394C" w:rsidP="0066394C">
            <w:pPr>
              <w:tabs>
                <w:tab w:val="left" w:pos="3382"/>
              </w:tabs>
              <w:spacing w:after="200" w:line="276" w:lineRule="auto"/>
              <w:jc w:val="right"/>
              <w:rPr>
                <w:rFonts w:ascii="Arial" w:hAnsi="Arial" w:cs="Arial"/>
                <w:color w:val="000000" w:themeColor="text1"/>
                <w:sz w:val="24"/>
                <w:szCs w:val="24"/>
              </w:rPr>
            </w:pPr>
            <w:r w:rsidRPr="00855370">
              <w:rPr>
                <w:rFonts w:ascii="Arial" w:hAnsi="Arial" w:cs="Arial"/>
                <w:color w:val="000000" w:themeColor="text1"/>
                <w:sz w:val="24"/>
                <w:szCs w:val="24"/>
              </w:rPr>
              <w:t>по БК</w:t>
            </w:r>
          </w:p>
        </w:tc>
        <w:tc>
          <w:tcPr>
            <w:tcW w:w="1380" w:type="dxa"/>
          </w:tcPr>
          <w:p w14:paraId="2EE563F5" w14:textId="77777777" w:rsidR="0066394C" w:rsidRPr="00855370" w:rsidRDefault="0066394C" w:rsidP="0066394C">
            <w:pPr>
              <w:spacing w:after="200" w:line="276" w:lineRule="auto"/>
              <w:jc w:val="center"/>
              <w:rPr>
                <w:rFonts w:ascii="Arial" w:hAnsi="Arial" w:cs="Arial"/>
                <w:color w:val="000000" w:themeColor="text1"/>
                <w:sz w:val="24"/>
                <w:szCs w:val="24"/>
              </w:rPr>
            </w:pPr>
          </w:p>
        </w:tc>
      </w:tr>
      <w:tr w:rsidR="003A60A6" w:rsidRPr="00855370" w14:paraId="190C8769" w14:textId="77777777" w:rsidTr="00C0285D">
        <w:trPr>
          <w:trHeight w:val="445"/>
        </w:trPr>
        <w:tc>
          <w:tcPr>
            <w:tcW w:w="4390" w:type="dxa"/>
            <w:tcBorders>
              <w:top w:val="nil"/>
              <w:left w:val="nil"/>
              <w:bottom w:val="nil"/>
              <w:right w:val="nil"/>
            </w:tcBorders>
          </w:tcPr>
          <w:p w14:paraId="5CFA6698" w14:textId="77777777" w:rsidR="0066394C" w:rsidRPr="00855370" w:rsidRDefault="0066394C" w:rsidP="0066394C">
            <w:pPr>
              <w:spacing w:line="264" w:lineRule="auto"/>
              <w:rPr>
                <w:rFonts w:ascii="Arial" w:hAnsi="Arial" w:cs="Arial"/>
                <w:color w:val="000000" w:themeColor="text1"/>
                <w:sz w:val="24"/>
                <w:szCs w:val="24"/>
              </w:rPr>
            </w:pPr>
            <w:r w:rsidRPr="00855370">
              <w:rPr>
                <w:rFonts w:ascii="Arial" w:hAnsi="Arial" w:cs="Arial"/>
                <w:color w:val="000000" w:themeColor="text1"/>
                <w:sz w:val="24"/>
                <w:szCs w:val="24"/>
              </w:rPr>
              <w:t xml:space="preserve">Периодичность </w:t>
            </w:r>
          </w:p>
        </w:tc>
        <w:tc>
          <w:tcPr>
            <w:tcW w:w="6379" w:type="dxa"/>
            <w:tcBorders>
              <w:top w:val="nil"/>
              <w:left w:val="nil"/>
              <w:bottom w:val="nil"/>
              <w:right w:val="nil"/>
            </w:tcBorders>
          </w:tcPr>
          <w:p w14:paraId="0D3EB235" w14:textId="77777777" w:rsidR="0066394C" w:rsidRPr="00855370" w:rsidRDefault="0066394C" w:rsidP="0066394C">
            <w:pPr>
              <w:spacing w:line="264" w:lineRule="auto"/>
              <w:rPr>
                <w:rFonts w:ascii="Arial" w:hAnsi="Arial" w:cs="Arial"/>
                <w:color w:val="000000" w:themeColor="text1"/>
                <w:sz w:val="24"/>
                <w:szCs w:val="24"/>
              </w:rPr>
            </w:pPr>
            <w:r w:rsidRPr="00855370">
              <w:rPr>
                <w:rFonts w:ascii="Arial" w:hAnsi="Arial" w:cs="Arial"/>
                <w:color w:val="000000" w:themeColor="text1"/>
                <w:sz w:val="24"/>
                <w:szCs w:val="24"/>
              </w:rPr>
              <w:t>квартальная</w:t>
            </w:r>
          </w:p>
        </w:tc>
        <w:tc>
          <w:tcPr>
            <w:tcW w:w="2411" w:type="dxa"/>
            <w:tcBorders>
              <w:top w:val="nil"/>
              <w:left w:val="nil"/>
              <w:bottom w:val="nil"/>
            </w:tcBorders>
          </w:tcPr>
          <w:p w14:paraId="39475EB1" w14:textId="77777777" w:rsidR="0066394C" w:rsidRPr="00855370" w:rsidRDefault="0066394C" w:rsidP="0066394C">
            <w:pPr>
              <w:tabs>
                <w:tab w:val="left" w:pos="3382"/>
              </w:tabs>
              <w:spacing w:after="200" w:line="276" w:lineRule="auto"/>
              <w:jc w:val="right"/>
              <w:rPr>
                <w:rFonts w:ascii="Arial" w:hAnsi="Arial" w:cs="Arial"/>
                <w:color w:val="000000" w:themeColor="text1"/>
                <w:sz w:val="24"/>
                <w:szCs w:val="24"/>
              </w:rPr>
            </w:pPr>
            <w:r w:rsidRPr="00855370">
              <w:rPr>
                <w:rFonts w:ascii="Arial" w:hAnsi="Arial" w:cs="Arial"/>
                <w:color w:val="000000" w:themeColor="text1"/>
                <w:sz w:val="24"/>
                <w:szCs w:val="24"/>
              </w:rPr>
              <w:t>по БК</w:t>
            </w:r>
          </w:p>
        </w:tc>
        <w:tc>
          <w:tcPr>
            <w:tcW w:w="1380" w:type="dxa"/>
          </w:tcPr>
          <w:p w14:paraId="02087210" w14:textId="77777777" w:rsidR="0066394C" w:rsidRPr="00855370" w:rsidRDefault="0066394C" w:rsidP="0066394C">
            <w:pPr>
              <w:spacing w:after="200" w:line="276" w:lineRule="auto"/>
              <w:jc w:val="center"/>
              <w:rPr>
                <w:rFonts w:ascii="Arial" w:hAnsi="Arial" w:cs="Arial"/>
                <w:color w:val="000000" w:themeColor="text1"/>
                <w:sz w:val="24"/>
                <w:szCs w:val="24"/>
              </w:rPr>
            </w:pPr>
          </w:p>
        </w:tc>
      </w:tr>
    </w:tbl>
    <w:tbl>
      <w:tblPr>
        <w:tblW w:w="14661" w:type="dxa"/>
        <w:tblInd w:w="-5" w:type="dxa"/>
        <w:tblLayout w:type="fixed"/>
        <w:tblCellMar>
          <w:top w:w="55" w:type="dxa"/>
          <w:left w:w="55" w:type="dxa"/>
          <w:bottom w:w="55" w:type="dxa"/>
          <w:right w:w="55" w:type="dxa"/>
        </w:tblCellMar>
        <w:tblLook w:val="04A0" w:firstRow="1" w:lastRow="0" w:firstColumn="1" w:lastColumn="0" w:noHBand="0" w:noVBand="1"/>
      </w:tblPr>
      <w:tblGrid>
        <w:gridCol w:w="2835"/>
        <w:gridCol w:w="1276"/>
        <w:gridCol w:w="1276"/>
        <w:gridCol w:w="1006"/>
        <w:gridCol w:w="850"/>
        <w:gridCol w:w="993"/>
        <w:gridCol w:w="1417"/>
        <w:gridCol w:w="987"/>
        <w:gridCol w:w="1139"/>
        <w:gridCol w:w="1404"/>
        <w:gridCol w:w="1478"/>
      </w:tblGrid>
      <w:tr w:rsidR="003A60A6" w:rsidRPr="00855370" w14:paraId="1D7D9C60" w14:textId="77777777" w:rsidTr="00F73C37">
        <w:trPr>
          <w:trHeight w:val="331"/>
        </w:trPr>
        <w:tc>
          <w:tcPr>
            <w:tcW w:w="2835" w:type="dxa"/>
            <w:vMerge w:val="restart"/>
            <w:tcBorders>
              <w:top w:val="single" w:sz="4" w:space="0" w:color="000000"/>
              <w:left w:val="single" w:sz="4" w:space="0" w:color="000000"/>
            </w:tcBorders>
          </w:tcPr>
          <w:p w14:paraId="10B39873"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Наименование результата предоставления субсидии, контрольной точки</w:t>
            </w:r>
          </w:p>
        </w:tc>
        <w:tc>
          <w:tcPr>
            <w:tcW w:w="1276" w:type="dxa"/>
            <w:vMerge w:val="restart"/>
            <w:tcBorders>
              <w:top w:val="single" w:sz="4" w:space="0" w:color="000000"/>
              <w:left w:val="single" w:sz="4" w:space="0" w:color="000000"/>
            </w:tcBorders>
          </w:tcPr>
          <w:p w14:paraId="54EC1AF7"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Код результата предоставления субсидии, контрольной точки</w:t>
            </w:r>
          </w:p>
        </w:tc>
        <w:tc>
          <w:tcPr>
            <w:tcW w:w="1276" w:type="dxa"/>
            <w:vMerge w:val="restart"/>
            <w:tcBorders>
              <w:top w:val="single" w:sz="4" w:space="0" w:color="000000"/>
              <w:left w:val="single" w:sz="4" w:space="0" w:color="000000"/>
            </w:tcBorders>
          </w:tcPr>
          <w:p w14:paraId="00D34F80"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Тип результата предоставления субсидии, контрольной точки</w:t>
            </w:r>
          </w:p>
        </w:tc>
        <w:tc>
          <w:tcPr>
            <w:tcW w:w="1856" w:type="dxa"/>
            <w:gridSpan w:val="2"/>
            <w:tcBorders>
              <w:top w:val="single" w:sz="4" w:space="0" w:color="000000"/>
              <w:left w:val="single" w:sz="4" w:space="0" w:color="000000"/>
              <w:bottom w:val="single" w:sz="4" w:space="0" w:color="000000"/>
              <w:right w:val="single" w:sz="4" w:space="0" w:color="000000"/>
            </w:tcBorders>
          </w:tcPr>
          <w:p w14:paraId="459D85D7"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Единица измерения</w:t>
            </w:r>
          </w:p>
        </w:tc>
        <w:tc>
          <w:tcPr>
            <w:tcW w:w="3397" w:type="dxa"/>
            <w:gridSpan w:val="3"/>
            <w:vMerge w:val="restart"/>
            <w:tcBorders>
              <w:top w:val="single" w:sz="4" w:space="0" w:color="000000"/>
              <w:left w:val="single" w:sz="4" w:space="0" w:color="000000"/>
              <w:right w:val="single" w:sz="4" w:space="0" w:color="000000"/>
            </w:tcBorders>
          </w:tcPr>
          <w:p w14:paraId="4724669E" w14:textId="77777777" w:rsidR="0066394C" w:rsidRPr="00855370" w:rsidRDefault="0066394C" w:rsidP="0066394C">
            <w:pPr>
              <w:suppressAutoHyphens/>
              <w:spacing w:after="200" w:line="276"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Значения результата предоставления субсидии, контрольной точки</w:t>
            </w:r>
          </w:p>
          <w:p w14:paraId="5A8194B6"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2543" w:type="dxa"/>
            <w:gridSpan w:val="2"/>
            <w:tcBorders>
              <w:top w:val="single" w:sz="4" w:space="0" w:color="000000"/>
              <w:left w:val="single" w:sz="4" w:space="0" w:color="000000"/>
              <w:right w:val="single" w:sz="4" w:space="0" w:color="000000"/>
            </w:tcBorders>
          </w:tcPr>
          <w:p w14:paraId="3832F7BD"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1478" w:type="dxa"/>
            <w:vMerge w:val="restart"/>
            <w:tcBorders>
              <w:top w:val="single" w:sz="4" w:space="0" w:color="000000"/>
              <w:left w:val="single" w:sz="4" w:space="0" w:color="000000"/>
              <w:right w:val="single" w:sz="4" w:space="0" w:color="000000"/>
            </w:tcBorders>
          </w:tcPr>
          <w:p w14:paraId="1656DD89"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Сведения </w:t>
            </w:r>
            <w:r w:rsidRPr="00855370">
              <w:rPr>
                <w:rFonts w:ascii="Arial" w:eastAsia="DejaVu Sans" w:hAnsi="Arial" w:cs="Arial"/>
                <w:color w:val="000000" w:themeColor="text1"/>
                <w:kern w:val="0"/>
                <w:lang w:eastAsia="zh-CN" w:bidi="hi-IN"/>
                <w14:ligatures w14:val="none"/>
              </w:rPr>
              <w:br/>
              <w:t>об отклонениях</w:t>
            </w:r>
          </w:p>
        </w:tc>
      </w:tr>
      <w:tr w:rsidR="003A60A6" w:rsidRPr="00855370" w14:paraId="254ACE92" w14:textId="77777777" w:rsidTr="00F73C37">
        <w:trPr>
          <w:trHeight w:val="1500"/>
        </w:trPr>
        <w:tc>
          <w:tcPr>
            <w:tcW w:w="2835" w:type="dxa"/>
            <w:vMerge/>
            <w:tcBorders>
              <w:left w:val="single" w:sz="4" w:space="0" w:color="000000"/>
              <w:bottom w:val="nil"/>
            </w:tcBorders>
          </w:tcPr>
          <w:p w14:paraId="76E4CCEA"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1276" w:type="dxa"/>
            <w:vMerge/>
            <w:tcBorders>
              <w:left w:val="single" w:sz="4" w:space="0" w:color="000000"/>
              <w:bottom w:val="nil"/>
            </w:tcBorders>
          </w:tcPr>
          <w:p w14:paraId="42961622"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1276" w:type="dxa"/>
            <w:vMerge/>
            <w:tcBorders>
              <w:left w:val="single" w:sz="4" w:space="0" w:color="000000"/>
              <w:bottom w:val="nil"/>
            </w:tcBorders>
          </w:tcPr>
          <w:p w14:paraId="12DBEA33"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1006" w:type="dxa"/>
            <w:vMerge w:val="restart"/>
            <w:tcBorders>
              <w:top w:val="single" w:sz="4" w:space="0" w:color="000000"/>
              <w:left w:val="single" w:sz="4" w:space="0" w:color="000000"/>
              <w:bottom w:val="nil"/>
              <w:right w:val="single" w:sz="4" w:space="0" w:color="000000"/>
            </w:tcBorders>
          </w:tcPr>
          <w:p w14:paraId="19B463D2"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наименование</w:t>
            </w:r>
          </w:p>
        </w:tc>
        <w:tc>
          <w:tcPr>
            <w:tcW w:w="850" w:type="dxa"/>
            <w:vMerge w:val="restart"/>
            <w:tcBorders>
              <w:top w:val="single" w:sz="4" w:space="0" w:color="000000"/>
              <w:left w:val="single" w:sz="4" w:space="0" w:color="000000"/>
              <w:bottom w:val="nil"/>
              <w:right w:val="single" w:sz="4" w:space="0" w:color="000000"/>
            </w:tcBorders>
          </w:tcPr>
          <w:p w14:paraId="38663918"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код по ОКЕИ</w:t>
            </w:r>
          </w:p>
        </w:tc>
        <w:tc>
          <w:tcPr>
            <w:tcW w:w="3397" w:type="dxa"/>
            <w:gridSpan w:val="3"/>
            <w:vMerge/>
            <w:tcBorders>
              <w:left w:val="single" w:sz="4" w:space="0" w:color="000000"/>
              <w:bottom w:val="single" w:sz="4" w:space="0" w:color="000000"/>
              <w:right w:val="single" w:sz="4" w:space="0" w:color="000000"/>
            </w:tcBorders>
          </w:tcPr>
          <w:p w14:paraId="44A92456"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2543" w:type="dxa"/>
            <w:gridSpan w:val="2"/>
            <w:tcBorders>
              <w:left w:val="single" w:sz="4" w:space="0" w:color="000000"/>
              <w:bottom w:val="single" w:sz="4" w:space="0" w:color="000000"/>
              <w:right w:val="single" w:sz="4" w:space="0" w:color="000000"/>
            </w:tcBorders>
          </w:tcPr>
          <w:p w14:paraId="27E3D02F" w14:textId="77777777" w:rsidR="0066394C" w:rsidRPr="00855370" w:rsidRDefault="0066394C" w:rsidP="0066394C">
            <w:pPr>
              <w:suppressAutoHyphens/>
              <w:spacing w:after="0" w:line="240" w:lineRule="auto"/>
              <w:rPr>
                <w:rFonts w:ascii="Arial" w:eastAsia="DejaVu Sans" w:hAnsi="Arial" w:cs="Arial"/>
                <w:color w:val="000000" w:themeColor="text1"/>
                <w:kern w:val="0"/>
                <w:lang w:eastAsia="zh-CN" w:bidi="hi-IN"/>
                <w14:ligatures w14:val="none"/>
              </w:rPr>
            </w:pPr>
          </w:p>
          <w:p w14:paraId="69B665DA"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p>
          <w:p w14:paraId="156E40AD"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Срок достижения результата предоставления субсидии, контрольной точки</w:t>
            </w:r>
          </w:p>
          <w:p w14:paraId="41B3F694" w14:textId="77777777" w:rsidR="0066394C" w:rsidRPr="00855370" w:rsidRDefault="0066394C" w:rsidP="0066394C">
            <w:pPr>
              <w:suppressAutoHyphens/>
              <w:spacing w:after="0" w:line="240" w:lineRule="auto"/>
              <w:rPr>
                <w:rFonts w:ascii="Arial" w:eastAsia="DejaVu Sans" w:hAnsi="Arial" w:cs="Arial"/>
                <w:color w:val="000000" w:themeColor="text1"/>
                <w:kern w:val="0"/>
                <w:lang w:eastAsia="zh-CN" w:bidi="hi-IN"/>
                <w14:ligatures w14:val="none"/>
              </w:rPr>
            </w:pPr>
          </w:p>
        </w:tc>
        <w:tc>
          <w:tcPr>
            <w:tcW w:w="1478" w:type="dxa"/>
            <w:vMerge/>
            <w:tcBorders>
              <w:left w:val="single" w:sz="4" w:space="0" w:color="000000"/>
              <w:bottom w:val="single" w:sz="4" w:space="0" w:color="auto"/>
              <w:right w:val="single" w:sz="4" w:space="0" w:color="000000"/>
            </w:tcBorders>
          </w:tcPr>
          <w:p w14:paraId="30075B6A" w14:textId="77777777" w:rsidR="0066394C" w:rsidRPr="00855370" w:rsidRDefault="0066394C" w:rsidP="0066394C">
            <w:pPr>
              <w:suppressAutoHyphens/>
              <w:spacing w:after="200" w:line="276" w:lineRule="auto"/>
              <w:jc w:val="center"/>
              <w:rPr>
                <w:rFonts w:ascii="Arial" w:eastAsia="DejaVu Sans" w:hAnsi="Arial" w:cs="Arial"/>
                <w:color w:val="000000" w:themeColor="text1"/>
                <w:kern w:val="0"/>
                <w:lang w:eastAsia="zh-CN" w:bidi="hi-IN"/>
                <w14:ligatures w14:val="none"/>
              </w:rPr>
            </w:pPr>
          </w:p>
        </w:tc>
      </w:tr>
      <w:tr w:rsidR="003A60A6" w:rsidRPr="00855370" w14:paraId="58387783" w14:textId="77777777" w:rsidTr="00F73C37">
        <w:trPr>
          <w:trHeight w:val="144"/>
        </w:trPr>
        <w:tc>
          <w:tcPr>
            <w:tcW w:w="2835" w:type="dxa"/>
            <w:vMerge/>
            <w:tcBorders>
              <w:left w:val="single" w:sz="4" w:space="0" w:color="000000"/>
              <w:bottom w:val="single" w:sz="4" w:space="0" w:color="000000"/>
            </w:tcBorders>
          </w:tcPr>
          <w:p w14:paraId="41E38171"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1276" w:type="dxa"/>
            <w:vMerge/>
            <w:tcBorders>
              <w:left w:val="single" w:sz="4" w:space="0" w:color="000000"/>
              <w:bottom w:val="single" w:sz="4" w:space="0" w:color="000000"/>
            </w:tcBorders>
          </w:tcPr>
          <w:p w14:paraId="4FE9B40D"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1276" w:type="dxa"/>
            <w:vMerge/>
            <w:tcBorders>
              <w:left w:val="single" w:sz="4" w:space="0" w:color="000000"/>
              <w:bottom w:val="single" w:sz="4" w:space="0" w:color="000000"/>
            </w:tcBorders>
          </w:tcPr>
          <w:p w14:paraId="53AD350E"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1006" w:type="dxa"/>
            <w:vMerge/>
            <w:tcBorders>
              <w:left w:val="single" w:sz="4" w:space="0" w:color="000000"/>
              <w:bottom w:val="single" w:sz="4" w:space="0" w:color="000000"/>
              <w:right w:val="single" w:sz="4" w:space="0" w:color="000000"/>
            </w:tcBorders>
          </w:tcPr>
          <w:p w14:paraId="36D94E3A"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850" w:type="dxa"/>
            <w:vMerge/>
            <w:tcBorders>
              <w:left w:val="single" w:sz="4" w:space="0" w:color="000000"/>
              <w:bottom w:val="single" w:sz="4" w:space="0" w:color="000000"/>
              <w:right w:val="single" w:sz="4" w:space="0" w:color="000000"/>
            </w:tcBorders>
          </w:tcPr>
          <w:p w14:paraId="499ACF60"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993" w:type="dxa"/>
            <w:tcBorders>
              <w:left w:val="single" w:sz="4" w:space="0" w:color="000000"/>
              <w:bottom w:val="single" w:sz="4" w:space="0" w:color="000000"/>
              <w:right w:val="single" w:sz="4" w:space="0" w:color="000000"/>
            </w:tcBorders>
          </w:tcPr>
          <w:p w14:paraId="53127A94"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плановое</w:t>
            </w:r>
          </w:p>
        </w:tc>
        <w:tc>
          <w:tcPr>
            <w:tcW w:w="1417" w:type="dxa"/>
            <w:tcBorders>
              <w:left w:val="single" w:sz="4" w:space="0" w:color="000000"/>
              <w:bottom w:val="single" w:sz="4" w:space="0" w:color="000000"/>
              <w:right w:val="single" w:sz="4" w:space="0" w:color="000000"/>
            </w:tcBorders>
          </w:tcPr>
          <w:p w14:paraId="06F55E67"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фактическое</w:t>
            </w:r>
          </w:p>
        </w:tc>
        <w:tc>
          <w:tcPr>
            <w:tcW w:w="987" w:type="dxa"/>
            <w:tcBorders>
              <w:left w:val="single" w:sz="4" w:space="0" w:color="000000"/>
              <w:bottom w:val="single" w:sz="4" w:space="0" w:color="000000"/>
              <w:right w:val="single" w:sz="4" w:space="0" w:color="000000"/>
            </w:tcBorders>
          </w:tcPr>
          <w:p w14:paraId="0E3358B5"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прогнозное</w:t>
            </w:r>
          </w:p>
        </w:tc>
        <w:tc>
          <w:tcPr>
            <w:tcW w:w="1139" w:type="dxa"/>
            <w:tcBorders>
              <w:left w:val="single" w:sz="4" w:space="0" w:color="000000"/>
              <w:bottom w:val="single" w:sz="4" w:space="0" w:color="000000"/>
              <w:right w:val="single" w:sz="4" w:space="0" w:color="000000"/>
            </w:tcBorders>
          </w:tcPr>
          <w:p w14:paraId="62DECF93"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плановый</w:t>
            </w:r>
          </w:p>
        </w:tc>
        <w:tc>
          <w:tcPr>
            <w:tcW w:w="1404" w:type="dxa"/>
            <w:tcBorders>
              <w:left w:val="single" w:sz="4" w:space="0" w:color="000000"/>
              <w:bottom w:val="single" w:sz="4" w:space="0" w:color="000000"/>
              <w:right w:val="single" w:sz="4" w:space="0" w:color="000000"/>
            </w:tcBorders>
          </w:tcPr>
          <w:p w14:paraId="18CE209B"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Фактический/</w:t>
            </w:r>
            <w:r w:rsidRPr="00855370">
              <w:rPr>
                <w:rFonts w:ascii="Arial" w:eastAsia="DejaVu Sans" w:hAnsi="Arial" w:cs="Arial"/>
                <w:color w:val="000000" w:themeColor="text1"/>
                <w:kern w:val="0"/>
                <w:lang w:eastAsia="zh-CN" w:bidi="hi-IN"/>
                <w14:ligatures w14:val="none"/>
              </w:rPr>
              <w:br/>
              <w:t>прогнозный</w:t>
            </w:r>
          </w:p>
        </w:tc>
        <w:tc>
          <w:tcPr>
            <w:tcW w:w="1478" w:type="dxa"/>
            <w:tcBorders>
              <w:top w:val="single" w:sz="4" w:space="0" w:color="auto"/>
              <w:left w:val="single" w:sz="4" w:space="0" w:color="000000"/>
              <w:bottom w:val="single" w:sz="4" w:space="0" w:color="000000"/>
              <w:right w:val="single" w:sz="4" w:space="0" w:color="000000"/>
            </w:tcBorders>
          </w:tcPr>
          <w:p w14:paraId="36C5AADB"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Статус</w:t>
            </w:r>
          </w:p>
        </w:tc>
      </w:tr>
      <w:tr w:rsidR="003A60A6" w:rsidRPr="00855370" w14:paraId="3E152B61" w14:textId="77777777" w:rsidTr="00F73C37">
        <w:trPr>
          <w:trHeight w:val="271"/>
        </w:trPr>
        <w:tc>
          <w:tcPr>
            <w:tcW w:w="2835" w:type="dxa"/>
            <w:tcBorders>
              <w:left w:val="single" w:sz="4" w:space="0" w:color="000000"/>
              <w:bottom w:val="single" w:sz="4" w:space="0" w:color="000000"/>
            </w:tcBorders>
          </w:tcPr>
          <w:p w14:paraId="094DC245"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1</w:t>
            </w:r>
          </w:p>
        </w:tc>
        <w:tc>
          <w:tcPr>
            <w:tcW w:w="1276" w:type="dxa"/>
            <w:tcBorders>
              <w:left w:val="single" w:sz="4" w:space="0" w:color="000000"/>
              <w:bottom w:val="single" w:sz="4" w:space="0" w:color="000000"/>
            </w:tcBorders>
          </w:tcPr>
          <w:p w14:paraId="07229734"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2</w:t>
            </w:r>
          </w:p>
        </w:tc>
        <w:tc>
          <w:tcPr>
            <w:tcW w:w="1276" w:type="dxa"/>
            <w:tcBorders>
              <w:left w:val="single" w:sz="4" w:space="0" w:color="000000"/>
              <w:bottom w:val="single" w:sz="4" w:space="0" w:color="000000"/>
            </w:tcBorders>
          </w:tcPr>
          <w:p w14:paraId="550F59F7"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3</w:t>
            </w:r>
          </w:p>
        </w:tc>
        <w:tc>
          <w:tcPr>
            <w:tcW w:w="1006" w:type="dxa"/>
            <w:tcBorders>
              <w:left w:val="single" w:sz="4" w:space="0" w:color="000000"/>
              <w:bottom w:val="single" w:sz="4" w:space="0" w:color="000000"/>
              <w:right w:val="single" w:sz="4" w:space="0" w:color="000000"/>
            </w:tcBorders>
          </w:tcPr>
          <w:p w14:paraId="48FB3BC9"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4</w:t>
            </w:r>
          </w:p>
        </w:tc>
        <w:tc>
          <w:tcPr>
            <w:tcW w:w="850" w:type="dxa"/>
            <w:tcBorders>
              <w:left w:val="single" w:sz="4" w:space="0" w:color="000000"/>
              <w:bottom w:val="single" w:sz="4" w:space="0" w:color="000000"/>
              <w:right w:val="single" w:sz="4" w:space="0" w:color="000000"/>
            </w:tcBorders>
          </w:tcPr>
          <w:p w14:paraId="69316CCD"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5</w:t>
            </w:r>
          </w:p>
        </w:tc>
        <w:tc>
          <w:tcPr>
            <w:tcW w:w="993" w:type="dxa"/>
            <w:tcBorders>
              <w:left w:val="single" w:sz="4" w:space="0" w:color="000000"/>
              <w:bottom w:val="single" w:sz="4" w:space="0" w:color="000000"/>
              <w:right w:val="single" w:sz="4" w:space="0" w:color="000000"/>
            </w:tcBorders>
          </w:tcPr>
          <w:p w14:paraId="2827EC0F"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6</w:t>
            </w:r>
          </w:p>
        </w:tc>
        <w:tc>
          <w:tcPr>
            <w:tcW w:w="1417" w:type="dxa"/>
            <w:tcBorders>
              <w:left w:val="single" w:sz="4" w:space="0" w:color="000000"/>
              <w:bottom w:val="single" w:sz="4" w:space="0" w:color="000000"/>
              <w:right w:val="single" w:sz="4" w:space="0" w:color="000000"/>
            </w:tcBorders>
          </w:tcPr>
          <w:p w14:paraId="1E97D165"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7</w:t>
            </w:r>
          </w:p>
        </w:tc>
        <w:tc>
          <w:tcPr>
            <w:tcW w:w="987" w:type="dxa"/>
            <w:tcBorders>
              <w:left w:val="single" w:sz="4" w:space="0" w:color="000000"/>
              <w:bottom w:val="single" w:sz="4" w:space="0" w:color="000000"/>
              <w:right w:val="single" w:sz="4" w:space="0" w:color="000000"/>
            </w:tcBorders>
          </w:tcPr>
          <w:p w14:paraId="4148D048"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8</w:t>
            </w:r>
          </w:p>
        </w:tc>
        <w:tc>
          <w:tcPr>
            <w:tcW w:w="1139" w:type="dxa"/>
            <w:tcBorders>
              <w:left w:val="single" w:sz="4" w:space="0" w:color="000000"/>
              <w:bottom w:val="single" w:sz="4" w:space="0" w:color="000000"/>
              <w:right w:val="single" w:sz="4" w:space="0" w:color="000000"/>
            </w:tcBorders>
          </w:tcPr>
          <w:p w14:paraId="216B23AA"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9</w:t>
            </w:r>
          </w:p>
        </w:tc>
        <w:tc>
          <w:tcPr>
            <w:tcW w:w="1404" w:type="dxa"/>
            <w:tcBorders>
              <w:left w:val="single" w:sz="4" w:space="0" w:color="000000"/>
              <w:bottom w:val="single" w:sz="4" w:space="0" w:color="000000"/>
              <w:right w:val="single" w:sz="4" w:space="0" w:color="000000"/>
            </w:tcBorders>
          </w:tcPr>
          <w:p w14:paraId="2643EB81"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10</w:t>
            </w:r>
          </w:p>
        </w:tc>
        <w:tc>
          <w:tcPr>
            <w:tcW w:w="1478" w:type="dxa"/>
            <w:tcBorders>
              <w:left w:val="single" w:sz="4" w:space="0" w:color="000000"/>
              <w:bottom w:val="single" w:sz="4" w:space="0" w:color="000000"/>
              <w:right w:val="single" w:sz="4" w:space="0" w:color="000000"/>
            </w:tcBorders>
          </w:tcPr>
          <w:p w14:paraId="16AE76ED" w14:textId="77777777" w:rsidR="0066394C" w:rsidRPr="00855370" w:rsidRDefault="0066394C" w:rsidP="0066394C">
            <w:pPr>
              <w:suppressAutoHyphens/>
              <w:spacing w:after="0" w:line="240" w:lineRule="auto"/>
              <w:jc w:val="center"/>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11</w:t>
            </w:r>
          </w:p>
        </w:tc>
      </w:tr>
      <w:tr w:rsidR="003A60A6" w:rsidRPr="00855370" w14:paraId="04D3DB43" w14:textId="77777777" w:rsidTr="00F73C37">
        <w:trPr>
          <w:trHeight w:val="271"/>
        </w:trPr>
        <w:tc>
          <w:tcPr>
            <w:tcW w:w="2835" w:type="dxa"/>
            <w:tcBorders>
              <w:left w:val="single" w:sz="4" w:space="0" w:color="000000"/>
              <w:bottom w:val="single" w:sz="4" w:space="0" w:color="000000"/>
            </w:tcBorders>
          </w:tcPr>
          <w:p w14:paraId="4D2DF471" w14:textId="77777777"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Результат предоставления субсидии:</w:t>
            </w:r>
          </w:p>
          <w:p w14:paraId="77076279" w14:textId="77777777" w:rsidR="001F6E92" w:rsidRPr="00855370" w:rsidRDefault="001F6E92" w:rsidP="001F6E92">
            <w:pPr>
              <w:widowControl w:val="0"/>
              <w:suppressAutoHyphens/>
              <w:spacing w:after="200" w:line="276" w:lineRule="auto"/>
              <w:rPr>
                <w:rFonts w:ascii="Arial" w:eastAsia="DejaVu Sans" w:hAnsi="Arial" w:cs="Arial"/>
                <w:color w:val="000000" w:themeColor="text1"/>
                <w:kern w:val="0"/>
                <w:lang w:eastAsia="zh-CN" w:bidi="hi-IN"/>
                <w14:ligatures w14:val="none"/>
              </w:rPr>
            </w:pPr>
          </w:p>
        </w:tc>
        <w:tc>
          <w:tcPr>
            <w:tcW w:w="1276" w:type="dxa"/>
            <w:tcBorders>
              <w:left w:val="single" w:sz="4" w:space="0" w:color="000000"/>
              <w:bottom w:val="single" w:sz="4" w:space="0" w:color="000000"/>
            </w:tcBorders>
          </w:tcPr>
          <w:p w14:paraId="7159AA79" w14:textId="0080BEB5" w:rsidR="001F6E92" w:rsidRPr="00855370" w:rsidRDefault="001F6E92" w:rsidP="001F6E92">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1276" w:type="dxa"/>
            <w:tcBorders>
              <w:left w:val="single" w:sz="4" w:space="0" w:color="000000"/>
              <w:bottom w:val="single" w:sz="4" w:space="0" w:color="000000"/>
            </w:tcBorders>
          </w:tcPr>
          <w:p w14:paraId="17EDE12A" w14:textId="4C08FF2C"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r w:rsidRPr="00855370">
              <w:rPr>
                <w:rFonts w:ascii="Arial" w:hAnsi="Arial" w:cs="Arial"/>
                <w:color w:val="000000" w:themeColor="text1"/>
              </w:rPr>
              <w:t>Создание не менее 3 (трех) рабочих мест</w:t>
            </w:r>
          </w:p>
        </w:tc>
        <w:tc>
          <w:tcPr>
            <w:tcW w:w="1006" w:type="dxa"/>
            <w:tcBorders>
              <w:left w:val="single" w:sz="4" w:space="0" w:color="000000"/>
              <w:bottom w:val="single" w:sz="4" w:space="0" w:color="000000"/>
              <w:right w:val="single" w:sz="4" w:space="0" w:color="000000"/>
            </w:tcBorders>
          </w:tcPr>
          <w:p w14:paraId="1BE3CFD1" w14:textId="401E6604" w:rsidR="001F6E92" w:rsidRPr="00855370" w:rsidRDefault="0017259E" w:rsidP="001F6E92">
            <w:pPr>
              <w:suppressAutoHyphens/>
              <w:spacing w:after="0" w:line="240" w:lineRule="auto"/>
              <w:jc w:val="center"/>
              <w:rPr>
                <w:rFonts w:ascii="Arial" w:eastAsia="DejaVu Sans" w:hAnsi="Arial" w:cs="Arial"/>
                <w:color w:val="000000" w:themeColor="text1"/>
                <w:kern w:val="0"/>
                <w:lang w:eastAsia="zh-CN" w:bidi="hi-IN"/>
                <w14:ligatures w14:val="none"/>
              </w:rPr>
            </w:pPr>
            <w:r>
              <w:rPr>
                <w:rFonts w:ascii="Arial" w:eastAsia="DejaVu Sans" w:hAnsi="Arial" w:cs="Arial"/>
                <w:color w:val="000000" w:themeColor="text1"/>
                <w:kern w:val="0"/>
                <w:lang w:eastAsia="zh-CN" w:bidi="hi-IN"/>
                <w14:ligatures w14:val="none"/>
              </w:rPr>
              <w:pict w14:anchorId="5BFAD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1.75pt">
                  <v:imagedata r:id="rId32" o:title=""/>
                </v:shape>
              </w:pict>
            </w:r>
          </w:p>
        </w:tc>
        <w:tc>
          <w:tcPr>
            <w:tcW w:w="850" w:type="dxa"/>
            <w:tcBorders>
              <w:left w:val="single" w:sz="4" w:space="0" w:color="000000"/>
              <w:bottom w:val="single" w:sz="4" w:space="0" w:color="000000"/>
              <w:right w:val="single" w:sz="4" w:space="0" w:color="000000"/>
            </w:tcBorders>
          </w:tcPr>
          <w:p w14:paraId="0DA84A50" w14:textId="77777777" w:rsidR="001F6E92" w:rsidRPr="00855370" w:rsidRDefault="001F6E92" w:rsidP="001F6E92">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993" w:type="dxa"/>
            <w:tcBorders>
              <w:left w:val="single" w:sz="4" w:space="0" w:color="000000"/>
              <w:bottom w:val="single" w:sz="4" w:space="0" w:color="000000"/>
              <w:right w:val="single" w:sz="4" w:space="0" w:color="000000"/>
            </w:tcBorders>
          </w:tcPr>
          <w:p w14:paraId="0C379A2F" w14:textId="77777777" w:rsidR="001F6E92" w:rsidRPr="00855370" w:rsidRDefault="001F6E92" w:rsidP="001F6E92">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1417" w:type="dxa"/>
            <w:tcBorders>
              <w:left w:val="single" w:sz="4" w:space="0" w:color="000000"/>
              <w:bottom w:val="single" w:sz="4" w:space="0" w:color="000000"/>
              <w:right w:val="single" w:sz="4" w:space="0" w:color="000000"/>
            </w:tcBorders>
          </w:tcPr>
          <w:p w14:paraId="4C22BC9D" w14:textId="77777777" w:rsidR="001F6E92" w:rsidRPr="00855370" w:rsidRDefault="001F6E92" w:rsidP="001F6E92">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987" w:type="dxa"/>
            <w:tcBorders>
              <w:left w:val="single" w:sz="4" w:space="0" w:color="000000"/>
              <w:bottom w:val="single" w:sz="4" w:space="0" w:color="000000"/>
              <w:right w:val="single" w:sz="4" w:space="0" w:color="000000"/>
            </w:tcBorders>
          </w:tcPr>
          <w:p w14:paraId="6BAAAE12" w14:textId="77777777" w:rsidR="001F6E92" w:rsidRPr="00855370" w:rsidRDefault="001F6E92" w:rsidP="001F6E92">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1139" w:type="dxa"/>
            <w:tcBorders>
              <w:left w:val="single" w:sz="4" w:space="0" w:color="000000"/>
              <w:bottom w:val="single" w:sz="4" w:space="0" w:color="000000"/>
              <w:right w:val="single" w:sz="4" w:space="0" w:color="000000"/>
            </w:tcBorders>
          </w:tcPr>
          <w:p w14:paraId="0DE4DCFB" w14:textId="77777777" w:rsidR="001F6E92" w:rsidRPr="00855370" w:rsidRDefault="001F6E92" w:rsidP="001F6E92">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1404" w:type="dxa"/>
            <w:tcBorders>
              <w:left w:val="single" w:sz="4" w:space="0" w:color="000000"/>
              <w:bottom w:val="single" w:sz="4" w:space="0" w:color="000000"/>
              <w:right w:val="single" w:sz="4" w:space="0" w:color="000000"/>
            </w:tcBorders>
          </w:tcPr>
          <w:p w14:paraId="1FFE4727" w14:textId="77777777" w:rsidR="001F6E92" w:rsidRPr="00855370" w:rsidRDefault="001F6E92" w:rsidP="001F6E92">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1478" w:type="dxa"/>
            <w:tcBorders>
              <w:left w:val="single" w:sz="4" w:space="0" w:color="000000"/>
              <w:bottom w:val="single" w:sz="4" w:space="0" w:color="000000"/>
              <w:right w:val="single" w:sz="4" w:space="0" w:color="000000"/>
            </w:tcBorders>
          </w:tcPr>
          <w:p w14:paraId="78FC5EF5" w14:textId="77777777" w:rsidR="001F6E92" w:rsidRPr="00855370" w:rsidRDefault="001F6E92" w:rsidP="001F6E92">
            <w:pPr>
              <w:suppressAutoHyphens/>
              <w:spacing w:after="0" w:line="240" w:lineRule="auto"/>
              <w:jc w:val="center"/>
              <w:rPr>
                <w:rFonts w:ascii="Arial" w:eastAsia="DejaVu Sans" w:hAnsi="Arial" w:cs="Arial"/>
                <w:color w:val="000000" w:themeColor="text1"/>
                <w:kern w:val="0"/>
                <w:lang w:eastAsia="zh-CN" w:bidi="hi-IN"/>
                <w14:ligatures w14:val="none"/>
              </w:rPr>
            </w:pPr>
          </w:p>
        </w:tc>
      </w:tr>
      <w:tr w:rsidR="003A60A6" w:rsidRPr="00855370" w14:paraId="46A0B9EC" w14:textId="77777777" w:rsidTr="00F73C37">
        <w:trPr>
          <w:trHeight w:val="1764"/>
        </w:trPr>
        <w:tc>
          <w:tcPr>
            <w:tcW w:w="2835" w:type="dxa"/>
            <w:tcBorders>
              <w:left w:val="single" w:sz="4" w:space="0" w:color="000000"/>
              <w:bottom w:val="single" w:sz="4" w:space="0" w:color="auto"/>
            </w:tcBorders>
          </w:tcPr>
          <w:p w14:paraId="4E8F4F5D" w14:textId="77777777"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Контрольная точка 1.1: </w:t>
            </w:r>
          </w:p>
          <w:p w14:paraId="6AE47B33" w14:textId="17D8D245"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p>
        </w:tc>
        <w:tc>
          <w:tcPr>
            <w:tcW w:w="1276" w:type="dxa"/>
            <w:tcBorders>
              <w:left w:val="single" w:sz="4" w:space="0" w:color="000000"/>
              <w:bottom w:val="single" w:sz="4" w:space="0" w:color="auto"/>
            </w:tcBorders>
          </w:tcPr>
          <w:p w14:paraId="5A573A41" w14:textId="6620D568" w:rsidR="001F6E92" w:rsidRPr="00855370" w:rsidRDefault="001F6E92" w:rsidP="001F6E92">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1276" w:type="dxa"/>
            <w:tcBorders>
              <w:left w:val="single" w:sz="4" w:space="0" w:color="000000"/>
              <w:bottom w:val="single" w:sz="4" w:space="0" w:color="auto"/>
            </w:tcBorders>
          </w:tcPr>
          <w:p w14:paraId="5F62AAA6" w14:textId="6EB718E8"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r w:rsidRPr="00855370">
              <w:rPr>
                <w:rFonts w:ascii="Arial" w:hAnsi="Arial" w:cs="Arial"/>
                <w:color w:val="000000" w:themeColor="text1"/>
              </w:rPr>
              <w:t>Создание не менее 3 (трех) рабочих мест</w:t>
            </w:r>
          </w:p>
        </w:tc>
        <w:tc>
          <w:tcPr>
            <w:tcW w:w="1006" w:type="dxa"/>
            <w:tcBorders>
              <w:left w:val="single" w:sz="4" w:space="0" w:color="000000"/>
              <w:bottom w:val="single" w:sz="4" w:space="0" w:color="auto"/>
              <w:right w:val="single" w:sz="4" w:space="0" w:color="000000"/>
            </w:tcBorders>
          </w:tcPr>
          <w:p w14:paraId="673996BE" w14:textId="36C229E5" w:rsidR="001F6E92" w:rsidRPr="00855370" w:rsidRDefault="0017259E" w:rsidP="001F6E92">
            <w:pPr>
              <w:suppressAutoHyphens/>
              <w:spacing w:after="0" w:line="240" w:lineRule="auto"/>
              <w:jc w:val="center"/>
              <w:rPr>
                <w:rFonts w:ascii="Arial" w:eastAsia="DejaVu Sans" w:hAnsi="Arial" w:cs="Arial"/>
                <w:color w:val="000000" w:themeColor="text1"/>
                <w:kern w:val="0"/>
                <w:lang w:eastAsia="zh-CN" w:bidi="hi-IN"/>
                <w14:ligatures w14:val="none"/>
              </w:rPr>
            </w:pPr>
            <w:r>
              <w:rPr>
                <w:rFonts w:ascii="Arial" w:eastAsia="DejaVu Sans" w:hAnsi="Arial" w:cs="Arial"/>
                <w:color w:val="000000" w:themeColor="text1"/>
                <w:kern w:val="0"/>
                <w:lang w:eastAsia="zh-CN" w:bidi="hi-IN"/>
                <w14:ligatures w14:val="none"/>
              </w:rPr>
              <w:pict w14:anchorId="5377D20D">
                <v:shape id="_x0000_i1026" type="#_x0000_t75" style="width:468pt;height:21.75pt">
                  <v:imagedata r:id="rId32" o:title=""/>
                </v:shape>
              </w:pict>
            </w:r>
          </w:p>
        </w:tc>
        <w:tc>
          <w:tcPr>
            <w:tcW w:w="850" w:type="dxa"/>
            <w:tcBorders>
              <w:left w:val="single" w:sz="4" w:space="0" w:color="000000"/>
              <w:bottom w:val="single" w:sz="4" w:space="0" w:color="auto"/>
              <w:right w:val="single" w:sz="4" w:space="0" w:color="000000"/>
            </w:tcBorders>
          </w:tcPr>
          <w:p w14:paraId="2758DB34" w14:textId="77777777" w:rsidR="001F6E92" w:rsidRPr="00855370" w:rsidRDefault="001F6E92" w:rsidP="001F6E92">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993" w:type="dxa"/>
            <w:tcBorders>
              <w:left w:val="single" w:sz="4" w:space="0" w:color="000000"/>
              <w:bottom w:val="single" w:sz="4" w:space="0" w:color="auto"/>
              <w:right w:val="single" w:sz="4" w:space="0" w:color="000000"/>
            </w:tcBorders>
          </w:tcPr>
          <w:p w14:paraId="16DE2E1D" w14:textId="77777777"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p>
        </w:tc>
        <w:tc>
          <w:tcPr>
            <w:tcW w:w="1417" w:type="dxa"/>
            <w:tcBorders>
              <w:left w:val="single" w:sz="4" w:space="0" w:color="000000"/>
              <w:bottom w:val="single" w:sz="4" w:space="0" w:color="auto"/>
              <w:right w:val="single" w:sz="4" w:space="0" w:color="000000"/>
            </w:tcBorders>
          </w:tcPr>
          <w:p w14:paraId="649BC84E" w14:textId="77777777"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p>
        </w:tc>
        <w:tc>
          <w:tcPr>
            <w:tcW w:w="987" w:type="dxa"/>
            <w:tcBorders>
              <w:left w:val="single" w:sz="4" w:space="0" w:color="000000"/>
              <w:bottom w:val="single" w:sz="4" w:space="0" w:color="auto"/>
              <w:right w:val="single" w:sz="4" w:space="0" w:color="000000"/>
            </w:tcBorders>
          </w:tcPr>
          <w:p w14:paraId="476033E6" w14:textId="77777777"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p>
        </w:tc>
        <w:tc>
          <w:tcPr>
            <w:tcW w:w="1139" w:type="dxa"/>
            <w:tcBorders>
              <w:left w:val="single" w:sz="4" w:space="0" w:color="000000"/>
              <w:bottom w:val="single" w:sz="4" w:space="0" w:color="auto"/>
              <w:right w:val="single" w:sz="4" w:space="0" w:color="000000"/>
            </w:tcBorders>
          </w:tcPr>
          <w:p w14:paraId="50B3D70B" w14:textId="77777777"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p>
        </w:tc>
        <w:tc>
          <w:tcPr>
            <w:tcW w:w="1404" w:type="dxa"/>
            <w:tcBorders>
              <w:left w:val="single" w:sz="4" w:space="0" w:color="000000"/>
              <w:bottom w:val="single" w:sz="4" w:space="0" w:color="auto"/>
              <w:right w:val="single" w:sz="4" w:space="0" w:color="000000"/>
            </w:tcBorders>
          </w:tcPr>
          <w:p w14:paraId="1E4DAEB2" w14:textId="77777777"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p>
        </w:tc>
        <w:tc>
          <w:tcPr>
            <w:tcW w:w="1478" w:type="dxa"/>
            <w:tcBorders>
              <w:left w:val="single" w:sz="4" w:space="0" w:color="000000"/>
              <w:bottom w:val="single" w:sz="4" w:space="0" w:color="auto"/>
              <w:right w:val="single" w:sz="4" w:space="0" w:color="000000"/>
            </w:tcBorders>
          </w:tcPr>
          <w:p w14:paraId="25339325" w14:textId="77777777"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p>
        </w:tc>
      </w:tr>
      <w:tr w:rsidR="003A60A6" w:rsidRPr="00855370" w14:paraId="6885D022" w14:textId="77777777" w:rsidTr="00F73C37">
        <w:trPr>
          <w:trHeight w:val="1764"/>
        </w:trPr>
        <w:tc>
          <w:tcPr>
            <w:tcW w:w="2835" w:type="dxa"/>
            <w:tcBorders>
              <w:top w:val="single" w:sz="4" w:space="0" w:color="auto"/>
              <w:left w:val="single" w:sz="4" w:space="0" w:color="auto"/>
              <w:bottom w:val="single" w:sz="4" w:space="0" w:color="auto"/>
              <w:right w:val="single" w:sz="4" w:space="0" w:color="auto"/>
            </w:tcBorders>
          </w:tcPr>
          <w:p w14:paraId="1F097784" w14:textId="77777777"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lastRenderedPageBreak/>
              <w:t xml:space="preserve">Контрольная точка 1.2: </w:t>
            </w:r>
          </w:p>
          <w:p w14:paraId="493AC231" w14:textId="74076DDD"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p>
        </w:tc>
        <w:tc>
          <w:tcPr>
            <w:tcW w:w="1276" w:type="dxa"/>
            <w:tcBorders>
              <w:top w:val="single" w:sz="4" w:space="0" w:color="auto"/>
              <w:left w:val="single" w:sz="4" w:space="0" w:color="auto"/>
              <w:bottom w:val="single" w:sz="4" w:space="0" w:color="auto"/>
              <w:right w:val="single" w:sz="4" w:space="0" w:color="auto"/>
            </w:tcBorders>
          </w:tcPr>
          <w:p w14:paraId="6E38B753" w14:textId="14A7E4B5" w:rsidR="001F6E92" w:rsidRPr="00855370" w:rsidRDefault="001F6E92" w:rsidP="001F6E92">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1276" w:type="dxa"/>
            <w:tcBorders>
              <w:top w:val="single" w:sz="4" w:space="0" w:color="auto"/>
              <w:left w:val="single" w:sz="4" w:space="0" w:color="auto"/>
              <w:bottom w:val="single" w:sz="4" w:space="0" w:color="auto"/>
              <w:right w:val="single" w:sz="4" w:space="0" w:color="auto"/>
            </w:tcBorders>
          </w:tcPr>
          <w:p w14:paraId="10DDF014" w14:textId="0E16DAFB"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r w:rsidRPr="00855370">
              <w:rPr>
                <w:rFonts w:ascii="Arial" w:hAnsi="Arial" w:cs="Arial"/>
                <w:color w:val="000000" w:themeColor="text1"/>
              </w:rPr>
              <w:t>Создание не менее 3 (трех) рабочих мест</w:t>
            </w:r>
          </w:p>
        </w:tc>
        <w:tc>
          <w:tcPr>
            <w:tcW w:w="1006" w:type="dxa"/>
            <w:tcBorders>
              <w:top w:val="single" w:sz="4" w:space="0" w:color="auto"/>
              <w:left w:val="single" w:sz="4" w:space="0" w:color="auto"/>
              <w:bottom w:val="single" w:sz="4" w:space="0" w:color="auto"/>
              <w:right w:val="single" w:sz="4" w:space="0" w:color="auto"/>
            </w:tcBorders>
          </w:tcPr>
          <w:p w14:paraId="2D4FEBBC" w14:textId="353100BA" w:rsidR="001F6E92" w:rsidRPr="00855370" w:rsidRDefault="0017259E" w:rsidP="001F6E92">
            <w:pPr>
              <w:suppressAutoHyphens/>
              <w:spacing w:after="0" w:line="240" w:lineRule="auto"/>
              <w:jc w:val="center"/>
              <w:rPr>
                <w:rFonts w:ascii="Arial" w:eastAsia="DejaVu Sans" w:hAnsi="Arial" w:cs="Arial"/>
                <w:color w:val="000000" w:themeColor="text1"/>
                <w:kern w:val="0"/>
                <w:lang w:eastAsia="zh-CN" w:bidi="hi-IN"/>
                <w14:ligatures w14:val="none"/>
              </w:rPr>
            </w:pPr>
            <w:r>
              <w:rPr>
                <w:rFonts w:ascii="Arial" w:eastAsia="DejaVu Sans" w:hAnsi="Arial" w:cs="Arial"/>
                <w:color w:val="000000" w:themeColor="text1"/>
                <w:kern w:val="0"/>
                <w:lang w:eastAsia="zh-CN" w:bidi="hi-IN"/>
                <w14:ligatures w14:val="none"/>
              </w:rPr>
              <w:pict w14:anchorId="67474BBA">
                <v:shape id="_x0000_i1027" type="#_x0000_t75" style="width:468pt;height:21.75pt">
                  <v:imagedata r:id="rId32" o:title=""/>
                </v:shape>
              </w:pict>
            </w:r>
          </w:p>
        </w:tc>
        <w:tc>
          <w:tcPr>
            <w:tcW w:w="850" w:type="dxa"/>
            <w:tcBorders>
              <w:top w:val="single" w:sz="4" w:space="0" w:color="auto"/>
              <w:left w:val="single" w:sz="4" w:space="0" w:color="auto"/>
              <w:bottom w:val="single" w:sz="4" w:space="0" w:color="auto"/>
              <w:right w:val="single" w:sz="4" w:space="0" w:color="auto"/>
            </w:tcBorders>
          </w:tcPr>
          <w:p w14:paraId="6E13552C" w14:textId="77777777" w:rsidR="001F6E92" w:rsidRPr="00855370" w:rsidRDefault="001F6E92" w:rsidP="001F6E92">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993" w:type="dxa"/>
            <w:tcBorders>
              <w:top w:val="single" w:sz="4" w:space="0" w:color="auto"/>
              <w:left w:val="single" w:sz="4" w:space="0" w:color="auto"/>
              <w:bottom w:val="single" w:sz="4" w:space="0" w:color="auto"/>
              <w:right w:val="single" w:sz="4" w:space="0" w:color="auto"/>
            </w:tcBorders>
          </w:tcPr>
          <w:p w14:paraId="76B77CEE" w14:textId="77777777"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p>
        </w:tc>
        <w:tc>
          <w:tcPr>
            <w:tcW w:w="1417" w:type="dxa"/>
            <w:tcBorders>
              <w:top w:val="single" w:sz="4" w:space="0" w:color="auto"/>
              <w:left w:val="single" w:sz="4" w:space="0" w:color="auto"/>
              <w:bottom w:val="single" w:sz="4" w:space="0" w:color="auto"/>
              <w:right w:val="single" w:sz="4" w:space="0" w:color="auto"/>
            </w:tcBorders>
          </w:tcPr>
          <w:p w14:paraId="7840B1B7" w14:textId="77777777"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p>
        </w:tc>
        <w:tc>
          <w:tcPr>
            <w:tcW w:w="987" w:type="dxa"/>
            <w:tcBorders>
              <w:top w:val="single" w:sz="4" w:space="0" w:color="auto"/>
              <w:left w:val="single" w:sz="4" w:space="0" w:color="auto"/>
              <w:bottom w:val="single" w:sz="4" w:space="0" w:color="auto"/>
              <w:right w:val="single" w:sz="4" w:space="0" w:color="auto"/>
            </w:tcBorders>
          </w:tcPr>
          <w:p w14:paraId="64EEB20A" w14:textId="77777777"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p>
        </w:tc>
        <w:tc>
          <w:tcPr>
            <w:tcW w:w="1139" w:type="dxa"/>
            <w:tcBorders>
              <w:top w:val="single" w:sz="4" w:space="0" w:color="auto"/>
              <w:left w:val="single" w:sz="4" w:space="0" w:color="auto"/>
              <w:bottom w:val="single" w:sz="4" w:space="0" w:color="auto"/>
              <w:right w:val="single" w:sz="4" w:space="0" w:color="auto"/>
            </w:tcBorders>
          </w:tcPr>
          <w:p w14:paraId="34310D83" w14:textId="77777777"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p>
        </w:tc>
        <w:tc>
          <w:tcPr>
            <w:tcW w:w="1404" w:type="dxa"/>
            <w:tcBorders>
              <w:top w:val="single" w:sz="4" w:space="0" w:color="auto"/>
              <w:left w:val="single" w:sz="4" w:space="0" w:color="auto"/>
              <w:bottom w:val="single" w:sz="4" w:space="0" w:color="auto"/>
              <w:right w:val="single" w:sz="4" w:space="0" w:color="auto"/>
            </w:tcBorders>
          </w:tcPr>
          <w:p w14:paraId="58E0394C" w14:textId="77777777"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p>
        </w:tc>
        <w:tc>
          <w:tcPr>
            <w:tcW w:w="1478" w:type="dxa"/>
            <w:tcBorders>
              <w:top w:val="single" w:sz="4" w:space="0" w:color="auto"/>
              <w:left w:val="single" w:sz="4" w:space="0" w:color="auto"/>
              <w:bottom w:val="single" w:sz="4" w:space="0" w:color="auto"/>
              <w:right w:val="single" w:sz="4" w:space="0" w:color="auto"/>
            </w:tcBorders>
          </w:tcPr>
          <w:p w14:paraId="2D03093A" w14:textId="77777777"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p>
        </w:tc>
      </w:tr>
      <w:tr w:rsidR="003A60A6" w:rsidRPr="00855370" w14:paraId="635D763A" w14:textId="77777777" w:rsidTr="00F73C37">
        <w:trPr>
          <w:trHeight w:val="1764"/>
        </w:trPr>
        <w:tc>
          <w:tcPr>
            <w:tcW w:w="2835" w:type="dxa"/>
            <w:tcBorders>
              <w:top w:val="single" w:sz="4" w:space="0" w:color="auto"/>
              <w:left w:val="single" w:sz="4" w:space="0" w:color="auto"/>
              <w:bottom w:val="single" w:sz="4" w:space="0" w:color="auto"/>
              <w:right w:val="single" w:sz="4" w:space="0" w:color="auto"/>
            </w:tcBorders>
          </w:tcPr>
          <w:p w14:paraId="708E8EED" w14:textId="77777777"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Контрольная точка 1.3: </w:t>
            </w:r>
          </w:p>
          <w:p w14:paraId="280E0D7D" w14:textId="5C0EBE74"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p>
        </w:tc>
        <w:tc>
          <w:tcPr>
            <w:tcW w:w="1276" w:type="dxa"/>
            <w:tcBorders>
              <w:top w:val="single" w:sz="4" w:space="0" w:color="auto"/>
              <w:left w:val="single" w:sz="4" w:space="0" w:color="auto"/>
              <w:bottom w:val="single" w:sz="4" w:space="0" w:color="auto"/>
              <w:right w:val="single" w:sz="4" w:space="0" w:color="auto"/>
            </w:tcBorders>
          </w:tcPr>
          <w:p w14:paraId="3E2843C2" w14:textId="07FD9E3E" w:rsidR="001F6E92" w:rsidRPr="00855370" w:rsidRDefault="001F6E92" w:rsidP="001F6E92">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1276" w:type="dxa"/>
            <w:tcBorders>
              <w:top w:val="single" w:sz="4" w:space="0" w:color="auto"/>
              <w:left w:val="single" w:sz="4" w:space="0" w:color="auto"/>
              <w:bottom w:val="single" w:sz="4" w:space="0" w:color="auto"/>
              <w:right w:val="single" w:sz="4" w:space="0" w:color="auto"/>
            </w:tcBorders>
          </w:tcPr>
          <w:p w14:paraId="29BC5107" w14:textId="0895260E"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r w:rsidRPr="00855370">
              <w:rPr>
                <w:rFonts w:ascii="Arial" w:hAnsi="Arial" w:cs="Arial"/>
                <w:color w:val="000000" w:themeColor="text1"/>
              </w:rPr>
              <w:t>Создание не менее 3 (трех) рабочих мест</w:t>
            </w:r>
          </w:p>
        </w:tc>
        <w:tc>
          <w:tcPr>
            <w:tcW w:w="1006" w:type="dxa"/>
            <w:tcBorders>
              <w:top w:val="single" w:sz="4" w:space="0" w:color="auto"/>
              <w:left w:val="single" w:sz="4" w:space="0" w:color="auto"/>
              <w:bottom w:val="single" w:sz="4" w:space="0" w:color="auto"/>
              <w:right w:val="single" w:sz="4" w:space="0" w:color="auto"/>
            </w:tcBorders>
          </w:tcPr>
          <w:p w14:paraId="387D546F" w14:textId="3AD5E429" w:rsidR="001F6E92" w:rsidRPr="00855370" w:rsidRDefault="0017259E" w:rsidP="001F6E92">
            <w:pPr>
              <w:suppressAutoHyphens/>
              <w:spacing w:after="0" w:line="240" w:lineRule="auto"/>
              <w:jc w:val="center"/>
              <w:rPr>
                <w:rFonts w:ascii="Arial" w:eastAsia="DejaVu Sans" w:hAnsi="Arial" w:cs="Arial"/>
                <w:color w:val="000000" w:themeColor="text1"/>
                <w:kern w:val="0"/>
                <w:lang w:eastAsia="zh-CN" w:bidi="hi-IN"/>
                <w14:ligatures w14:val="none"/>
              </w:rPr>
            </w:pPr>
            <w:r>
              <w:rPr>
                <w:rFonts w:ascii="Arial" w:eastAsia="DejaVu Sans" w:hAnsi="Arial" w:cs="Arial"/>
                <w:color w:val="000000" w:themeColor="text1"/>
                <w:kern w:val="0"/>
                <w:lang w:eastAsia="zh-CN" w:bidi="hi-IN"/>
                <w14:ligatures w14:val="none"/>
              </w:rPr>
              <w:pict w14:anchorId="748C062D">
                <v:shape id="_x0000_i1028" type="#_x0000_t75" style="width:468pt;height:21.75pt">
                  <v:imagedata r:id="rId32" o:title=""/>
                </v:shape>
              </w:pict>
            </w:r>
          </w:p>
        </w:tc>
        <w:tc>
          <w:tcPr>
            <w:tcW w:w="850" w:type="dxa"/>
            <w:tcBorders>
              <w:top w:val="single" w:sz="4" w:space="0" w:color="auto"/>
              <w:left w:val="single" w:sz="4" w:space="0" w:color="auto"/>
              <w:bottom w:val="single" w:sz="4" w:space="0" w:color="auto"/>
              <w:right w:val="single" w:sz="4" w:space="0" w:color="auto"/>
            </w:tcBorders>
          </w:tcPr>
          <w:p w14:paraId="3B1CE677" w14:textId="77777777" w:rsidR="001F6E92" w:rsidRPr="00855370" w:rsidRDefault="001F6E92" w:rsidP="001F6E92">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993" w:type="dxa"/>
            <w:tcBorders>
              <w:top w:val="single" w:sz="4" w:space="0" w:color="auto"/>
              <w:left w:val="single" w:sz="4" w:space="0" w:color="auto"/>
              <w:bottom w:val="single" w:sz="4" w:space="0" w:color="auto"/>
              <w:right w:val="single" w:sz="4" w:space="0" w:color="auto"/>
            </w:tcBorders>
          </w:tcPr>
          <w:p w14:paraId="5EC22949" w14:textId="77777777"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p>
        </w:tc>
        <w:tc>
          <w:tcPr>
            <w:tcW w:w="1417" w:type="dxa"/>
            <w:tcBorders>
              <w:top w:val="single" w:sz="4" w:space="0" w:color="auto"/>
              <w:left w:val="single" w:sz="4" w:space="0" w:color="auto"/>
              <w:bottom w:val="single" w:sz="4" w:space="0" w:color="auto"/>
              <w:right w:val="single" w:sz="4" w:space="0" w:color="auto"/>
            </w:tcBorders>
          </w:tcPr>
          <w:p w14:paraId="59B6CF5A" w14:textId="77777777"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p>
        </w:tc>
        <w:tc>
          <w:tcPr>
            <w:tcW w:w="987" w:type="dxa"/>
            <w:tcBorders>
              <w:top w:val="single" w:sz="4" w:space="0" w:color="auto"/>
              <w:left w:val="single" w:sz="4" w:space="0" w:color="auto"/>
              <w:bottom w:val="single" w:sz="4" w:space="0" w:color="auto"/>
              <w:right w:val="single" w:sz="4" w:space="0" w:color="auto"/>
            </w:tcBorders>
          </w:tcPr>
          <w:p w14:paraId="553D96DF" w14:textId="77777777"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p>
        </w:tc>
        <w:tc>
          <w:tcPr>
            <w:tcW w:w="1139" w:type="dxa"/>
            <w:tcBorders>
              <w:top w:val="single" w:sz="4" w:space="0" w:color="auto"/>
              <w:left w:val="single" w:sz="4" w:space="0" w:color="auto"/>
              <w:bottom w:val="single" w:sz="4" w:space="0" w:color="auto"/>
              <w:right w:val="single" w:sz="4" w:space="0" w:color="auto"/>
            </w:tcBorders>
          </w:tcPr>
          <w:p w14:paraId="36D1C76C" w14:textId="77777777"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p>
        </w:tc>
        <w:tc>
          <w:tcPr>
            <w:tcW w:w="1404" w:type="dxa"/>
            <w:tcBorders>
              <w:top w:val="single" w:sz="4" w:space="0" w:color="auto"/>
              <w:left w:val="single" w:sz="4" w:space="0" w:color="auto"/>
              <w:bottom w:val="single" w:sz="4" w:space="0" w:color="auto"/>
              <w:right w:val="single" w:sz="4" w:space="0" w:color="auto"/>
            </w:tcBorders>
          </w:tcPr>
          <w:p w14:paraId="28DC4EFB" w14:textId="77777777"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p>
        </w:tc>
        <w:tc>
          <w:tcPr>
            <w:tcW w:w="1478" w:type="dxa"/>
            <w:tcBorders>
              <w:top w:val="single" w:sz="4" w:space="0" w:color="auto"/>
              <w:left w:val="single" w:sz="4" w:space="0" w:color="auto"/>
              <w:bottom w:val="single" w:sz="4" w:space="0" w:color="auto"/>
              <w:right w:val="single" w:sz="4" w:space="0" w:color="auto"/>
            </w:tcBorders>
          </w:tcPr>
          <w:p w14:paraId="26CEB75F" w14:textId="77777777"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p>
        </w:tc>
      </w:tr>
      <w:tr w:rsidR="003A60A6" w:rsidRPr="00855370" w14:paraId="06D91CDF" w14:textId="77777777" w:rsidTr="00F73C37">
        <w:trPr>
          <w:trHeight w:val="1764"/>
        </w:trPr>
        <w:tc>
          <w:tcPr>
            <w:tcW w:w="2835" w:type="dxa"/>
            <w:tcBorders>
              <w:top w:val="single" w:sz="4" w:space="0" w:color="auto"/>
              <w:left w:val="single" w:sz="4" w:space="0" w:color="auto"/>
              <w:bottom w:val="single" w:sz="4" w:space="0" w:color="auto"/>
              <w:right w:val="single" w:sz="4" w:space="0" w:color="auto"/>
            </w:tcBorders>
          </w:tcPr>
          <w:p w14:paraId="138D6A30" w14:textId="77777777"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Контрольная точка 1.4: </w:t>
            </w:r>
          </w:p>
          <w:p w14:paraId="332F621E" w14:textId="3CAD5C0E"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p>
        </w:tc>
        <w:tc>
          <w:tcPr>
            <w:tcW w:w="1276" w:type="dxa"/>
            <w:tcBorders>
              <w:top w:val="single" w:sz="4" w:space="0" w:color="auto"/>
              <w:left w:val="single" w:sz="4" w:space="0" w:color="auto"/>
              <w:bottom w:val="single" w:sz="4" w:space="0" w:color="auto"/>
              <w:right w:val="single" w:sz="4" w:space="0" w:color="auto"/>
            </w:tcBorders>
          </w:tcPr>
          <w:p w14:paraId="3BD3F8F5" w14:textId="27AC63A0" w:rsidR="001F6E92" w:rsidRPr="00855370" w:rsidRDefault="001F6E92" w:rsidP="001F6E92">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1276" w:type="dxa"/>
            <w:tcBorders>
              <w:top w:val="single" w:sz="4" w:space="0" w:color="auto"/>
              <w:left w:val="single" w:sz="4" w:space="0" w:color="auto"/>
              <w:bottom w:val="single" w:sz="4" w:space="0" w:color="auto"/>
              <w:right w:val="single" w:sz="4" w:space="0" w:color="auto"/>
            </w:tcBorders>
          </w:tcPr>
          <w:p w14:paraId="4E02A399" w14:textId="54BCE5F3"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r w:rsidRPr="00855370">
              <w:rPr>
                <w:rFonts w:ascii="Arial" w:hAnsi="Arial" w:cs="Arial"/>
                <w:color w:val="000000" w:themeColor="text1"/>
              </w:rPr>
              <w:t>Создание не менее 3 (трех) рабочих мест</w:t>
            </w:r>
          </w:p>
        </w:tc>
        <w:tc>
          <w:tcPr>
            <w:tcW w:w="1006" w:type="dxa"/>
            <w:tcBorders>
              <w:top w:val="single" w:sz="4" w:space="0" w:color="auto"/>
              <w:left w:val="single" w:sz="4" w:space="0" w:color="auto"/>
              <w:bottom w:val="single" w:sz="4" w:space="0" w:color="auto"/>
              <w:right w:val="single" w:sz="4" w:space="0" w:color="auto"/>
            </w:tcBorders>
          </w:tcPr>
          <w:p w14:paraId="564B0131" w14:textId="2E435589" w:rsidR="001F6E92" w:rsidRPr="00855370" w:rsidRDefault="0017259E" w:rsidP="001F6E92">
            <w:pPr>
              <w:suppressAutoHyphens/>
              <w:spacing w:after="0" w:line="240" w:lineRule="auto"/>
              <w:jc w:val="center"/>
              <w:rPr>
                <w:rFonts w:ascii="Arial" w:eastAsia="DejaVu Sans" w:hAnsi="Arial" w:cs="Arial"/>
                <w:color w:val="000000" w:themeColor="text1"/>
                <w:kern w:val="0"/>
                <w:lang w:eastAsia="zh-CN" w:bidi="hi-IN"/>
                <w14:ligatures w14:val="none"/>
              </w:rPr>
            </w:pPr>
            <w:r>
              <w:rPr>
                <w:rFonts w:ascii="Arial" w:eastAsia="DejaVu Sans" w:hAnsi="Arial" w:cs="Arial"/>
                <w:color w:val="000000" w:themeColor="text1"/>
                <w:kern w:val="0"/>
                <w:lang w:eastAsia="zh-CN" w:bidi="hi-IN"/>
                <w14:ligatures w14:val="none"/>
              </w:rPr>
              <w:pict w14:anchorId="76D6ECB2">
                <v:shape id="_x0000_i1029" type="#_x0000_t75" style="width:468pt;height:21.75pt">
                  <v:imagedata r:id="rId32" o:title=""/>
                </v:shape>
              </w:pict>
            </w:r>
          </w:p>
        </w:tc>
        <w:tc>
          <w:tcPr>
            <w:tcW w:w="850" w:type="dxa"/>
            <w:tcBorders>
              <w:top w:val="single" w:sz="4" w:space="0" w:color="auto"/>
              <w:left w:val="single" w:sz="4" w:space="0" w:color="auto"/>
              <w:bottom w:val="single" w:sz="4" w:space="0" w:color="auto"/>
              <w:right w:val="single" w:sz="4" w:space="0" w:color="auto"/>
            </w:tcBorders>
          </w:tcPr>
          <w:p w14:paraId="1679A220" w14:textId="77777777" w:rsidR="001F6E92" w:rsidRPr="00855370" w:rsidRDefault="001F6E92" w:rsidP="001F6E92">
            <w:pPr>
              <w:suppressAutoHyphens/>
              <w:spacing w:after="0" w:line="240" w:lineRule="auto"/>
              <w:jc w:val="center"/>
              <w:rPr>
                <w:rFonts w:ascii="Arial" w:eastAsia="DejaVu Sans" w:hAnsi="Arial" w:cs="Arial"/>
                <w:color w:val="000000" w:themeColor="text1"/>
                <w:kern w:val="0"/>
                <w:lang w:eastAsia="zh-CN" w:bidi="hi-IN"/>
                <w14:ligatures w14:val="none"/>
              </w:rPr>
            </w:pPr>
          </w:p>
        </w:tc>
        <w:tc>
          <w:tcPr>
            <w:tcW w:w="993" w:type="dxa"/>
            <w:tcBorders>
              <w:top w:val="single" w:sz="4" w:space="0" w:color="auto"/>
              <w:left w:val="single" w:sz="4" w:space="0" w:color="auto"/>
              <w:bottom w:val="single" w:sz="4" w:space="0" w:color="auto"/>
              <w:right w:val="single" w:sz="4" w:space="0" w:color="auto"/>
            </w:tcBorders>
          </w:tcPr>
          <w:p w14:paraId="534D59A0" w14:textId="77777777"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p>
        </w:tc>
        <w:tc>
          <w:tcPr>
            <w:tcW w:w="1417" w:type="dxa"/>
            <w:tcBorders>
              <w:top w:val="single" w:sz="4" w:space="0" w:color="auto"/>
              <w:left w:val="single" w:sz="4" w:space="0" w:color="auto"/>
              <w:bottom w:val="single" w:sz="4" w:space="0" w:color="auto"/>
              <w:right w:val="single" w:sz="4" w:space="0" w:color="auto"/>
            </w:tcBorders>
          </w:tcPr>
          <w:p w14:paraId="59742B36" w14:textId="77777777"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p>
        </w:tc>
        <w:tc>
          <w:tcPr>
            <w:tcW w:w="987" w:type="dxa"/>
            <w:tcBorders>
              <w:top w:val="single" w:sz="4" w:space="0" w:color="auto"/>
              <w:left w:val="single" w:sz="4" w:space="0" w:color="auto"/>
              <w:bottom w:val="single" w:sz="4" w:space="0" w:color="auto"/>
              <w:right w:val="single" w:sz="4" w:space="0" w:color="auto"/>
            </w:tcBorders>
          </w:tcPr>
          <w:p w14:paraId="58AA9985" w14:textId="77777777"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p>
        </w:tc>
        <w:tc>
          <w:tcPr>
            <w:tcW w:w="1139" w:type="dxa"/>
            <w:tcBorders>
              <w:top w:val="single" w:sz="4" w:space="0" w:color="auto"/>
              <w:left w:val="single" w:sz="4" w:space="0" w:color="auto"/>
              <w:bottom w:val="single" w:sz="4" w:space="0" w:color="auto"/>
              <w:right w:val="single" w:sz="4" w:space="0" w:color="auto"/>
            </w:tcBorders>
          </w:tcPr>
          <w:p w14:paraId="23D07A88" w14:textId="77777777"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p>
        </w:tc>
        <w:tc>
          <w:tcPr>
            <w:tcW w:w="1404" w:type="dxa"/>
            <w:tcBorders>
              <w:top w:val="single" w:sz="4" w:space="0" w:color="auto"/>
              <w:left w:val="single" w:sz="4" w:space="0" w:color="auto"/>
              <w:bottom w:val="single" w:sz="4" w:space="0" w:color="auto"/>
              <w:right w:val="single" w:sz="4" w:space="0" w:color="auto"/>
            </w:tcBorders>
          </w:tcPr>
          <w:p w14:paraId="0FF96683" w14:textId="77777777"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p>
        </w:tc>
        <w:tc>
          <w:tcPr>
            <w:tcW w:w="1478" w:type="dxa"/>
            <w:tcBorders>
              <w:top w:val="single" w:sz="4" w:space="0" w:color="auto"/>
              <w:left w:val="single" w:sz="4" w:space="0" w:color="auto"/>
              <w:bottom w:val="single" w:sz="4" w:space="0" w:color="auto"/>
              <w:right w:val="single" w:sz="4" w:space="0" w:color="auto"/>
            </w:tcBorders>
          </w:tcPr>
          <w:p w14:paraId="6DDE5E6B" w14:textId="77777777" w:rsidR="001F6E92" w:rsidRPr="00855370" w:rsidRDefault="001F6E92" w:rsidP="001F6E92">
            <w:pPr>
              <w:suppressAutoHyphens/>
              <w:spacing w:after="0" w:line="240" w:lineRule="auto"/>
              <w:rPr>
                <w:rFonts w:ascii="Arial" w:eastAsia="DejaVu Sans" w:hAnsi="Arial" w:cs="Arial"/>
                <w:color w:val="000000" w:themeColor="text1"/>
                <w:kern w:val="0"/>
                <w:lang w:eastAsia="zh-CN" w:bidi="hi-IN"/>
                <w14:ligatures w14:val="none"/>
              </w:rPr>
            </w:pPr>
          </w:p>
        </w:tc>
      </w:tr>
    </w:tbl>
    <w:p w14:paraId="52353D00" w14:textId="77777777" w:rsidR="0066394C" w:rsidRPr="00855370" w:rsidRDefault="0066394C" w:rsidP="0066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kern w:val="0"/>
          <w:lang w:eastAsia="zh-CN" w:bidi="hi-IN"/>
          <w14:ligatures w14:val="none"/>
        </w:rPr>
      </w:pPr>
    </w:p>
    <w:p w14:paraId="5F72065C" w14:textId="77777777" w:rsidR="0066394C" w:rsidRPr="00855370" w:rsidRDefault="0066394C" w:rsidP="0066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DejaVu Sans" w:hAnsi="Arial" w:cs="Arial"/>
          <w:color w:val="000000" w:themeColor="text1"/>
          <w:kern w:val="0"/>
          <w:lang w:eastAsia="zh-CN" w:bidi="hi-IN"/>
          <w14:ligatures w14:val="none"/>
        </w:rPr>
      </w:pPr>
      <w:r w:rsidRPr="00855370">
        <w:rPr>
          <w:rFonts w:ascii="Arial" w:eastAsia="Times New Roman" w:hAnsi="Arial" w:cs="Arial"/>
          <w:color w:val="000000" w:themeColor="text1"/>
          <w:kern w:val="0"/>
          <w:lang w:eastAsia="zh-CN" w:bidi="hi-IN"/>
          <w14:ligatures w14:val="none"/>
        </w:rPr>
        <w:t xml:space="preserve">Руководитель (уполномоченное лицо) </w:t>
      </w:r>
      <w:r w:rsidRPr="00855370">
        <w:rPr>
          <w:rFonts w:ascii="Arial" w:eastAsia="DejaVu Sans" w:hAnsi="Arial" w:cs="Arial"/>
          <w:color w:val="000000" w:themeColor="text1"/>
          <w:kern w:val="0"/>
          <w:lang w:eastAsia="zh-CN" w:bidi="hi-IN"/>
          <w14:ligatures w14:val="none"/>
        </w:rPr>
        <w:t xml:space="preserve">получателя субсидии    _____________________ _____________ _____________________________     </w:t>
      </w:r>
    </w:p>
    <w:p w14:paraId="346ADDB3" w14:textId="77777777" w:rsidR="0066394C" w:rsidRPr="00855370" w:rsidRDefault="0066394C" w:rsidP="0066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                                                                                                                   (Должность)                (подпись)             (расшифровка подписи) </w:t>
      </w:r>
    </w:p>
    <w:p w14:paraId="02C7F38C" w14:textId="77777777" w:rsidR="0066394C" w:rsidRPr="00855370" w:rsidRDefault="0066394C" w:rsidP="0066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 «___» _______ 20__ г.</w:t>
      </w:r>
    </w:p>
    <w:p w14:paraId="4BD6FB54" w14:textId="77777777" w:rsidR="0066394C" w:rsidRPr="00855370" w:rsidRDefault="0066394C" w:rsidP="0066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DejaVu Sans" w:hAnsi="Arial" w:cs="Arial"/>
          <w:color w:val="000000" w:themeColor="text1"/>
          <w:kern w:val="0"/>
          <w:lang w:eastAsia="zh-CN" w:bidi="hi-IN"/>
          <w14:ligatures w14:val="none"/>
        </w:rPr>
      </w:pPr>
      <w:r w:rsidRPr="00855370">
        <w:rPr>
          <w:rFonts w:ascii="Arial" w:eastAsia="Times New Roman" w:hAnsi="Arial" w:cs="Arial"/>
          <w:color w:val="000000" w:themeColor="text1"/>
          <w:kern w:val="0"/>
          <w:lang w:eastAsia="zh-CN" w:bidi="hi-IN"/>
          <w14:ligatures w14:val="none"/>
        </w:rPr>
        <w:t xml:space="preserve">Руководитель (уполномоченное лицо) </w:t>
      </w:r>
      <w:r w:rsidRPr="00855370">
        <w:rPr>
          <w:rFonts w:ascii="Arial" w:eastAsia="DejaVu Sans" w:hAnsi="Arial" w:cs="Arial"/>
          <w:color w:val="000000" w:themeColor="text1"/>
          <w:kern w:val="0"/>
          <w:lang w:eastAsia="zh-CN" w:bidi="hi-IN"/>
          <w14:ligatures w14:val="none"/>
        </w:rPr>
        <w:t xml:space="preserve">Администрации   _____________________ _____________ ___________________________    </w:t>
      </w:r>
    </w:p>
    <w:p w14:paraId="1174AB93" w14:textId="77777777" w:rsidR="0066394C" w:rsidRPr="00855370" w:rsidRDefault="0066394C" w:rsidP="0066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 xml:space="preserve">                                                                                                         (Должность)                (подпись)             (расшифровка подписи) </w:t>
      </w:r>
    </w:p>
    <w:p w14:paraId="43E6D9A7" w14:textId="77777777" w:rsidR="0066394C" w:rsidRPr="00855370" w:rsidRDefault="0066394C" w:rsidP="0066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DejaVu Sans" w:hAnsi="Arial" w:cs="Arial"/>
          <w:color w:val="000000" w:themeColor="text1"/>
          <w:kern w:val="0"/>
          <w:lang w:eastAsia="zh-CN" w:bidi="hi-IN"/>
          <w14:ligatures w14:val="none"/>
        </w:rPr>
        <w:sectPr w:rsidR="0066394C" w:rsidRPr="00855370" w:rsidSect="0066394C">
          <w:headerReference w:type="default" r:id="rId33"/>
          <w:headerReference w:type="first" r:id="rId34"/>
          <w:pgSz w:w="16838" w:h="11906" w:orient="landscape"/>
          <w:pgMar w:top="765" w:right="1134" w:bottom="851" w:left="1134" w:header="283" w:footer="0" w:gutter="0"/>
          <w:pgNumType w:start="1"/>
          <w:cols w:space="720"/>
          <w:formProt w:val="0"/>
          <w:titlePg/>
          <w:docGrid w:linePitch="299" w:charSpace="4096"/>
        </w:sectPr>
      </w:pPr>
      <w:r w:rsidRPr="00855370">
        <w:rPr>
          <w:rFonts w:ascii="Arial" w:eastAsia="DejaVu Sans" w:hAnsi="Arial" w:cs="Arial"/>
          <w:color w:val="000000" w:themeColor="text1"/>
          <w:kern w:val="0"/>
          <w:lang w:eastAsia="zh-CN" w:bidi="hi-IN"/>
          <w14:ligatures w14:val="none"/>
        </w:rPr>
        <w:t xml:space="preserve"> «___» _______ 20__ г.</w:t>
      </w:r>
    </w:p>
    <w:p w14:paraId="0A38BECD" w14:textId="77777777" w:rsidR="0066394C" w:rsidRPr="00855370" w:rsidRDefault="0066394C" w:rsidP="0066394C">
      <w:pPr>
        <w:widowControl w:val="0"/>
        <w:suppressAutoHyphens/>
        <w:spacing w:after="0" w:line="240" w:lineRule="auto"/>
        <w:ind w:left="7909" w:right="794" w:firstLine="708"/>
        <w:jc w:val="right"/>
        <w:rPr>
          <w:rFonts w:ascii="Arial" w:eastAsia="DejaVu Sans" w:hAnsi="Arial" w:cs="Arial"/>
          <w:color w:val="000000" w:themeColor="text1"/>
          <w:spacing w:val="-42"/>
          <w:kern w:val="0"/>
          <w:lang w:eastAsia="zh-CN" w:bidi="hi-IN"/>
          <w14:ligatures w14:val="none"/>
        </w:rPr>
      </w:pPr>
      <w:r w:rsidRPr="00855370">
        <w:rPr>
          <w:rFonts w:ascii="Arial" w:eastAsia="DejaVu Sans" w:hAnsi="Arial" w:cs="Arial"/>
          <w:color w:val="000000" w:themeColor="text1"/>
          <w:kern w:val="0"/>
          <w:lang w:eastAsia="zh-CN" w:bidi="hi-IN"/>
          <w14:ligatures w14:val="none"/>
        </w:rPr>
        <w:lastRenderedPageBreak/>
        <w:t>Приложение 6</w:t>
      </w:r>
    </w:p>
    <w:p w14:paraId="018CAA66" w14:textId="77777777" w:rsidR="00C72379" w:rsidRPr="00855370" w:rsidRDefault="00C72379" w:rsidP="00C72379">
      <w:pPr>
        <w:widowControl w:val="0"/>
        <w:suppressAutoHyphens/>
        <w:spacing w:after="0" w:line="240" w:lineRule="auto"/>
        <w:ind w:left="7483" w:right="-31"/>
        <w:jc w:val="right"/>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к Соглашению о предоставления финансовой поддержки (субсидий)  начинающим субъектам малого предпринимательства  на создание собственного дела в рамках муниципальной  программы Городского округа Люберцы  Московской области «Предпринимательство»</w:t>
      </w:r>
    </w:p>
    <w:p w14:paraId="7427A1D3" w14:textId="77777777" w:rsidR="00C72379" w:rsidRPr="00855370" w:rsidRDefault="00C72379" w:rsidP="00C72379">
      <w:pPr>
        <w:suppressAutoHyphens/>
        <w:spacing w:after="0" w:line="240" w:lineRule="auto"/>
        <w:jc w:val="right"/>
        <w:rPr>
          <w:rFonts w:ascii="Arial" w:eastAsia="DejaVu Sans" w:hAnsi="Arial" w:cs="Arial"/>
          <w:color w:val="000000" w:themeColor="text1"/>
          <w:kern w:val="0"/>
          <w:lang w:eastAsia="zh-CN" w:bidi="hi-IN"/>
          <w14:ligatures w14:val="none"/>
        </w:rPr>
      </w:pPr>
      <w:r w:rsidRPr="00855370">
        <w:rPr>
          <w:rFonts w:ascii="Arial" w:eastAsia="DejaVu Sans" w:hAnsi="Arial" w:cs="Arial"/>
          <w:color w:val="000000" w:themeColor="text1"/>
          <w:kern w:val="0"/>
          <w:lang w:eastAsia="zh-CN" w:bidi="hi-IN"/>
          <w14:ligatures w14:val="none"/>
        </w:rPr>
        <w:t>от _________№______________</w:t>
      </w:r>
    </w:p>
    <w:p w14:paraId="68327E64" w14:textId="77777777" w:rsidR="00C72379" w:rsidRPr="00855370" w:rsidRDefault="00C72379" w:rsidP="00C72379">
      <w:pPr>
        <w:widowControl w:val="0"/>
        <w:suppressAutoHyphens/>
        <w:spacing w:after="0" w:line="240" w:lineRule="auto"/>
        <w:ind w:left="7483" w:right="-31"/>
        <w:jc w:val="right"/>
        <w:rPr>
          <w:rFonts w:ascii="Arial" w:eastAsia="DejaVu Sans" w:hAnsi="Arial" w:cs="Arial"/>
          <w:color w:val="000000" w:themeColor="text1"/>
          <w:kern w:val="0"/>
          <w:lang w:eastAsia="zh-CN" w:bidi="hi-IN"/>
          <w14:ligatures w14:val="none"/>
        </w:rPr>
      </w:pPr>
    </w:p>
    <w:p w14:paraId="22333049" w14:textId="77777777" w:rsidR="0066394C" w:rsidRPr="00855370" w:rsidRDefault="0066394C" w:rsidP="0066394C">
      <w:pPr>
        <w:widowControl w:val="0"/>
        <w:suppressAutoHyphens/>
        <w:spacing w:after="0" w:line="240" w:lineRule="auto"/>
        <w:jc w:val="both"/>
        <w:rPr>
          <w:rFonts w:ascii="Arial" w:eastAsia="DejaVu Sans" w:hAnsi="Arial" w:cs="Arial"/>
          <w:color w:val="000000" w:themeColor="text1"/>
          <w:kern w:val="0"/>
          <w:lang w:eastAsia="zh-CN" w:bidi="hi-IN"/>
          <w14:ligatures w14:val="none"/>
        </w:rPr>
      </w:pPr>
    </w:p>
    <w:p w14:paraId="6B0BDEC1" w14:textId="77777777" w:rsidR="0066394C" w:rsidRPr="00855370" w:rsidRDefault="0066394C" w:rsidP="0066394C">
      <w:pPr>
        <w:widowControl w:val="0"/>
        <w:pBdr>
          <w:bottom w:val="single" w:sz="12" w:space="1" w:color="auto"/>
        </w:pBdr>
        <w:autoSpaceDE w:val="0"/>
        <w:autoSpaceDN w:val="0"/>
        <w:adjustRightInd w:val="0"/>
        <w:spacing w:after="0" w:line="240" w:lineRule="auto"/>
        <w:jc w:val="center"/>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Наименование субъекта малого предпринимательства</w:t>
      </w:r>
    </w:p>
    <w:p w14:paraId="72202936" w14:textId="77777777" w:rsidR="00F73C37" w:rsidRPr="00855370" w:rsidRDefault="00F73C37" w:rsidP="0066394C">
      <w:pPr>
        <w:widowControl w:val="0"/>
        <w:autoSpaceDE w:val="0"/>
        <w:autoSpaceDN w:val="0"/>
        <w:adjustRightInd w:val="0"/>
        <w:spacing w:after="0" w:line="240" w:lineRule="auto"/>
        <w:jc w:val="center"/>
        <w:rPr>
          <w:rFonts w:ascii="Arial" w:eastAsia="Times New Roman" w:hAnsi="Arial" w:cs="Arial"/>
          <w:color w:val="000000" w:themeColor="text1"/>
          <w:kern w:val="0"/>
          <w:lang w:eastAsia="ru-RU"/>
          <w14:ligatures w14:val="none"/>
        </w:rPr>
      </w:pPr>
    </w:p>
    <w:p w14:paraId="1F31F19D" w14:textId="77777777" w:rsidR="0066394C" w:rsidRPr="00855370" w:rsidRDefault="0066394C" w:rsidP="0066394C">
      <w:pPr>
        <w:widowControl w:val="0"/>
        <w:autoSpaceDE w:val="0"/>
        <w:autoSpaceDN w:val="0"/>
        <w:adjustRightInd w:val="0"/>
        <w:spacing w:after="0" w:line="240" w:lineRule="auto"/>
        <w:jc w:val="center"/>
        <w:outlineLvl w:val="2"/>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ОТЧЕТ</w:t>
      </w:r>
    </w:p>
    <w:p w14:paraId="5A0EC9FB" w14:textId="61C333CC" w:rsidR="0066394C" w:rsidRPr="00855370" w:rsidRDefault="00643E78" w:rsidP="0066394C">
      <w:pPr>
        <w:widowControl w:val="0"/>
        <w:autoSpaceDE w:val="0"/>
        <w:autoSpaceDN w:val="0"/>
        <w:adjustRightInd w:val="0"/>
        <w:spacing w:after="0" w:line="240" w:lineRule="auto"/>
        <w:jc w:val="center"/>
        <w:outlineLvl w:val="2"/>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 xml:space="preserve">Отчет об осуществлении расходов, источником финансового обеспечения которых является субсидия </w:t>
      </w:r>
    </w:p>
    <w:p w14:paraId="046799FF" w14:textId="41CF2355" w:rsidR="0066394C" w:rsidRPr="00855370" w:rsidRDefault="00643E78" w:rsidP="0066394C">
      <w:pPr>
        <w:widowControl w:val="0"/>
        <w:autoSpaceDE w:val="0"/>
        <w:autoSpaceDN w:val="0"/>
        <w:adjustRightInd w:val="0"/>
        <w:spacing w:after="0" w:line="240" w:lineRule="auto"/>
        <w:jc w:val="center"/>
        <w:outlineLvl w:val="2"/>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 xml:space="preserve">по Соглашению от </w:t>
      </w:r>
      <w:r w:rsidR="0066394C" w:rsidRPr="00855370">
        <w:rPr>
          <w:rFonts w:ascii="Arial" w:eastAsia="Times New Roman" w:hAnsi="Arial" w:cs="Arial"/>
          <w:color w:val="000000" w:themeColor="text1"/>
          <w:kern w:val="0"/>
          <w:lang w:eastAsia="ru-RU"/>
          <w14:ligatures w14:val="none"/>
        </w:rPr>
        <w:t xml:space="preserve"> "___" __________ 20__ года № _____ за _____квартал _____ года*</w:t>
      </w:r>
    </w:p>
    <w:p w14:paraId="158B9020" w14:textId="77777777" w:rsidR="0066394C" w:rsidRPr="00855370" w:rsidRDefault="0066394C" w:rsidP="0066394C">
      <w:pPr>
        <w:widowControl w:val="0"/>
        <w:autoSpaceDE w:val="0"/>
        <w:autoSpaceDN w:val="0"/>
        <w:adjustRightInd w:val="0"/>
        <w:spacing w:after="0" w:line="240" w:lineRule="auto"/>
        <w:jc w:val="center"/>
        <w:outlineLvl w:val="2"/>
        <w:rPr>
          <w:rFonts w:ascii="Arial" w:eastAsia="Times New Roman" w:hAnsi="Arial" w:cs="Arial"/>
          <w:color w:val="000000" w:themeColor="text1"/>
          <w:kern w:val="0"/>
          <w:lang w:eastAsia="ru-RU"/>
          <w14:ligatures w14:val="none"/>
        </w:rPr>
      </w:pPr>
    </w:p>
    <w:tbl>
      <w:tblPr>
        <w:tblW w:w="14742" w:type="dxa"/>
        <w:tblInd w:w="70" w:type="dxa"/>
        <w:tblLayout w:type="fixed"/>
        <w:tblCellMar>
          <w:left w:w="70" w:type="dxa"/>
          <w:right w:w="70" w:type="dxa"/>
        </w:tblCellMar>
        <w:tblLook w:val="0000" w:firstRow="0" w:lastRow="0" w:firstColumn="0" w:lastColumn="0" w:noHBand="0" w:noVBand="0"/>
      </w:tblPr>
      <w:tblGrid>
        <w:gridCol w:w="810"/>
        <w:gridCol w:w="1755"/>
        <w:gridCol w:w="1215"/>
        <w:gridCol w:w="1620"/>
        <w:gridCol w:w="810"/>
        <w:gridCol w:w="1215"/>
        <w:gridCol w:w="1620"/>
        <w:gridCol w:w="810"/>
        <w:gridCol w:w="1080"/>
        <w:gridCol w:w="2248"/>
        <w:gridCol w:w="1559"/>
      </w:tblGrid>
      <w:tr w:rsidR="003A60A6" w:rsidRPr="00855370" w14:paraId="031BC925" w14:textId="77777777" w:rsidTr="00C0285D">
        <w:trPr>
          <w:cantSplit/>
          <w:trHeight w:val="360"/>
        </w:trPr>
        <w:tc>
          <w:tcPr>
            <w:tcW w:w="810" w:type="dxa"/>
            <w:vMerge w:val="restart"/>
            <w:tcBorders>
              <w:top w:val="single" w:sz="6" w:space="0" w:color="auto"/>
              <w:left w:val="single" w:sz="6" w:space="0" w:color="auto"/>
              <w:bottom w:val="nil"/>
              <w:right w:val="single" w:sz="6" w:space="0" w:color="auto"/>
            </w:tcBorders>
          </w:tcPr>
          <w:p w14:paraId="2624CFDA" w14:textId="77777777" w:rsidR="0066394C" w:rsidRPr="00855370" w:rsidRDefault="0066394C" w:rsidP="0066394C">
            <w:pPr>
              <w:autoSpaceDE w:val="0"/>
              <w:autoSpaceDN w:val="0"/>
              <w:adjustRightInd w:val="0"/>
              <w:spacing w:after="0" w:line="240" w:lineRule="auto"/>
              <w:jc w:val="center"/>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 xml:space="preserve">№  </w:t>
            </w:r>
            <w:r w:rsidRPr="00855370">
              <w:rPr>
                <w:rFonts w:ascii="Arial" w:eastAsia="Times New Roman" w:hAnsi="Arial" w:cs="Arial"/>
                <w:color w:val="000000" w:themeColor="text1"/>
                <w:kern w:val="0"/>
                <w:lang w:eastAsia="ru-RU"/>
                <w14:ligatures w14:val="none"/>
              </w:rPr>
              <w:br/>
              <w:t>п/п</w:t>
            </w:r>
          </w:p>
        </w:tc>
        <w:tc>
          <w:tcPr>
            <w:tcW w:w="1755" w:type="dxa"/>
            <w:vMerge w:val="restart"/>
            <w:tcBorders>
              <w:top w:val="single" w:sz="6" w:space="0" w:color="auto"/>
              <w:left w:val="single" w:sz="6" w:space="0" w:color="auto"/>
              <w:bottom w:val="nil"/>
              <w:right w:val="single" w:sz="6" w:space="0" w:color="auto"/>
            </w:tcBorders>
          </w:tcPr>
          <w:p w14:paraId="6D46A8D2" w14:textId="77777777" w:rsidR="0066394C" w:rsidRPr="00855370" w:rsidRDefault="0066394C" w:rsidP="0066394C">
            <w:pPr>
              <w:autoSpaceDE w:val="0"/>
              <w:autoSpaceDN w:val="0"/>
              <w:adjustRightInd w:val="0"/>
              <w:spacing w:after="0" w:line="240" w:lineRule="auto"/>
              <w:ind w:left="-171" w:right="-57"/>
              <w:jc w:val="center"/>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Наименование</w:t>
            </w:r>
            <w:r w:rsidRPr="00855370">
              <w:rPr>
                <w:rFonts w:ascii="Arial" w:eastAsia="Times New Roman" w:hAnsi="Arial" w:cs="Arial"/>
                <w:color w:val="000000" w:themeColor="text1"/>
                <w:kern w:val="0"/>
                <w:lang w:eastAsia="ru-RU"/>
                <w14:ligatures w14:val="none"/>
              </w:rPr>
              <w:br/>
              <w:t>статей затрат по смете</w:t>
            </w:r>
          </w:p>
        </w:tc>
        <w:tc>
          <w:tcPr>
            <w:tcW w:w="3645" w:type="dxa"/>
            <w:gridSpan w:val="3"/>
            <w:tcBorders>
              <w:top w:val="single" w:sz="6" w:space="0" w:color="auto"/>
              <w:left w:val="single" w:sz="6" w:space="0" w:color="auto"/>
              <w:bottom w:val="single" w:sz="6" w:space="0" w:color="auto"/>
              <w:right w:val="single" w:sz="6" w:space="0" w:color="auto"/>
            </w:tcBorders>
          </w:tcPr>
          <w:p w14:paraId="4AC77D32" w14:textId="77777777" w:rsidR="0066394C" w:rsidRPr="00855370" w:rsidRDefault="0066394C" w:rsidP="0066394C">
            <w:pPr>
              <w:autoSpaceDE w:val="0"/>
              <w:autoSpaceDN w:val="0"/>
              <w:adjustRightInd w:val="0"/>
              <w:spacing w:after="0" w:line="240" w:lineRule="auto"/>
              <w:jc w:val="center"/>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Сумма по смете (тыс. руб.)</w:t>
            </w:r>
          </w:p>
        </w:tc>
        <w:tc>
          <w:tcPr>
            <w:tcW w:w="3645" w:type="dxa"/>
            <w:gridSpan w:val="3"/>
            <w:tcBorders>
              <w:top w:val="single" w:sz="6" w:space="0" w:color="auto"/>
              <w:left w:val="single" w:sz="6" w:space="0" w:color="auto"/>
              <w:bottom w:val="single" w:sz="6" w:space="0" w:color="auto"/>
              <w:right w:val="single" w:sz="6" w:space="0" w:color="auto"/>
            </w:tcBorders>
          </w:tcPr>
          <w:p w14:paraId="621AB935" w14:textId="77777777" w:rsidR="0066394C" w:rsidRPr="00855370" w:rsidRDefault="0066394C" w:rsidP="0066394C">
            <w:pPr>
              <w:autoSpaceDE w:val="0"/>
              <w:autoSpaceDN w:val="0"/>
              <w:adjustRightInd w:val="0"/>
              <w:spacing w:after="0" w:line="240" w:lineRule="auto"/>
              <w:jc w:val="center"/>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Израсходованная сумма</w:t>
            </w:r>
            <w:r w:rsidRPr="00855370">
              <w:rPr>
                <w:rFonts w:ascii="Arial" w:eastAsia="Times New Roman" w:hAnsi="Arial" w:cs="Arial"/>
                <w:color w:val="000000" w:themeColor="text1"/>
                <w:kern w:val="0"/>
                <w:lang w:eastAsia="ru-RU"/>
                <w14:ligatures w14:val="none"/>
              </w:rPr>
              <w:br/>
              <w:t>(тыс. руб.)</w:t>
            </w:r>
          </w:p>
        </w:tc>
        <w:tc>
          <w:tcPr>
            <w:tcW w:w="1080" w:type="dxa"/>
            <w:vMerge w:val="restart"/>
            <w:tcBorders>
              <w:top w:val="single" w:sz="6" w:space="0" w:color="auto"/>
              <w:left w:val="single" w:sz="6" w:space="0" w:color="auto"/>
              <w:bottom w:val="nil"/>
              <w:right w:val="single" w:sz="6" w:space="0" w:color="auto"/>
            </w:tcBorders>
          </w:tcPr>
          <w:p w14:paraId="3640227C" w14:textId="77777777" w:rsidR="0066394C" w:rsidRPr="00855370" w:rsidRDefault="0066394C" w:rsidP="0066394C">
            <w:pPr>
              <w:autoSpaceDE w:val="0"/>
              <w:autoSpaceDN w:val="0"/>
              <w:adjustRightInd w:val="0"/>
              <w:spacing w:after="0" w:line="240" w:lineRule="auto"/>
              <w:jc w:val="center"/>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Остаток средств (тыс. руб.)</w:t>
            </w:r>
          </w:p>
        </w:tc>
        <w:tc>
          <w:tcPr>
            <w:tcW w:w="2248" w:type="dxa"/>
            <w:vMerge w:val="restart"/>
            <w:tcBorders>
              <w:top w:val="single" w:sz="6" w:space="0" w:color="auto"/>
              <w:left w:val="single" w:sz="6" w:space="0" w:color="auto"/>
              <w:bottom w:val="nil"/>
              <w:right w:val="single" w:sz="6" w:space="0" w:color="auto"/>
            </w:tcBorders>
          </w:tcPr>
          <w:p w14:paraId="5577CF07" w14:textId="77777777" w:rsidR="0066394C" w:rsidRPr="00855370" w:rsidRDefault="0066394C" w:rsidP="0066394C">
            <w:pPr>
              <w:autoSpaceDE w:val="0"/>
              <w:autoSpaceDN w:val="0"/>
              <w:adjustRightInd w:val="0"/>
              <w:spacing w:after="0" w:line="240" w:lineRule="auto"/>
              <w:jc w:val="center"/>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Подтверждающие</w:t>
            </w:r>
            <w:r w:rsidRPr="00855370">
              <w:rPr>
                <w:rFonts w:ascii="Arial" w:eastAsia="Times New Roman" w:hAnsi="Arial" w:cs="Arial"/>
                <w:color w:val="000000" w:themeColor="text1"/>
                <w:kern w:val="0"/>
                <w:lang w:eastAsia="ru-RU"/>
                <w14:ligatures w14:val="none"/>
              </w:rPr>
              <w:br/>
              <w:t>документы (реквизиты)</w:t>
            </w:r>
          </w:p>
        </w:tc>
        <w:tc>
          <w:tcPr>
            <w:tcW w:w="1559" w:type="dxa"/>
            <w:vMerge w:val="restart"/>
            <w:tcBorders>
              <w:top w:val="single" w:sz="6" w:space="0" w:color="auto"/>
              <w:left w:val="single" w:sz="6" w:space="0" w:color="auto"/>
              <w:bottom w:val="nil"/>
              <w:right w:val="single" w:sz="6" w:space="0" w:color="auto"/>
            </w:tcBorders>
          </w:tcPr>
          <w:p w14:paraId="704E3388" w14:textId="77777777" w:rsidR="0066394C" w:rsidRPr="00855370" w:rsidRDefault="0066394C" w:rsidP="0066394C">
            <w:pPr>
              <w:autoSpaceDE w:val="0"/>
              <w:autoSpaceDN w:val="0"/>
              <w:adjustRightInd w:val="0"/>
              <w:spacing w:after="0" w:line="240" w:lineRule="auto"/>
              <w:ind w:left="-70"/>
              <w:jc w:val="center"/>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Примечания</w:t>
            </w:r>
          </w:p>
        </w:tc>
      </w:tr>
      <w:tr w:rsidR="003A60A6" w:rsidRPr="00855370" w14:paraId="13218CF5" w14:textId="77777777" w:rsidTr="00C0285D">
        <w:trPr>
          <w:cantSplit/>
          <w:trHeight w:val="360"/>
        </w:trPr>
        <w:tc>
          <w:tcPr>
            <w:tcW w:w="810" w:type="dxa"/>
            <w:vMerge/>
            <w:tcBorders>
              <w:top w:val="nil"/>
              <w:left w:val="single" w:sz="6" w:space="0" w:color="auto"/>
              <w:bottom w:val="single" w:sz="6" w:space="0" w:color="auto"/>
              <w:right w:val="single" w:sz="6" w:space="0" w:color="auto"/>
            </w:tcBorders>
          </w:tcPr>
          <w:p w14:paraId="5C0030BC" w14:textId="77777777" w:rsidR="0066394C" w:rsidRPr="00855370" w:rsidRDefault="0066394C" w:rsidP="0066394C">
            <w:pPr>
              <w:autoSpaceDE w:val="0"/>
              <w:autoSpaceDN w:val="0"/>
              <w:adjustRightInd w:val="0"/>
              <w:spacing w:after="0" w:line="240" w:lineRule="auto"/>
              <w:jc w:val="center"/>
              <w:rPr>
                <w:rFonts w:ascii="Arial" w:eastAsia="Times New Roman" w:hAnsi="Arial" w:cs="Arial"/>
                <w:color w:val="000000" w:themeColor="text1"/>
                <w:kern w:val="0"/>
                <w:lang w:eastAsia="ru-RU"/>
                <w14:ligatures w14:val="none"/>
              </w:rPr>
            </w:pPr>
          </w:p>
        </w:tc>
        <w:tc>
          <w:tcPr>
            <w:tcW w:w="1755" w:type="dxa"/>
            <w:vMerge/>
            <w:tcBorders>
              <w:top w:val="nil"/>
              <w:left w:val="single" w:sz="6" w:space="0" w:color="auto"/>
              <w:bottom w:val="single" w:sz="6" w:space="0" w:color="auto"/>
              <w:right w:val="single" w:sz="6" w:space="0" w:color="auto"/>
            </w:tcBorders>
          </w:tcPr>
          <w:p w14:paraId="0E5A8128" w14:textId="77777777" w:rsidR="0066394C" w:rsidRPr="00855370" w:rsidRDefault="0066394C" w:rsidP="0066394C">
            <w:pPr>
              <w:autoSpaceDE w:val="0"/>
              <w:autoSpaceDN w:val="0"/>
              <w:adjustRightInd w:val="0"/>
              <w:spacing w:after="0" w:line="240" w:lineRule="auto"/>
              <w:jc w:val="center"/>
              <w:rPr>
                <w:rFonts w:ascii="Arial" w:eastAsia="Times New Roman" w:hAnsi="Arial" w:cs="Arial"/>
                <w:color w:val="000000" w:themeColor="text1"/>
                <w:kern w:val="0"/>
                <w:lang w:eastAsia="ru-RU"/>
                <w14:ligatures w14:val="none"/>
              </w:rPr>
            </w:pPr>
          </w:p>
        </w:tc>
        <w:tc>
          <w:tcPr>
            <w:tcW w:w="1215" w:type="dxa"/>
            <w:tcBorders>
              <w:top w:val="single" w:sz="6" w:space="0" w:color="auto"/>
              <w:left w:val="single" w:sz="6" w:space="0" w:color="auto"/>
              <w:bottom w:val="single" w:sz="6" w:space="0" w:color="auto"/>
              <w:right w:val="single" w:sz="6" w:space="0" w:color="auto"/>
            </w:tcBorders>
          </w:tcPr>
          <w:p w14:paraId="41199261" w14:textId="77777777" w:rsidR="0066394C" w:rsidRPr="00855370" w:rsidRDefault="0066394C" w:rsidP="0066394C">
            <w:pPr>
              <w:autoSpaceDE w:val="0"/>
              <w:autoSpaceDN w:val="0"/>
              <w:adjustRightInd w:val="0"/>
              <w:spacing w:after="0" w:line="240" w:lineRule="auto"/>
              <w:ind w:left="-83" w:right="-118"/>
              <w:jc w:val="center"/>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Субсидия</w:t>
            </w:r>
          </w:p>
        </w:tc>
        <w:tc>
          <w:tcPr>
            <w:tcW w:w="1620" w:type="dxa"/>
            <w:tcBorders>
              <w:top w:val="single" w:sz="6" w:space="0" w:color="auto"/>
              <w:left w:val="single" w:sz="6" w:space="0" w:color="auto"/>
              <w:bottom w:val="single" w:sz="6" w:space="0" w:color="auto"/>
              <w:right w:val="single" w:sz="6" w:space="0" w:color="auto"/>
            </w:tcBorders>
          </w:tcPr>
          <w:p w14:paraId="0D116B95" w14:textId="77777777" w:rsidR="0066394C" w:rsidRPr="00855370" w:rsidRDefault="0066394C" w:rsidP="0066394C">
            <w:pPr>
              <w:autoSpaceDE w:val="0"/>
              <w:autoSpaceDN w:val="0"/>
              <w:adjustRightInd w:val="0"/>
              <w:spacing w:after="0" w:line="240" w:lineRule="auto"/>
              <w:ind w:right="-57"/>
              <w:jc w:val="center"/>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Собственные средства</w:t>
            </w:r>
          </w:p>
        </w:tc>
        <w:tc>
          <w:tcPr>
            <w:tcW w:w="810" w:type="dxa"/>
            <w:tcBorders>
              <w:top w:val="single" w:sz="6" w:space="0" w:color="auto"/>
              <w:left w:val="single" w:sz="6" w:space="0" w:color="auto"/>
              <w:bottom w:val="single" w:sz="6" w:space="0" w:color="auto"/>
              <w:right w:val="single" w:sz="6" w:space="0" w:color="auto"/>
            </w:tcBorders>
          </w:tcPr>
          <w:p w14:paraId="7058EC85" w14:textId="77777777" w:rsidR="0066394C" w:rsidRPr="00855370" w:rsidRDefault="0066394C" w:rsidP="0066394C">
            <w:pPr>
              <w:autoSpaceDE w:val="0"/>
              <w:autoSpaceDN w:val="0"/>
              <w:adjustRightInd w:val="0"/>
              <w:spacing w:after="0" w:line="240" w:lineRule="auto"/>
              <w:jc w:val="center"/>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Всего</w:t>
            </w:r>
          </w:p>
        </w:tc>
        <w:tc>
          <w:tcPr>
            <w:tcW w:w="1215" w:type="dxa"/>
            <w:tcBorders>
              <w:top w:val="single" w:sz="6" w:space="0" w:color="auto"/>
              <w:left w:val="single" w:sz="6" w:space="0" w:color="auto"/>
              <w:bottom w:val="single" w:sz="6" w:space="0" w:color="auto"/>
              <w:right w:val="single" w:sz="6" w:space="0" w:color="auto"/>
            </w:tcBorders>
          </w:tcPr>
          <w:p w14:paraId="1E76AFC4" w14:textId="77777777" w:rsidR="0066394C" w:rsidRPr="00855370" w:rsidRDefault="0066394C" w:rsidP="0066394C">
            <w:pPr>
              <w:autoSpaceDE w:val="0"/>
              <w:autoSpaceDN w:val="0"/>
              <w:adjustRightInd w:val="0"/>
              <w:spacing w:after="0" w:line="240" w:lineRule="auto"/>
              <w:ind w:left="-43" w:right="-16"/>
              <w:jc w:val="center"/>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Субсидия</w:t>
            </w:r>
          </w:p>
        </w:tc>
        <w:tc>
          <w:tcPr>
            <w:tcW w:w="1620" w:type="dxa"/>
            <w:tcBorders>
              <w:top w:val="single" w:sz="6" w:space="0" w:color="auto"/>
              <w:left w:val="single" w:sz="6" w:space="0" w:color="auto"/>
              <w:bottom w:val="single" w:sz="6" w:space="0" w:color="auto"/>
              <w:right w:val="single" w:sz="6" w:space="0" w:color="auto"/>
            </w:tcBorders>
          </w:tcPr>
          <w:p w14:paraId="4A41B903" w14:textId="77777777" w:rsidR="0066394C" w:rsidRPr="00855370" w:rsidRDefault="0066394C" w:rsidP="0066394C">
            <w:pPr>
              <w:autoSpaceDE w:val="0"/>
              <w:autoSpaceDN w:val="0"/>
              <w:adjustRightInd w:val="0"/>
              <w:spacing w:after="0" w:line="240" w:lineRule="auto"/>
              <w:ind w:left="-124" w:right="-97"/>
              <w:jc w:val="center"/>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Собственные средства</w:t>
            </w:r>
          </w:p>
        </w:tc>
        <w:tc>
          <w:tcPr>
            <w:tcW w:w="810" w:type="dxa"/>
            <w:tcBorders>
              <w:top w:val="single" w:sz="6" w:space="0" w:color="auto"/>
              <w:left w:val="single" w:sz="6" w:space="0" w:color="auto"/>
              <w:bottom w:val="single" w:sz="6" w:space="0" w:color="auto"/>
              <w:right w:val="single" w:sz="6" w:space="0" w:color="auto"/>
            </w:tcBorders>
          </w:tcPr>
          <w:p w14:paraId="56637484" w14:textId="77777777" w:rsidR="0066394C" w:rsidRPr="00855370" w:rsidRDefault="0066394C" w:rsidP="0066394C">
            <w:pPr>
              <w:autoSpaceDE w:val="0"/>
              <w:autoSpaceDN w:val="0"/>
              <w:adjustRightInd w:val="0"/>
              <w:spacing w:after="0" w:line="240" w:lineRule="auto"/>
              <w:jc w:val="center"/>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Всего</w:t>
            </w:r>
          </w:p>
        </w:tc>
        <w:tc>
          <w:tcPr>
            <w:tcW w:w="1080" w:type="dxa"/>
            <w:vMerge/>
            <w:tcBorders>
              <w:top w:val="nil"/>
              <w:left w:val="single" w:sz="6" w:space="0" w:color="auto"/>
              <w:bottom w:val="single" w:sz="6" w:space="0" w:color="auto"/>
              <w:right w:val="single" w:sz="6" w:space="0" w:color="auto"/>
            </w:tcBorders>
          </w:tcPr>
          <w:p w14:paraId="4079D048" w14:textId="77777777" w:rsidR="0066394C" w:rsidRPr="00855370" w:rsidRDefault="0066394C" w:rsidP="0066394C">
            <w:pPr>
              <w:autoSpaceDE w:val="0"/>
              <w:autoSpaceDN w:val="0"/>
              <w:adjustRightInd w:val="0"/>
              <w:spacing w:after="0" w:line="240" w:lineRule="auto"/>
              <w:jc w:val="center"/>
              <w:rPr>
                <w:rFonts w:ascii="Arial" w:eastAsia="Times New Roman" w:hAnsi="Arial" w:cs="Arial"/>
                <w:color w:val="000000" w:themeColor="text1"/>
                <w:kern w:val="0"/>
                <w:lang w:eastAsia="ru-RU"/>
                <w14:ligatures w14:val="none"/>
              </w:rPr>
            </w:pPr>
          </w:p>
        </w:tc>
        <w:tc>
          <w:tcPr>
            <w:tcW w:w="2248" w:type="dxa"/>
            <w:vMerge/>
            <w:tcBorders>
              <w:top w:val="nil"/>
              <w:left w:val="single" w:sz="6" w:space="0" w:color="auto"/>
              <w:bottom w:val="single" w:sz="6" w:space="0" w:color="auto"/>
              <w:right w:val="single" w:sz="6" w:space="0" w:color="auto"/>
            </w:tcBorders>
          </w:tcPr>
          <w:p w14:paraId="1C383C51" w14:textId="77777777" w:rsidR="0066394C" w:rsidRPr="00855370" w:rsidRDefault="0066394C" w:rsidP="0066394C">
            <w:pPr>
              <w:autoSpaceDE w:val="0"/>
              <w:autoSpaceDN w:val="0"/>
              <w:adjustRightInd w:val="0"/>
              <w:spacing w:after="0" w:line="240" w:lineRule="auto"/>
              <w:jc w:val="center"/>
              <w:rPr>
                <w:rFonts w:ascii="Arial" w:eastAsia="Times New Roman" w:hAnsi="Arial" w:cs="Arial"/>
                <w:color w:val="000000" w:themeColor="text1"/>
                <w:kern w:val="0"/>
                <w:lang w:eastAsia="ru-RU"/>
                <w14:ligatures w14:val="none"/>
              </w:rPr>
            </w:pPr>
          </w:p>
        </w:tc>
        <w:tc>
          <w:tcPr>
            <w:tcW w:w="1559" w:type="dxa"/>
            <w:vMerge/>
            <w:tcBorders>
              <w:top w:val="nil"/>
              <w:left w:val="single" w:sz="6" w:space="0" w:color="auto"/>
              <w:bottom w:val="single" w:sz="6" w:space="0" w:color="auto"/>
              <w:right w:val="single" w:sz="6" w:space="0" w:color="auto"/>
            </w:tcBorders>
          </w:tcPr>
          <w:p w14:paraId="346EA0F4" w14:textId="77777777" w:rsidR="0066394C" w:rsidRPr="00855370" w:rsidRDefault="0066394C" w:rsidP="0066394C">
            <w:pPr>
              <w:autoSpaceDE w:val="0"/>
              <w:autoSpaceDN w:val="0"/>
              <w:adjustRightInd w:val="0"/>
              <w:spacing w:after="0" w:line="240" w:lineRule="auto"/>
              <w:jc w:val="center"/>
              <w:rPr>
                <w:rFonts w:ascii="Arial" w:eastAsia="Times New Roman" w:hAnsi="Arial" w:cs="Arial"/>
                <w:color w:val="000000" w:themeColor="text1"/>
                <w:kern w:val="0"/>
                <w:lang w:eastAsia="ru-RU"/>
                <w14:ligatures w14:val="none"/>
              </w:rPr>
            </w:pPr>
          </w:p>
        </w:tc>
      </w:tr>
      <w:tr w:rsidR="003A60A6" w:rsidRPr="00855370" w14:paraId="1F224A7D" w14:textId="77777777" w:rsidTr="00C0285D">
        <w:trPr>
          <w:cantSplit/>
          <w:trHeight w:val="240"/>
        </w:trPr>
        <w:tc>
          <w:tcPr>
            <w:tcW w:w="810" w:type="dxa"/>
            <w:tcBorders>
              <w:top w:val="single" w:sz="6" w:space="0" w:color="auto"/>
              <w:left w:val="single" w:sz="6" w:space="0" w:color="auto"/>
              <w:bottom w:val="single" w:sz="6" w:space="0" w:color="auto"/>
              <w:right w:val="single" w:sz="6" w:space="0" w:color="auto"/>
            </w:tcBorders>
          </w:tcPr>
          <w:p w14:paraId="09293E17" w14:textId="77777777" w:rsidR="0066394C" w:rsidRPr="00855370" w:rsidRDefault="0066394C" w:rsidP="0066394C">
            <w:pPr>
              <w:autoSpaceDE w:val="0"/>
              <w:autoSpaceDN w:val="0"/>
              <w:adjustRightInd w:val="0"/>
              <w:spacing w:after="0" w:line="240" w:lineRule="auto"/>
              <w:jc w:val="center"/>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1</w:t>
            </w:r>
          </w:p>
        </w:tc>
        <w:tc>
          <w:tcPr>
            <w:tcW w:w="1755" w:type="dxa"/>
            <w:tcBorders>
              <w:top w:val="single" w:sz="6" w:space="0" w:color="auto"/>
              <w:left w:val="single" w:sz="6" w:space="0" w:color="auto"/>
              <w:bottom w:val="single" w:sz="6" w:space="0" w:color="auto"/>
              <w:right w:val="single" w:sz="6" w:space="0" w:color="auto"/>
            </w:tcBorders>
          </w:tcPr>
          <w:p w14:paraId="0E3FBCD8" w14:textId="77777777" w:rsidR="0066394C" w:rsidRPr="00855370" w:rsidRDefault="0066394C" w:rsidP="0066394C">
            <w:pPr>
              <w:autoSpaceDE w:val="0"/>
              <w:autoSpaceDN w:val="0"/>
              <w:adjustRightInd w:val="0"/>
              <w:spacing w:after="0" w:line="240" w:lineRule="auto"/>
              <w:jc w:val="center"/>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2</w:t>
            </w:r>
          </w:p>
        </w:tc>
        <w:tc>
          <w:tcPr>
            <w:tcW w:w="1215" w:type="dxa"/>
            <w:tcBorders>
              <w:top w:val="single" w:sz="6" w:space="0" w:color="auto"/>
              <w:left w:val="single" w:sz="6" w:space="0" w:color="auto"/>
              <w:bottom w:val="single" w:sz="6" w:space="0" w:color="auto"/>
              <w:right w:val="single" w:sz="6" w:space="0" w:color="auto"/>
            </w:tcBorders>
          </w:tcPr>
          <w:p w14:paraId="3E3C5EB2" w14:textId="77777777" w:rsidR="0066394C" w:rsidRPr="00855370" w:rsidRDefault="0066394C" w:rsidP="0066394C">
            <w:pPr>
              <w:autoSpaceDE w:val="0"/>
              <w:autoSpaceDN w:val="0"/>
              <w:adjustRightInd w:val="0"/>
              <w:spacing w:after="0" w:line="240" w:lineRule="auto"/>
              <w:jc w:val="center"/>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3</w:t>
            </w:r>
          </w:p>
        </w:tc>
        <w:tc>
          <w:tcPr>
            <w:tcW w:w="1620" w:type="dxa"/>
            <w:tcBorders>
              <w:top w:val="single" w:sz="6" w:space="0" w:color="auto"/>
              <w:left w:val="single" w:sz="6" w:space="0" w:color="auto"/>
              <w:bottom w:val="single" w:sz="6" w:space="0" w:color="auto"/>
              <w:right w:val="single" w:sz="6" w:space="0" w:color="auto"/>
            </w:tcBorders>
          </w:tcPr>
          <w:p w14:paraId="2D099D4B" w14:textId="77777777" w:rsidR="0066394C" w:rsidRPr="00855370" w:rsidRDefault="0066394C" w:rsidP="0066394C">
            <w:pPr>
              <w:autoSpaceDE w:val="0"/>
              <w:autoSpaceDN w:val="0"/>
              <w:adjustRightInd w:val="0"/>
              <w:spacing w:after="0" w:line="240" w:lineRule="auto"/>
              <w:jc w:val="center"/>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4</w:t>
            </w:r>
          </w:p>
        </w:tc>
        <w:tc>
          <w:tcPr>
            <w:tcW w:w="810" w:type="dxa"/>
            <w:tcBorders>
              <w:top w:val="single" w:sz="6" w:space="0" w:color="auto"/>
              <w:left w:val="single" w:sz="6" w:space="0" w:color="auto"/>
              <w:bottom w:val="single" w:sz="6" w:space="0" w:color="auto"/>
              <w:right w:val="single" w:sz="6" w:space="0" w:color="auto"/>
            </w:tcBorders>
          </w:tcPr>
          <w:p w14:paraId="64E41CC9" w14:textId="77777777" w:rsidR="0066394C" w:rsidRPr="00855370" w:rsidRDefault="0066394C" w:rsidP="0066394C">
            <w:pPr>
              <w:autoSpaceDE w:val="0"/>
              <w:autoSpaceDN w:val="0"/>
              <w:adjustRightInd w:val="0"/>
              <w:spacing w:after="0" w:line="240" w:lineRule="auto"/>
              <w:jc w:val="center"/>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5</w:t>
            </w:r>
          </w:p>
        </w:tc>
        <w:tc>
          <w:tcPr>
            <w:tcW w:w="1215" w:type="dxa"/>
            <w:tcBorders>
              <w:top w:val="single" w:sz="6" w:space="0" w:color="auto"/>
              <w:left w:val="single" w:sz="6" w:space="0" w:color="auto"/>
              <w:bottom w:val="single" w:sz="6" w:space="0" w:color="auto"/>
              <w:right w:val="single" w:sz="6" w:space="0" w:color="auto"/>
            </w:tcBorders>
          </w:tcPr>
          <w:p w14:paraId="1E31435B" w14:textId="77777777" w:rsidR="0066394C" w:rsidRPr="00855370" w:rsidRDefault="0066394C" w:rsidP="0066394C">
            <w:pPr>
              <w:autoSpaceDE w:val="0"/>
              <w:autoSpaceDN w:val="0"/>
              <w:adjustRightInd w:val="0"/>
              <w:spacing w:after="0" w:line="240" w:lineRule="auto"/>
              <w:jc w:val="center"/>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6</w:t>
            </w:r>
          </w:p>
        </w:tc>
        <w:tc>
          <w:tcPr>
            <w:tcW w:w="1620" w:type="dxa"/>
            <w:tcBorders>
              <w:top w:val="single" w:sz="6" w:space="0" w:color="auto"/>
              <w:left w:val="single" w:sz="6" w:space="0" w:color="auto"/>
              <w:bottom w:val="single" w:sz="6" w:space="0" w:color="auto"/>
              <w:right w:val="single" w:sz="6" w:space="0" w:color="auto"/>
            </w:tcBorders>
          </w:tcPr>
          <w:p w14:paraId="62F1C8F5" w14:textId="77777777" w:rsidR="0066394C" w:rsidRPr="00855370" w:rsidRDefault="0066394C" w:rsidP="0066394C">
            <w:pPr>
              <w:autoSpaceDE w:val="0"/>
              <w:autoSpaceDN w:val="0"/>
              <w:adjustRightInd w:val="0"/>
              <w:spacing w:after="0" w:line="240" w:lineRule="auto"/>
              <w:jc w:val="center"/>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7</w:t>
            </w:r>
          </w:p>
        </w:tc>
        <w:tc>
          <w:tcPr>
            <w:tcW w:w="810" w:type="dxa"/>
            <w:tcBorders>
              <w:top w:val="single" w:sz="6" w:space="0" w:color="auto"/>
              <w:left w:val="single" w:sz="6" w:space="0" w:color="auto"/>
              <w:bottom w:val="single" w:sz="6" w:space="0" w:color="auto"/>
              <w:right w:val="single" w:sz="6" w:space="0" w:color="auto"/>
            </w:tcBorders>
          </w:tcPr>
          <w:p w14:paraId="70B7431B" w14:textId="77777777" w:rsidR="0066394C" w:rsidRPr="00855370" w:rsidRDefault="0066394C" w:rsidP="0066394C">
            <w:pPr>
              <w:autoSpaceDE w:val="0"/>
              <w:autoSpaceDN w:val="0"/>
              <w:adjustRightInd w:val="0"/>
              <w:spacing w:after="0" w:line="240" w:lineRule="auto"/>
              <w:jc w:val="center"/>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8</w:t>
            </w:r>
          </w:p>
        </w:tc>
        <w:tc>
          <w:tcPr>
            <w:tcW w:w="1080" w:type="dxa"/>
            <w:tcBorders>
              <w:top w:val="single" w:sz="6" w:space="0" w:color="auto"/>
              <w:left w:val="single" w:sz="6" w:space="0" w:color="auto"/>
              <w:bottom w:val="single" w:sz="6" w:space="0" w:color="auto"/>
              <w:right w:val="single" w:sz="6" w:space="0" w:color="auto"/>
            </w:tcBorders>
          </w:tcPr>
          <w:p w14:paraId="4196566C" w14:textId="77777777" w:rsidR="0066394C" w:rsidRPr="00855370" w:rsidRDefault="0066394C" w:rsidP="0066394C">
            <w:pPr>
              <w:autoSpaceDE w:val="0"/>
              <w:autoSpaceDN w:val="0"/>
              <w:adjustRightInd w:val="0"/>
              <w:spacing w:after="0" w:line="240" w:lineRule="auto"/>
              <w:jc w:val="center"/>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9</w:t>
            </w:r>
          </w:p>
        </w:tc>
        <w:tc>
          <w:tcPr>
            <w:tcW w:w="2248" w:type="dxa"/>
            <w:tcBorders>
              <w:top w:val="single" w:sz="6" w:space="0" w:color="auto"/>
              <w:left w:val="single" w:sz="6" w:space="0" w:color="auto"/>
              <w:bottom w:val="single" w:sz="6" w:space="0" w:color="auto"/>
              <w:right w:val="single" w:sz="6" w:space="0" w:color="auto"/>
            </w:tcBorders>
          </w:tcPr>
          <w:p w14:paraId="3F7E5190" w14:textId="77777777" w:rsidR="0066394C" w:rsidRPr="00855370" w:rsidRDefault="0066394C" w:rsidP="0066394C">
            <w:pPr>
              <w:autoSpaceDE w:val="0"/>
              <w:autoSpaceDN w:val="0"/>
              <w:adjustRightInd w:val="0"/>
              <w:spacing w:after="0" w:line="240" w:lineRule="auto"/>
              <w:jc w:val="center"/>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10</w:t>
            </w:r>
          </w:p>
        </w:tc>
        <w:tc>
          <w:tcPr>
            <w:tcW w:w="1559" w:type="dxa"/>
            <w:tcBorders>
              <w:top w:val="single" w:sz="6" w:space="0" w:color="auto"/>
              <w:left w:val="single" w:sz="6" w:space="0" w:color="auto"/>
              <w:bottom w:val="single" w:sz="6" w:space="0" w:color="auto"/>
              <w:right w:val="single" w:sz="6" w:space="0" w:color="auto"/>
            </w:tcBorders>
          </w:tcPr>
          <w:p w14:paraId="6C0BE377" w14:textId="77777777" w:rsidR="0066394C" w:rsidRPr="00855370" w:rsidRDefault="0066394C" w:rsidP="0066394C">
            <w:pPr>
              <w:autoSpaceDE w:val="0"/>
              <w:autoSpaceDN w:val="0"/>
              <w:adjustRightInd w:val="0"/>
              <w:spacing w:after="0" w:line="240" w:lineRule="auto"/>
              <w:jc w:val="center"/>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11</w:t>
            </w:r>
          </w:p>
        </w:tc>
      </w:tr>
      <w:tr w:rsidR="003A60A6" w:rsidRPr="00855370" w14:paraId="37110DE2" w14:textId="77777777" w:rsidTr="00C0285D">
        <w:trPr>
          <w:cantSplit/>
          <w:trHeight w:val="240"/>
        </w:trPr>
        <w:tc>
          <w:tcPr>
            <w:tcW w:w="810" w:type="dxa"/>
            <w:tcBorders>
              <w:top w:val="single" w:sz="6" w:space="0" w:color="auto"/>
              <w:left w:val="single" w:sz="6" w:space="0" w:color="auto"/>
              <w:bottom w:val="single" w:sz="6" w:space="0" w:color="auto"/>
              <w:right w:val="single" w:sz="6" w:space="0" w:color="auto"/>
            </w:tcBorders>
          </w:tcPr>
          <w:p w14:paraId="01905370" w14:textId="77777777" w:rsidR="0066394C" w:rsidRPr="00855370" w:rsidRDefault="0066394C" w:rsidP="0066394C">
            <w:pPr>
              <w:autoSpaceDE w:val="0"/>
              <w:autoSpaceDN w:val="0"/>
              <w:adjustRightInd w:val="0"/>
              <w:spacing w:after="0" w:line="240" w:lineRule="auto"/>
              <w:rPr>
                <w:rFonts w:ascii="Arial" w:eastAsia="Times New Roman" w:hAnsi="Arial" w:cs="Arial"/>
                <w:color w:val="000000" w:themeColor="text1"/>
                <w:kern w:val="0"/>
                <w:lang w:eastAsia="ru-RU"/>
                <w14:ligatures w14:val="none"/>
              </w:rPr>
            </w:pPr>
          </w:p>
        </w:tc>
        <w:tc>
          <w:tcPr>
            <w:tcW w:w="1755" w:type="dxa"/>
            <w:tcBorders>
              <w:top w:val="single" w:sz="6" w:space="0" w:color="auto"/>
              <w:left w:val="single" w:sz="6" w:space="0" w:color="auto"/>
              <w:bottom w:val="single" w:sz="6" w:space="0" w:color="auto"/>
              <w:right w:val="single" w:sz="6" w:space="0" w:color="auto"/>
            </w:tcBorders>
          </w:tcPr>
          <w:p w14:paraId="18DDA1BE" w14:textId="77777777" w:rsidR="0066394C" w:rsidRPr="00855370" w:rsidRDefault="0066394C" w:rsidP="0066394C">
            <w:pPr>
              <w:autoSpaceDE w:val="0"/>
              <w:autoSpaceDN w:val="0"/>
              <w:adjustRightInd w:val="0"/>
              <w:spacing w:after="0" w:line="240" w:lineRule="auto"/>
              <w:rPr>
                <w:rFonts w:ascii="Arial" w:eastAsia="Times New Roman" w:hAnsi="Arial" w:cs="Arial"/>
                <w:color w:val="000000" w:themeColor="text1"/>
                <w:kern w:val="0"/>
                <w:lang w:eastAsia="ru-RU"/>
                <w14:ligatures w14:val="none"/>
              </w:rPr>
            </w:pPr>
          </w:p>
        </w:tc>
        <w:tc>
          <w:tcPr>
            <w:tcW w:w="1215" w:type="dxa"/>
            <w:tcBorders>
              <w:top w:val="single" w:sz="6" w:space="0" w:color="auto"/>
              <w:left w:val="single" w:sz="6" w:space="0" w:color="auto"/>
              <w:bottom w:val="single" w:sz="6" w:space="0" w:color="auto"/>
              <w:right w:val="single" w:sz="6" w:space="0" w:color="auto"/>
            </w:tcBorders>
          </w:tcPr>
          <w:p w14:paraId="0992B664" w14:textId="77777777" w:rsidR="0066394C" w:rsidRPr="00855370" w:rsidRDefault="0066394C" w:rsidP="0066394C">
            <w:pPr>
              <w:autoSpaceDE w:val="0"/>
              <w:autoSpaceDN w:val="0"/>
              <w:adjustRightInd w:val="0"/>
              <w:spacing w:after="0" w:line="240" w:lineRule="auto"/>
              <w:rPr>
                <w:rFonts w:ascii="Arial" w:eastAsia="Times New Roman" w:hAnsi="Arial" w:cs="Arial"/>
                <w:color w:val="000000" w:themeColor="text1"/>
                <w:kern w:val="0"/>
                <w:lang w:eastAsia="ru-RU"/>
                <w14:ligatures w14:val="none"/>
              </w:rPr>
            </w:pPr>
          </w:p>
        </w:tc>
        <w:tc>
          <w:tcPr>
            <w:tcW w:w="1620" w:type="dxa"/>
            <w:tcBorders>
              <w:top w:val="single" w:sz="6" w:space="0" w:color="auto"/>
              <w:left w:val="single" w:sz="6" w:space="0" w:color="auto"/>
              <w:bottom w:val="single" w:sz="6" w:space="0" w:color="auto"/>
              <w:right w:val="single" w:sz="6" w:space="0" w:color="auto"/>
            </w:tcBorders>
          </w:tcPr>
          <w:p w14:paraId="5C6BDA6E" w14:textId="77777777" w:rsidR="0066394C" w:rsidRPr="00855370" w:rsidRDefault="0066394C" w:rsidP="0066394C">
            <w:pPr>
              <w:autoSpaceDE w:val="0"/>
              <w:autoSpaceDN w:val="0"/>
              <w:adjustRightInd w:val="0"/>
              <w:spacing w:after="0" w:line="240" w:lineRule="auto"/>
              <w:rPr>
                <w:rFonts w:ascii="Arial" w:eastAsia="Times New Roman" w:hAnsi="Arial" w:cs="Arial"/>
                <w:color w:val="000000" w:themeColor="text1"/>
                <w:kern w:val="0"/>
                <w:lang w:eastAsia="ru-RU"/>
                <w14:ligatures w14:val="none"/>
              </w:rPr>
            </w:pPr>
          </w:p>
        </w:tc>
        <w:tc>
          <w:tcPr>
            <w:tcW w:w="810" w:type="dxa"/>
            <w:tcBorders>
              <w:top w:val="single" w:sz="6" w:space="0" w:color="auto"/>
              <w:left w:val="single" w:sz="6" w:space="0" w:color="auto"/>
              <w:bottom w:val="single" w:sz="6" w:space="0" w:color="auto"/>
              <w:right w:val="single" w:sz="6" w:space="0" w:color="auto"/>
            </w:tcBorders>
          </w:tcPr>
          <w:p w14:paraId="30A783B8" w14:textId="77777777" w:rsidR="0066394C" w:rsidRPr="00855370" w:rsidRDefault="0066394C" w:rsidP="0066394C">
            <w:pPr>
              <w:autoSpaceDE w:val="0"/>
              <w:autoSpaceDN w:val="0"/>
              <w:adjustRightInd w:val="0"/>
              <w:spacing w:after="0" w:line="240" w:lineRule="auto"/>
              <w:rPr>
                <w:rFonts w:ascii="Arial" w:eastAsia="Times New Roman" w:hAnsi="Arial" w:cs="Arial"/>
                <w:color w:val="000000" w:themeColor="text1"/>
                <w:kern w:val="0"/>
                <w:lang w:eastAsia="ru-RU"/>
                <w14:ligatures w14:val="none"/>
              </w:rPr>
            </w:pPr>
          </w:p>
        </w:tc>
        <w:tc>
          <w:tcPr>
            <w:tcW w:w="1215" w:type="dxa"/>
            <w:tcBorders>
              <w:top w:val="single" w:sz="6" w:space="0" w:color="auto"/>
              <w:left w:val="single" w:sz="6" w:space="0" w:color="auto"/>
              <w:bottom w:val="single" w:sz="6" w:space="0" w:color="auto"/>
              <w:right w:val="single" w:sz="6" w:space="0" w:color="auto"/>
            </w:tcBorders>
          </w:tcPr>
          <w:p w14:paraId="2574EC3B" w14:textId="77777777" w:rsidR="0066394C" w:rsidRPr="00855370" w:rsidRDefault="0066394C" w:rsidP="0066394C">
            <w:pPr>
              <w:autoSpaceDE w:val="0"/>
              <w:autoSpaceDN w:val="0"/>
              <w:adjustRightInd w:val="0"/>
              <w:spacing w:after="0" w:line="240" w:lineRule="auto"/>
              <w:rPr>
                <w:rFonts w:ascii="Arial" w:eastAsia="Times New Roman" w:hAnsi="Arial" w:cs="Arial"/>
                <w:color w:val="000000" w:themeColor="text1"/>
                <w:kern w:val="0"/>
                <w:lang w:eastAsia="ru-RU"/>
                <w14:ligatures w14:val="none"/>
              </w:rPr>
            </w:pPr>
          </w:p>
        </w:tc>
        <w:tc>
          <w:tcPr>
            <w:tcW w:w="1620" w:type="dxa"/>
            <w:tcBorders>
              <w:top w:val="single" w:sz="6" w:space="0" w:color="auto"/>
              <w:left w:val="single" w:sz="6" w:space="0" w:color="auto"/>
              <w:bottom w:val="single" w:sz="6" w:space="0" w:color="auto"/>
              <w:right w:val="single" w:sz="6" w:space="0" w:color="auto"/>
            </w:tcBorders>
          </w:tcPr>
          <w:p w14:paraId="11976ABA" w14:textId="77777777" w:rsidR="0066394C" w:rsidRPr="00855370" w:rsidRDefault="0066394C" w:rsidP="0066394C">
            <w:pPr>
              <w:autoSpaceDE w:val="0"/>
              <w:autoSpaceDN w:val="0"/>
              <w:adjustRightInd w:val="0"/>
              <w:spacing w:after="0" w:line="240" w:lineRule="auto"/>
              <w:rPr>
                <w:rFonts w:ascii="Arial" w:eastAsia="Times New Roman" w:hAnsi="Arial" w:cs="Arial"/>
                <w:color w:val="000000" w:themeColor="text1"/>
                <w:kern w:val="0"/>
                <w:lang w:eastAsia="ru-RU"/>
                <w14:ligatures w14:val="none"/>
              </w:rPr>
            </w:pPr>
          </w:p>
        </w:tc>
        <w:tc>
          <w:tcPr>
            <w:tcW w:w="810" w:type="dxa"/>
            <w:tcBorders>
              <w:top w:val="single" w:sz="6" w:space="0" w:color="auto"/>
              <w:left w:val="single" w:sz="6" w:space="0" w:color="auto"/>
              <w:bottom w:val="single" w:sz="6" w:space="0" w:color="auto"/>
              <w:right w:val="single" w:sz="6" w:space="0" w:color="auto"/>
            </w:tcBorders>
          </w:tcPr>
          <w:p w14:paraId="78E62C7F" w14:textId="77777777" w:rsidR="0066394C" w:rsidRPr="00855370" w:rsidRDefault="0066394C" w:rsidP="0066394C">
            <w:pPr>
              <w:autoSpaceDE w:val="0"/>
              <w:autoSpaceDN w:val="0"/>
              <w:adjustRightInd w:val="0"/>
              <w:spacing w:after="0" w:line="240" w:lineRule="auto"/>
              <w:rPr>
                <w:rFonts w:ascii="Arial" w:eastAsia="Times New Roman" w:hAnsi="Arial" w:cs="Arial"/>
                <w:color w:val="000000" w:themeColor="text1"/>
                <w:kern w:val="0"/>
                <w:lang w:eastAsia="ru-RU"/>
                <w14:ligatures w14:val="none"/>
              </w:rPr>
            </w:pPr>
          </w:p>
        </w:tc>
        <w:tc>
          <w:tcPr>
            <w:tcW w:w="1080" w:type="dxa"/>
            <w:tcBorders>
              <w:top w:val="single" w:sz="6" w:space="0" w:color="auto"/>
              <w:left w:val="single" w:sz="6" w:space="0" w:color="auto"/>
              <w:bottom w:val="single" w:sz="6" w:space="0" w:color="auto"/>
              <w:right w:val="single" w:sz="6" w:space="0" w:color="auto"/>
            </w:tcBorders>
          </w:tcPr>
          <w:p w14:paraId="3145F68E" w14:textId="77777777" w:rsidR="0066394C" w:rsidRPr="00855370" w:rsidRDefault="0066394C" w:rsidP="0066394C">
            <w:pPr>
              <w:autoSpaceDE w:val="0"/>
              <w:autoSpaceDN w:val="0"/>
              <w:adjustRightInd w:val="0"/>
              <w:spacing w:after="0" w:line="240" w:lineRule="auto"/>
              <w:rPr>
                <w:rFonts w:ascii="Arial" w:eastAsia="Times New Roman" w:hAnsi="Arial" w:cs="Arial"/>
                <w:color w:val="000000" w:themeColor="text1"/>
                <w:kern w:val="0"/>
                <w:lang w:eastAsia="ru-RU"/>
                <w14:ligatures w14:val="none"/>
              </w:rPr>
            </w:pPr>
          </w:p>
        </w:tc>
        <w:tc>
          <w:tcPr>
            <w:tcW w:w="2248" w:type="dxa"/>
            <w:tcBorders>
              <w:top w:val="single" w:sz="6" w:space="0" w:color="auto"/>
              <w:left w:val="single" w:sz="6" w:space="0" w:color="auto"/>
              <w:bottom w:val="single" w:sz="6" w:space="0" w:color="auto"/>
              <w:right w:val="single" w:sz="6" w:space="0" w:color="auto"/>
            </w:tcBorders>
          </w:tcPr>
          <w:p w14:paraId="64106725" w14:textId="77777777" w:rsidR="0066394C" w:rsidRPr="00855370" w:rsidRDefault="0066394C" w:rsidP="0066394C">
            <w:pPr>
              <w:autoSpaceDE w:val="0"/>
              <w:autoSpaceDN w:val="0"/>
              <w:adjustRightInd w:val="0"/>
              <w:spacing w:after="0" w:line="240" w:lineRule="auto"/>
              <w:rPr>
                <w:rFonts w:ascii="Arial" w:eastAsia="Times New Roman" w:hAnsi="Arial" w:cs="Arial"/>
                <w:color w:val="000000" w:themeColor="text1"/>
                <w:kern w:val="0"/>
                <w:lang w:eastAsia="ru-RU"/>
                <w14:ligatures w14:val="none"/>
              </w:rPr>
            </w:pPr>
          </w:p>
        </w:tc>
        <w:tc>
          <w:tcPr>
            <w:tcW w:w="1559" w:type="dxa"/>
            <w:tcBorders>
              <w:top w:val="single" w:sz="6" w:space="0" w:color="auto"/>
              <w:left w:val="single" w:sz="6" w:space="0" w:color="auto"/>
              <w:bottom w:val="single" w:sz="6" w:space="0" w:color="auto"/>
              <w:right w:val="single" w:sz="6" w:space="0" w:color="auto"/>
            </w:tcBorders>
          </w:tcPr>
          <w:p w14:paraId="6451F42B" w14:textId="77777777" w:rsidR="0066394C" w:rsidRPr="00855370" w:rsidRDefault="0066394C" w:rsidP="0066394C">
            <w:pPr>
              <w:autoSpaceDE w:val="0"/>
              <w:autoSpaceDN w:val="0"/>
              <w:adjustRightInd w:val="0"/>
              <w:spacing w:after="0" w:line="240" w:lineRule="auto"/>
              <w:rPr>
                <w:rFonts w:ascii="Arial" w:eastAsia="Times New Roman" w:hAnsi="Arial" w:cs="Arial"/>
                <w:color w:val="000000" w:themeColor="text1"/>
                <w:kern w:val="0"/>
                <w:lang w:eastAsia="ru-RU"/>
                <w14:ligatures w14:val="none"/>
              </w:rPr>
            </w:pPr>
          </w:p>
        </w:tc>
      </w:tr>
      <w:tr w:rsidR="003A60A6" w:rsidRPr="00855370" w14:paraId="359519F4" w14:textId="77777777" w:rsidTr="00C0285D">
        <w:trPr>
          <w:cantSplit/>
          <w:trHeight w:val="240"/>
        </w:trPr>
        <w:tc>
          <w:tcPr>
            <w:tcW w:w="810" w:type="dxa"/>
            <w:tcBorders>
              <w:top w:val="single" w:sz="6" w:space="0" w:color="auto"/>
              <w:left w:val="single" w:sz="6" w:space="0" w:color="auto"/>
              <w:bottom w:val="single" w:sz="6" w:space="0" w:color="auto"/>
              <w:right w:val="single" w:sz="6" w:space="0" w:color="auto"/>
            </w:tcBorders>
          </w:tcPr>
          <w:p w14:paraId="244E5F09" w14:textId="77777777" w:rsidR="0066394C" w:rsidRPr="00855370" w:rsidRDefault="0066394C" w:rsidP="0066394C">
            <w:pPr>
              <w:autoSpaceDE w:val="0"/>
              <w:autoSpaceDN w:val="0"/>
              <w:adjustRightInd w:val="0"/>
              <w:spacing w:after="0" w:line="240" w:lineRule="auto"/>
              <w:ind w:right="-111"/>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Итого</w:t>
            </w:r>
          </w:p>
        </w:tc>
        <w:tc>
          <w:tcPr>
            <w:tcW w:w="1755" w:type="dxa"/>
            <w:tcBorders>
              <w:top w:val="single" w:sz="6" w:space="0" w:color="auto"/>
              <w:left w:val="single" w:sz="6" w:space="0" w:color="auto"/>
              <w:bottom w:val="single" w:sz="6" w:space="0" w:color="auto"/>
              <w:right w:val="single" w:sz="6" w:space="0" w:color="auto"/>
            </w:tcBorders>
          </w:tcPr>
          <w:p w14:paraId="6DA09E21" w14:textId="77777777" w:rsidR="0066394C" w:rsidRPr="00855370" w:rsidRDefault="0066394C" w:rsidP="0066394C">
            <w:pPr>
              <w:autoSpaceDE w:val="0"/>
              <w:autoSpaceDN w:val="0"/>
              <w:adjustRightInd w:val="0"/>
              <w:spacing w:after="0" w:line="240" w:lineRule="auto"/>
              <w:rPr>
                <w:rFonts w:ascii="Arial" w:eastAsia="Times New Roman" w:hAnsi="Arial" w:cs="Arial"/>
                <w:color w:val="000000" w:themeColor="text1"/>
                <w:kern w:val="0"/>
                <w:lang w:eastAsia="ru-RU"/>
                <w14:ligatures w14:val="none"/>
              </w:rPr>
            </w:pPr>
          </w:p>
        </w:tc>
        <w:tc>
          <w:tcPr>
            <w:tcW w:w="1215" w:type="dxa"/>
            <w:tcBorders>
              <w:top w:val="single" w:sz="6" w:space="0" w:color="auto"/>
              <w:left w:val="single" w:sz="6" w:space="0" w:color="auto"/>
              <w:bottom w:val="single" w:sz="6" w:space="0" w:color="auto"/>
              <w:right w:val="single" w:sz="6" w:space="0" w:color="auto"/>
            </w:tcBorders>
          </w:tcPr>
          <w:p w14:paraId="45DF4B3A" w14:textId="77777777" w:rsidR="0066394C" w:rsidRPr="00855370" w:rsidRDefault="0066394C" w:rsidP="0066394C">
            <w:pPr>
              <w:autoSpaceDE w:val="0"/>
              <w:autoSpaceDN w:val="0"/>
              <w:adjustRightInd w:val="0"/>
              <w:spacing w:after="0" w:line="240" w:lineRule="auto"/>
              <w:rPr>
                <w:rFonts w:ascii="Arial" w:eastAsia="Times New Roman" w:hAnsi="Arial" w:cs="Arial"/>
                <w:color w:val="000000" w:themeColor="text1"/>
                <w:kern w:val="0"/>
                <w:lang w:eastAsia="ru-RU"/>
                <w14:ligatures w14:val="none"/>
              </w:rPr>
            </w:pPr>
          </w:p>
        </w:tc>
        <w:tc>
          <w:tcPr>
            <w:tcW w:w="1620" w:type="dxa"/>
            <w:tcBorders>
              <w:top w:val="single" w:sz="6" w:space="0" w:color="auto"/>
              <w:left w:val="single" w:sz="6" w:space="0" w:color="auto"/>
              <w:bottom w:val="single" w:sz="6" w:space="0" w:color="auto"/>
              <w:right w:val="single" w:sz="6" w:space="0" w:color="auto"/>
            </w:tcBorders>
          </w:tcPr>
          <w:p w14:paraId="2255D7FF" w14:textId="77777777" w:rsidR="0066394C" w:rsidRPr="00855370" w:rsidRDefault="0066394C" w:rsidP="0066394C">
            <w:pPr>
              <w:autoSpaceDE w:val="0"/>
              <w:autoSpaceDN w:val="0"/>
              <w:adjustRightInd w:val="0"/>
              <w:spacing w:after="0" w:line="240" w:lineRule="auto"/>
              <w:rPr>
                <w:rFonts w:ascii="Arial" w:eastAsia="Times New Roman" w:hAnsi="Arial" w:cs="Arial"/>
                <w:color w:val="000000" w:themeColor="text1"/>
                <w:kern w:val="0"/>
                <w:lang w:eastAsia="ru-RU"/>
                <w14:ligatures w14:val="none"/>
              </w:rPr>
            </w:pPr>
          </w:p>
        </w:tc>
        <w:tc>
          <w:tcPr>
            <w:tcW w:w="810" w:type="dxa"/>
            <w:tcBorders>
              <w:top w:val="single" w:sz="6" w:space="0" w:color="auto"/>
              <w:left w:val="single" w:sz="6" w:space="0" w:color="auto"/>
              <w:bottom w:val="single" w:sz="6" w:space="0" w:color="auto"/>
              <w:right w:val="single" w:sz="6" w:space="0" w:color="auto"/>
            </w:tcBorders>
          </w:tcPr>
          <w:p w14:paraId="524C2901" w14:textId="77777777" w:rsidR="0066394C" w:rsidRPr="00855370" w:rsidRDefault="0066394C" w:rsidP="0066394C">
            <w:pPr>
              <w:autoSpaceDE w:val="0"/>
              <w:autoSpaceDN w:val="0"/>
              <w:adjustRightInd w:val="0"/>
              <w:spacing w:after="0" w:line="240" w:lineRule="auto"/>
              <w:rPr>
                <w:rFonts w:ascii="Arial" w:eastAsia="Times New Roman" w:hAnsi="Arial" w:cs="Arial"/>
                <w:color w:val="000000" w:themeColor="text1"/>
                <w:kern w:val="0"/>
                <w:lang w:eastAsia="ru-RU"/>
                <w14:ligatures w14:val="none"/>
              </w:rPr>
            </w:pPr>
          </w:p>
        </w:tc>
        <w:tc>
          <w:tcPr>
            <w:tcW w:w="1215" w:type="dxa"/>
            <w:tcBorders>
              <w:top w:val="single" w:sz="6" w:space="0" w:color="auto"/>
              <w:left w:val="single" w:sz="6" w:space="0" w:color="auto"/>
              <w:bottom w:val="single" w:sz="6" w:space="0" w:color="auto"/>
              <w:right w:val="single" w:sz="6" w:space="0" w:color="auto"/>
            </w:tcBorders>
          </w:tcPr>
          <w:p w14:paraId="4ECDDD42" w14:textId="77777777" w:rsidR="0066394C" w:rsidRPr="00855370" w:rsidRDefault="0066394C" w:rsidP="0066394C">
            <w:pPr>
              <w:autoSpaceDE w:val="0"/>
              <w:autoSpaceDN w:val="0"/>
              <w:adjustRightInd w:val="0"/>
              <w:spacing w:after="0" w:line="240" w:lineRule="auto"/>
              <w:rPr>
                <w:rFonts w:ascii="Arial" w:eastAsia="Times New Roman" w:hAnsi="Arial" w:cs="Arial"/>
                <w:color w:val="000000" w:themeColor="text1"/>
                <w:kern w:val="0"/>
                <w:lang w:eastAsia="ru-RU"/>
                <w14:ligatures w14:val="none"/>
              </w:rPr>
            </w:pPr>
          </w:p>
        </w:tc>
        <w:tc>
          <w:tcPr>
            <w:tcW w:w="1620" w:type="dxa"/>
            <w:tcBorders>
              <w:top w:val="single" w:sz="6" w:space="0" w:color="auto"/>
              <w:left w:val="single" w:sz="6" w:space="0" w:color="auto"/>
              <w:bottom w:val="single" w:sz="6" w:space="0" w:color="auto"/>
              <w:right w:val="single" w:sz="6" w:space="0" w:color="auto"/>
            </w:tcBorders>
          </w:tcPr>
          <w:p w14:paraId="4AAE1B45" w14:textId="77777777" w:rsidR="0066394C" w:rsidRPr="00855370" w:rsidRDefault="0066394C" w:rsidP="0066394C">
            <w:pPr>
              <w:autoSpaceDE w:val="0"/>
              <w:autoSpaceDN w:val="0"/>
              <w:adjustRightInd w:val="0"/>
              <w:spacing w:after="0" w:line="240" w:lineRule="auto"/>
              <w:rPr>
                <w:rFonts w:ascii="Arial" w:eastAsia="Times New Roman" w:hAnsi="Arial" w:cs="Arial"/>
                <w:color w:val="000000" w:themeColor="text1"/>
                <w:kern w:val="0"/>
                <w:lang w:eastAsia="ru-RU"/>
                <w14:ligatures w14:val="none"/>
              </w:rPr>
            </w:pPr>
          </w:p>
        </w:tc>
        <w:tc>
          <w:tcPr>
            <w:tcW w:w="810" w:type="dxa"/>
            <w:tcBorders>
              <w:top w:val="single" w:sz="6" w:space="0" w:color="auto"/>
              <w:left w:val="single" w:sz="6" w:space="0" w:color="auto"/>
              <w:bottom w:val="single" w:sz="6" w:space="0" w:color="auto"/>
              <w:right w:val="single" w:sz="6" w:space="0" w:color="auto"/>
            </w:tcBorders>
          </w:tcPr>
          <w:p w14:paraId="14590E4B" w14:textId="77777777" w:rsidR="0066394C" w:rsidRPr="00855370" w:rsidRDefault="0066394C" w:rsidP="0066394C">
            <w:pPr>
              <w:autoSpaceDE w:val="0"/>
              <w:autoSpaceDN w:val="0"/>
              <w:adjustRightInd w:val="0"/>
              <w:spacing w:after="0" w:line="240" w:lineRule="auto"/>
              <w:rPr>
                <w:rFonts w:ascii="Arial" w:eastAsia="Times New Roman" w:hAnsi="Arial" w:cs="Arial"/>
                <w:color w:val="000000" w:themeColor="text1"/>
                <w:kern w:val="0"/>
                <w:lang w:eastAsia="ru-RU"/>
                <w14:ligatures w14:val="none"/>
              </w:rPr>
            </w:pPr>
          </w:p>
        </w:tc>
        <w:tc>
          <w:tcPr>
            <w:tcW w:w="1080" w:type="dxa"/>
            <w:tcBorders>
              <w:top w:val="single" w:sz="6" w:space="0" w:color="auto"/>
              <w:left w:val="single" w:sz="6" w:space="0" w:color="auto"/>
              <w:bottom w:val="single" w:sz="6" w:space="0" w:color="auto"/>
              <w:right w:val="single" w:sz="6" w:space="0" w:color="auto"/>
            </w:tcBorders>
          </w:tcPr>
          <w:p w14:paraId="37862020" w14:textId="77777777" w:rsidR="0066394C" w:rsidRPr="00855370" w:rsidRDefault="0066394C" w:rsidP="0066394C">
            <w:pPr>
              <w:autoSpaceDE w:val="0"/>
              <w:autoSpaceDN w:val="0"/>
              <w:adjustRightInd w:val="0"/>
              <w:spacing w:after="0" w:line="240" w:lineRule="auto"/>
              <w:rPr>
                <w:rFonts w:ascii="Arial" w:eastAsia="Times New Roman" w:hAnsi="Arial" w:cs="Arial"/>
                <w:color w:val="000000" w:themeColor="text1"/>
                <w:kern w:val="0"/>
                <w:lang w:eastAsia="ru-RU"/>
                <w14:ligatures w14:val="none"/>
              </w:rPr>
            </w:pPr>
          </w:p>
        </w:tc>
        <w:tc>
          <w:tcPr>
            <w:tcW w:w="2248" w:type="dxa"/>
            <w:tcBorders>
              <w:top w:val="single" w:sz="6" w:space="0" w:color="auto"/>
              <w:left w:val="single" w:sz="6" w:space="0" w:color="auto"/>
              <w:bottom w:val="single" w:sz="6" w:space="0" w:color="auto"/>
              <w:right w:val="single" w:sz="6" w:space="0" w:color="auto"/>
            </w:tcBorders>
          </w:tcPr>
          <w:p w14:paraId="2F8B2D0A" w14:textId="77777777" w:rsidR="0066394C" w:rsidRPr="00855370" w:rsidRDefault="0066394C" w:rsidP="0066394C">
            <w:pPr>
              <w:autoSpaceDE w:val="0"/>
              <w:autoSpaceDN w:val="0"/>
              <w:adjustRightInd w:val="0"/>
              <w:spacing w:after="0" w:line="240" w:lineRule="auto"/>
              <w:rPr>
                <w:rFonts w:ascii="Arial" w:eastAsia="Times New Roman" w:hAnsi="Arial" w:cs="Arial"/>
                <w:color w:val="000000" w:themeColor="text1"/>
                <w:kern w:val="0"/>
                <w:lang w:eastAsia="ru-RU"/>
                <w14:ligatures w14:val="none"/>
              </w:rPr>
            </w:pPr>
          </w:p>
        </w:tc>
        <w:tc>
          <w:tcPr>
            <w:tcW w:w="1559" w:type="dxa"/>
            <w:tcBorders>
              <w:top w:val="single" w:sz="6" w:space="0" w:color="auto"/>
              <w:left w:val="single" w:sz="6" w:space="0" w:color="auto"/>
              <w:bottom w:val="single" w:sz="6" w:space="0" w:color="auto"/>
              <w:right w:val="single" w:sz="6" w:space="0" w:color="auto"/>
            </w:tcBorders>
          </w:tcPr>
          <w:p w14:paraId="094BA211" w14:textId="77777777" w:rsidR="0066394C" w:rsidRPr="00855370" w:rsidRDefault="0066394C" w:rsidP="0066394C">
            <w:pPr>
              <w:autoSpaceDE w:val="0"/>
              <w:autoSpaceDN w:val="0"/>
              <w:adjustRightInd w:val="0"/>
              <w:spacing w:after="0" w:line="240" w:lineRule="auto"/>
              <w:rPr>
                <w:rFonts w:ascii="Arial" w:eastAsia="Times New Roman" w:hAnsi="Arial" w:cs="Arial"/>
                <w:color w:val="000000" w:themeColor="text1"/>
                <w:kern w:val="0"/>
                <w:lang w:eastAsia="ru-RU"/>
                <w14:ligatures w14:val="none"/>
              </w:rPr>
            </w:pPr>
          </w:p>
        </w:tc>
      </w:tr>
    </w:tbl>
    <w:p w14:paraId="34116CD3" w14:textId="77777777" w:rsidR="0066394C" w:rsidRPr="00855370" w:rsidRDefault="0066394C" w:rsidP="0066394C">
      <w:pPr>
        <w:autoSpaceDE w:val="0"/>
        <w:autoSpaceDN w:val="0"/>
        <w:adjustRightInd w:val="0"/>
        <w:spacing w:after="0" w:line="240" w:lineRule="auto"/>
        <w:ind w:firstLine="567"/>
        <w:contextualSpacing/>
        <w:jc w:val="both"/>
        <w:rPr>
          <w:rFonts w:ascii="Arial" w:eastAsia="Calibri" w:hAnsi="Arial" w:cs="Arial"/>
          <w:color w:val="000000" w:themeColor="text1"/>
          <w:kern w:val="0"/>
          <w14:ligatures w14:val="none"/>
        </w:rPr>
      </w:pPr>
      <w:r w:rsidRPr="00855370">
        <w:rPr>
          <w:rFonts w:ascii="Arial" w:eastAsia="Calibri" w:hAnsi="Arial" w:cs="Arial"/>
          <w:color w:val="000000" w:themeColor="text1"/>
          <w:kern w:val="0"/>
          <w14:ligatures w14:val="none"/>
        </w:rPr>
        <w:t>Целевое использование средств в сумме ____________________ подтверждаю.</w:t>
      </w:r>
    </w:p>
    <w:p w14:paraId="1B88A38F" w14:textId="7BEBF6FC" w:rsidR="0066394C" w:rsidRPr="00855370" w:rsidRDefault="0066394C" w:rsidP="0066394C">
      <w:pPr>
        <w:widowControl w:val="0"/>
        <w:autoSpaceDE w:val="0"/>
        <w:autoSpaceDN w:val="0"/>
        <w:adjustRightInd w:val="0"/>
        <w:spacing w:after="0" w:line="240" w:lineRule="auto"/>
        <w:ind w:firstLine="540"/>
        <w:jc w:val="both"/>
        <w:outlineLvl w:val="2"/>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Приложение. 1. Копии документов, подтверждающих целевое использование средств, на _листах прилагаем;</w:t>
      </w:r>
    </w:p>
    <w:p w14:paraId="63F774AC" w14:textId="401A7FC9" w:rsidR="0066394C" w:rsidRPr="00855370" w:rsidRDefault="0066394C" w:rsidP="0066394C">
      <w:pPr>
        <w:widowControl w:val="0"/>
        <w:autoSpaceDE w:val="0"/>
        <w:autoSpaceDN w:val="0"/>
        <w:adjustRightInd w:val="0"/>
        <w:spacing w:after="0" w:line="240" w:lineRule="auto"/>
        <w:ind w:firstLine="540"/>
        <w:jc w:val="both"/>
        <w:outlineLvl w:val="2"/>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 xml:space="preserve">                        2. Сведения о численности работников за отчетный квартал;</w:t>
      </w:r>
    </w:p>
    <w:p w14:paraId="2743CE84" w14:textId="77777777" w:rsidR="0066394C" w:rsidRPr="00855370" w:rsidRDefault="0066394C" w:rsidP="0066394C">
      <w:pPr>
        <w:widowControl w:val="0"/>
        <w:autoSpaceDE w:val="0"/>
        <w:autoSpaceDN w:val="0"/>
        <w:adjustRightInd w:val="0"/>
        <w:spacing w:after="0" w:line="240" w:lineRule="auto"/>
        <w:ind w:firstLine="540"/>
        <w:jc w:val="both"/>
        <w:outlineLvl w:val="2"/>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 xml:space="preserve">                        3. Справку о величине среднемесячной заработной платы работников за отчетный квартал.</w:t>
      </w:r>
    </w:p>
    <w:p w14:paraId="6F56643C" w14:textId="77777777" w:rsidR="0066394C" w:rsidRPr="00855370" w:rsidRDefault="0066394C" w:rsidP="0066394C">
      <w:pPr>
        <w:widowControl w:val="0"/>
        <w:autoSpaceDE w:val="0"/>
        <w:autoSpaceDN w:val="0"/>
        <w:adjustRightInd w:val="0"/>
        <w:spacing w:after="0" w:line="240" w:lineRule="auto"/>
        <w:ind w:left="2340" w:hanging="360"/>
        <w:jc w:val="both"/>
        <w:outlineLvl w:val="2"/>
        <w:rPr>
          <w:rFonts w:ascii="Arial" w:eastAsia="Times New Roman" w:hAnsi="Arial" w:cs="Arial"/>
          <w:color w:val="000000" w:themeColor="text1"/>
          <w:kern w:val="0"/>
          <w:lang w:eastAsia="ru-RU"/>
          <w14:ligatures w14:val="none"/>
        </w:rPr>
      </w:pPr>
    </w:p>
    <w:p w14:paraId="60503A2C" w14:textId="77777777" w:rsidR="0066394C" w:rsidRPr="00855370" w:rsidRDefault="0066394C" w:rsidP="0066394C">
      <w:pPr>
        <w:widowControl w:val="0"/>
        <w:autoSpaceDE w:val="0"/>
        <w:autoSpaceDN w:val="0"/>
        <w:adjustRightInd w:val="0"/>
        <w:spacing w:after="0" w:line="240" w:lineRule="auto"/>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Руководитель организации</w:t>
      </w:r>
    </w:p>
    <w:p w14:paraId="00D484E0" w14:textId="77777777" w:rsidR="0066394C" w:rsidRPr="00855370" w:rsidRDefault="0066394C" w:rsidP="0066394C">
      <w:pPr>
        <w:widowControl w:val="0"/>
        <w:autoSpaceDE w:val="0"/>
        <w:autoSpaceDN w:val="0"/>
        <w:adjustRightInd w:val="0"/>
        <w:spacing w:after="0" w:line="240" w:lineRule="auto"/>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 xml:space="preserve">(индивидуальный предприниматель)          _____________   __________________ </w:t>
      </w:r>
    </w:p>
    <w:p w14:paraId="73FA4583" w14:textId="77777777" w:rsidR="0066394C" w:rsidRPr="00855370" w:rsidRDefault="0066394C" w:rsidP="0066394C">
      <w:pPr>
        <w:widowControl w:val="0"/>
        <w:autoSpaceDE w:val="0"/>
        <w:autoSpaceDN w:val="0"/>
        <w:adjustRightInd w:val="0"/>
        <w:spacing w:after="0" w:line="240" w:lineRule="auto"/>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 xml:space="preserve">                                                                                                   (подпись)                    (расшифровка)</w:t>
      </w:r>
    </w:p>
    <w:p w14:paraId="63499F03" w14:textId="77777777" w:rsidR="0066394C" w:rsidRPr="00855370" w:rsidRDefault="0066394C" w:rsidP="0066394C">
      <w:pPr>
        <w:widowControl w:val="0"/>
        <w:autoSpaceDE w:val="0"/>
        <w:autoSpaceDN w:val="0"/>
        <w:adjustRightInd w:val="0"/>
        <w:spacing w:after="0" w:line="240" w:lineRule="auto"/>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Главный бухгалтер ___________   _______________                                          М.П.</w:t>
      </w:r>
    </w:p>
    <w:p w14:paraId="1A66152D" w14:textId="77777777" w:rsidR="0066394C" w:rsidRPr="00855370" w:rsidRDefault="0066394C" w:rsidP="0066394C">
      <w:pPr>
        <w:widowControl w:val="0"/>
        <w:autoSpaceDE w:val="0"/>
        <w:autoSpaceDN w:val="0"/>
        <w:adjustRightInd w:val="0"/>
        <w:spacing w:after="0" w:line="240" w:lineRule="auto"/>
        <w:rPr>
          <w:rFonts w:ascii="Arial" w:eastAsia="Times New Roman" w:hAnsi="Arial" w:cs="Arial"/>
          <w:color w:val="000000" w:themeColor="text1"/>
          <w:kern w:val="0"/>
          <w:lang w:eastAsia="ru-RU"/>
          <w14:ligatures w14:val="none"/>
        </w:rPr>
      </w:pPr>
      <w:r w:rsidRPr="00855370">
        <w:rPr>
          <w:rFonts w:ascii="Arial" w:eastAsia="Times New Roman" w:hAnsi="Arial" w:cs="Arial"/>
          <w:color w:val="000000" w:themeColor="text1"/>
          <w:kern w:val="0"/>
          <w:lang w:eastAsia="ru-RU"/>
          <w14:ligatures w14:val="none"/>
        </w:rPr>
        <w:t xml:space="preserve">                                                (подпись)            (расшифровка)</w:t>
      </w:r>
    </w:p>
    <w:p w14:paraId="05692747" w14:textId="4CC87CA2" w:rsidR="00FA6C96" w:rsidRPr="00855370" w:rsidRDefault="0066394C" w:rsidP="00883706">
      <w:pPr>
        <w:widowControl w:val="0"/>
        <w:autoSpaceDE w:val="0"/>
        <w:autoSpaceDN w:val="0"/>
        <w:adjustRightInd w:val="0"/>
        <w:spacing w:after="0" w:line="240" w:lineRule="auto"/>
        <w:rPr>
          <w:rFonts w:ascii="Arial" w:eastAsiaTheme="minorEastAsia" w:hAnsi="Arial" w:cs="Arial"/>
          <w:color w:val="000000" w:themeColor="text1"/>
          <w:lang w:eastAsia="ru-RU"/>
        </w:rPr>
      </w:pPr>
      <w:r w:rsidRPr="00855370">
        <w:rPr>
          <w:rFonts w:ascii="Arial" w:eastAsia="Times New Roman" w:hAnsi="Arial" w:cs="Arial"/>
          <w:color w:val="000000" w:themeColor="text1"/>
          <w:kern w:val="0"/>
          <w:lang w:eastAsia="ru-RU"/>
          <w14:ligatures w14:val="none"/>
        </w:rPr>
        <w:t xml:space="preserve">* - заполняется нарастающим итогом  </w:t>
      </w:r>
    </w:p>
    <w:sectPr w:rsidR="00FA6C96" w:rsidRPr="00855370" w:rsidSect="00883706">
      <w:headerReference w:type="default" r:id="rId35"/>
      <w:footerReference w:type="default" r:id="rId36"/>
      <w:headerReference w:type="first" r:id="rId37"/>
      <w:footerReference w:type="first" r:id="rId38"/>
      <w:pgSz w:w="16838" w:h="11906" w:orient="landscape"/>
      <w:pgMar w:top="1701" w:right="1134" w:bottom="79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32B60" w14:textId="77777777" w:rsidR="00E3732C" w:rsidRDefault="00E3732C" w:rsidP="001150D5">
      <w:pPr>
        <w:spacing w:after="0" w:line="240" w:lineRule="auto"/>
      </w:pPr>
      <w:r>
        <w:separator/>
      </w:r>
    </w:p>
  </w:endnote>
  <w:endnote w:type="continuationSeparator" w:id="0">
    <w:p w14:paraId="4FEC9F67" w14:textId="77777777" w:rsidR="00E3732C" w:rsidRDefault="00E3732C" w:rsidP="00115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DejaVu Sans">
    <w:altName w:val="Times New Roman"/>
    <w:panose1 w:val="00000000000000000000"/>
    <w:charset w:val="00"/>
    <w:family w:val="roman"/>
    <w:notTrueType/>
    <w:pitch w:val="default"/>
  </w:font>
  <w:font w:name="Droid Sans Devanagari">
    <w:altName w:val="Segoe UI"/>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E0FD4" w14:textId="411742F7" w:rsidR="00B16B3D" w:rsidRDefault="00B16B3D">
    <w:pPr>
      <w:pStyle w:val="ConsPlusNorma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1035A" w14:textId="32662D43" w:rsidR="00B16B3D" w:rsidRDefault="00B16B3D">
    <w:pPr>
      <w:pStyle w:val="ConsPlusNorma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D8E18" w14:textId="77777777" w:rsidR="00E3732C" w:rsidRDefault="00E3732C" w:rsidP="001150D5">
      <w:pPr>
        <w:spacing w:after="0" w:line="240" w:lineRule="auto"/>
      </w:pPr>
      <w:r>
        <w:separator/>
      </w:r>
    </w:p>
  </w:footnote>
  <w:footnote w:type="continuationSeparator" w:id="0">
    <w:p w14:paraId="53FA1F58" w14:textId="77777777" w:rsidR="00E3732C" w:rsidRDefault="00E3732C" w:rsidP="001150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56971" w14:textId="77777777" w:rsidR="0066394C" w:rsidRDefault="0066394C">
    <w:pPr>
      <w:tabs>
        <w:tab w:val="center" w:pos="4677"/>
        <w:tab w:val="right" w:pos="9355"/>
      </w:tabs>
      <w:spacing w:after="0" w:line="240" w:lineRule="auto"/>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5C7CA" w14:textId="77777777" w:rsidR="0066394C" w:rsidRDefault="0066394C">
    <w:pPr>
      <w:tabs>
        <w:tab w:val="center" w:pos="4677"/>
        <w:tab w:val="right" w:pos="935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3368D" w14:textId="77777777" w:rsidR="0066394C" w:rsidRDefault="0066394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1927F" w14:textId="77777777" w:rsidR="00B16B3D" w:rsidRDefault="00B16B3D">
    <w:pPr>
      <w:pStyle w:val="ConsPlusNormal"/>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BC318" w14:textId="77777777" w:rsidR="00B16B3D" w:rsidRDefault="00B16B3D">
    <w:pPr>
      <w:pStyle w:val="ConsPlusNorma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C03A08"/>
    <w:multiLevelType w:val="hybridMultilevel"/>
    <w:tmpl w:val="491C06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F27"/>
    <w:rsid w:val="00000489"/>
    <w:rsid w:val="00001E05"/>
    <w:rsid w:val="00004E75"/>
    <w:rsid w:val="00013B66"/>
    <w:rsid w:val="00024F6B"/>
    <w:rsid w:val="00036DD7"/>
    <w:rsid w:val="00037425"/>
    <w:rsid w:val="00047FF5"/>
    <w:rsid w:val="00053648"/>
    <w:rsid w:val="00062132"/>
    <w:rsid w:val="000622D8"/>
    <w:rsid w:val="00062DCC"/>
    <w:rsid w:val="00063A89"/>
    <w:rsid w:val="00070899"/>
    <w:rsid w:val="000717F3"/>
    <w:rsid w:val="00071806"/>
    <w:rsid w:val="00075EA8"/>
    <w:rsid w:val="00075EAC"/>
    <w:rsid w:val="0008278E"/>
    <w:rsid w:val="00084E86"/>
    <w:rsid w:val="000A2A38"/>
    <w:rsid w:val="000B7B7C"/>
    <w:rsid w:val="000C463C"/>
    <w:rsid w:val="000C619C"/>
    <w:rsid w:val="000D4F65"/>
    <w:rsid w:val="000E39E1"/>
    <w:rsid w:val="000F2DEB"/>
    <w:rsid w:val="000F5058"/>
    <w:rsid w:val="000F72A9"/>
    <w:rsid w:val="00100B8B"/>
    <w:rsid w:val="00104653"/>
    <w:rsid w:val="00110BE8"/>
    <w:rsid w:val="001150D5"/>
    <w:rsid w:val="00116715"/>
    <w:rsid w:val="001212AD"/>
    <w:rsid w:val="00122DB5"/>
    <w:rsid w:val="00123233"/>
    <w:rsid w:val="0013175D"/>
    <w:rsid w:val="00132450"/>
    <w:rsid w:val="00133075"/>
    <w:rsid w:val="00147433"/>
    <w:rsid w:val="00156436"/>
    <w:rsid w:val="001643F4"/>
    <w:rsid w:val="0017259E"/>
    <w:rsid w:val="00182283"/>
    <w:rsid w:val="00183D86"/>
    <w:rsid w:val="0018575C"/>
    <w:rsid w:val="00191B19"/>
    <w:rsid w:val="001A3DD0"/>
    <w:rsid w:val="001A6F8C"/>
    <w:rsid w:val="001B532F"/>
    <w:rsid w:val="001B72F9"/>
    <w:rsid w:val="001C6D35"/>
    <w:rsid w:val="001F2F4D"/>
    <w:rsid w:val="001F35AC"/>
    <w:rsid w:val="001F6E92"/>
    <w:rsid w:val="00220EAA"/>
    <w:rsid w:val="00233570"/>
    <w:rsid w:val="00242225"/>
    <w:rsid w:val="0025384B"/>
    <w:rsid w:val="00253E73"/>
    <w:rsid w:val="0027071E"/>
    <w:rsid w:val="00271A41"/>
    <w:rsid w:val="002725F5"/>
    <w:rsid w:val="002B2BBE"/>
    <w:rsid w:val="002D0D49"/>
    <w:rsid w:val="002E6ABF"/>
    <w:rsid w:val="002E6F9D"/>
    <w:rsid w:val="002F3046"/>
    <w:rsid w:val="002F3A5B"/>
    <w:rsid w:val="002F49D0"/>
    <w:rsid w:val="002F6216"/>
    <w:rsid w:val="00303702"/>
    <w:rsid w:val="003040C3"/>
    <w:rsid w:val="00305741"/>
    <w:rsid w:val="00306377"/>
    <w:rsid w:val="00332190"/>
    <w:rsid w:val="00333152"/>
    <w:rsid w:val="00344456"/>
    <w:rsid w:val="003465CC"/>
    <w:rsid w:val="0034704B"/>
    <w:rsid w:val="00353596"/>
    <w:rsid w:val="00357C63"/>
    <w:rsid w:val="0038626C"/>
    <w:rsid w:val="0039723A"/>
    <w:rsid w:val="003A60A6"/>
    <w:rsid w:val="003A6603"/>
    <w:rsid w:val="003B0302"/>
    <w:rsid w:val="003B47E5"/>
    <w:rsid w:val="003B78F7"/>
    <w:rsid w:val="003C689F"/>
    <w:rsid w:val="003E5492"/>
    <w:rsid w:val="003F1425"/>
    <w:rsid w:val="003F6ACF"/>
    <w:rsid w:val="003F78DC"/>
    <w:rsid w:val="0040550C"/>
    <w:rsid w:val="00406A2B"/>
    <w:rsid w:val="00410942"/>
    <w:rsid w:val="00427F27"/>
    <w:rsid w:val="00436253"/>
    <w:rsid w:val="00445768"/>
    <w:rsid w:val="00461D01"/>
    <w:rsid w:val="00472CCA"/>
    <w:rsid w:val="00480280"/>
    <w:rsid w:val="0048519D"/>
    <w:rsid w:val="00493355"/>
    <w:rsid w:val="004A7940"/>
    <w:rsid w:val="004E69D5"/>
    <w:rsid w:val="004E75A5"/>
    <w:rsid w:val="004F6016"/>
    <w:rsid w:val="00542535"/>
    <w:rsid w:val="00543C82"/>
    <w:rsid w:val="005544C6"/>
    <w:rsid w:val="005550A2"/>
    <w:rsid w:val="0055777E"/>
    <w:rsid w:val="00566FF8"/>
    <w:rsid w:val="00574C57"/>
    <w:rsid w:val="00583220"/>
    <w:rsid w:val="00584F95"/>
    <w:rsid w:val="00585672"/>
    <w:rsid w:val="00594092"/>
    <w:rsid w:val="005A6B54"/>
    <w:rsid w:val="005B3103"/>
    <w:rsid w:val="005C2105"/>
    <w:rsid w:val="005C3C79"/>
    <w:rsid w:val="005C5859"/>
    <w:rsid w:val="005C7EE2"/>
    <w:rsid w:val="005D0CB2"/>
    <w:rsid w:val="005E29E7"/>
    <w:rsid w:val="005F7742"/>
    <w:rsid w:val="00601A24"/>
    <w:rsid w:val="00605BA2"/>
    <w:rsid w:val="006060DF"/>
    <w:rsid w:val="00611E8D"/>
    <w:rsid w:val="006165EE"/>
    <w:rsid w:val="00621188"/>
    <w:rsid w:val="00621C7D"/>
    <w:rsid w:val="00633BDC"/>
    <w:rsid w:val="00643E78"/>
    <w:rsid w:val="006611EE"/>
    <w:rsid w:val="006628D8"/>
    <w:rsid w:val="0066394C"/>
    <w:rsid w:val="00673610"/>
    <w:rsid w:val="00683628"/>
    <w:rsid w:val="00683AAA"/>
    <w:rsid w:val="00694155"/>
    <w:rsid w:val="006A107F"/>
    <w:rsid w:val="006A73C9"/>
    <w:rsid w:val="006B0426"/>
    <w:rsid w:val="006B2A96"/>
    <w:rsid w:val="006B62B8"/>
    <w:rsid w:val="006D691B"/>
    <w:rsid w:val="006E23E6"/>
    <w:rsid w:val="006E5E37"/>
    <w:rsid w:val="006E5E93"/>
    <w:rsid w:val="006E6FE1"/>
    <w:rsid w:val="006F473F"/>
    <w:rsid w:val="006F54A7"/>
    <w:rsid w:val="006F62AA"/>
    <w:rsid w:val="00711CA2"/>
    <w:rsid w:val="0072219B"/>
    <w:rsid w:val="00731725"/>
    <w:rsid w:val="00744D46"/>
    <w:rsid w:val="00752660"/>
    <w:rsid w:val="00760EE9"/>
    <w:rsid w:val="0076211B"/>
    <w:rsid w:val="00767F57"/>
    <w:rsid w:val="00775165"/>
    <w:rsid w:val="007764C4"/>
    <w:rsid w:val="00780394"/>
    <w:rsid w:val="0078339F"/>
    <w:rsid w:val="007876FB"/>
    <w:rsid w:val="007A7024"/>
    <w:rsid w:val="007B06FB"/>
    <w:rsid w:val="007B1E0F"/>
    <w:rsid w:val="007B2189"/>
    <w:rsid w:val="007B764D"/>
    <w:rsid w:val="007C1B6F"/>
    <w:rsid w:val="007C1E9A"/>
    <w:rsid w:val="007C6E78"/>
    <w:rsid w:val="007D65F6"/>
    <w:rsid w:val="007E66FF"/>
    <w:rsid w:val="007F5644"/>
    <w:rsid w:val="00806934"/>
    <w:rsid w:val="008078F3"/>
    <w:rsid w:val="008224F5"/>
    <w:rsid w:val="00837DC3"/>
    <w:rsid w:val="00855370"/>
    <w:rsid w:val="008648D6"/>
    <w:rsid w:val="0087159C"/>
    <w:rsid w:val="00872D87"/>
    <w:rsid w:val="00883706"/>
    <w:rsid w:val="00886A5B"/>
    <w:rsid w:val="00886AEE"/>
    <w:rsid w:val="008922B6"/>
    <w:rsid w:val="00895C3F"/>
    <w:rsid w:val="00895E39"/>
    <w:rsid w:val="008A35C2"/>
    <w:rsid w:val="008A44D1"/>
    <w:rsid w:val="008A597F"/>
    <w:rsid w:val="008A6808"/>
    <w:rsid w:val="008A7735"/>
    <w:rsid w:val="008B3072"/>
    <w:rsid w:val="008C449C"/>
    <w:rsid w:val="008C6EC4"/>
    <w:rsid w:val="008D4582"/>
    <w:rsid w:val="008F65C1"/>
    <w:rsid w:val="00927E9C"/>
    <w:rsid w:val="00937080"/>
    <w:rsid w:val="00947A63"/>
    <w:rsid w:val="0095526B"/>
    <w:rsid w:val="00965BD8"/>
    <w:rsid w:val="0096696B"/>
    <w:rsid w:val="00987957"/>
    <w:rsid w:val="009A3FCF"/>
    <w:rsid w:val="009B585E"/>
    <w:rsid w:val="009B7C0A"/>
    <w:rsid w:val="009C24B0"/>
    <w:rsid w:val="009C7B27"/>
    <w:rsid w:val="009E7EC8"/>
    <w:rsid w:val="009F7E8D"/>
    <w:rsid w:val="00A04DEF"/>
    <w:rsid w:val="00A203BA"/>
    <w:rsid w:val="00A21093"/>
    <w:rsid w:val="00A303CF"/>
    <w:rsid w:val="00A3448B"/>
    <w:rsid w:val="00A37EDD"/>
    <w:rsid w:val="00A4138B"/>
    <w:rsid w:val="00A50402"/>
    <w:rsid w:val="00A53F57"/>
    <w:rsid w:val="00A60010"/>
    <w:rsid w:val="00A61BD5"/>
    <w:rsid w:val="00A77550"/>
    <w:rsid w:val="00A77C78"/>
    <w:rsid w:val="00A93BD2"/>
    <w:rsid w:val="00AA7B42"/>
    <w:rsid w:val="00AB551B"/>
    <w:rsid w:val="00AC61B5"/>
    <w:rsid w:val="00AC6C11"/>
    <w:rsid w:val="00AD6331"/>
    <w:rsid w:val="00AE3556"/>
    <w:rsid w:val="00AF3808"/>
    <w:rsid w:val="00AF6940"/>
    <w:rsid w:val="00B07385"/>
    <w:rsid w:val="00B12B9F"/>
    <w:rsid w:val="00B16B3D"/>
    <w:rsid w:val="00B25679"/>
    <w:rsid w:val="00B32AD6"/>
    <w:rsid w:val="00B34EE8"/>
    <w:rsid w:val="00B37DF1"/>
    <w:rsid w:val="00B47B27"/>
    <w:rsid w:val="00B51A84"/>
    <w:rsid w:val="00B54362"/>
    <w:rsid w:val="00B56323"/>
    <w:rsid w:val="00B709A7"/>
    <w:rsid w:val="00B72DD1"/>
    <w:rsid w:val="00B754F8"/>
    <w:rsid w:val="00B81BF7"/>
    <w:rsid w:val="00BB38E0"/>
    <w:rsid w:val="00C0119A"/>
    <w:rsid w:val="00C046BA"/>
    <w:rsid w:val="00C1331B"/>
    <w:rsid w:val="00C13BA0"/>
    <w:rsid w:val="00C271C3"/>
    <w:rsid w:val="00C320F8"/>
    <w:rsid w:val="00C37D28"/>
    <w:rsid w:val="00C72379"/>
    <w:rsid w:val="00C726B9"/>
    <w:rsid w:val="00C73944"/>
    <w:rsid w:val="00CB0CC2"/>
    <w:rsid w:val="00CB0D43"/>
    <w:rsid w:val="00CB10C3"/>
    <w:rsid w:val="00CB1FED"/>
    <w:rsid w:val="00CB40E5"/>
    <w:rsid w:val="00CB7FFD"/>
    <w:rsid w:val="00CC77D9"/>
    <w:rsid w:val="00CD65AB"/>
    <w:rsid w:val="00CF5A02"/>
    <w:rsid w:val="00CF6C1E"/>
    <w:rsid w:val="00D10B72"/>
    <w:rsid w:val="00D33C52"/>
    <w:rsid w:val="00D45FF4"/>
    <w:rsid w:val="00D51542"/>
    <w:rsid w:val="00D621D5"/>
    <w:rsid w:val="00D635E6"/>
    <w:rsid w:val="00D66DDF"/>
    <w:rsid w:val="00D6708D"/>
    <w:rsid w:val="00D8417E"/>
    <w:rsid w:val="00DA20F4"/>
    <w:rsid w:val="00DA68DA"/>
    <w:rsid w:val="00DB2E13"/>
    <w:rsid w:val="00DB4178"/>
    <w:rsid w:val="00DD5ABB"/>
    <w:rsid w:val="00DD6C25"/>
    <w:rsid w:val="00DF1228"/>
    <w:rsid w:val="00DF31DC"/>
    <w:rsid w:val="00E0333E"/>
    <w:rsid w:val="00E21EFC"/>
    <w:rsid w:val="00E269BB"/>
    <w:rsid w:val="00E328AC"/>
    <w:rsid w:val="00E33A55"/>
    <w:rsid w:val="00E3619D"/>
    <w:rsid w:val="00E3732C"/>
    <w:rsid w:val="00E42A9E"/>
    <w:rsid w:val="00E618E4"/>
    <w:rsid w:val="00E65685"/>
    <w:rsid w:val="00E770F1"/>
    <w:rsid w:val="00E961C9"/>
    <w:rsid w:val="00EA1446"/>
    <w:rsid w:val="00EB0F6C"/>
    <w:rsid w:val="00EB3AA7"/>
    <w:rsid w:val="00EB4ACA"/>
    <w:rsid w:val="00ED7AB9"/>
    <w:rsid w:val="00EE4E19"/>
    <w:rsid w:val="00EF4A9C"/>
    <w:rsid w:val="00F0124A"/>
    <w:rsid w:val="00F02555"/>
    <w:rsid w:val="00F03263"/>
    <w:rsid w:val="00F14CED"/>
    <w:rsid w:val="00F26627"/>
    <w:rsid w:val="00F32EA7"/>
    <w:rsid w:val="00F46A71"/>
    <w:rsid w:val="00F54DD4"/>
    <w:rsid w:val="00F704ED"/>
    <w:rsid w:val="00F73C37"/>
    <w:rsid w:val="00F80395"/>
    <w:rsid w:val="00F84410"/>
    <w:rsid w:val="00F84B39"/>
    <w:rsid w:val="00F94EB1"/>
    <w:rsid w:val="00FA6C96"/>
    <w:rsid w:val="00FB4433"/>
    <w:rsid w:val="00FE50C0"/>
    <w:rsid w:val="00FE7A1A"/>
    <w:rsid w:val="00FF6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0D27A"/>
  <w15:chartTrackingRefBased/>
  <w15:docId w15:val="{3E63C55B-DDE1-47D4-AD8B-FCD218F56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808"/>
  </w:style>
  <w:style w:type="paragraph" w:styleId="1">
    <w:name w:val="heading 1"/>
    <w:basedOn w:val="a"/>
    <w:next w:val="a"/>
    <w:link w:val="10"/>
    <w:uiPriority w:val="9"/>
    <w:qFormat/>
    <w:rsid w:val="00427F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427F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427F2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427F2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427F2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27F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27F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27F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27F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7F2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427F2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427F2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427F27"/>
    <w:rPr>
      <w:rFonts w:eastAsiaTheme="majorEastAsia" w:cstheme="majorBidi"/>
      <w:i/>
      <w:iCs/>
      <w:color w:val="2F5496" w:themeColor="accent1" w:themeShade="BF"/>
    </w:rPr>
  </w:style>
  <w:style w:type="character" w:customStyle="1" w:styleId="50">
    <w:name w:val="Заголовок 5 Знак"/>
    <w:basedOn w:val="a0"/>
    <w:link w:val="5"/>
    <w:uiPriority w:val="9"/>
    <w:rsid w:val="00427F2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27F2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27F27"/>
    <w:rPr>
      <w:rFonts w:eastAsiaTheme="majorEastAsia" w:cstheme="majorBidi"/>
      <w:color w:val="595959" w:themeColor="text1" w:themeTint="A6"/>
    </w:rPr>
  </w:style>
  <w:style w:type="character" w:customStyle="1" w:styleId="80">
    <w:name w:val="Заголовок 8 Знак"/>
    <w:basedOn w:val="a0"/>
    <w:link w:val="8"/>
    <w:uiPriority w:val="9"/>
    <w:semiHidden/>
    <w:rsid w:val="00427F2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27F27"/>
    <w:rPr>
      <w:rFonts w:eastAsiaTheme="majorEastAsia" w:cstheme="majorBidi"/>
      <w:color w:val="272727" w:themeColor="text1" w:themeTint="D8"/>
    </w:rPr>
  </w:style>
  <w:style w:type="paragraph" w:styleId="a3">
    <w:name w:val="Title"/>
    <w:basedOn w:val="a"/>
    <w:next w:val="a"/>
    <w:link w:val="a4"/>
    <w:uiPriority w:val="10"/>
    <w:qFormat/>
    <w:rsid w:val="00427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27F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7F2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27F2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27F27"/>
    <w:pPr>
      <w:spacing w:before="160"/>
      <w:jc w:val="center"/>
    </w:pPr>
    <w:rPr>
      <w:i/>
      <w:iCs/>
      <w:color w:val="404040" w:themeColor="text1" w:themeTint="BF"/>
    </w:rPr>
  </w:style>
  <w:style w:type="character" w:customStyle="1" w:styleId="22">
    <w:name w:val="Цитата 2 Знак"/>
    <w:basedOn w:val="a0"/>
    <w:link w:val="21"/>
    <w:uiPriority w:val="29"/>
    <w:rsid w:val="00427F27"/>
    <w:rPr>
      <w:i/>
      <w:iCs/>
      <w:color w:val="404040" w:themeColor="text1" w:themeTint="BF"/>
    </w:rPr>
  </w:style>
  <w:style w:type="paragraph" w:styleId="a7">
    <w:name w:val="List Paragraph"/>
    <w:aliases w:val="Маркер"/>
    <w:basedOn w:val="a"/>
    <w:link w:val="a8"/>
    <w:uiPriority w:val="34"/>
    <w:qFormat/>
    <w:rsid w:val="00427F27"/>
    <w:pPr>
      <w:ind w:left="720"/>
      <w:contextualSpacing/>
    </w:pPr>
  </w:style>
  <w:style w:type="character" w:styleId="a9">
    <w:name w:val="Intense Emphasis"/>
    <w:basedOn w:val="a0"/>
    <w:uiPriority w:val="21"/>
    <w:qFormat/>
    <w:rsid w:val="00427F27"/>
    <w:rPr>
      <w:i/>
      <w:iCs/>
      <w:color w:val="2F5496" w:themeColor="accent1" w:themeShade="BF"/>
    </w:rPr>
  </w:style>
  <w:style w:type="paragraph" w:styleId="aa">
    <w:name w:val="Intense Quote"/>
    <w:basedOn w:val="a"/>
    <w:next w:val="a"/>
    <w:link w:val="ab"/>
    <w:uiPriority w:val="30"/>
    <w:qFormat/>
    <w:rsid w:val="00427F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427F27"/>
    <w:rPr>
      <w:i/>
      <w:iCs/>
      <w:color w:val="2F5496" w:themeColor="accent1" w:themeShade="BF"/>
    </w:rPr>
  </w:style>
  <w:style w:type="character" w:styleId="ac">
    <w:name w:val="Intense Reference"/>
    <w:basedOn w:val="a0"/>
    <w:uiPriority w:val="32"/>
    <w:qFormat/>
    <w:rsid w:val="00427F27"/>
    <w:rPr>
      <w:b/>
      <w:bCs/>
      <w:smallCaps/>
      <w:color w:val="2F5496" w:themeColor="accent1" w:themeShade="BF"/>
      <w:spacing w:val="5"/>
    </w:rPr>
  </w:style>
  <w:style w:type="numbering" w:customStyle="1" w:styleId="11">
    <w:name w:val="Нет списка1"/>
    <w:next w:val="a2"/>
    <w:uiPriority w:val="99"/>
    <w:semiHidden/>
    <w:unhideWhenUsed/>
    <w:rsid w:val="001150D5"/>
  </w:style>
  <w:style w:type="paragraph" w:customStyle="1" w:styleId="ConsPlusNormal">
    <w:name w:val="ConsPlusNormal"/>
    <w:rsid w:val="001150D5"/>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150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150D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1150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150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1150D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150D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150D5"/>
    <w:pPr>
      <w:widowControl w:val="0"/>
      <w:autoSpaceDE w:val="0"/>
      <w:autoSpaceDN w:val="0"/>
      <w:spacing w:after="0" w:line="240" w:lineRule="auto"/>
    </w:pPr>
    <w:rPr>
      <w:rFonts w:ascii="Arial" w:eastAsiaTheme="minorEastAsia" w:hAnsi="Arial" w:cs="Arial"/>
      <w:sz w:val="20"/>
      <w:lang w:eastAsia="ru-RU"/>
    </w:rPr>
  </w:style>
  <w:style w:type="paragraph" w:styleId="ad">
    <w:name w:val="header"/>
    <w:basedOn w:val="a"/>
    <w:link w:val="ae"/>
    <w:unhideWhenUsed/>
    <w:rsid w:val="001150D5"/>
    <w:pPr>
      <w:tabs>
        <w:tab w:val="center" w:pos="4677"/>
        <w:tab w:val="right" w:pos="9355"/>
      </w:tabs>
      <w:spacing w:after="0" w:line="240" w:lineRule="auto"/>
    </w:pPr>
  </w:style>
  <w:style w:type="character" w:customStyle="1" w:styleId="ae">
    <w:name w:val="Верхний колонтитул Знак"/>
    <w:basedOn w:val="a0"/>
    <w:link w:val="ad"/>
    <w:rsid w:val="001150D5"/>
  </w:style>
  <w:style w:type="paragraph" w:styleId="af">
    <w:name w:val="footer"/>
    <w:basedOn w:val="a"/>
    <w:link w:val="af0"/>
    <w:unhideWhenUsed/>
    <w:rsid w:val="001150D5"/>
    <w:pPr>
      <w:tabs>
        <w:tab w:val="center" w:pos="4677"/>
        <w:tab w:val="right" w:pos="9355"/>
      </w:tabs>
      <w:spacing w:after="0" w:line="240" w:lineRule="auto"/>
    </w:pPr>
  </w:style>
  <w:style w:type="character" w:customStyle="1" w:styleId="af0">
    <w:name w:val="Нижний колонтитул Знак"/>
    <w:basedOn w:val="a0"/>
    <w:link w:val="af"/>
    <w:rsid w:val="001150D5"/>
  </w:style>
  <w:style w:type="paragraph" w:styleId="af1">
    <w:name w:val="No Spacing"/>
    <w:uiPriority w:val="1"/>
    <w:qFormat/>
    <w:rsid w:val="00A53F57"/>
    <w:pPr>
      <w:spacing w:after="0" w:line="240" w:lineRule="auto"/>
    </w:pPr>
  </w:style>
  <w:style w:type="character" w:styleId="af2">
    <w:name w:val="Hyperlink"/>
    <w:basedOn w:val="a0"/>
    <w:unhideWhenUsed/>
    <w:rsid w:val="00A53F57"/>
    <w:rPr>
      <w:color w:val="0563C1" w:themeColor="hyperlink"/>
      <w:u w:val="single"/>
    </w:rPr>
  </w:style>
  <w:style w:type="character" w:customStyle="1" w:styleId="UnresolvedMention">
    <w:name w:val="Unresolved Mention"/>
    <w:basedOn w:val="a0"/>
    <w:uiPriority w:val="99"/>
    <w:semiHidden/>
    <w:unhideWhenUsed/>
    <w:rsid w:val="00A53F57"/>
    <w:rPr>
      <w:color w:val="605E5C"/>
      <w:shd w:val="clear" w:color="auto" w:fill="E1DFDD"/>
    </w:rPr>
  </w:style>
  <w:style w:type="table" w:styleId="af3">
    <w:name w:val="Table Grid"/>
    <w:basedOn w:val="a1"/>
    <w:rsid w:val="00DF1228"/>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2"/>
    <w:uiPriority w:val="99"/>
    <w:semiHidden/>
    <w:unhideWhenUsed/>
    <w:rsid w:val="0066394C"/>
  </w:style>
  <w:style w:type="character" w:customStyle="1" w:styleId="indexheading11">
    <w:name w:val="index heading11"/>
    <w:link w:val="indexheading111"/>
    <w:qFormat/>
    <w:rsid w:val="0066394C"/>
  </w:style>
  <w:style w:type="character" w:customStyle="1" w:styleId="VisitedInternetLink11">
    <w:name w:val="Visited Internet Link11"/>
    <w:basedOn w:val="DefaultParagraphFont21"/>
    <w:link w:val="VisitedInternetLink111"/>
    <w:qFormat/>
    <w:rsid w:val="0066394C"/>
    <w:rPr>
      <w:color w:val="800080"/>
      <w:u w:val="single"/>
    </w:rPr>
  </w:style>
  <w:style w:type="character" w:customStyle="1" w:styleId="Textbody21">
    <w:name w:val="Text body21"/>
    <w:link w:val="Textbody211"/>
    <w:qFormat/>
    <w:rsid w:val="0066394C"/>
    <w:rPr>
      <w:rFonts w:ascii="Times New Roman" w:hAnsi="Times New Roman"/>
      <w:sz w:val="33"/>
    </w:rPr>
  </w:style>
  <w:style w:type="character" w:customStyle="1" w:styleId="Contents2">
    <w:name w:val="Contents 2"/>
    <w:qFormat/>
    <w:rsid w:val="0066394C"/>
    <w:rPr>
      <w:rFonts w:ascii="XO Thames" w:hAnsi="XO Thames"/>
      <w:sz w:val="28"/>
    </w:rPr>
  </w:style>
  <w:style w:type="character" w:customStyle="1" w:styleId="Contents121">
    <w:name w:val="Contents 121"/>
    <w:link w:val="Contents1211"/>
    <w:qFormat/>
    <w:rsid w:val="0066394C"/>
    <w:rPr>
      <w:rFonts w:ascii="XO Thames" w:hAnsi="XO Thames"/>
      <w:b/>
      <w:sz w:val="28"/>
    </w:rPr>
  </w:style>
  <w:style w:type="character" w:customStyle="1" w:styleId="ConsPlusTitlePage111">
    <w:name w:val="ConsPlusTitlePage111"/>
    <w:link w:val="ConsPlusTitlePage1111"/>
    <w:qFormat/>
    <w:rsid w:val="0066394C"/>
    <w:rPr>
      <w:rFonts w:ascii="Tahoma" w:hAnsi="Tahoma"/>
    </w:rPr>
  </w:style>
  <w:style w:type="character" w:customStyle="1" w:styleId="Contents43">
    <w:name w:val="Contents 43"/>
    <w:link w:val="Contents431"/>
    <w:qFormat/>
    <w:rsid w:val="0066394C"/>
    <w:rPr>
      <w:rFonts w:ascii="XO Thames" w:hAnsi="XO Thames"/>
      <w:sz w:val="28"/>
    </w:rPr>
  </w:style>
  <w:style w:type="character" w:customStyle="1" w:styleId="Contents4">
    <w:name w:val="Contents 4"/>
    <w:qFormat/>
    <w:rsid w:val="0066394C"/>
    <w:rPr>
      <w:rFonts w:ascii="XO Thames" w:hAnsi="XO Thames"/>
      <w:sz w:val="28"/>
    </w:rPr>
  </w:style>
  <w:style w:type="character" w:customStyle="1" w:styleId="Contents811">
    <w:name w:val="Contents 811"/>
    <w:link w:val="Contents8111"/>
    <w:qFormat/>
    <w:rsid w:val="0066394C"/>
    <w:rPr>
      <w:rFonts w:ascii="XO Thames" w:hAnsi="XO Thames"/>
      <w:sz w:val="28"/>
    </w:rPr>
  </w:style>
  <w:style w:type="character" w:customStyle="1" w:styleId="Contents421">
    <w:name w:val="Contents 421"/>
    <w:link w:val="Contents4211"/>
    <w:qFormat/>
    <w:rsid w:val="0066394C"/>
    <w:rPr>
      <w:rFonts w:ascii="XO Thames" w:hAnsi="XO Thames"/>
      <w:sz w:val="28"/>
    </w:rPr>
  </w:style>
  <w:style w:type="character" w:customStyle="1" w:styleId="ConsPlusNormal111">
    <w:name w:val="ConsPlusNormal111"/>
    <w:link w:val="ConsPlusNormal1111"/>
    <w:qFormat/>
    <w:rsid w:val="0066394C"/>
    <w:rPr>
      <w:rFonts w:ascii="Times New Roman" w:hAnsi="Times New Roman"/>
    </w:rPr>
  </w:style>
  <w:style w:type="character" w:customStyle="1" w:styleId="List11">
    <w:name w:val="List11"/>
    <w:basedOn w:val="Textbody3"/>
    <w:link w:val="List111"/>
    <w:qFormat/>
    <w:rsid w:val="0066394C"/>
    <w:rPr>
      <w:rFonts w:ascii="Times New Roman" w:hAnsi="Times New Roman"/>
      <w:sz w:val="33"/>
    </w:rPr>
  </w:style>
  <w:style w:type="character" w:customStyle="1" w:styleId="Contents6">
    <w:name w:val="Contents 6"/>
    <w:qFormat/>
    <w:rsid w:val="0066394C"/>
    <w:rPr>
      <w:rFonts w:ascii="XO Thames" w:hAnsi="XO Thames"/>
      <w:sz w:val="28"/>
    </w:rPr>
  </w:style>
  <w:style w:type="character" w:customStyle="1" w:styleId="Contents7">
    <w:name w:val="Contents 7"/>
    <w:qFormat/>
    <w:rsid w:val="0066394C"/>
    <w:rPr>
      <w:rFonts w:ascii="XO Thames" w:hAnsi="XO Thames"/>
      <w:sz w:val="28"/>
    </w:rPr>
  </w:style>
  <w:style w:type="character" w:customStyle="1" w:styleId="Footer121">
    <w:name w:val="Footer121"/>
    <w:link w:val="Footer1211"/>
    <w:qFormat/>
    <w:rsid w:val="0066394C"/>
  </w:style>
  <w:style w:type="character" w:customStyle="1" w:styleId="annotationreference1">
    <w:name w:val="annotation reference1"/>
    <w:basedOn w:val="DefaultParagraphFont1"/>
    <w:link w:val="annotationreference11"/>
    <w:qFormat/>
    <w:rsid w:val="0066394C"/>
    <w:rPr>
      <w:sz w:val="16"/>
    </w:rPr>
  </w:style>
  <w:style w:type="character" w:customStyle="1" w:styleId="1111">
    <w:name w:val="Неразрешенное упоминание1111"/>
    <w:basedOn w:val="DefaultParagraphFont111"/>
    <w:link w:val="11111"/>
    <w:qFormat/>
    <w:rsid w:val="0066394C"/>
    <w:rPr>
      <w:color w:val="605E5C"/>
    </w:rPr>
  </w:style>
  <w:style w:type="character" w:customStyle="1" w:styleId="Heading31">
    <w:name w:val="Heading 31"/>
    <w:link w:val="Heading311"/>
    <w:qFormat/>
    <w:rsid w:val="0066394C"/>
    <w:rPr>
      <w:rFonts w:ascii="XO Thames" w:hAnsi="XO Thames"/>
      <w:b/>
      <w:sz w:val="26"/>
    </w:rPr>
  </w:style>
  <w:style w:type="character" w:customStyle="1" w:styleId="Footnote1">
    <w:name w:val="Footnote1"/>
    <w:link w:val="Footnote11"/>
    <w:qFormat/>
    <w:rsid w:val="0066394C"/>
    <w:rPr>
      <w:rFonts w:ascii="XO Thames" w:hAnsi="XO Thames"/>
    </w:rPr>
  </w:style>
  <w:style w:type="character" w:customStyle="1" w:styleId="Heading313">
    <w:name w:val="Heading 313"/>
    <w:link w:val="Heading3131"/>
    <w:qFormat/>
    <w:rsid w:val="0066394C"/>
    <w:rPr>
      <w:rFonts w:ascii="XO Thames" w:hAnsi="XO Thames"/>
      <w:b/>
      <w:sz w:val="26"/>
    </w:rPr>
  </w:style>
  <w:style w:type="character" w:customStyle="1" w:styleId="Contents9">
    <w:name w:val="Contents 9"/>
    <w:link w:val="Contents92"/>
    <w:qFormat/>
    <w:rsid w:val="0066394C"/>
    <w:rPr>
      <w:rFonts w:ascii="XO Thames" w:hAnsi="XO Thames"/>
      <w:sz w:val="28"/>
    </w:rPr>
  </w:style>
  <w:style w:type="character" w:customStyle="1" w:styleId="Title111">
    <w:name w:val="Title111"/>
    <w:link w:val="Title1111"/>
    <w:qFormat/>
    <w:rsid w:val="0066394C"/>
    <w:rPr>
      <w:rFonts w:ascii="XO Thames" w:hAnsi="XO Thames"/>
      <w:b/>
      <w:caps/>
      <w:sz w:val="40"/>
    </w:rPr>
  </w:style>
  <w:style w:type="character" w:customStyle="1" w:styleId="Contents8">
    <w:name w:val="Contents 8"/>
    <w:link w:val="Contents82"/>
    <w:qFormat/>
    <w:rsid w:val="0066394C"/>
    <w:rPr>
      <w:rFonts w:ascii="XO Thames" w:hAnsi="XO Thames"/>
      <w:sz w:val="28"/>
    </w:rPr>
  </w:style>
  <w:style w:type="character" w:customStyle="1" w:styleId="1111111">
    <w:name w:val="Заголовок1111111"/>
    <w:link w:val="11111111"/>
    <w:qFormat/>
    <w:rsid w:val="0066394C"/>
    <w:rPr>
      <w:rFonts w:ascii="Open Sans" w:hAnsi="Open Sans"/>
      <w:sz w:val="28"/>
    </w:rPr>
  </w:style>
  <w:style w:type="character" w:customStyle="1" w:styleId="Endnote">
    <w:name w:val="Endnote"/>
    <w:link w:val="Endnote2"/>
    <w:qFormat/>
    <w:rsid w:val="0066394C"/>
    <w:rPr>
      <w:rFonts w:ascii="XO Thames" w:hAnsi="XO Thames"/>
    </w:rPr>
  </w:style>
  <w:style w:type="character" w:customStyle="1" w:styleId="Heading32">
    <w:name w:val="Heading 32"/>
    <w:qFormat/>
    <w:rsid w:val="0066394C"/>
    <w:rPr>
      <w:rFonts w:ascii="XO Thames" w:hAnsi="XO Thames"/>
      <w:b/>
      <w:sz w:val="26"/>
    </w:rPr>
  </w:style>
  <w:style w:type="character" w:customStyle="1" w:styleId="Heading3121">
    <w:name w:val="Heading 3121"/>
    <w:link w:val="Heading31211"/>
    <w:qFormat/>
    <w:rsid w:val="0066394C"/>
    <w:rPr>
      <w:rFonts w:ascii="XO Thames" w:hAnsi="XO Thames"/>
      <w:b/>
      <w:sz w:val="26"/>
    </w:rPr>
  </w:style>
  <w:style w:type="character" w:customStyle="1" w:styleId="Endnote111">
    <w:name w:val="Endnote111"/>
    <w:link w:val="Endnote1111"/>
    <w:qFormat/>
    <w:rsid w:val="0066394C"/>
    <w:rPr>
      <w:rFonts w:ascii="XO Thames" w:hAnsi="XO Thames"/>
    </w:rPr>
  </w:style>
  <w:style w:type="character" w:customStyle="1" w:styleId="111112">
    <w:name w:val="Заголовок111112"/>
    <w:link w:val="1111121"/>
    <w:qFormat/>
    <w:rsid w:val="0066394C"/>
    <w:rPr>
      <w:rFonts w:ascii="Open Sans" w:hAnsi="Open Sans"/>
      <w:sz w:val="28"/>
    </w:rPr>
  </w:style>
  <w:style w:type="character" w:customStyle="1" w:styleId="TableParagraph111">
    <w:name w:val="Table Paragraph111"/>
    <w:link w:val="TableParagraph1111"/>
    <w:qFormat/>
    <w:rsid w:val="0066394C"/>
    <w:rPr>
      <w:rFonts w:ascii="Times New Roman" w:hAnsi="Times New Roman"/>
    </w:rPr>
  </w:style>
  <w:style w:type="character" w:customStyle="1" w:styleId="Contents321">
    <w:name w:val="Contents 321"/>
    <w:link w:val="Contents3211"/>
    <w:qFormat/>
    <w:rsid w:val="0066394C"/>
    <w:rPr>
      <w:rFonts w:ascii="XO Thames" w:hAnsi="XO Thames"/>
      <w:sz w:val="28"/>
    </w:rPr>
  </w:style>
  <w:style w:type="character" w:customStyle="1" w:styleId="Heading11">
    <w:name w:val="Heading 11"/>
    <w:link w:val="Heading111"/>
    <w:qFormat/>
    <w:rsid w:val="0066394C"/>
    <w:rPr>
      <w:rFonts w:ascii="XO Thames" w:hAnsi="XO Thames"/>
      <w:b/>
      <w:sz w:val="32"/>
    </w:rPr>
  </w:style>
  <w:style w:type="character" w:customStyle="1" w:styleId="BalloonText111">
    <w:name w:val="Balloon Text111"/>
    <w:link w:val="BalloonText1111"/>
    <w:qFormat/>
    <w:rsid w:val="0066394C"/>
    <w:rPr>
      <w:rFonts w:ascii="Tahoma" w:hAnsi="Tahoma"/>
      <w:sz w:val="16"/>
    </w:rPr>
  </w:style>
  <w:style w:type="character" w:customStyle="1" w:styleId="Contents61">
    <w:name w:val="Contents 61"/>
    <w:link w:val="Contents62"/>
    <w:qFormat/>
    <w:rsid w:val="0066394C"/>
    <w:rPr>
      <w:rFonts w:ascii="XO Thames" w:hAnsi="XO Thames"/>
      <w:sz w:val="28"/>
    </w:rPr>
  </w:style>
  <w:style w:type="character" w:customStyle="1" w:styleId="annotationsubject111">
    <w:name w:val="annotation subject111"/>
    <w:basedOn w:val="annotationtext111"/>
    <w:link w:val="annotationsubject1111"/>
    <w:qFormat/>
    <w:rsid w:val="0066394C"/>
    <w:rPr>
      <w:rFonts w:ascii="Calibri" w:hAnsi="Calibri"/>
      <w:b/>
      <w:sz w:val="20"/>
    </w:rPr>
  </w:style>
  <w:style w:type="character" w:customStyle="1" w:styleId="Endnote21">
    <w:name w:val="Endnote21"/>
    <w:link w:val="Endnote211"/>
    <w:qFormat/>
    <w:rsid w:val="0066394C"/>
    <w:rPr>
      <w:rFonts w:ascii="XO Thames" w:hAnsi="XO Thames"/>
    </w:rPr>
  </w:style>
  <w:style w:type="character" w:customStyle="1" w:styleId="Heading511">
    <w:name w:val="Heading 511"/>
    <w:link w:val="Heading5111"/>
    <w:qFormat/>
    <w:rsid w:val="0066394C"/>
    <w:rPr>
      <w:rFonts w:ascii="XO Thames" w:hAnsi="XO Thames"/>
      <w:b/>
    </w:rPr>
  </w:style>
  <w:style w:type="character" w:customStyle="1" w:styleId="51">
    <w:name w:val="Колонтитул51"/>
    <w:link w:val="511"/>
    <w:qFormat/>
    <w:rsid w:val="0066394C"/>
  </w:style>
  <w:style w:type="character" w:customStyle="1" w:styleId="24">
    <w:name w:val="Указатель2"/>
    <w:link w:val="210"/>
    <w:qFormat/>
    <w:rsid w:val="0066394C"/>
  </w:style>
  <w:style w:type="character" w:customStyle="1" w:styleId="ConsPlusNormal1">
    <w:name w:val="ConsPlusNormal1"/>
    <w:link w:val="ConsPlusNormal11"/>
    <w:qFormat/>
    <w:rsid w:val="0066394C"/>
    <w:rPr>
      <w:rFonts w:ascii="Times New Roman" w:hAnsi="Times New Roman"/>
    </w:rPr>
  </w:style>
  <w:style w:type="character" w:customStyle="1" w:styleId="caption31">
    <w:name w:val="caption31"/>
    <w:link w:val="caption311"/>
    <w:qFormat/>
    <w:rsid w:val="0066394C"/>
    <w:rPr>
      <w:i/>
    </w:rPr>
  </w:style>
  <w:style w:type="character" w:customStyle="1" w:styleId="Heading41">
    <w:name w:val="Heading 41"/>
    <w:link w:val="Heading411"/>
    <w:qFormat/>
    <w:rsid w:val="0066394C"/>
    <w:rPr>
      <w:rFonts w:ascii="XO Thames" w:hAnsi="XO Thames"/>
      <w:b/>
    </w:rPr>
  </w:style>
  <w:style w:type="character" w:customStyle="1" w:styleId="12">
    <w:name w:val="Заголовок12"/>
    <w:link w:val="121"/>
    <w:qFormat/>
    <w:rsid w:val="0066394C"/>
    <w:rPr>
      <w:rFonts w:ascii="Open Sans" w:hAnsi="Open Sans"/>
      <w:sz w:val="28"/>
    </w:rPr>
  </w:style>
  <w:style w:type="character" w:customStyle="1" w:styleId="Title1">
    <w:name w:val="Title1"/>
    <w:link w:val="Title11"/>
    <w:qFormat/>
    <w:rsid w:val="0066394C"/>
    <w:rPr>
      <w:rFonts w:ascii="XO Thames" w:hAnsi="XO Thames"/>
      <w:b/>
      <w:caps/>
      <w:sz w:val="40"/>
    </w:rPr>
  </w:style>
  <w:style w:type="character" w:customStyle="1" w:styleId="211">
    <w:name w:val="Колонтитул21"/>
    <w:link w:val="2110"/>
    <w:qFormat/>
    <w:rsid w:val="0066394C"/>
  </w:style>
  <w:style w:type="character" w:customStyle="1" w:styleId="Title21">
    <w:name w:val="Title21"/>
    <w:link w:val="Title211"/>
    <w:qFormat/>
    <w:rsid w:val="0066394C"/>
    <w:rPr>
      <w:rFonts w:ascii="XO Thames" w:hAnsi="XO Thames"/>
      <w:b/>
      <w:caps/>
      <w:sz w:val="40"/>
    </w:rPr>
  </w:style>
  <w:style w:type="character" w:customStyle="1" w:styleId="41">
    <w:name w:val="Колонтитул41"/>
    <w:link w:val="411"/>
    <w:qFormat/>
    <w:rsid w:val="0066394C"/>
  </w:style>
  <w:style w:type="character" w:customStyle="1" w:styleId="NormalWeb111">
    <w:name w:val="Normal (Web)111"/>
    <w:link w:val="NormalWeb1111"/>
    <w:qFormat/>
    <w:rsid w:val="0066394C"/>
    <w:rPr>
      <w:rFonts w:ascii="Times New Roman" w:hAnsi="Times New Roman"/>
    </w:rPr>
  </w:style>
  <w:style w:type="character" w:customStyle="1" w:styleId="Footer1">
    <w:name w:val="Footer1"/>
    <w:qFormat/>
    <w:rsid w:val="0066394C"/>
  </w:style>
  <w:style w:type="character" w:customStyle="1" w:styleId="ConsPlusTitle111">
    <w:name w:val="ConsPlusTitle111"/>
    <w:link w:val="ConsPlusTitle1111"/>
    <w:qFormat/>
    <w:rsid w:val="0066394C"/>
    <w:rPr>
      <w:rFonts w:ascii="Arial" w:hAnsi="Arial"/>
      <w:b/>
    </w:rPr>
  </w:style>
  <w:style w:type="character" w:customStyle="1" w:styleId="Endnote1">
    <w:name w:val="Endnote1"/>
    <w:link w:val="Endnote11"/>
    <w:qFormat/>
    <w:rsid w:val="0066394C"/>
    <w:rPr>
      <w:rFonts w:ascii="XO Thames" w:hAnsi="XO Thames"/>
    </w:rPr>
  </w:style>
  <w:style w:type="character" w:customStyle="1" w:styleId="Contents3">
    <w:name w:val="Contents 3"/>
    <w:qFormat/>
    <w:rsid w:val="0066394C"/>
    <w:rPr>
      <w:rFonts w:ascii="XO Thames" w:hAnsi="XO Thames"/>
      <w:sz w:val="28"/>
    </w:rPr>
  </w:style>
  <w:style w:type="character" w:customStyle="1" w:styleId="Textbody">
    <w:name w:val="Text body"/>
    <w:qFormat/>
    <w:rsid w:val="0066394C"/>
    <w:rPr>
      <w:rFonts w:ascii="Times New Roman" w:hAnsi="Times New Roman"/>
      <w:sz w:val="33"/>
    </w:rPr>
  </w:style>
  <w:style w:type="character" w:customStyle="1" w:styleId="Textbody3">
    <w:name w:val="Text body3"/>
    <w:link w:val="Textbody31"/>
    <w:qFormat/>
    <w:rsid w:val="0066394C"/>
    <w:rPr>
      <w:rFonts w:ascii="Times New Roman" w:hAnsi="Times New Roman"/>
      <w:sz w:val="33"/>
    </w:rPr>
  </w:style>
  <w:style w:type="character" w:customStyle="1" w:styleId="110">
    <w:name w:val="Колонтитул11"/>
    <w:link w:val="111"/>
    <w:qFormat/>
    <w:rsid w:val="0066394C"/>
    <w:rPr>
      <w:rFonts w:ascii="XO Thames" w:hAnsi="XO Thames"/>
      <w:sz w:val="28"/>
    </w:rPr>
  </w:style>
  <w:style w:type="character" w:customStyle="1" w:styleId="annotationreference111">
    <w:name w:val="annotation reference111"/>
    <w:basedOn w:val="DefaultParagraphFont111"/>
    <w:link w:val="annotationreference1111"/>
    <w:qFormat/>
    <w:rsid w:val="0066394C"/>
    <w:rPr>
      <w:sz w:val="16"/>
    </w:rPr>
  </w:style>
  <w:style w:type="character" w:customStyle="1" w:styleId="Subtitle1">
    <w:name w:val="Subtitle1"/>
    <w:link w:val="Subtitle11"/>
    <w:qFormat/>
    <w:rsid w:val="0066394C"/>
    <w:rPr>
      <w:rFonts w:ascii="XO Thames" w:hAnsi="XO Thames"/>
      <w:i/>
    </w:rPr>
  </w:style>
  <w:style w:type="character" w:customStyle="1" w:styleId="Internetlink11">
    <w:name w:val="Internet link11"/>
    <w:basedOn w:val="DefaultParagraphFont21"/>
    <w:link w:val="Internetlink111"/>
    <w:qFormat/>
    <w:rsid w:val="0066394C"/>
    <w:rPr>
      <w:color w:val="0000FF"/>
      <w:u w:val="single"/>
    </w:rPr>
  </w:style>
  <w:style w:type="character" w:customStyle="1" w:styleId="Footnote111">
    <w:name w:val="Footnote111"/>
    <w:link w:val="Footnote1111"/>
    <w:qFormat/>
    <w:rsid w:val="0066394C"/>
    <w:rPr>
      <w:rFonts w:ascii="XO Thames" w:hAnsi="XO Thames"/>
    </w:rPr>
  </w:style>
  <w:style w:type="character" w:customStyle="1" w:styleId="Contents521">
    <w:name w:val="Contents 521"/>
    <w:link w:val="Contents5211"/>
    <w:qFormat/>
    <w:rsid w:val="0066394C"/>
    <w:rPr>
      <w:rFonts w:ascii="XO Thames" w:hAnsi="XO Thames"/>
      <w:sz w:val="28"/>
    </w:rPr>
  </w:style>
  <w:style w:type="character" w:customStyle="1" w:styleId="annotationsubject1">
    <w:name w:val="annotation subject1"/>
    <w:basedOn w:val="annotationtext1"/>
    <w:link w:val="annotationsubject11"/>
    <w:qFormat/>
    <w:rsid w:val="0066394C"/>
    <w:rPr>
      <w:b/>
      <w:sz w:val="20"/>
    </w:rPr>
  </w:style>
  <w:style w:type="character" w:customStyle="1" w:styleId="ConsPlusDocList111">
    <w:name w:val="ConsPlusDocList111"/>
    <w:link w:val="ConsPlusDocList1111"/>
    <w:qFormat/>
    <w:rsid w:val="0066394C"/>
    <w:rPr>
      <w:rFonts w:ascii="Tahoma" w:hAnsi="Tahoma"/>
      <w:sz w:val="18"/>
    </w:rPr>
  </w:style>
  <w:style w:type="character" w:customStyle="1" w:styleId="Contents511">
    <w:name w:val="Contents 511"/>
    <w:link w:val="Contents5111"/>
    <w:qFormat/>
    <w:rsid w:val="0066394C"/>
    <w:rPr>
      <w:rFonts w:ascii="XO Thames" w:hAnsi="XO Thames"/>
      <w:sz w:val="28"/>
    </w:rPr>
  </w:style>
  <w:style w:type="character" w:customStyle="1" w:styleId="Contents5">
    <w:name w:val="Contents 5"/>
    <w:link w:val="Contents52"/>
    <w:qFormat/>
    <w:rsid w:val="0066394C"/>
    <w:rPr>
      <w:rFonts w:ascii="XO Thames" w:hAnsi="XO Thames"/>
      <w:sz w:val="28"/>
    </w:rPr>
  </w:style>
  <w:style w:type="character" w:customStyle="1" w:styleId="Contents63">
    <w:name w:val="Contents 63"/>
    <w:link w:val="Contents631"/>
    <w:qFormat/>
    <w:rsid w:val="0066394C"/>
    <w:rPr>
      <w:rFonts w:ascii="XO Thames" w:hAnsi="XO Thames"/>
      <w:sz w:val="28"/>
    </w:rPr>
  </w:style>
  <w:style w:type="character" w:customStyle="1" w:styleId="Footer13">
    <w:name w:val="Footer13"/>
    <w:link w:val="Footer131"/>
    <w:qFormat/>
    <w:rsid w:val="0066394C"/>
  </w:style>
  <w:style w:type="character" w:customStyle="1" w:styleId="Internetlink21">
    <w:name w:val="Internet link21"/>
    <w:basedOn w:val="DefaultParagraphFont111"/>
    <w:link w:val="Internetlink211"/>
    <w:qFormat/>
    <w:rsid w:val="0066394C"/>
    <w:rPr>
      <w:color w:val="0000FF"/>
      <w:u w:val="single"/>
    </w:rPr>
  </w:style>
  <w:style w:type="character" w:customStyle="1" w:styleId="Heading21">
    <w:name w:val="Heading 21"/>
    <w:link w:val="Heading211"/>
    <w:qFormat/>
    <w:rsid w:val="0066394C"/>
    <w:rPr>
      <w:rFonts w:ascii="XO Thames" w:hAnsi="XO Thames"/>
      <w:b/>
      <w:sz w:val="28"/>
    </w:rPr>
  </w:style>
  <w:style w:type="character" w:customStyle="1" w:styleId="indexheading2">
    <w:name w:val="index heading2"/>
    <w:link w:val="indexheading21"/>
    <w:qFormat/>
    <w:rsid w:val="0066394C"/>
  </w:style>
  <w:style w:type="character" w:customStyle="1" w:styleId="Heading51">
    <w:name w:val="Heading 51"/>
    <w:qFormat/>
    <w:rsid w:val="0066394C"/>
    <w:rPr>
      <w:rFonts w:ascii="XO Thames" w:hAnsi="XO Thames"/>
      <w:b/>
    </w:rPr>
  </w:style>
  <w:style w:type="character" w:customStyle="1" w:styleId="2111">
    <w:name w:val="Неразрешенное упоминание2111"/>
    <w:basedOn w:val="DefaultParagraphFont111"/>
    <w:link w:val="21111"/>
    <w:qFormat/>
    <w:rsid w:val="0066394C"/>
    <w:rPr>
      <w:color w:val="605E5C"/>
    </w:rPr>
  </w:style>
  <w:style w:type="character" w:customStyle="1" w:styleId="Heading4111">
    <w:name w:val="Heading 4111"/>
    <w:link w:val="Heading41111"/>
    <w:qFormat/>
    <w:rsid w:val="0066394C"/>
    <w:rPr>
      <w:rFonts w:ascii="XO Thames" w:hAnsi="XO Thames"/>
      <w:b/>
    </w:rPr>
  </w:style>
  <w:style w:type="character" w:customStyle="1" w:styleId="61">
    <w:name w:val="Колонтитул61"/>
    <w:link w:val="611"/>
    <w:qFormat/>
    <w:rsid w:val="0066394C"/>
  </w:style>
  <w:style w:type="character" w:customStyle="1" w:styleId="ConsPlusNonformat1">
    <w:name w:val="ConsPlusNonformat1"/>
    <w:link w:val="ConsPlusNonformat11"/>
    <w:qFormat/>
    <w:rsid w:val="0066394C"/>
    <w:rPr>
      <w:rFonts w:ascii="Courier New" w:hAnsi="Courier New"/>
      <w:sz w:val="20"/>
    </w:rPr>
  </w:style>
  <w:style w:type="character" w:customStyle="1" w:styleId="Heading52">
    <w:name w:val="Heading 52"/>
    <w:link w:val="Heading521"/>
    <w:qFormat/>
    <w:rsid w:val="0066394C"/>
    <w:rPr>
      <w:rFonts w:ascii="XO Thames" w:hAnsi="XO Thames"/>
      <w:b/>
    </w:rPr>
  </w:style>
  <w:style w:type="character" w:customStyle="1" w:styleId="Header21">
    <w:name w:val="Header21"/>
    <w:link w:val="Header211"/>
    <w:qFormat/>
    <w:rsid w:val="0066394C"/>
  </w:style>
  <w:style w:type="character" w:customStyle="1" w:styleId="Heading12">
    <w:name w:val="Heading 12"/>
    <w:qFormat/>
    <w:rsid w:val="0066394C"/>
    <w:rPr>
      <w:rFonts w:ascii="XO Thames" w:hAnsi="XO Thames"/>
      <w:b/>
      <w:sz w:val="32"/>
    </w:rPr>
  </w:style>
  <w:style w:type="character" w:customStyle="1" w:styleId="Header1">
    <w:name w:val="Header1"/>
    <w:qFormat/>
    <w:rsid w:val="0066394C"/>
  </w:style>
  <w:style w:type="character" w:customStyle="1" w:styleId="25">
    <w:name w:val="Заголовок2"/>
    <w:link w:val="212"/>
    <w:qFormat/>
    <w:rsid w:val="0066394C"/>
    <w:rPr>
      <w:rFonts w:ascii="Open Sans" w:hAnsi="Open Sans"/>
      <w:sz w:val="28"/>
    </w:rPr>
  </w:style>
  <w:style w:type="character" w:customStyle="1" w:styleId="Contents821">
    <w:name w:val="Contents 821"/>
    <w:link w:val="Contents8211"/>
    <w:qFormat/>
    <w:rsid w:val="0066394C"/>
    <w:rPr>
      <w:rFonts w:ascii="XO Thames" w:hAnsi="XO Thames"/>
      <w:sz w:val="28"/>
    </w:rPr>
  </w:style>
  <w:style w:type="character" w:customStyle="1" w:styleId="1112">
    <w:name w:val="Заголовок1112"/>
    <w:link w:val="11121"/>
    <w:qFormat/>
    <w:rsid w:val="0066394C"/>
    <w:rPr>
      <w:rFonts w:ascii="Open Sans" w:hAnsi="Open Sans"/>
      <w:sz w:val="28"/>
    </w:rPr>
  </w:style>
  <w:style w:type="character" w:customStyle="1" w:styleId="Contents621">
    <w:name w:val="Contents 621"/>
    <w:link w:val="Contents6211"/>
    <w:qFormat/>
    <w:rsid w:val="0066394C"/>
    <w:rPr>
      <w:rFonts w:ascii="XO Thames" w:hAnsi="XO Thames"/>
      <w:sz w:val="28"/>
    </w:rPr>
  </w:style>
  <w:style w:type="character" w:customStyle="1" w:styleId="Internetlink">
    <w:name w:val="Internet link"/>
    <w:basedOn w:val="DefaultParagraphFont1"/>
    <w:link w:val="Internetlink1"/>
    <w:qFormat/>
    <w:rsid w:val="0066394C"/>
    <w:rPr>
      <w:color w:val="0000FF"/>
      <w:u w:val="single"/>
    </w:rPr>
  </w:style>
  <w:style w:type="character" w:customStyle="1" w:styleId="Subtitle21">
    <w:name w:val="Subtitle21"/>
    <w:link w:val="Subtitle211"/>
    <w:qFormat/>
    <w:rsid w:val="0066394C"/>
    <w:rPr>
      <w:rFonts w:ascii="XO Thames" w:hAnsi="XO Thames"/>
      <w:i/>
    </w:rPr>
  </w:style>
  <w:style w:type="character" w:customStyle="1" w:styleId="13">
    <w:name w:val="Содержимое таблицы1"/>
    <w:link w:val="112"/>
    <w:qFormat/>
    <w:rsid w:val="0066394C"/>
    <w:rPr>
      <w:rFonts w:ascii="Calibri" w:hAnsi="Calibri"/>
    </w:rPr>
  </w:style>
  <w:style w:type="character" w:customStyle="1" w:styleId="af4">
    <w:name w:val="Содержимое врезки"/>
    <w:link w:val="14"/>
    <w:qFormat/>
    <w:rsid w:val="0066394C"/>
  </w:style>
  <w:style w:type="character" w:customStyle="1" w:styleId="Footnote">
    <w:name w:val="Footnote"/>
    <w:link w:val="Footnote2"/>
    <w:qFormat/>
    <w:rsid w:val="0066394C"/>
    <w:rPr>
      <w:rFonts w:ascii="XO Thames" w:hAnsi="XO Thames"/>
    </w:rPr>
  </w:style>
  <w:style w:type="character" w:customStyle="1" w:styleId="Contents31">
    <w:name w:val="Contents 31"/>
    <w:link w:val="Contents32"/>
    <w:qFormat/>
    <w:rsid w:val="0066394C"/>
    <w:rPr>
      <w:rFonts w:ascii="XO Thames" w:hAnsi="XO Thames"/>
      <w:sz w:val="28"/>
    </w:rPr>
  </w:style>
  <w:style w:type="character" w:customStyle="1" w:styleId="ConsPlusCell111">
    <w:name w:val="ConsPlusCell111"/>
    <w:link w:val="ConsPlusCell1111"/>
    <w:qFormat/>
    <w:rsid w:val="0066394C"/>
    <w:rPr>
      <w:rFonts w:ascii="Courier New" w:hAnsi="Courier New"/>
      <w:sz w:val="20"/>
    </w:rPr>
  </w:style>
  <w:style w:type="character" w:customStyle="1" w:styleId="Contents1">
    <w:name w:val="Contents 1"/>
    <w:qFormat/>
    <w:rsid w:val="0066394C"/>
    <w:rPr>
      <w:rFonts w:ascii="XO Thames" w:hAnsi="XO Thames"/>
      <w:b/>
      <w:sz w:val="28"/>
    </w:rPr>
  </w:style>
  <w:style w:type="character" w:customStyle="1" w:styleId="BalloonText1">
    <w:name w:val="Balloon Text1"/>
    <w:link w:val="BalloonText11"/>
    <w:qFormat/>
    <w:rsid w:val="0066394C"/>
    <w:rPr>
      <w:rFonts w:ascii="Tahoma" w:hAnsi="Tahoma"/>
      <w:sz w:val="16"/>
    </w:rPr>
  </w:style>
  <w:style w:type="character" w:customStyle="1" w:styleId="HeaderandFooter">
    <w:name w:val="Header and Footer"/>
    <w:qFormat/>
    <w:rsid w:val="0066394C"/>
    <w:rPr>
      <w:rFonts w:ascii="XO Thames" w:hAnsi="XO Thames"/>
      <w:sz w:val="28"/>
    </w:rPr>
  </w:style>
  <w:style w:type="character" w:customStyle="1" w:styleId="af5">
    <w:name w:val="Колонтитул"/>
    <w:link w:val="15"/>
    <w:qFormat/>
    <w:rsid w:val="0066394C"/>
    <w:rPr>
      <w:rFonts w:ascii="XO Thames" w:hAnsi="XO Thames"/>
      <w:sz w:val="28"/>
    </w:rPr>
  </w:style>
  <w:style w:type="character" w:customStyle="1" w:styleId="Header111">
    <w:name w:val="Header111"/>
    <w:link w:val="Header1111"/>
    <w:qFormat/>
    <w:rsid w:val="0066394C"/>
  </w:style>
  <w:style w:type="character" w:customStyle="1" w:styleId="Contents73">
    <w:name w:val="Contents 73"/>
    <w:link w:val="Contents731"/>
    <w:qFormat/>
    <w:rsid w:val="0066394C"/>
    <w:rPr>
      <w:rFonts w:ascii="XO Thames" w:hAnsi="XO Thames"/>
      <w:sz w:val="28"/>
    </w:rPr>
  </w:style>
  <w:style w:type="character" w:customStyle="1" w:styleId="Contents721">
    <w:name w:val="Contents 721"/>
    <w:link w:val="Contents7211"/>
    <w:qFormat/>
    <w:rsid w:val="0066394C"/>
    <w:rPr>
      <w:rFonts w:ascii="XO Thames" w:hAnsi="XO Thames"/>
      <w:sz w:val="28"/>
    </w:rPr>
  </w:style>
  <w:style w:type="character" w:customStyle="1" w:styleId="caption1">
    <w:name w:val="caption1"/>
    <w:link w:val="caption2"/>
    <w:qFormat/>
    <w:rsid w:val="0066394C"/>
    <w:rPr>
      <w:i/>
    </w:rPr>
  </w:style>
  <w:style w:type="character" w:customStyle="1" w:styleId="11112">
    <w:name w:val="Заголовок11112"/>
    <w:link w:val="111121"/>
    <w:qFormat/>
    <w:rsid w:val="0066394C"/>
    <w:rPr>
      <w:rFonts w:ascii="Open Sans" w:hAnsi="Open Sans"/>
      <w:sz w:val="28"/>
    </w:rPr>
  </w:style>
  <w:style w:type="character" w:customStyle="1" w:styleId="NormalWeb1">
    <w:name w:val="Normal (Web)1"/>
    <w:link w:val="NormalWeb11"/>
    <w:qFormat/>
    <w:rsid w:val="0066394C"/>
    <w:rPr>
      <w:rFonts w:ascii="Times New Roman" w:hAnsi="Times New Roman"/>
    </w:rPr>
  </w:style>
  <w:style w:type="character" w:customStyle="1" w:styleId="Contents23">
    <w:name w:val="Contents 23"/>
    <w:link w:val="Contents231"/>
    <w:qFormat/>
    <w:rsid w:val="0066394C"/>
    <w:rPr>
      <w:rFonts w:ascii="XO Thames" w:hAnsi="XO Thames"/>
      <w:sz w:val="28"/>
    </w:rPr>
  </w:style>
  <w:style w:type="character" w:customStyle="1" w:styleId="Contents91">
    <w:name w:val="Contents 91"/>
    <w:qFormat/>
    <w:rsid w:val="0066394C"/>
    <w:rPr>
      <w:rFonts w:ascii="XO Thames" w:hAnsi="XO Thames"/>
      <w:sz w:val="28"/>
    </w:rPr>
  </w:style>
  <w:style w:type="character" w:customStyle="1" w:styleId="16">
    <w:name w:val="Просмотренная гиперссылка1"/>
    <w:basedOn w:val="a0"/>
    <w:rsid w:val="0066394C"/>
    <w:rPr>
      <w:color w:val="800080"/>
      <w:u w:val="single"/>
    </w:rPr>
  </w:style>
  <w:style w:type="character" w:customStyle="1" w:styleId="Footnote21">
    <w:name w:val="Footnote21"/>
    <w:link w:val="Footnote211"/>
    <w:qFormat/>
    <w:rsid w:val="0066394C"/>
    <w:rPr>
      <w:rFonts w:ascii="XO Thames" w:hAnsi="XO Thames"/>
    </w:rPr>
  </w:style>
  <w:style w:type="character" w:customStyle="1" w:styleId="Heading5121">
    <w:name w:val="Heading 5121"/>
    <w:link w:val="Heading51211"/>
    <w:qFormat/>
    <w:rsid w:val="0066394C"/>
    <w:rPr>
      <w:rFonts w:ascii="XO Thames" w:hAnsi="XO Thames"/>
      <w:b/>
    </w:rPr>
  </w:style>
  <w:style w:type="character" w:customStyle="1" w:styleId="ConsPlusNonformat111">
    <w:name w:val="ConsPlusNonformat111"/>
    <w:link w:val="ConsPlusNonformat1111"/>
    <w:qFormat/>
    <w:rsid w:val="0066394C"/>
    <w:rPr>
      <w:rFonts w:ascii="Courier New" w:hAnsi="Courier New"/>
      <w:sz w:val="20"/>
    </w:rPr>
  </w:style>
  <w:style w:type="character" w:customStyle="1" w:styleId="1120">
    <w:name w:val="Заголовок112"/>
    <w:link w:val="1121"/>
    <w:qFormat/>
    <w:rsid w:val="0066394C"/>
    <w:rPr>
      <w:rFonts w:ascii="Open Sans" w:hAnsi="Open Sans"/>
      <w:sz w:val="28"/>
    </w:rPr>
  </w:style>
  <w:style w:type="character" w:customStyle="1" w:styleId="Contents81">
    <w:name w:val="Contents 81"/>
    <w:qFormat/>
    <w:rsid w:val="0066394C"/>
    <w:rPr>
      <w:rFonts w:ascii="XO Thames" w:hAnsi="XO Thames"/>
      <w:sz w:val="28"/>
    </w:rPr>
  </w:style>
  <w:style w:type="character" w:customStyle="1" w:styleId="VisitedInternetLink21">
    <w:name w:val="Visited Internet Link21"/>
    <w:basedOn w:val="DefaultParagraphFont111"/>
    <w:link w:val="VisitedInternetLink211"/>
    <w:qFormat/>
    <w:rsid w:val="0066394C"/>
    <w:rPr>
      <w:color w:val="800080"/>
      <w:u w:val="single"/>
    </w:rPr>
  </w:style>
  <w:style w:type="character" w:customStyle="1" w:styleId="UnresolvedMention111">
    <w:name w:val="Unresolved Mention111"/>
    <w:basedOn w:val="DefaultParagraphFont111"/>
    <w:link w:val="UnresolvedMention1111"/>
    <w:qFormat/>
    <w:rsid w:val="0066394C"/>
    <w:rPr>
      <w:color w:val="605E5C"/>
    </w:rPr>
  </w:style>
  <w:style w:type="character" w:customStyle="1" w:styleId="Contents921">
    <w:name w:val="Contents 921"/>
    <w:link w:val="Contents9211"/>
    <w:qFormat/>
    <w:rsid w:val="0066394C"/>
    <w:rPr>
      <w:rFonts w:ascii="XO Thames" w:hAnsi="XO Thames"/>
      <w:sz w:val="28"/>
    </w:rPr>
  </w:style>
  <w:style w:type="character" w:customStyle="1" w:styleId="31">
    <w:name w:val="Колонтитул31"/>
    <w:link w:val="311"/>
    <w:qFormat/>
    <w:rsid w:val="0066394C"/>
  </w:style>
  <w:style w:type="character" w:customStyle="1" w:styleId="Heading2111">
    <w:name w:val="Heading 2111"/>
    <w:link w:val="Heading21111"/>
    <w:qFormat/>
    <w:rsid w:val="0066394C"/>
    <w:rPr>
      <w:rFonts w:ascii="XO Thames" w:hAnsi="XO Thames"/>
      <w:b/>
      <w:sz w:val="28"/>
    </w:rPr>
  </w:style>
  <w:style w:type="character" w:customStyle="1" w:styleId="Textbody1">
    <w:name w:val="Text body1"/>
    <w:link w:val="Textbody11"/>
    <w:qFormat/>
    <w:rsid w:val="0066394C"/>
    <w:rPr>
      <w:rFonts w:ascii="Times New Roman" w:hAnsi="Times New Roman"/>
      <w:sz w:val="33"/>
    </w:rPr>
  </w:style>
  <w:style w:type="character" w:customStyle="1" w:styleId="Heading121">
    <w:name w:val="Heading 121"/>
    <w:link w:val="Heading1211"/>
    <w:qFormat/>
    <w:rsid w:val="0066394C"/>
    <w:rPr>
      <w:rFonts w:ascii="XO Thames" w:hAnsi="XO Thames"/>
      <w:b/>
      <w:sz w:val="32"/>
    </w:rPr>
  </w:style>
  <w:style w:type="character" w:customStyle="1" w:styleId="Contents71">
    <w:name w:val="Contents 71"/>
    <w:link w:val="Contents72"/>
    <w:qFormat/>
    <w:rsid w:val="0066394C"/>
    <w:rPr>
      <w:rFonts w:ascii="XO Thames" w:hAnsi="XO Thames"/>
      <w:sz w:val="28"/>
    </w:rPr>
  </w:style>
  <w:style w:type="character" w:customStyle="1" w:styleId="Contents911">
    <w:name w:val="Contents 911"/>
    <w:link w:val="Contents9111"/>
    <w:qFormat/>
    <w:rsid w:val="0066394C"/>
    <w:rPr>
      <w:rFonts w:ascii="XO Thames" w:hAnsi="XO Thames"/>
      <w:sz w:val="28"/>
    </w:rPr>
  </w:style>
  <w:style w:type="character" w:customStyle="1" w:styleId="DefaultParagraphFont21">
    <w:name w:val="Default Paragraph Font21"/>
    <w:link w:val="DefaultParagraphFont211"/>
    <w:qFormat/>
    <w:rsid w:val="0066394C"/>
  </w:style>
  <w:style w:type="character" w:customStyle="1" w:styleId="Contents51">
    <w:name w:val="Contents 51"/>
    <w:qFormat/>
    <w:rsid w:val="0066394C"/>
    <w:rPr>
      <w:rFonts w:ascii="XO Thames" w:hAnsi="XO Thames"/>
      <w:sz w:val="28"/>
    </w:rPr>
  </w:style>
  <w:style w:type="character" w:customStyle="1" w:styleId="Contents41">
    <w:name w:val="Contents 41"/>
    <w:link w:val="Contents42"/>
    <w:qFormat/>
    <w:rsid w:val="0066394C"/>
    <w:rPr>
      <w:rFonts w:ascii="XO Thames" w:hAnsi="XO Thames"/>
      <w:sz w:val="28"/>
    </w:rPr>
  </w:style>
  <w:style w:type="character" w:customStyle="1" w:styleId="DefaultParagraphFont1">
    <w:name w:val="Default Paragraph Font1"/>
    <w:link w:val="DefaultParagraphFont11"/>
    <w:qFormat/>
    <w:rsid w:val="0066394C"/>
  </w:style>
  <w:style w:type="character" w:customStyle="1" w:styleId="List1">
    <w:name w:val="List1"/>
    <w:basedOn w:val="Textbody"/>
    <w:qFormat/>
    <w:rsid w:val="0066394C"/>
    <w:rPr>
      <w:rFonts w:ascii="Times New Roman" w:hAnsi="Times New Roman"/>
      <w:sz w:val="33"/>
    </w:rPr>
  </w:style>
  <w:style w:type="character" w:customStyle="1" w:styleId="Subtitle111">
    <w:name w:val="Subtitle111"/>
    <w:link w:val="Subtitle1111"/>
    <w:qFormat/>
    <w:rsid w:val="0066394C"/>
    <w:rPr>
      <w:rFonts w:ascii="XO Thames" w:hAnsi="XO Thames"/>
      <w:i/>
    </w:rPr>
  </w:style>
  <w:style w:type="character" w:customStyle="1" w:styleId="caption21">
    <w:name w:val="caption21"/>
    <w:link w:val="caption211"/>
    <w:qFormat/>
    <w:rsid w:val="0066394C"/>
    <w:rPr>
      <w:i/>
    </w:rPr>
  </w:style>
  <w:style w:type="character" w:customStyle="1" w:styleId="HTMLPreformatted111">
    <w:name w:val="HTML Preformatted111"/>
    <w:link w:val="HTMLPreformatted1111"/>
    <w:qFormat/>
    <w:rsid w:val="0066394C"/>
    <w:rPr>
      <w:rFonts w:ascii="Courier New" w:hAnsi="Courier New"/>
      <w:sz w:val="20"/>
    </w:rPr>
  </w:style>
  <w:style w:type="character" w:customStyle="1" w:styleId="caption3">
    <w:name w:val="caption3"/>
    <w:link w:val="caption32"/>
    <w:qFormat/>
    <w:rsid w:val="0066394C"/>
    <w:rPr>
      <w:i/>
    </w:rPr>
  </w:style>
  <w:style w:type="character" w:customStyle="1" w:styleId="List2">
    <w:name w:val="List2"/>
    <w:basedOn w:val="Textbody1"/>
    <w:link w:val="List21"/>
    <w:qFormat/>
    <w:rsid w:val="0066394C"/>
    <w:rPr>
      <w:rFonts w:ascii="Times New Roman" w:hAnsi="Times New Roman"/>
      <w:sz w:val="33"/>
    </w:rPr>
  </w:style>
  <w:style w:type="character" w:customStyle="1" w:styleId="ConsPlusTextList1111">
    <w:name w:val="ConsPlusTextList1111"/>
    <w:link w:val="ConsPlusTextList11111"/>
    <w:qFormat/>
    <w:rsid w:val="0066394C"/>
    <w:rPr>
      <w:rFonts w:ascii="Times New Roman" w:hAnsi="Times New Roman"/>
    </w:rPr>
  </w:style>
  <w:style w:type="character" w:customStyle="1" w:styleId="Footer11">
    <w:name w:val="Footer11"/>
    <w:link w:val="Footer12"/>
    <w:qFormat/>
    <w:rsid w:val="0066394C"/>
  </w:style>
  <w:style w:type="character" w:customStyle="1" w:styleId="Contents21">
    <w:name w:val="Contents 21"/>
    <w:link w:val="Contents22"/>
    <w:qFormat/>
    <w:rsid w:val="0066394C"/>
    <w:rPr>
      <w:rFonts w:ascii="XO Thames" w:hAnsi="XO Thames"/>
      <w:sz w:val="28"/>
    </w:rPr>
  </w:style>
  <w:style w:type="character" w:customStyle="1" w:styleId="ListParagraph111">
    <w:name w:val="List Paragraph111"/>
    <w:link w:val="ListParagraph1111"/>
    <w:qFormat/>
    <w:rsid w:val="0066394C"/>
    <w:rPr>
      <w:rFonts w:ascii="Times New Roman" w:hAnsi="Times New Roman"/>
      <w:sz w:val="28"/>
    </w:rPr>
  </w:style>
  <w:style w:type="character" w:customStyle="1" w:styleId="Subtitle2">
    <w:name w:val="Subtitle2"/>
    <w:qFormat/>
    <w:rsid w:val="0066394C"/>
    <w:rPr>
      <w:rFonts w:ascii="XO Thames" w:hAnsi="XO Thames"/>
      <w:i/>
      <w:sz w:val="24"/>
    </w:rPr>
  </w:style>
  <w:style w:type="character" w:customStyle="1" w:styleId="ConsPlusTextList211">
    <w:name w:val="ConsPlusTextList211"/>
    <w:link w:val="ConsPlusTextList2111"/>
    <w:qFormat/>
    <w:rsid w:val="0066394C"/>
    <w:rPr>
      <w:rFonts w:ascii="Times New Roman" w:hAnsi="Times New Roman"/>
    </w:rPr>
  </w:style>
  <w:style w:type="character" w:customStyle="1" w:styleId="Heading421">
    <w:name w:val="Heading 421"/>
    <w:link w:val="Heading4211"/>
    <w:qFormat/>
    <w:rsid w:val="0066394C"/>
    <w:rPr>
      <w:rFonts w:ascii="XO Thames" w:hAnsi="XO Thames"/>
      <w:b/>
    </w:rPr>
  </w:style>
  <w:style w:type="character" w:customStyle="1" w:styleId="Contents11">
    <w:name w:val="Contents 11"/>
    <w:link w:val="Contents12"/>
    <w:qFormat/>
    <w:rsid w:val="0066394C"/>
    <w:rPr>
      <w:rFonts w:ascii="XO Thames" w:hAnsi="XO Thames"/>
      <w:b/>
      <w:sz w:val="28"/>
    </w:rPr>
  </w:style>
  <w:style w:type="character" w:customStyle="1" w:styleId="VisitedInternetLink">
    <w:name w:val="Visited Internet Link"/>
    <w:basedOn w:val="DefaultParagraphFont1"/>
    <w:link w:val="VisitedInternetLink2"/>
    <w:qFormat/>
    <w:rsid w:val="0066394C"/>
    <w:rPr>
      <w:color w:val="800080"/>
      <w:u w:val="single"/>
    </w:rPr>
  </w:style>
  <w:style w:type="character" w:customStyle="1" w:styleId="Heading1111">
    <w:name w:val="Heading 1111"/>
    <w:link w:val="Heading11111"/>
    <w:qFormat/>
    <w:rsid w:val="0066394C"/>
    <w:rPr>
      <w:rFonts w:ascii="XO Thames" w:hAnsi="XO Thames"/>
      <w:b/>
      <w:sz w:val="32"/>
    </w:rPr>
  </w:style>
  <w:style w:type="character" w:customStyle="1" w:styleId="Title2">
    <w:name w:val="Title2"/>
    <w:qFormat/>
    <w:rsid w:val="0066394C"/>
    <w:rPr>
      <w:rFonts w:ascii="XO Thames" w:hAnsi="XO Thames"/>
      <w:b/>
      <w:caps/>
      <w:sz w:val="40"/>
    </w:rPr>
  </w:style>
  <w:style w:type="character" w:customStyle="1" w:styleId="Heading42">
    <w:name w:val="Heading 42"/>
    <w:qFormat/>
    <w:rsid w:val="0066394C"/>
    <w:rPr>
      <w:rFonts w:ascii="XO Thames" w:hAnsi="XO Thames"/>
      <w:b/>
      <w:sz w:val="24"/>
    </w:rPr>
  </w:style>
  <w:style w:type="character" w:customStyle="1" w:styleId="Contents221">
    <w:name w:val="Contents 221"/>
    <w:link w:val="Contents2211"/>
    <w:qFormat/>
    <w:rsid w:val="0066394C"/>
    <w:rPr>
      <w:rFonts w:ascii="XO Thames" w:hAnsi="XO Thames"/>
      <w:sz w:val="28"/>
    </w:rPr>
  </w:style>
  <w:style w:type="character" w:customStyle="1" w:styleId="Heading221">
    <w:name w:val="Heading 221"/>
    <w:link w:val="Heading2211"/>
    <w:qFormat/>
    <w:rsid w:val="0066394C"/>
    <w:rPr>
      <w:rFonts w:ascii="XO Thames" w:hAnsi="XO Thames"/>
      <w:b/>
      <w:sz w:val="28"/>
    </w:rPr>
  </w:style>
  <w:style w:type="character" w:customStyle="1" w:styleId="annotationtext111">
    <w:name w:val="annotation text111"/>
    <w:link w:val="annotationtext1111"/>
    <w:qFormat/>
    <w:rsid w:val="0066394C"/>
    <w:rPr>
      <w:rFonts w:ascii="Times New Roman" w:hAnsi="Times New Roman"/>
      <w:sz w:val="20"/>
    </w:rPr>
  </w:style>
  <w:style w:type="character" w:customStyle="1" w:styleId="annotationtext1">
    <w:name w:val="annotation text1"/>
    <w:link w:val="annotationtext11"/>
    <w:qFormat/>
    <w:rsid w:val="0066394C"/>
    <w:rPr>
      <w:sz w:val="20"/>
    </w:rPr>
  </w:style>
  <w:style w:type="character" w:customStyle="1" w:styleId="Heading22">
    <w:name w:val="Heading 22"/>
    <w:qFormat/>
    <w:rsid w:val="0066394C"/>
    <w:rPr>
      <w:rFonts w:ascii="XO Thames" w:hAnsi="XO Thames"/>
      <w:b/>
      <w:sz w:val="28"/>
    </w:rPr>
  </w:style>
  <w:style w:type="character" w:customStyle="1" w:styleId="Contents311">
    <w:name w:val="Contents 311"/>
    <w:link w:val="Contents3111"/>
    <w:qFormat/>
    <w:rsid w:val="0066394C"/>
    <w:rPr>
      <w:rFonts w:ascii="XO Thames" w:hAnsi="XO Thames"/>
      <w:sz w:val="28"/>
    </w:rPr>
  </w:style>
  <w:style w:type="character" w:customStyle="1" w:styleId="af6">
    <w:name w:val="Содержимое таблицы"/>
    <w:link w:val="26"/>
    <w:qFormat/>
    <w:rsid w:val="0066394C"/>
    <w:rPr>
      <w:rFonts w:ascii="Calibri" w:hAnsi="Calibri"/>
    </w:rPr>
  </w:style>
  <w:style w:type="character" w:customStyle="1" w:styleId="Contents111">
    <w:name w:val="Contents 111"/>
    <w:link w:val="Contents1111"/>
    <w:qFormat/>
    <w:rsid w:val="0066394C"/>
    <w:rPr>
      <w:rFonts w:ascii="XO Thames" w:hAnsi="XO Thames"/>
      <w:b/>
      <w:sz w:val="28"/>
    </w:rPr>
  </w:style>
  <w:style w:type="character" w:customStyle="1" w:styleId="ConsPlusJurTerm111">
    <w:name w:val="ConsPlusJurTerm111"/>
    <w:link w:val="ConsPlusJurTerm1111"/>
    <w:qFormat/>
    <w:rsid w:val="0066394C"/>
    <w:rPr>
      <w:rFonts w:ascii="Times New Roman" w:hAnsi="Times New Roman"/>
    </w:rPr>
  </w:style>
  <w:style w:type="character" w:customStyle="1" w:styleId="Header11">
    <w:name w:val="Header11"/>
    <w:link w:val="Header12"/>
    <w:qFormat/>
    <w:rsid w:val="0066394C"/>
  </w:style>
  <w:style w:type="character" w:customStyle="1" w:styleId="DefaultParagraphFont111">
    <w:name w:val="Default Paragraph Font111"/>
    <w:link w:val="DefaultParagraphFont1111"/>
    <w:qFormat/>
    <w:rsid w:val="0066394C"/>
  </w:style>
  <w:style w:type="paragraph" w:styleId="af7">
    <w:name w:val="Body Text"/>
    <w:basedOn w:val="a"/>
    <w:link w:val="af8"/>
    <w:rsid w:val="0066394C"/>
    <w:pPr>
      <w:widowControl w:val="0"/>
      <w:suppressAutoHyphens/>
      <w:spacing w:after="0" w:line="240" w:lineRule="auto"/>
    </w:pPr>
    <w:rPr>
      <w:rFonts w:ascii="Times New Roman" w:eastAsia="DejaVu Sans" w:hAnsi="Times New Roman" w:cs="Droid Sans Devanagari"/>
      <w:color w:val="000000"/>
      <w:kern w:val="0"/>
      <w:sz w:val="33"/>
      <w:szCs w:val="20"/>
      <w:lang w:eastAsia="zh-CN" w:bidi="hi-IN"/>
      <w14:ligatures w14:val="none"/>
    </w:rPr>
  </w:style>
  <w:style w:type="character" w:customStyle="1" w:styleId="af8">
    <w:name w:val="Основной текст Знак"/>
    <w:basedOn w:val="a0"/>
    <w:link w:val="af7"/>
    <w:rsid w:val="0066394C"/>
    <w:rPr>
      <w:rFonts w:ascii="Times New Roman" w:eastAsia="DejaVu Sans" w:hAnsi="Times New Roman" w:cs="Droid Sans Devanagari"/>
      <w:color w:val="000000"/>
      <w:kern w:val="0"/>
      <w:sz w:val="33"/>
      <w:szCs w:val="20"/>
      <w:lang w:eastAsia="zh-CN" w:bidi="hi-IN"/>
      <w14:ligatures w14:val="none"/>
    </w:rPr>
  </w:style>
  <w:style w:type="paragraph" w:styleId="af9">
    <w:name w:val="List"/>
    <w:basedOn w:val="af7"/>
    <w:rsid w:val="0066394C"/>
  </w:style>
  <w:style w:type="paragraph" w:customStyle="1" w:styleId="17">
    <w:name w:val="Название объекта1"/>
    <w:basedOn w:val="a"/>
    <w:next w:val="afa"/>
    <w:qFormat/>
    <w:rsid w:val="0066394C"/>
    <w:pPr>
      <w:suppressLineNumbers/>
      <w:suppressAutoHyphens/>
      <w:spacing w:before="120" w:after="120" w:line="276" w:lineRule="auto"/>
    </w:pPr>
    <w:rPr>
      <w:rFonts w:eastAsia="DejaVu Sans" w:cs="Droid Sans Devanagari"/>
      <w:i/>
      <w:iCs/>
      <w:color w:val="000000"/>
      <w:kern w:val="0"/>
      <w:lang w:eastAsia="zh-CN" w:bidi="hi-IN"/>
      <w14:ligatures w14:val="none"/>
    </w:rPr>
  </w:style>
  <w:style w:type="paragraph" w:customStyle="1" w:styleId="113">
    <w:name w:val="Указатель 11"/>
    <w:basedOn w:val="a"/>
    <w:next w:val="a"/>
    <w:autoRedefine/>
    <w:uiPriority w:val="99"/>
    <w:semiHidden/>
    <w:unhideWhenUsed/>
    <w:rsid w:val="0066394C"/>
    <w:pPr>
      <w:suppressAutoHyphens/>
      <w:spacing w:after="0" w:line="240" w:lineRule="auto"/>
      <w:ind w:left="220" w:hanging="220"/>
    </w:pPr>
    <w:rPr>
      <w:rFonts w:eastAsia="DejaVu Sans" w:cs="Mangal"/>
      <w:color w:val="000000"/>
      <w:kern w:val="0"/>
      <w:sz w:val="22"/>
      <w:szCs w:val="20"/>
      <w:lang w:eastAsia="zh-CN" w:bidi="hi-IN"/>
      <w14:ligatures w14:val="none"/>
    </w:rPr>
  </w:style>
  <w:style w:type="paragraph" w:customStyle="1" w:styleId="18">
    <w:name w:val="Указатель1"/>
    <w:basedOn w:val="a"/>
    <w:next w:val="afb"/>
    <w:qFormat/>
    <w:rsid w:val="0066394C"/>
    <w:pPr>
      <w:suppressLineNumbers/>
      <w:suppressAutoHyphens/>
      <w:spacing w:after="200" w:line="276" w:lineRule="auto"/>
    </w:pPr>
    <w:rPr>
      <w:rFonts w:eastAsia="DejaVu Sans" w:cs="Droid Sans Devanagari"/>
      <w:color w:val="000000"/>
      <w:kern w:val="0"/>
      <w:sz w:val="22"/>
      <w:szCs w:val="20"/>
      <w:lang w:eastAsia="zh-CN" w:bidi="hi-IN"/>
      <w14:ligatures w14:val="none"/>
    </w:rPr>
  </w:style>
  <w:style w:type="paragraph" w:customStyle="1" w:styleId="indexheading111">
    <w:name w:val="index heading111"/>
    <w:basedOn w:val="a"/>
    <w:link w:val="indexheading11"/>
    <w:qFormat/>
    <w:rsid w:val="0066394C"/>
    <w:pPr>
      <w:suppressAutoHyphens/>
      <w:spacing w:after="200" w:line="276" w:lineRule="auto"/>
    </w:pPr>
  </w:style>
  <w:style w:type="paragraph" w:customStyle="1" w:styleId="VisitedInternetLink111">
    <w:name w:val="Visited Internet Link111"/>
    <w:basedOn w:val="DefaultParagraphFont211"/>
    <w:link w:val="VisitedInternetLink11"/>
    <w:qFormat/>
    <w:rsid w:val="0066394C"/>
    <w:rPr>
      <w:color w:val="800080"/>
      <w:u w:val="single"/>
    </w:rPr>
  </w:style>
  <w:style w:type="paragraph" w:customStyle="1" w:styleId="Textbody211">
    <w:name w:val="Text body211"/>
    <w:link w:val="Textbody21"/>
    <w:qFormat/>
    <w:rsid w:val="0066394C"/>
    <w:pPr>
      <w:suppressAutoHyphens/>
      <w:spacing w:after="0" w:line="240" w:lineRule="auto"/>
    </w:pPr>
    <w:rPr>
      <w:rFonts w:ascii="Times New Roman" w:hAnsi="Times New Roman"/>
      <w:sz w:val="33"/>
    </w:rPr>
  </w:style>
  <w:style w:type="paragraph" w:styleId="27">
    <w:name w:val="toc 2"/>
    <w:next w:val="a"/>
    <w:uiPriority w:val="39"/>
    <w:rsid w:val="0066394C"/>
    <w:pPr>
      <w:suppressAutoHyphens/>
      <w:spacing w:after="200" w:line="276" w:lineRule="auto"/>
      <w:ind w:left="200"/>
    </w:pPr>
    <w:rPr>
      <w:rFonts w:ascii="XO Thames" w:eastAsia="DejaVu Sans" w:hAnsi="XO Thames" w:cs="Droid Sans Devanagari"/>
      <w:color w:val="000000"/>
      <w:kern w:val="0"/>
      <w:sz w:val="28"/>
      <w:szCs w:val="20"/>
      <w:lang w:eastAsia="zh-CN" w:bidi="hi-IN"/>
      <w14:ligatures w14:val="none"/>
    </w:rPr>
  </w:style>
  <w:style w:type="paragraph" w:customStyle="1" w:styleId="Contents1211">
    <w:name w:val="Contents 1211"/>
    <w:link w:val="Contents121"/>
    <w:qFormat/>
    <w:rsid w:val="0066394C"/>
    <w:pPr>
      <w:suppressAutoHyphens/>
      <w:spacing w:after="0" w:line="240" w:lineRule="auto"/>
    </w:pPr>
    <w:rPr>
      <w:rFonts w:ascii="XO Thames" w:hAnsi="XO Thames"/>
      <w:b/>
      <w:sz w:val="28"/>
    </w:rPr>
  </w:style>
  <w:style w:type="paragraph" w:customStyle="1" w:styleId="ConsPlusTitlePage1111">
    <w:name w:val="ConsPlusTitlePage1111"/>
    <w:link w:val="ConsPlusTitlePage111"/>
    <w:qFormat/>
    <w:rsid w:val="0066394C"/>
    <w:pPr>
      <w:widowControl w:val="0"/>
      <w:suppressAutoHyphens/>
      <w:spacing w:after="0" w:line="240" w:lineRule="auto"/>
    </w:pPr>
    <w:rPr>
      <w:rFonts w:ascii="Tahoma" w:hAnsi="Tahoma"/>
    </w:rPr>
  </w:style>
  <w:style w:type="paragraph" w:customStyle="1" w:styleId="Contents431">
    <w:name w:val="Contents 431"/>
    <w:link w:val="Contents43"/>
    <w:qFormat/>
    <w:rsid w:val="0066394C"/>
    <w:pPr>
      <w:suppressAutoHyphens/>
      <w:spacing w:after="0" w:line="240" w:lineRule="auto"/>
    </w:pPr>
    <w:rPr>
      <w:rFonts w:ascii="XO Thames" w:hAnsi="XO Thames"/>
      <w:sz w:val="28"/>
    </w:rPr>
  </w:style>
  <w:style w:type="paragraph" w:styleId="42">
    <w:name w:val="toc 4"/>
    <w:next w:val="a"/>
    <w:uiPriority w:val="39"/>
    <w:rsid w:val="0066394C"/>
    <w:pPr>
      <w:suppressAutoHyphens/>
      <w:spacing w:after="200" w:line="276" w:lineRule="auto"/>
      <w:ind w:left="600"/>
    </w:pPr>
    <w:rPr>
      <w:rFonts w:ascii="XO Thames" w:eastAsia="DejaVu Sans" w:hAnsi="XO Thames" w:cs="Droid Sans Devanagari"/>
      <w:color w:val="000000"/>
      <w:kern w:val="0"/>
      <w:sz w:val="28"/>
      <w:szCs w:val="20"/>
      <w:lang w:eastAsia="zh-CN" w:bidi="hi-IN"/>
      <w14:ligatures w14:val="none"/>
    </w:rPr>
  </w:style>
  <w:style w:type="paragraph" w:customStyle="1" w:styleId="Contents8111">
    <w:name w:val="Contents 8111"/>
    <w:link w:val="Contents811"/>
    <w:qFormat/>
    <w:rsid w:val="0066394C"/>
    <w:pPr>
      <w:suppressAutoHyphens/>
      <w:spacing w:after="0" w:line="240" w:lineRule="auto"/>
    </w:pPr>
    <w:rPr>
      <w:rFonts w:ascii="XO Thames" w:hAnsi="XO Thames"/>
      <w:sz w:val="28"/>
    </w:rPr>
  </w:style>
  <w:style w:type="paragraph" w:customStyle="1" w:styleId="Contents4211">
    <w:name w:val="Contents 4211"/>
    <w:link w:val="Contents421"/>
    <w:qFormat/>
    <w:rsid w:val="0066394C"/>
    <w:pPr>
      <w:suppressAutoHyphens/>
      <w:spacing w:after="0" w:line="240" w:lineRule="auto"/>
    </w:pPr>
    <w:rPr>
      <w:rFonts w:ascii="XO Thames" w:hAnsi="XO Thames"/>
      <w:sz w:val="28"/>
    </w:rPr>
  </w:style>
  <w:style w:type="paragraph" w:customStyle="1" w:styleId="ConsPlusNormal1111">
    <w:name w:val="ConsPlusNormal1111"/>
    <w:link w:val="ConsPlusNormal111"/>
    <w:qFormat/>
    <w:rsid w:val="0066394C"/>
    <w:pPr>
      <w:widowControl w:val="0"/>
      <w:suppressAutoHyphens/>
      <w:spacing w:after="0" w:line="240" w:lineRule="auto"/>
    </w:pPr>
    <w:rPr>
      <w:rFonts w:ascii="Times New Roman" w:hAnsi="Times New Roman"/>
    </w:rPr>
  </w:style>
  <w:style w:type="paragraph" w:customStyle="1" w:styleId="List111">
    <w:name w:val="List111"/>
    <w:basedOn w:val="Textbody31"/>
    <w:link w:val="List11"/>
    <w:qFormat/>
    <w:rsid w:val="0066394C"/>
  </w:style>
  <w:style w:type="paragraph" w:styleId="62">
    <w:name w:val="toc 6"/>
    <w:next w:val="a"/>
    <w:uiPriority w:val="39"/>
    <w:rsid w:val="0066394C"/>
    <w:pPr>
      <w:suppressAutoHyphens/>
      <w:spacing w:after="200" w:line="276" w:lineRule="auto"/>
      <w:ind w:left="1000"/>
    </w:pPr>
    <w:rPr>
      <w:rFonts w:ascii="XO Thames" w:eastAsia="DejaVu Sans" w:hAnsi="XO Thames" w:cs="Droid Sans Devanagari"/>
      <w:color w:val="000000"/>
      <w:kern w:val="0"/>
      <w:sz w:val="28"/>
      <w:szCs w:val="20"/>
      <w:lang w:eastAsia="zh-CN" w:bidi="hi-IN"/>
      <w14:ligatures w14:val="none"/>
    </w:rPr>
  </w:style>
  <w:style w:type="paragraph" w:styleId="71">
    <w:name w:val="toc 7"/>
    <w:next w:val="a"/>
    <w:uiPriority w:val="39"/>
    <w:rsid w:val="0066394C"/>
    <w:pPr>
      <w:suppressAutoHyphens/>
      <w:spacing w:after="200" w:line="276" w:lineRule="auto"/>
      <w:ind w:left="1200"/>
    </w:pPr>
    <w:rPr>
      <w:rFonts w:ascii="XO Thames" w:eastAsia="DejaVu Sans" w:hAnsi="XO Thames" w:cs="Droid Sans Devanagari"/>
      <w:color w:val="000000"/>
      <w:kern w:val="0"/>
      <w:sz w:val="28"/>
      <w:szCs w:val="20"/>
      <w:lang w:eastAsia="zh-CN" w:bidi="hi-IN"/>
      <w14:ligatures w14:val="none"/>
    </w:rPr>
  </w:style>
  <w:style w:type="paragraph" w:customStyle="1" w:styleId="Footer1211">
    <w:name w:val="Footer1211"/>
    <w:link w:val="Footer121"/>
    <w:qFormat/>
    <w:rsid w:val="0066394C"/>
    <w:pPr>
      <w:suppressAutoHyphens/>
      <w:spacing w:after="0" w:line="240" w:lineRule="auto"/>
    </w:pPr>
  </w:style>
  <w:style w:type="paragraph" w:customStyle="1" w:styleId="annotationreference11">
    <w:name w:val="annotation reference11"/>
    <w:basedOn w:val="DefaultParagraphFont11"/>
    <w:link w:val="annotationreference1"/>
    <w:qFormat/>
    <w:rsid w:val="0066394C"/>
    <w:rPr>
      <w:sz w:val="16"/>
    </w:rPr>
  </w:style>
  <w:style w:type="paragraph" w:customStyle="1" w:styleId="11111">
    <w:name w:val="Неразрешенное упоминание11111"/>
    <w:basedOn w:val="DefaultParagraphFont1111"/>
    <w:link w:val="1111"/>
    <w:qFormat/>
    <w:rsid w:val="0066394C"/>
    <w:rPr>
      <w:color w:val="605E5C"/>
      <w:shd w:val="clear" w:color="auto" w:fill="E1DFDD"/>
    </w:rPr>
  </w:style>
  <w:style w:type="paragraph" w:customStyle="1" w:styleId="Heading311">
    <w:name w:val="Heading 311"/>
    <w:link w:val="Heading31"/>
    <w:qFormat/>
    <w:rsid w:val="0066394C"/>
    <w:pPr>
      <w:suppressAutoHyphens/>
      <w:spacing w:after="0" w:line="240" w:lineRule="auto"/>
    </w:pPr>
    <w:rPr>
      <w:rFonts w:ascii="XO Thames" w:hAnsi="XO Thames"/>
      <w:b/>
      <w:sz w:val="26"/>
    </w:rPr>
  </w:style>
  <w:style w:type="paragraph" w:customStyle="1" w:styleId="Footnote11">
    <w:name w:val="Footnote11"/>
    <w:link w:val="Footnote1"/>
    <w:qFormat/>
    <w:rsid w:val="0066394C"/>
    <w:pPr>
      <w:suppressAutoHyphens/>
      <w:spacing w:after="0" w:line="240" w:lineRule="auto"/>
      <w:ind w:firstLine="851"/>
      <w:jc w:val="both"/>
    </w:pPr>
    <w:rPr>
      <w:rFonts w:ascii="XO Thames" w:hAnsi="XO Thames"/>
    </w:rPr>
  </w:style>
  <w:style w:type="paragraph" w:customStyle="1" w:styleId="Heading3131">
    <w:name w:val="Heading 3131"/>
    <w:link w:val="Heading313"/>
    <w:qFormat/>
    <w:rsid w:val="0066394C"/>
    <w:pPr>
      <w:suppressAutoHyphens/>
      <w:spacing w:after="0" w:line="240" w:lineRule="auto"/>
    </w:pPr>
    <w:rPr>
      <w:rFonts w:ascii="XO Thames" w:hAnsi="XO Thames"/>
      <w:b/>
      <w:sz w:val="26"/>
    </w:rPr>
  </w:style>
  <w:style w:type="paragraph" w:customStyle="1" w:styleId="Contents92">
    <w:name w:val="Contents 92"/>
    <w:link w:val="Contents9"/>
    <w:qFormat/>
    <w:rsid w:val="0066394C"/>
    <w:pPr>
      <w:suppressAutoHyphens/>
      <w:spacing w:after="0" w:line="240" w:lineRule="auto"/>
    </w:pPr>
    <w:rPr>
      <w:rFonts w:ascii="XO Thames" w:hAnsi="XO Thames"/>
      <w:sz w:val="28"/>
    </w:rPr>
  </w:style>
  <w:style w:type="paragraph" w:customStyle="1" w:styleId="Title1111">
    <w:name w:val="Title1111"/>
    <w:link w:val="Title111"/>
    <w:qFormat/>
    <w:rsid w:val="0066394C"/>
    <w:pPr>
      <w:suppressAutoHyphens/>
      <w:spacing w:after="0" w:line="240" w:lineRule="auto"/>
    </w:pPr>
    <w:rPr>
      <w:rFonts w:ascii="XO Thames" w:hAnsi="XO Thames"/>
      <w:b/>
      <w:caps/>
      <w:sz w:val="40"/>
    </w:rPr>
  </w:style>
  <w:style w:type="paragraph" w:customStyle="1" w:styleId="Contents82">
    <w:name w:val="Contents 82"/>
    <w:link w:val="Contents8"/>
    <w:qFormat/>
    <w:rsid w:val="0066394C"/>
    <w:pPr>
      <w:suppressAutoHyphens/>
      <w:spacing w:after="0" w:line="240" w:lineRule="auto"/>
    </w:pPr>
    <w:rPr>
      <w:rFonts w:ascii="XO Thames" w:hAnsi="XO Thames"/>
      <w:sz w:val="28"/>
    </w:rPr>
  </w:style>
  <w:style w:type="paragraph" w:customStyle="1" w:styleId="11111111">
    <w:name w:val="Заголовок11111111"/>
    <w:basedOn w:val="a"/>
    <w:next w:val="af7"/>
    <w:link w:val="1111111"/>
    <w:qFormat/>
    <w:rsid w:val="0066394C"/>
    <w:pPr>
      <w:keepNext/>
      <w:suppressAutoHyphens/>
      <w:spacing w:before="240" w:after="120" w:line="276" w:lineRule="auto"/>
    </w:pPr>
    <w:rPr>
      <w:rFonts w:ascii="Open Sans" w:hAnsi="Open Sans"/>
      <w:sz w:val="28"/>
    </w:rPr>
  </w:style>
  <w:style w:type="paragraph" w:customStyle="1" w:styleId="Endnote2">
    <w:name w:val="Endnote2"/>
    <w:link w:val="Endnote"/>
    <w:qFormat/>
    <w:rsid w:val="0066394C"/>
    <w:pPr>
      <w:suppressAutoHyphens/>
      <w:spacing w:after="0" w:line="240" w:lineRule="auto"/>
      <w:ind w:firstLine="851"/>
      <w:jc w:val="both"/>
    </w:pPr>
    <w:rPr>
      <w:rFonts w:ascii="XO Thames" w:hAnsi="XO Thames"/>
    </w:rPr>
  </w:style>
  <w:style w:type="paragraph" w:customStyle="1" w:styleId="Heading31211">
    <w:name w:val="Heading 31211"/>
    <w:link w:val="Heading3121"/>
    <w:qFormat/>
    <w:rsid w:val="0066394C"/>
    <w:pPr>
      <w:suppressAutoHyphens/>
      <w:spacing w:after="0" w:line="240" w:lineRule="auto"/>
    </w:pPr>
    <w:rPr>
      <w:rFonts w:ascii="XO Thames" w:hAnsi="XO Thames"/>
      <w:b/>
      <w:sz w:val="26"/>
    </w:rPr>
  </w:style>
  <w:style w:type="paragraph" w:customStyle="1" w:styleId="Endnote1111">
    <w:name w:val="Endnote1111"/>
    <w:link w:val="Endnote111"/>
    <w:qFormat/>
    <w:rsid w:val="0066394C"/>
    <w:pPr>
      <w:suppressAutoHyphens/>
      <w:spacing w:after="200" w:line="276" w:lineRule="auto"/>
      <w:ind w:firstLine="851"/>
      <w:jc w:val="both"/>
    </w:pPr>
    <w:rPr>
      <w:rFonts w:ascii="XO Thames" w:hAnsi="XO Thames"/>
    </w:rPr>
  </w:style>
  <w:style w:type="paragraph" w:customStyle="1" w:styleId="1111121">
    <w:name w:val="Заголовок1111121"/>
    <w:basedOn w:val="a"/>
    <w:next w:val="af7"/>
    <w:link w:val="111112"/>
    <w:qFormat/>
    <w:rsid w:val="0066394C"/>
    <w:pPr>
      <w:keepNext/>
      <w:suppressAutoHyphens/>
      <w:spacing w:before="240" w:after="120" w:line="276" w:lineRule="auto"/>
    </w:pPr>
    <w:rPr>
      <w:rFonts w:ascii="Open Sans" w:hAnsi="Open Sans"/>
      <w:sz w:val="28"/>
    </w:rPr>
  </w:style>
  <w:style w:type="paragraph" w:customStyle="1" w:styleId="TableParagraph1111">
    <w:name w:val="Table Paragraph1111"/>
    <w:basedOn w:val="a"/>
    <w:link w:val="TableParagraph111"/>
    <w:qFormat/>
    <w:rsid w:val="0066394C"/>
    <w:pPr>
      <w:widowControl w:val="0"/>
      <w:suppressAutoHyphens/>
      <w:spacing w:after="0" w:line="240" w:lineRule="auto"/>
    </w:pPr>
    <w:rPr>
      <w:rFonts w:ascii="Times New Roman" w:hAnsi="Times New Roman"/>
    </w:rPr>
  </w:style>
  <w:style w:type="paragraph" w:customStyle="1" w:styleId="Contents3211">
    <w:name w:val="Contents 3211"/>
    <w:link w:val="Contents321"/>
    <w:qFormat/>
    <w:rsid w:val="0066394C"/>
    <w:pPr>
      <w:suppressAutoHyphens/>
      <w:spacing w:after="0" w:line="240" w:lineRule="auto"/>
    </w:pPr>
    <w:rPr>
      <w:rFonts w:ascii="XO Thames" w:hAnsi="XO Thames"/>
      <w:sz w:val="28"/>
    </w:rPr>
  </w:style>
  <w:style w:type="paragraph" w:customStyle="1" w:styleId="Heading111">
    <w:name w:val="Heading 111"/>
    <w:link w:val="Heading11"/>
    <w:qFormat/>
    <w:rsid w:val="0066394C"/>
    <w:pPr>
      <w:suppressAutoHyphens/>
      <w:spacing w:after="0" w:line="240" w:lineRule="auto"/>
    </w:pPr>
    <w:rPr>
      <w:rFonts w:ascii="XO Thames" w:hAnsi="XO Thames"/>
      <w:b/>
      <w:sz w:val="32"/>
    </w:rPr>
  </w:style>
  <w:style w:type="paragraph" w:customStyle="1" w:styleId="BalloonText1111">
    <w:name w:val="Balloon Text1111"/>
    <w:basedOn w:val="a"/>
    <w:link w:val="BalloonText111"/>
    <w:qFormat/>
    <w:rsid w:val="0066394C"/>
    <w:pPr>
      <w:suppressAutoHyphens/>
      <w:spacing w:after="0" w:line="240" w:lineRule="auto"/>
    </w:pPr>
    <w:rPr>
      <w:rFonts w:ascii="Tahoma" w:hAnsi="Tahoma"/>
      <w:sz w:val="16"/>
    </w:rPr>
  </w:style>
  <w:style w:type="paragraph" w:customStyle="1" w:styleId="Contents62">
    <w:name w:val="Contents 62"/>
    <w:link w:val="Contents61"/>
    <w:qFormat/>
    <w:rsid w:val="0066394C"/>
    <w:pPr>
      <w:suppressAutoHyphens/>
      <w:spacing w:after="0" w:line="240" w:lineRule="auto"/>
    </w:pPr>
    <w:rPr>
      <w:rFonts w:ascii="XO Thames" w:hAnsi="XO Thames"/>
      <w:sz w:val="28"/>
    </w:rPr>
  </w:style>
  <w:style w:type="paragraph" w:customStyle="1" w:styleId="annotationsubject1111">
    <w:name w:val="annotation subject1111"/>
    <w:basedOn w:val="annotationtext1111"/>
    <w:next w:val="annotationtext1111"/>
    <w:link w:val="annotationsubject111"/>
    <w:qFormat/>
    <w:rsid w:val="0066394C"/>
    <w:pPr>
      <w:spacing w:after="200"/>
    </w:pPr>
    <w:rPr>
      <w:rFonts w:ascii="Calibri" w:hAnsi="Calibri"/>
      <w:b/>
    </w:rPr>
  </w:style>
  <w:style w:type="paragraph" w:customStyle="1" w:styleId="Endnote211">
    <w:name w:val="Endnote211"/>
    <w:link w:val="Endnote21"/>
    <w:qFormat/>
    <w:rsid w:val="0066394C"/>
    <w:pPr>
      <w:suppressAutoHyphens/>
      <w:spacing w:after="0" w:line="240" w:lineRule="auto"/>
      <w:ind w:firstLine="851"/>
      <w:jc w:val="both"/>
    </w:pPr>
    <w:rPr>
      <w:rFonts w:ascii="XO Thames" w:hAnsi="XO Thames"/>
    </w:rPr>
  </w:style>
  <w:style w:type="paragraph" w:customStyle="1" w:styleId="Heading5111">
    <w:name w:val="Heading 5111"/>
    <w:link w:val="Heading511"/>
    <w:qFormat/>
    <w:rsid w:val="0066394C"/>
    <w:pPr>
      <w:suppressAutoHyphens/>
      <w:spacing w:after="0" w:line="240" w:lineRule="auto"/>
    </w:pPr>
    <w:rPr>
      <w:rFonts w:ascii="XO Thames" w:hAnsi="XO Thames"/>
      <w:b/>
    </w:rPr>
  </w:style>
  <w:style w:type="paragraph" w:customStyle="1" w:styleId="511">
    <w:name w:val="Колонтитул511"/>
    <w:basedOn w:val="a"/>
    <w:link w:val="51"/>
    <w:qFormat/>
    <w:rsid w:val="0066394C"/>
    <w:pPr>
      <w:suppressAutoHyphens/>
      <w:spacing w:after="200" w:line="276" w:lineRule="auto"/>
    </w:pPr>
  </w:style>
  <w:style w:type="paragraph" w:customStyle="1" w:styleId="210">
    <w:name w:val="Указатель21"/>
    <w:basedOn w:val="a"/>
    <w:link w:val="24"/>
    <w:qFormat/>
    <w:rsid w:val="0066394C"/>
    <w:pPr>
      <w:suppressAutoHyphens/>
      <w:spacing w:after="200" w:line="276" w:lineRule="auto"/>
    </w:pPr>
  </w:style>
  <w:style w:type="paragraph" w:customStyle="1" w:styleId="ConsPlusNormal11">
    <w:name w:val="ConsPlusNormal11"/>
    <w:link w:val="ConsPlusNormal1"/>
    <w:qFormat/>
    <w:rsid w:val="0066394C"/>
    <w:pPr>
      <w:widowControl w:val="0"/>
      <w:suppressAutoHyphens/>
      <w:spacing w:after="0" w:line="240" w:lineRule="auto"/>
    </w:pPr>
    <w:rPr>
      <w:rFonts w:ascii="Times New Roman" w:hAnsi="Times New Roman"/>
    </w:rPr>
  </w:style>
  <w:style w:type="paragraph" w:customStyle="1" w:styleId="caption311">
    <w:name w:val="caption311"/>
    <w:basedOn w:val="a"/>
    <w:link w:val="caption31"/>
    <w:qFormat/>
    <w:rsid w:val="0066394C"/>
    <w:pPr>
      <w:suppressAutoHyphens/>
      <w:spacing w:before="120" w:after="120" w:line="276" w:lineRule="auto"/>
    </w:pPr>
    <w:rPr>
      <w:i/>
    </w:rPr>
  </w:style>
  <w:style w:type="paragraph" w:customStyle="1" w:styleId="Heading411">
    <w:name w:val="Heading 411"/>
    <w:link w:val="Heading41"/>
    <w:qFormat/>
    <w:rsid w:val="0066394C"/>
    <w:pPr>
      <w:suppressAutoHyphens/>
      <w:spacing w:after="0" w:line="240" w:lineRule="auto"/>
    </w:pPr>
    <w:rPr>
      <w:rFonts w:ascii="XO Thames" w:hAnsi="XO Thames"/>
      <w:b/>
    </w:rPr>
  </w:style>
  <w:style w:type="paragraph" w:customStyle="1" w:styleId="121">
    <w:name w:val="Заголовок121"/>
    <w:basedOn w:val="a"/>
    <w:next w:val="af7"/>
    <w:link w:val="12"/>
    <w:qFormat/>
    <w:rsid w:val="0066394C"/>
    <w:pPr>
      <w:keepNext/>
      <w:suppressAutoHyphens/>
      <w:spacing w:before="240" w:after="120" w:line="276" w:lineRule="auto"/>
    </w:pPr>
    <w:rPr>
      <w:rFonts w:ascii="Open Sans" w:hAnsi="Open Sans"/>
      <w:sz w:val="28"/>
    </w:rPr>
  </w:style>
  <w:style w:type="paragraph" w:customStyle="1" w:styleId="Title11">
    <w:name w:val="Title11"/>
    <w:link w:val="Title1"/>
    <w:qFormat/>
    <w:rsid w:val="0066394C"/>
    <w:pPr>
      <w:suppressAutoHyphens/>
      <w:spacing w:after="0" w:line="240" w:lineRule="auto"/>
    </w:pPr>
    <w:rPr>
      <w:rFonts w:ascii="XO Thames" w:hAnsi="XO Thames"/>
      <w:b/>
      <w:caps/>
      <w:sz w:val="40"/>
    </w:rPr>
  </w:style>
  <w:style w:type="paragraph" w:customStyle="1" w:styleId="2110">
    <w:name w:val="Колонтитул211"/>
    <w:basedOn w:val="a"/>
    <w:link w:val="211"/>
    <w:qFormat/>
    <w:rsid w:val="0066394C"/>
    <w:pPr>
      <w:suppressAutoHyphens/>
      <w:spacing w:after="200" w:line="276" w:lineRule="auto"/>
    </w:pPr>
  </w:style>
  <w:style w:type="paragraph" w:customStyle="1" w:styleId="Title211">
    <w:name w:val="Title211"/>
    <w:link w:val="Title21"/>
    <w:qFormat/>
    <w:rsid w:val="0066394C"/>
    <w:pPr>
      <w:suppressAutoHyphens/>
      <w:spacing w:after="0" w:line="240" w:lineRule="auto"/>
    </w:pPr>
    <w:rPr>
      <w:rFonts w:ascii="XO Thames" w:hAnsi="XO Thames"/>
      <w:b/>
      <w:caps/>
      <w:sz w:val="40"/>
    </w:rPr>
  </w:style>
  <w:style w:type="paragraph" w:customStyle="1" w:styleId="411">
    <w:name w:val="Колонтитул411"/>
    <w:basedOn w:val="a"/>
    <w:link w:val="41"/>
    <w:qFormat/>
    <w:rsid w:val="0066394C"/>
    <w:pPr>
      <w:suppressAutoHyphens/>
      <w:spacing w:after="200" w:line="276" w:lineRule="auto"/>
    </w:pPr>
  </w:style>
  <w:style w:type="paragraph" w:customStyle="1" w:styleId="NormalWeb1111">
    <w:name w:val="Normal (Web)1111"/>
    <w:basedOn w:val="a"/>
    <w:link w:val="NormalWeb111"/>
    <w:qFormat/>
    <w:rsid w:val="0066394C"/>
    <w:pPr>
      <w:suppressAutoHyphens/>
      <w:spacing w:beforeAutospacing="1" w:after="200" w:afterAutospacing="1" w:line="240" w:lineRule="auto"/>
    </w:pPr>
    <w:rPr>
      <w:rFonts w:ascii="Times New Roman" w:hAnsi="Times New Roman"/>
    </w:rPr>
  </w:style>
  <w:style w:type="paragraph" w:customStyle="1" w:styleId="15">
    <w:name w:val="Колонтитул1"/>
    <w:link w:val="af5"/>
    <w:qFormat/>
    <w:rsid w:val="0066394C"/>
    <w:pPr>
      <w:suppressAutoHyphens/>
      <w:spacing w:after="0" w:line="240" w:lineRule="auto"/>
    </w:pPr>
    <w:rPr>
      <w:rFonts w:ascii="XO Thames" w:hAnsi="XO Thames"/>
      <w:sz w:val="28"/>
    </w:rPr>
  </w:style>
  <w:style w:type="paragraph" w:customStyle="1" w:styleId="28">
    <w:name w:val="Колонтитул2"/>
    <w:basedOn w:val="a"/>
    <w:qFormat/>
    <w:rsid w:val="0066394C"/>
    <w:pPr>
      <w:suppressAutoHyphens/>
      <w:spacing w:after="200" w:line="276" w:lineRule="auto"/>
    </w:pPr>
    <w:rPr>
      <w:rFonts w:eastAsia="DejaVu Sans" w:cs="Droid Sans Devanagari"/>
      <w:color w:val="000000"/>
      <w:kern w:val="0"/>
      <w:sz w:val="22"/>
      <w:szCs w:val="20"/>
      <w:lang w:eastAsia="zh-CN" w:bidi="hi-IN"/>
      <w14:ligatures w14:val="none"/>
    </w:rPr>
  </w:style>
  <w:style w:type="paragraph" w:customStyle="1" w:styleId="ConsPlusTitle1111">
    <w:name w:val="ConsPlusTitle1111"/>
    <w:link w:val="ConsPlusTitle111"/>
    <w:qFormat/>
    <w:rsid w:val="0066394C"/>
    <w:pPr>
      <w:widowControl w:val="0"/>
      <w:suppressAutoHyphens/>
      <w:spacing w:after="0" w:line="240" w:lineRule="auto"/>
    </w:pPr>
    <w:rPr>
      <w:rFonts w:ascii="Arial" w:hAnsi="Arial"/>
      <w:b/>
    </w:rPr>
  </w:style>
  <w:style w:type="paragraph" w:customStyle="1" w:styleId="Endnote11">
    <w:name w:val="Endnote11"/>
    <w:link w:val="Endnote1"/>
    <w:qFormat/>
    <w:rsid w:val="0066394C"/>
    <w:pPr>
      <w:suppressAutoHyphens/>
      <w:spacing w:after="0" w:line="240" w:lineRule="auto"/>
      <w:ind w:firstLine="851"/>
      <w:jc w:val="both"/>
    </w:pPr>
    <w:rPr>
      <w:rFonts w:ascii="XO Thames" w:hAnsi="XO Thames"/>
    </w:rPr>
  </w:style>
  <w:style w:type="paragraph" w:styleId="32">
    <w:name w:val="toc 3"/>
    <w:next w:val="a"/>
    <w:uiPriority w:val="39"/>
    <w:rsid w:val="0066394C"/>
    <w:pPr>
      <w:suppressAutoHyphens/>
      <w:spacing w:after="200" w:line="276" w:lineRule="auto"/>
      <w:ind w:left="400"/>
    </w:pPr>
    <w:rPr>
      <w:rFonts w:ascii="XO Thames" w:eastAsia="DejaVu Sans" w:hAnsi="XO Thames" w:cs="Droid Sans Devanagari"/>
      <w:color w:val="000000"/>
      <w:kern w:val="0"/>
      <w:sz w:val="28"/>
      <w:szCs w:val="20"/>
      <w:lang w:eastAsia="zh-CN" w:bidi="hi-IN"/>
      <w14:ligatures w14:val="none"/>
    </w:rPr>
  </w:style>
  <w:style w:type="paragraph" w:customStyle="1" w:styleId="Textbody31">
    <w:name w:val="Text body31"/>
    <w:link w:val="Textbody3"/>
    <w:qFormat/>
    <w:rsid w:val="0066394C"/>
    <w:pPr>
      <w:suppressAutoHyphens/>
      <w:spacing w:after="0" w:line="240" w:lineRule="auto"/>
    </w:pPr>
    <w:rPr>
      <w:rFonts w:ascii="Times New Roman" w:hAnsi="Times New Roman"/>
      <w:sz w:val="33"/>
    </w:rPr>
  </w:style>
  <w:style w:type="paragraph" w:customStyle="1" w:styleId="111">
    <w:name w:val="Колонтитул111"/>
    <w:link w:val="110"/>
    <w:qFormat/>
    <w:rsid w:val="0066394C"/>
    <w:pPr>
      <w:suppressAutoHyphens/>
      <w:spacing w:after="200" w:line="240" w:lineRule="auto"/>
      <w:jc w:val="both"/>
    </w:pPr>
    <w:rPr>
      <w:rFonts w:ascii="XO Thames" w:hAnsi="XO Thames"/>
      <w:sz w:val="28"/>
    </w:rPr>
  </w:style>
  <w:style w:type="paragraph" w:customStyle="1" w:styleId="annotationreference1111">
    <w:name w:val="annotation reference1111"/>
    <w:basedOn w:val="DefaultParagraphFont1111"/>
    <w:link w:val="annotationreference111"/>
    <w:qFormat/>
    <w:rsid w:val="0066394C"/>
    <w:rPr>
      <w:sz w:val="16"/>
    </w:rPr>
  </w:style>
  <w:style w:type="paragraph" w:customStyle="1" w:styleId="Subtitle11">
    <w:name w:val="Subtitle11"/>
    <w:link w:val="Subtitle1"/>
    <w:qFormat/>
    <w:rsid w:val="0066394C"/>
    <w:pPr>
      <w:suppressAutoHyphens/>
      <w:spacing w:after="0" w:line="240" w:lineRule="auto"/>
    </w:pPr>
    <w:rPr>
      <w:rFonts w:ascii="XO Thames" w:hAnsi="XO Thames"/>
      <w:i/>
    </w:rPr>
  </w:style>
  <w:style w:type="paragraph" w:customStyle="1" w:styleId="Internetlink111">
    <w:name w:val="Internet link111"/>
    <w:basedOn w:val="DefaultParagraphFont211"/>
    <w:link w:val="Internetlink11"/>
    <w:qFormat/>
    <w:rsid w:val="0066394C"/>
    <w:rPr>
      <w:color w:val="0000FF"/>
      <w:u w:val="single"/>
    </w:rPr>
  </w:style>
  <w:style w:type="paragraph" w:customStyle="1" w:styleId="Footnote1111">
    <w:name w:val="Footnote1111"/>
    <w:link w:val="Footnote111"/>
    <w:qFormat/>
    <w:rsid w:val="0066394C"/>
    <w:pPr>
      <w:suppressAutoHyphens/>
      <w:spacing w:after="200" w:line="276" w:lineRule="auto"/>
      <w:ind w:firstLine="851"/>
      <w:jc w:val="both"/>
    </w:pPr>
    <w:rPr>
      <w:rFonts w:ascii="XO Thames" w:hAnsi="XO Thames"/>
    </w:rPr>
  </w:style>
  <w:style w:type="paragraph" w:customStyle="1" w:styleId="Contents5211">
    <w:name w:val="Contents 5211"/>
    <w:link w:val="Contents521"/>
    <w:qFormat/>
    <w:rsid w:val="0066394C"/>
    <w:pPr>
      <w:suppressAutoHyphens/>
      <w:spacing w:after="0" w:line="240" w:lineRule="auto"/>
    </w:pPr>
    <w:rPr>
      <w:rFonts w:ascii="XO Thames" w:hAnsi="XO Thames"/>
      <w:sz w:val="28"/>
    </w:rPr>
  </w:style>
  <w:style w:type="paragraph" w:customStyle="1" w:styleId="annotationsubject11">
    <w:name w:val="annotation subject11"/>
    <w:basedOn w:val="annotationtext11"/>
    <w:next w:val="annotationtext11"/>
    <w:link w:val="annotationsubject1"/>
    <w:qFormat/>
    <w:rsid w:val="0066394C"/>
    <w:rPr>
      <w:b/>
    </w:rPr>
  </w:style>
  <w:style w:type="paragraph" w:customStyle="1" w:styleId="ConsPlusDocList1111">
    <w:name w:val="ConsPlusDocList1111"/>
    <w:link w:val="ConsPlusDocList111"/>
    <w:qFormat/>
    <w:rsid w:val="0066394C"/>
    <w:pPr>
      <w:widowControl w:val="0"/>
      <w:suppressAutoHyphens/>
      <w:spacing w:after="0" w:line="240" w:lineRule="auto"/>
    </w:pPr>
    <w:rPr>
      <w:rFonts w:ascii="Tahoma" w:hAnsi="Tahoma"/>
      <w:sz w:val="18"/>
    </w:rPr>
  </w:style>
  <w:style w:type="paragraph" w:customStyle="1" w:styleId="Contents5111">
    <w:name w:val="Contents 5111"/>
    <w:link w:val="Contents511"/>
    <w:qFormat/>
    <w:rsid w:val="0066394C"/>
    <w:pPr>
      <w:suppressAutoHyphens/>
      <w:spacing w:after="0" w:line="240" w:lineRule="auto"/>
    </w:pPr>
    <w:rPr>
      <w:rFonts w:ascii="XO Thames" w:hAnsi="XO Thames"/>
      <w:sz w:val="28"/>
    </w:rPr>
  </w:style>
  <w:style w:type="paragraph" w:customStyle="1" w:styleId="Contents52">
    <w:name w:val="Contents 52"/>
    <w:link w:val="Contents5"/>
    <w:qFormat/>
    <w:rsid w:val="0066394C"/>
    <w:pPr>
      <w:suppressAutoHyphens/>
      <w:spacing w:after="0" w:line="240" w:lineRule="auto"/>
    </w:pPr>
    <w:rPr>
      <w:rFonts w:ascii="XO Thames" w:hAnsi="XO Thames"/>
      <w:sz w:val="28"/>
    </w:rPr>
  </w:style>
  <w:style w:type="paragraph" w:customStyle="1" w:styleId="Contents631">
    <w:name w:val="Contents 631"/>
    <w:link w:val="Contents63"/>
    <w:qFormat/>
    <w:rsid w:val="0066394C"/>
    <w:pPr>
      <w:suppressAutoHyphens/>
      <w:spacing w:after="0" w:line="240" w:lineRule="auto"/>
    </w:pPr>
    <w:rPr>
      <w:rFonts w:ascii="XO Thames" w:hAnsi="XO Thames"/>
      <w:sz w:val="28"/>
    </w:rPr>
  </w:style>
  <w:style w:type="paragraph" w:customStyle="1" w:styleId="Footer131">
    <w:name w:val="Footer131"/>
    <w:link w:val="Footer13"/>
    <w:qFormat/>
    <w:rsid w:val="0066394C"/>
    <w:pPr>
      <w:suppressAutoHyphens/>
      <w:spacing w:after="0" w:line="240" w:lineRule="auto"/>
    </w:pPr>
  </w:style>
  <w:style w:type="paragraph" w:customStyle="1" w:styleId="Internetlink211">
    <w:name w:val="Internet link211"/>
    <w:basedOn w:val="DefaultParagraphFont1111"/>
    <w:link w:val="Internetlink21"/>
    <w:qFormat/>
    <w:rsid w:val="0066394C"/>
    <w:rPr>
      <w:color w:val="0000FF"/>
      <w:u w:val="single"/>
    </w:rPr>
  </w:style>
  <w:style w:type="paragraph" w:customStyle="1" w:styleId="Heading211">
    <w:name w:val="Heading 211"/>
    <w:link w:val="Heading21"/>
    <w:qFormat/>
    <w:rsid w:val="0066394C"/>
    <w:pPr>
      <w:suppressAutoHyphens/>
      <w:spacing w:after="0" w:line="240" w:lineRule="auto"/>
    </w:pPr>
    <w:rPr>
      <w:rFonts w:ascii="XO Thames" w:hAnsi="XO Thames"/>
      <w:b/>
      <w:sz w:val="28"/>
    </w:rPr>
  </w:style>
  <w:style w:type="paragraph" w:customStyle="1" w:styleId="indexheading21">
    <w:name w:val="index heading21"/>
    <w:basedOn w:val="a"/>
    <w:link w:val="indexheading2"/>
    <w:qFormat/>
    <w:rsid w:val="0066394C"/>
    <w:pPr>
      <w:suppressAutoHyphens/>
      <w:spacing w:after="200" w:line="276" w:lineRule="auto"/>
    </w:pPr>
  </w:style>
  <w:style w:type="paragraph" w:customStyle="1" w:styleId="21111">
    <w:name w:val="Неразрешенное упоминание21111"/>
    <w:basedOn w:val="DefaultParagraphFont1111"/>
    <w:link w:val="2111"/>
    <w:qFormat/>
    <w:rsid w:val="0066394C"/>
    <w:rPr>
      <w:color w:val="605E5C"/>
      <w:shd w:val="clear" w:color="auto" w:fill="E1DFDD"/>
    </w:rPr>
  </w:style>
  <w:style w:type="paragraph" w:customStyle="1" w:styleId="Heading41111">
    <w:name w:val="Heading 41111"/>
    <w:link w:val="Heading4111"/>
    <w:qFormat/>
    <w:rsid w:val="0066394C"/>
    <w:pPr>
      <w:suppressAutoHyphens/>
      <w:spacing w:after="0" w:line="240" w:lineRule="auto"/>
    </w:pPr>
    <w:rPr>
      <w:rFonts w:ascii="XO Thames" w:hAnsi="XO Thames"/>
      <w:b/>
    </w:rPr>
  </w:style>
  <w:style w:type="paragraph" w:customStyle="1" w:styleId="611">
    <w:name w:val="Колонтитул611"/>
    <w:basedOn w:val="a"/>
    <w:link w:val="61"/>
    <w:qFormat/>
    <w:rsid w:val="0066394C"/>
    <w:pPr>
      <w:suppressAutoHyphens/>
      <w:spacing w:after="200" w:line="276" w:lineRule="auto"/>
    </w:pPr>
  </w:style>
  <w:style w:type="paragraph" w:customStyle="1" w:styleId="ConsPlusNonformat11">
    <w:name w:val="ConsPlusNonformat11"/>
    <w:link w:val="ConsPlusNonformat1"/>
    <w:qFormat/>
    <w:rsid w:val="0066394C"/>
    <w:pPr>
      <w:widowControl w:val="0"/>
      <w:suppressAutoHyphens/>
      <w:spacing w:after="0" w:line="240" w:lineRule="auto"/>
    </w:pPr>
    <w:rPr>
      <w:rFonts w:ascii="Courier New" w:hAnsi="Courier New"/>
      <w:sz w:val="20"/>
    </w:rPr>
  </w:style>
  <w:style w:type="paragraph" w:customStyle="1" w:styleId="Heading521">
    <w:name w:val="Heading 521"/>
    <w:link w:val="Heading52"/>
    <w:qFormat/>
    <w:rsid w:val="0066394C"/>
    <w:pPr>
      <w:suppressAutoHyphens/>
      <w:spacing w:after="0" w:line="240" w:lineRule="auto"/>
    </w:pPr>
    <w:rPr>
      <w:rFonts w:ascii="XO Thames" w:hAnsi="XO Thames"/>
      <w:b/>
    </w:rPr>
  </w:style>
  <w:style w:type="paragraph" w:customStyle="1" w:styleId="Header211">
    <w:name w:val="Header211"/>
    <w:link w:val="Header21"/>
    <w:qFormat/>
    <w:rsid w:val="0066394C"/>
    <w:pPr>
      <w:suppressAutoHyphens/>
      <w:spacing w:after="0" w:line="240" w:lineRule="auto"/>
    </w:pPr>
  </w:style>
  <w:style w:type="paragraph" w:customStyle="1" w:styleId="212">
    <w:name w:val="Заголовок21"/>
    <w:basedOn w:val="a"/>
    <w:next w:val="af7"/>
    <w:link w:val="25"/>
    <w:qFormat/>
    <w:rsid w:val="0066394C"/>
    <w:pPr>
      <w:keepNext/>
      <w:suppressAutoHyphens/>
      <w:spacing w:before="240" w:after="120" w:line="276" w:lineRule="auto"/>
    </w:pPr>
    <w:rPr>
      <w:rFonts w:ascii="Open Sans" w:hAnsi="Open Sans"/>
      <w:sz w:val="28"/>
    </w:rPr>
  </w:style>
  <w:style w:type="paragraph" w:customStyle="1" w:styleId="Contents8211">
    <w:name w:val="Contents 8211"/>
    <w:link w:val="Contents821"/>
    <w:qFormat/>
    <w:rsid w:val="0066394C"/>
    <w:pPr>
      <w:suppressAutoHyphens/>
      <w:spacing w:after="0" w:line="240" w:lineRule="auto"/>
    </w:pPr>
    <w:rPr>
      <w:rFonts w:ascii="XO Thames" w:hAnsi="XO Thames"/>
      <w:sz w:val="28"/>
    </w:rPr>
  </w:style>
  <w:style w:type="paragraph" w:customStyle="1" w:styleId="11121">
    <w:name w:val="Заголовок11121"/>
    <w:basedOn w:val="a"/>
    <w:next w:val="af7"/>
    <w:link w:val="1112"/>
    <w:qFormat/>
    <w:rsid w:val="0066394C"/>
    <w:pPr>
      <w:keepNext/>
      <w:suppressAutoHyphens/>
      <w:spacing w:before="240" w:after="120" w:line="276" w:lineRule="auto"/>
    </w:pPr>
    <w:rPr>
      <w:rFonts w:ascii="Open Sans" w:hAnsi="Open Sans"/>
      <w:sz w:val="28"/>
    </w:rPr>
  </w:style>
  <w:style w:type="paragraph" w:customStyle="1" w:styleId="Contents6211">
    <w:name w:val="Contents 6211"/>
    <w:link w:val="Contents621"/>
    <w:qFormat/>
    <w:rsid w:val="0066394C"/>
    <w:pPr>
      <w:suppressAutoHyphens/>
      <w:spacing w:after="0" w:line="240" w:lineRule="auto"/>
    </w:pPr>
    <w:rPr>
      <w:rFonts w:ascii="XO Thames" w:hAnsi="XO Thames"/>
      <w:sz w:val="28"/>
    </w:rPr>
  </w:style>
  <w:style w:type="paragraph" w:customStyle="1" w:styleId="Internetlink1">
    <w:name w:val="Internet link1"/>
    <w:basedOn w:val="DefaultParagraphFont11"/>
    <w:link w:val="Internetlink"/>
    <w:qFormat/>
    <w:rsid w:val="0066394C"/>
    <w:rPr>
      <w:color w:val="0000FF"/>
      <w:u w:val="single"/>
    </w:rPr>
  </w:style>
  <w:style w:type="paragraph" w:customStyle="1" w:styleId="Subtitle211">
    <w:name w:val="Subtitle211"/>
    <w:link w:val="Subtitle21"/>
    <w:qFormat/>
    <w:rsid w:val="0066394C"/>
    <w:pPr>
      <w:suppressAutoHyphens/>
      <w:spacing w:after="0" w:line="240" w:lineRule="auto"/>
    </w:pPr>
    <w:rPr>
      <w:rFonts w:ascii="XO Thames" w:hAnsi="XO Thames"/>
      <w:i/>
    </w:rPr>
  </w:style>
  <w:style w:type="paragraph" w:customStyle="1" w:styleId="112">
    <w:name w:val="Содержимое таблицы11"/>
    <w:basedOn w:val="a"/>
    <w:link w:val="13"/>
    <w:qFormat/>
    <w:rsid w:val="0066394C"/>
    <w:pPr>
      <w:widowControl w:val="0"/>
      <w:suppressAutoHyphens/>
      <w:spacing w:line="264" w:lineRule="auto"/>
    </w:pPr>
    <w:rPr>
      <w:rFonts w:ascii="Calibri" w:hAnsi="Calibri"/>
    </w:rPr>
  </w:style>
  <w:style w:type="paragraph" w:customStyle="1" w:styleId="14">
    <w:name w:val="Содержимое врезки1"/>
    <w:basedOn w:val="a"/>
    <w:link w:val="af4"/>
    <w:qFormat/>
    <w:rsid w:val="0066394C"/>
    <w:pPr>
      <w:suppressAutoHyphens/>
      <w:spacing w:after="200" w:line="276" w:lineRule="auto"/>
    </w:pPr>
  </w:style>
  <w:style w:type="paragraph" w:customStyle="1" w:styleId="Internetlink2">
    <w:name w:val="Internet link2"/>
    <w:basedOn w:val="DefaultParagraphFont2"/>
    <w:qFormat/>
    <w:rsid w:val="0066394C"/>
    <w:rPr>
      <w:color w:val="0000FF"/>
      <w:u w:val="single"/>
    </w:rPr>
  </w:style>
  <w:style w:type="paragraph" w:customStyle="1" w:styleId="Footnote2">
    <w:name w:val="Footnote2"/>
    <w:link w:val="Footnote"/>
    <w:qFormat/>
    <w:rsid w:val="0066394C"/>
    <w:pPr>
      <w:suppressAutoHyphens/>
      <w:spacing w:after="0" w:line="240" w:lineRule="auto"/>
      <w:ind w:firstLine="851"/>
      <w:jc w:val="both"/>
    </w:pPr>
    <w:rPr>
      <w:rFonts w:ascii="XO Thames" w:hAnsi="XO Thames"/>
    </w:rPr>
  </w:style>
  <w:style w:type="paragraph" w:customStyle="1" w:styleId="Contents32">
    <w:name w:val="Contents 32"/>
    <w:link w:val="Contents31"/>
    <w:qFormat/>
    <w:rsid w:val="0066394C"/>
    <w:pPr>
      <w:suppressAutoHyphens/>
      <w:spacing w:after="0" w:line="240" w:lineRule="auto"/>
    </w:pPr>
    <w:rPr>
      <w:rFonts w:ascii="XO Thames" w:hAnsi="XO Thames"/>
      <w:sz w:val="28"/>
    </w:rPr>
  </w:style>
  <w:style w:type="paragraph" w:customStyle="1" w:styleId="ConsPlusCell1111">
    <w:name w:val="ConsPlusCell1111"/>
    <w:link w:val="ConsPlusCell111"/>
    <w:qFormat/>
    <w:rsid w:val="0066394C"/>
    <w:pPr>
      <w:widowControl w:val="0"/>
      <w:suppressAutoHyphens/>
      <w:spacing w:after="0" w:line="240" w:lineRule="auto"/>
    </w:pPr>
    <w:rPr>
      <w:rFonts w:ascii="Courier New" w:hAnsi="Courier New"/>
      <w:sz w:val="20"/>
    </w:rPr>
  </w:style>
  <w:style w:type="paragraph" w:styleId="19">
    <w:name w:val="toc 1"/>
    <w:next w:val="a"/>
    <w:uiPriority w:val="39"/>
    <w:rsid w:val="0066394C"/>
    <w:pPr>
      <w:suppressAutoHyphens/>
      <w:spacing w:after="200" w:line="276" w:lineRule="auto"/>
    </w:pPr>
    <w:rPr>
      <w:rFonts w:ascii="XO Thames" w:eastAsia="DejaVu Sans" w:hAnsi="XO Thames" w:cs="Droid Sans Devanagari"/>
      <w:b/>
      <w:color w:val="000000"/>
      <w:kern w:val="0"/>
      <w:sz w:val="28"/>
      <w:szCs w:val="20"/>
      <w:lang w:eastAsia="zh-CN" w:bidi="hi-IN"/>
      <w14:ligatures w14:val="none"/>
    </w:rPr>
  </w:style>
  <w:style w:type="paragraph" w:customStyle="1" w:styleId="BalloonText11">
    <w:name w:val="Balloon Text11"/>
    <w:basedOn w:val="a"/>
    <w:link w:val="BalloonText1"/>
    <w:qFormat/>
    <w:rsid w:val="0066394C"/>
    <w:pPr>
      <w:suppressAutoHyphens/>
      <w:spacing w:after="0" w:line="240" w:lineRule="auto"/>
    </w:pPr>
    <w:rPr>
      <w:rFonts w:ascii="Tahoma" w:hAnsi="Tahoma"/>
      <w:sz w:val="16"/>
    </w:rPr>
  </w:style>
  <w:style w:type="paragraph" w:customStyle="1" w:styleId="Header1111">
    <w:name w:val="Header1111"/>
    <w:link w:val="Header111"/>
    <w:qFormat/>
    <w:rsid w:val="0066394C"/>
    <w:pPr>
      <w:suppressAutoHyphens/>
      <w:spacing w:after="0" w:line="240" w:lineRule="auto"/>
    </w:pPr>
  </w:style>
  <w:style w:type="paragraph" w:customStyle="1" w:styleId="Contents731">
    <w:name w:val="Contents 731"/>
    <w:link w:val="Contents73"/>
    <w:qFormat/>
    <w:rsid w:val="0066394C"/>
    <w:pPr>
      <w:suppressAutoHyphens/>
      <w:spacing w:after="0" w:line="240" w:lineRule="auto"/>
    </w:pPr>
    <w:rPr>
      <w:rFonts w:ascii="XO Thames" w:hAnsi="XO Thames"/>
      <w:sz w:val="28"/>
    </w:rPr>
  </w:style>
  <w:style w:type="paragraph" w:customStyle="1" w:styleId="Contents7211">
    <w:name w:val="Contents 7211"/>
    <w:link w:val="Contents721"/>
    <w:qFormat/>
    <w:rsid w:val="0066394C"/>
    <w:pPr>
      <w:suppressAutoHyphens/>
      <w:spacing w:after="0" w:line="240" w:lineRule="auto"/>
    </w:pPr>
    <w:rPr>
      <w:rFonts w:ascii="XO Thames" w:hAnsi="XO Thames"/>
      <w:sz w:val="28"/>
    </w:rPr>
  </w:style>
  <w:style w:type="paragraph" w:customStyle="1" w:styleId="caption2">
    <w:name w:val="caption2"/>
    <w:basedOn w:val="a"/>
    <w:link w:val="caption1"/>
    <w:qFormat/>
    <w:rsid w:val="0066394C"/>
    <w:pPr>
      <w:suppressAutoHyphens/>
      <w:spacing w:before="120" w:after="120" w:line="276" w:lineRule="auto"/>
    </w:pPr>
    <w:rPr>
      <w:i/>
    </w:rPr>
  </w:style>
  <w:style w:type="paragraph" w:customStyle="1" w:styleId="111121">
    <w:name w:val="Заголовок111121"/>
    <w:basedOn w:val="a"/>
    <w:next w:val="af7"/>
    <w:link w:val="11112"/>
    <w:qFormat/>
    <w:rsid w:val="0066394C"/>
    <w:pPr>
      <w:keepNext/>
      <w:suppressAutoHyphens/>
      <w:spacing w:before="240" w:after="120" w:line="276" w:lineRule="auto"/>
    </w:pPr>
    <w:rPr>
      <w:rFonts w:ascii="Open Sans" w:hAnsi="Open Sans"/>
      <w:sz w:val="28"/>
    </w:rPr>
  </w:style>
  <w:style w:type="paragraph" w:customStyle="1" w:styleId="NormalWeb11">
    <w:name w:val="Normal (Web)11"/>
    <w:basedOn w:val="a"/>
    <w:link w:val="NormalWeb1"/>
    <w:qFormat/>
    <w:rsid w:val="0066394C"/>
    <w:pPr>
      <w:suppressAutoHyphens/>
      <w:spacing w:beforeAutospacing="1" w:after="200" w:afterAutospacing="1" w:line="240" w:lineRule="auto"/>
    </w:pPr>
    <w:rPr>
      <w:rFonts w:ascii="Times New Roman" w:hAnsi="Times New Roman"/>
    </w:rPr>
  </w:style>
  <w:style w:type="paragraph" w:customStyle="1" w:styleId="Contents231">
    <w:name w:val="Contents 231"/>
    <w:link w:val="Contents23"/>
    <w:qFormat/>
    <w:rsid w:val="0066394C"/>
    <w:pPr>
      <w:suppressAutoHyphens/>
      <w:spacing w:after="0" w:line="240" w:lineRule="auto"/>
    </w:pPr>
    <w:rPr>
      <w:rFonts w:ascii="XO Thames" w:hAnsi="XO Thames"/>
      <w:sz w:val="28"/>
    </w:rPr>
  </w:style>
  <w:style w:type="paragraph" w:styleId="91">
    <w:name w:val="toc 9"/>
    <w:next w:val="a"/>
    <w:uiPriority w:val="39"/>
    <w:rsid w:val="0066394C"/>
    <w:pPr>
      <w:suppressAutoHyphens/>
      <w:spacing w:after="200" w:line="276" w:lineRule="auto"/>
      <w:ind w:left="1600"/>
    </w:pPr>
    <w:rPr>
      <w:rFonts w:ascii="XO Thames" w:eastAsia="DejaVu Sans" w:hAnsi="XO Thames" w:cs="Droid Sans Devanagari"/>
      <w:color w:val="000000"/>
      <w:kern w:val="0"/>
      <w:sz w:val="28"/>
      <w:szCs w:val="20"/>
      <w:lang w:eastAsia="zh-CN" w:bidi="hi-IN"/>
      <w14:ligatures w14:val="none"/>
    </w:rPr>
  </w:style>
  <w:style w:type="paragraph" w:customStyle="1" w:styleId="VisitedInternetLink1">
    <w:name w:val="Visited Internet Link1"/>
    <w:basedOn w:val="DefaultParagraphFont2"/>
    <w:qFormat/>
    <w:rsid w:val="0066394C"/>
    <w:rPr>
      <w:color w:val="800080"/>
      <w:u w:val="single"/>
    </w:rPr>
  </w:style>
  <w:style w:type="paragraph" w:customStyle="1" w:styleId="Footnote211">
    <w:name w:val="Footnote211"/>
    <w:link w:val="Footnote21"/>
    <w:qFormat/>
    <w:rsid w:val="0066394C"/>
    <w:pPr>
      <w:suppressAutoHyphens/>
      <w:spacing w:after="0" w:line="240" w:lineRule="auto"/>
      <w:ind w:firstLine="851"/>
      <w:jc w:val="both"/>
    </w:pPr>
    <w:rPr>
      <w:rFonts w:ascii="XO Thames" w:hAnsi="XO Thames"/>
    </w:rPr>
  </w:style>
  <w:style w:type="paragraph" w:customStyle="1" w:styleId="Heading51211">
    <w:name w:val="Heading 51211"/>
    <w:link w:val="Heading5121"/>
    <w:qFormat/>
    <w:rsid w:val="0066394C"/>
    <w:pPr>
      <w:suppressAutoHyphens/>
      <w:spacing w:after="0" w:line="240" w:lineRule="auto"/>
    </w:pPr>
    <w:rPr>
      <w:rFonts w:ascii="XO Thames" w:hAnsi="XO Thames"/>
      <w:b/>
    </w:rPr>
  </w:style>
  <w:style w:type="paragraph" w:customStyle="1" w:styleId="ConsPlusNonformat1111">
    <w:name w:val="ConsPlusNonformat1111"/>
    <w:link w:val="ConsPlusNonformat111"/>
    <w:qFormat/>
    <w:rsid w:val="0066394C"/>
    <w:pPr>
      <w:widowControl w:val="0"/>
      <w:suppressAutoHyphens/>
      <w:spacing w:after="0" w:line="240" w:lineRule="auto"/>
    </w:pPr>
    <w:rPr>
      <w:rFonts w:ascii="Courier New" w:hAnsi="Courier New"/>
      <w:sz w:val="20"/>
    </w:rPr>
  </w:style>
  <w:style w:type="paragraph" w:customStyle="1" w:styleId="1121">
    <w:name w:val="Заголовок1121"/>
    <w:basedOn w:val="a"/>
    <w:next w:val="af7"/>
    <w:link w:val="1120"/>
    <w:qFormat/>
    <w:rsid w:val="0066394C"/>
    <w:pPr>
      <w:keepNext/>
      <w:suppressAutoHyphens/>
      <w:spacing w:before="240" w:after="120" w:line="276" w:lineRule="auto"/>
    </w:pPr>
    <w:rPr>
      <w:rFonts w:ascii="Open Sans" w:hAnsi="Open Sans"/>
      <w:sz w:val="28"/>
    </w:rPr>
  </w:style>
  <w:style w:type="paragraph" w:styleId="81">
    <w:name w:val="toc 8"/>
    <w:next w:val="a"/>
    <w:uiPriority w:val="39"/>
    <w:rsid w:val="0066394C"/>
    <w:pPr>
      <w:suppressAutoHyphens/>
      <w:spacing w:after="200" w:line="276" w:lineRule="auto"/>
      <w:ind w:left="1400"/>
    </w:pPr>
    <w:rPr>
      <w:rFonts w:ascii="XO Thames" w:eastAsia="DejaVu Sans" w:hAnsi="XO Thames" w:cs="Droid Sans Devanagari"/>
      <w:color w:val="000000"/>
      <w:kern w:val="0"/>
      <w:sz w:val="28"/>
      <w:szCs w:val="20"/>
      <w:lang w:eastAsia="zh-CN" w:bidi="hi-IN"/>
      <w14:ligatures w14:val="none"/>
    </w:rPr>
  </w:style>
  <w:style w:type="paragraph" w:customStyle="1" w:styleId="VisitedInternetLink211">
    <w:name w:val="Visited Internet Link211"/>
    <w:basedOn w:val="DefaultParagraphFont1111"/>
    <w:link w:val="VisitedInternetLink21"/>
    <w:qFormat/>
    <w:rsid w:val="0066394C"/>
    <w:rPr>
      <w:color w:val="800080"/>
      <w:u w:val="single"/>
    </w:rPr>
  </w:style>
  <w:style w:type="paragraph" w:customStyle="1" w:styleId="UnresolvedMention1111">
    <w:name w:val="Unresolved Mention1111"/>
    <w:basedOn w:val="DefaultParagraphFont1111"/>
    <w:link w:val="UnresolvedMention111"/>
    <w:qFormat/>
    <w:rsid w:val="0066394C"/>
    <w:rPr>
      <w:color w:val="605E5C"/>
      <w:shd w:val="clear" w:color="auto" w:fill="E1DFDD"/>
    </w:rPr>
  </w:style>
  <w:style w:type="paragraph" w:customStyle="1" w:styleId="Contents9211">
    <w:name w:val="Contents 9211"/>
    <w:link w:val="Contents921"/>
    <w:qFormat/>
    <w:rsid w:val="0066394C"/>
    <w:pPr>
      <w:suppressAutoHyphens/>
      <w:spacing w:after="0" w:line="240" w:lineRule="auto"/>
    </w:pPr>
    <w:rPr>
      <w:rFonts w:ascii="XO Thames" w:hAnsi="XO Thames"/>
      <w:sz w:val="28"/>
    </w:rPr>
  </w:style>
  <w:style w:type="paragraph" w:customStyle="1" w:styleId="311">
    <w:name w:val="Колонтитул311"/>
    <w:basedOn w:val="a"/>
    <w:link w:val="31"/>
    <w:qFormat/>
    <w:rsid w:val="0066394C"/>
    <w:pPr>
      <w:suppressAutoHyphens/>
      <w:spacing w:after="200" w:line="276" w:lineRule="auto"/>
    </w:pPr>
  </w:style>
  <w:style w:type="paragraph" w:customStyle="1" w:styleId="Heading21111">
    <w:name w:val="Heading 21111"/>
    <w:link w:val="Heading2111"/>
    <w:qFormat/>
    <w:rsid w:val="0066394C"/>
    <w:pPr>
      <w:suppressAutoHyphens/>
      <w:spacing w:after="0" w:line="240" w:lineRule="auto"/>
    </w:pPr>
    <w:rPr>
      <w:rFonts w:ascii="XO Thames" w:hAnsi="XO Thames"/>
      <w:b/>
      <w:sz w:val="28"/>
    </w:rPr>
  </w:style>
  <w:style w:type="paragraph" w:customStyle="1" w:styleId="Textbody11">
    <w:name w:val="Text body11"/>
    <w:link w:val="Textbody1"/>
    <w:qFormat/>
    <w:rsid w:val="0066394C"/>
    <w:pPr>
      <w:suppressAutoHyphens/>
      <w:spacing w:after="0" w:line="240" w:lineRule="auto"/>
    </w:pPr>
    <w:rPr>
      <w:rFonts w:ascii="Times New Roman" w:hAnsi="Times New Roman"/>
      <w:sz w:val="33"/>
    </w:rPr>
  </w:style>
  <w:style w:type="paragraph" w:customStyle="1" w:styleId="Heading1211">
    <w:name w:val="Heading 1211"/>
    <w:link w:val="Heading121"/>
    <w:qFormat/>
    <w:rsid w:val="0066394C"/>
    <w:pPr>
      <w:suppressAutoHyphens/>
      <w:spacing w:after="0" w:line="240" w:lineRule="auto"/>
    </w:pPr>
    <w:rPr>
      <w:rFonts w:ascii="XO Thames" w:hAnsi="XO Thames"/>
      <w:b/>
      <w:sz w:val="32"/>
    </w:rPr>
  </w:style>
  <w:style w:type="paragraph" w:customStyle="1" w:styleId="Contents72">
    <w:name w:val="Contents 72"/>
    <w:link w:val="Contents71"/>
    <w:qFormat/>
    <w:rsid w:val="0066394C"/>
    <w:pPr>
      <w:suppressAutoHyphens/>
      <w:spacing w:after="0" w:line="240" w:lineRule="auto"/>
    </w:pPr>
    <w:rPr>
      <w:rFonts w:ascii="XO Thames" w:hAnsi="XO Thames"/>
      <w:sz w:val="28"/>
    </w:rPr>
  </w:style>
  <w:style w:type="paragraph" w:customStyle="1" w:styleId="Contents9111">
    <w:name w:val="Contents 9111"/>
    <w:link w:val="Contents911"/>
    <w:qFormat/>
    <w:rsid w:val="0066394C"/>
    <w:pPr>
      <w:suppressAutoHyphens/>
      <w:spacing w:after="0" w:line="240" w:lineRule="auto"/>
    </w:pPr>
    <w:rPr>
      <w:rFonts w:ascii="XO Thames" w:hAnsi="XO Thames"/>
      <w:sz w:val="28"/>
    </w:rPr>
  </w:style>
  <w:style w:type="paragraph" w:customStyle="1" w:styleId="DefaultParagraphFont211">
    <w:name w:val="Default Paragraph Font211"/>
    <w:link w:val="DefaultParagraphFont21"/>
    <w:qFormat/>
    <w:rsid w:val="0066394C"/>
    <w:pPr>
      <w:suppressAutoHyphens/>
      <w:spacing w:after="0" w:line="240" w:lineRule="auto"/>
    </w:pPr>
  </w:style>
  <w:style w:type="paragraph" w:styleId="52">
    <w:name w:val="toc 5"/>
    <w:next w:val="a"/>
    <w:uiPriority w:val="39"/>
    <w:rsid w:val="0066394C"/>
    <w:pPr>
      <w:suppressAutoHyphens/>
      <w:spacing w:after="200" w:line="276" w:lineRule="auto"/>
      <w:ind w:left="800"/>
    </w:pPr>
    <w:rPr>
      <w:rFonts w:ascii="XO Thames" w:eastAsia="DejaVu Sans" w:hAnsi="XO Thames" w:cs="Droid Sans Devanagari"/>
      <w:color w:val="000000"/>
      <w:kern w:val="0"/>
      <w:sz w:val="28"/>
      <w:szCs w:val="20"/>
      <w:lang w:eastAsia="zh-CN" w:bidi="hi-IN"/>
      <w14:ligatures w14:val="none"/>
    </w:rPr>
  </w:style>
  <w:style w:type="paragraph" w:customStyle="1" w:styleId="Contents42">
    <w:name w:val="Contents 42"/>
    <w:link w:val="Contents41"/>
    <w:qFormat/>
    <w:rsid w:val="0066394C"/>
    <w:pPr>
      <w:suppressAutoHyphens/>
      <w:spacing w:after="0" w:line="240" w:lineRule="auto"/>
    </w:pPr>
    <w:rPr>
      <w:rFonts w:ascii="XO Thames" w:hAnsi="XO Thames"/>
      <w:sz w:val="28"/>
    </w:rPr>
  </w:style>
  <w:style w:type="paragraph" w:customStyle="1" w:styleId="DefaultParagraphFont11">
    <w:name w:val="Default Paragraph Font11"/>
    <w:link w:val="DefaultParagraphFont1"/>
    <w:qFormat/>
    <w:rsid w:val="0066394C"/>
    <w:pPr>
      <w:suppressAutoHyphens/>
      <w:spacing w:after="0" w:line="240" w:lineRule="auto"/>
    </w:pPr>
  </w:style>
  <w:style w:type="paragraph" w:customStyle="1" w:styleId="Subtitle1111">
    <w:name w:val="Subtitle1111"/>
    <w:link w:val="Subtitle111"/>
    <w:qFormat/>
    <w:rsid w:val="0066394C"/>
    <w:pPr>
      <w:suppressAutoHyphens/>
      <w:spacing w:after="0" w:line="240" w:lineRule="auto"/>
    </w:pPr>
    <w:rPr>
      <w:rFonts w:ascii="XO Thames" w:hAnsi="XO Thames"/>
      <w:i/>
    </w:rPr>
  </w:style>
  <w:style w:type="paragraph" w:customStyle="1" w:styleId="caption211">
    <w:name w:val="caption211"/>
    <w:basedOn w:val="a"/>
    <w:link w:val="caption21"/>
    <w:qFormat/>
    <w:rsid w:val="0066394C"/>
    <w:pPr>
      <w:suppressAutoHyphens/>
      <w:spacing w:before="120" w:after="120" w:line="276" w:lineRule="auto"/>
    </w:pPr>
    <w:rPr>
      <w:i/>
    </w:rPr>
  </w:style>
  <w:style w:type="paragraph" w:customStyle="1" w:styleId="HTMLPreformatted1111">
    <w:name w:val="HTML Preformatted1111"/>
    <w:basedOn w:val="a"/>
    <w:link w:val="HTMLPreformatted111"/>
    <w:qFormat/>
    <w:rsid w:val="0066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sz w:val="20"/>
    </w:rPr>
  </w:style>
  <w:style w:type="paragraph" w:customStyle="1" w:styleId="caption32">
    <w:name w:val="caption32"/>
    <w:basedOn w:val="a"/>
    <w:link w:val="caption3"/>
    <w:qFormat/>
    <w:rsid w:val="0066394C"/>
    <w:pPr>
      <w:suppressAutoHyphens/>
      <w:spacing w:before="120" w:after="120" w:line="276" w:lineRule="auto"/>
    </w:pPr>
    <w:rPr>
      <w:i/>
    </w:rPr>
  </w:style>
  <w:style w:type="paragraph" w:customStyle="1" w:styleId="List21">
    <w:name w:val="List21"/>
    <w:basedOn w:val="Textbody11"/>
    <w:link w:val="List2"/>
    <w:qFormat/>
    <w:rsid w:val="0066394C"/>
  </w:style>
  <w:style w:type="paragraph" w:customStyle="1" w:styleId="ConsPlusTextList11111">
    <w:name w:val="ConsPlusTextList11111"/>
    <w:link w:val="ConsPlusTextList1111"/>
    <w:qFormat/>
    <w:rsid w:val="0066394C"/>
    <w:pPr>
      <w:widowControl w:val="0"/>
      <w:suppressAutoHyphens/>
      <w:spacing w:after="0" w:line="240" w:lineRule="auto"/>
    </w:pPr>
    <w:rPr>
      <w:rFonts w:ascii="Times New Roman" w:hAnsi="Times New Roman"/>
    </w:rPr>
  </w:style>
  <w:style w:type="paragraph" w:customStyle="1" w:styleId="Footer12">
    <w:name w:val="Footer12"/>
    <w:link w:val="Footer11"/>
    <w:qFormat/>
    <w:rsid w:val="0066394C"/>
    <w:pPr>
      <w:suppressAutoHyphens/>
      <w:spacing w:after="0" w:line="240" w:lineRule="auto"/>
    </w:pPr>
  </w:style>
  <w:style w:type="paragraph" w:customStyle="1" w:styleId="Contents22">
    <w:name w:val="Contents 22"/>
    <w:link w:val="Contents21"/>
    <w:qFormat/>
    <w:rsid w:val="0066394C"/>
    <w:pPr>
      <w:suppressAutoHyphens/>
      <w:spacing w:after="0" w:line="240" w:lineRule="auto"/>
    </w:pPr>
    <w:rPr>
      <w:rFonts w:ascii="XO Thames" w:hAnsi="XO Thames"/>
      <w:sz w:val="28"/>
    </w:rPr>
  </w:style>
  <w:style w:type="paragraph" w:customStyle="1" w:styleId="ListParagraph1111">
    <w:name w:val="List Paragraph1111"/>
    <w:basedOn w:val="a"/>
    <w:link w:val="ListParagraph111"/>
    <w:qFormat/>
    <w:rsid w:val="0066394C"/>
    <w:pPr>
      <w:suppressAutoHyphens/>
      <w:spacing w:line="264" w:lineRule="auto"/>
      <w:ind w:left="720"/>
      <w:contextualSpacing/>
    </w:pPr>
    <w:rPr>
      <w:rFonts w:ascii="Times New Roman" w:hAnsi="Times New Roman"/>
      <w:sz w:val="28"/>
    </w:rPr>
  </w:style>
  <w:style w:type="paragraph" w:customStyle="1" w:styleId="ConsPlusTextList2111">
    <w:name w:val="ConsPlusTextList2111"/>
    <w:link w:val="ConsPlusTextList211"/>
    <w:qFormat/>
    <w:rsid w:val="0066394C"/>
    <w:pPr>
      <w:widowControl w:val="0"/>
      <w:suppressAutoHyphens/>
      <w:spacing w:after="0" w:line="240" w:lineRule="auto"/>
    </w:pPr>
    <w:rPr>
      <w:rFonts w:ascii="Times New Roman" w:hAnsi="Times New Roman"/>
    </w:rPr>
  </w:style>
  <w:style w:type="paragraph" w:customStyle="1" w:styleId="Heading4211">
    <w:name w:val="Heading 4211"/>
    <w:link w:val="Heading421"/>
    <w:qFormat/>
    <w:rsid w:val="0066394C"/>
    <w:pPr>
      <w:suppressAutoHyphens/>
      <w:spacing w:after="0" w:line="240" w:lineRule="auto"/>
    </w:pPr>
    <w:rPr>
      <w:rFonts w:ascii="XO Thames" w:hAnsi="XO Thames"/>
      <w:b/>
    </w:rPr>
  </w:style>
  <w:style w:type="paragraph" w:customStyle="1" w:styleId="Contents12">
    <w:name w:val="Contents 12"/>
    <w:link w:val="Contents11"/>
    <w:qFormat/>
    <w:rsid w:val="0066394C"/>
    <w:pPr>
      <w:suppressAutoHyphens/>
      <w:spacing w:after="0" w:line="240" w:lineRule="auto"/>
    </w:pPr>
    <w:rPr>
      <w:rFonts w:ascii="XO Thames" w:hAnsi="XO Thames"/>
      <w:b/>
      <w:sz w:val="28"/>
    </w:rPr>
  </w:style>
  <w:style w:type="paragraph" w:customStyle="1" w:styleId="VisitedInternetLink2">
    <w:name w:val="Visited Internet Link2"/>
    <w:basedOn w:val="DefaultParagraphFont11"/>
    <w:link w:val="VisitedInternetLink"/>
    <w:qFormat/>
    <w:rsid w:val="0066394C"/>
    <w:rPr>
      <w:color w:val="800080"/>
      <w:u w:val="single"/>
    </w:rPr>
  </w:style>
  <w:style w:type="paragraph" w:customStyle="1" w:styleId="Heading11111">
    <w:name w:val="Heading 11111"/>
    <w:link w:val="Heading1111"/>
    <w:qFormat/>
    <w:rsid w:val="0066394C"/>
    <w:pPr>
      <w:suppressAutoHyphens/>
      <w:spacing w:after="0" w:line="240" w:lineRule="auto"/>
    </w:pPr>
    <w:rPr>
      <w:rFonts w:ascii="XO Thames" w:hAnsi="XO Thames"/>
      <w:b/>
      <w:sz w:val="32"/>
    </w:rPr>
  </w:style>
  <w:style w:type="paragraph" w:customStyle="1" w:styleId="DefaultParagraphFont2">
    <w:name w:val="Default Paragraph Font2"/>
    <w:qFormat/>
    <w:rsid w:val="0066394C"/>
    <w:pPr>
      <w:suppressAutoHyphens/>
      <w:spacing w:after="0" w:line="240" w:lineRule="auto"/>
    </w:pPr>
    <w:rPr>
      <w:rFonts w:eastAsia="DejaVu Sans" w:cs="Droid Sans Devanagari"/>
      <w:color w:val="000000"/>
      <w:kern w:val="0"/>
      <w:sz w:val="22"/>
      <w:szCs w:val="20"/>
      <w:lang w:eastAsia="zh-CN" w:bidi="hi-IN"/>
      <w14:ligatures w14:val="none"/>
    </w:rPr>
  </w:style>
  <w:style w:type="paragraph" w:customStyle="1" w:styleId="Contents2211">
    <w:name w:val="Contents 2211"/>
    <w:link w:val="Contents221"/>
    <w:qFormat/>
    <w:rsid w:val="0066394C"/>
    <w:pPr>
      <w:suppressAutoHyphens/>
      <w:spacing w:after="0" w:line="240" w:lineRule="auto"/>
    </w:pPr>
    <w:rPr>
      <w:rFonts w:ascii="XO Thames" w:hAnsi="XO Thames"/>
      <w:sz w:val="28"/>
    </w:rPr>
  </w:style>
  <w:style w:type="paragraph" w:customStyle="1" w:styleId="Heading2211">
    <w:name w:val="Heading 2211"/>
    <w:link w:val="Heading221"/>
    <w:qFormat/>
    <w:rsid w:val="0066394C"/>
    <w:pPr>
      <w:suppressAutoHyphens/>
      <w:spacing w:after="0" w:line="240" w:lineRule="auto"/>
    </w:pPr>
    <w:rPr>
      <w:rFonts w:ascii="XO Thames" w:hAnsi="XO Thames"/>
      <w:b/>
      <w:sz w:val="28"/>
    </w:rPr>
  </w:style>
  <w:style w:type="paragraph" w:customStyle="1" w:styleId="annotationtext1111">
    <w:name w:val="annotation text1111"/>
    <w:basedOn w:val="a"/>
    <w:link w:val="annotationtext111"/>
    <w:qFormat/>
    <w:rsid w:val="0066394C"/>
    <w:pPr>
      <w:suppressAutoHyphens/>
      <w:spacing w:line="240" w:lineRule="auto"/>
    </w:pPr>
    <w:rPr>
      <w:rFonts w:ascii="Times New Roman" w:hAnsi="Times New Roman"/>
      <w:sz w:val="20"/>
    </w:rPr>
  </w:style>
  <w:style w:type="paragraph" w:customStyle="1" w:styleId="annotationtext11">
    <w:name w:val="annotation text11"/>
    <w:basedOn w:val="a"/>
    <w:link w:val="annotationtext1"/>
    <w:qFormat/>
    <w:rsid w:val="0066394C"/>
    <w:pPr>
      <w:suppressAutoHyphens/>
      <w:spacing w:after="200" w:line="240" w:lineRule="auto"/>
    </w:pPr>
    <w:rPr>
      <w:sz w:val="20"/>
    </w:rPr>
  </w:style>
  <w:style w:type="paragraph" w:customStyle="1" w:styleId="Contents3111">
    <w:name w:val="Contents 3111"/>
    <w:link w:val="Contents311"/>
    <w:qFormat/>
    <w:rsid w:val="0066394C"/>
    <w:pPr>
      <w:suppressAutoHyphens/>
      <w:spacing w:after="0" w:line="240" w:lineRule="auto"/>
    </w:pPr>
    <w:rPr>
      <w:rFonts w:ascii="XO Thames" w:hAnsi="XO Thames"/>
      <w:sz w:val="28"/>
    </w:rPr>
  </w:style>
  <w:style w:type="paragraph" w:customStyle="1" w:styleId="26">
    <w:name w:val="Содержимое таблицы2"/>
    <w:link w:val="af6"/>
    <w:qFormat/>
    <w:rsid w:val="0066394C"/>
    <w:pPr>
      <w:suppressAutoHyphens/>
      <w:spacing w:after="0" w:line="240" w:lineRule="auto"/>
    </w:pPr>
    <w:rPr>
      <w:rFonts w:ascii="Calibri" w:hAnsi="Calibri"/>
    </w:rPr>
  </w:style>
  <w:style w:type="paragraph" w:customStyle="1" w:styleId="Contents1111">
    <w:name w:val="Contents 1111"/>
    <w:link w:val="Contents111"/>
    <w:qFormat/>
    <w:rsid w:val="0066394C"/>
    <w:pPr>
      <w:suppressAutoHyphens/>
      <w:spacing w:after="0" w:line="240" w:lineRule="auto"/>
    </w:pPr>
    <w:rPr>
      <w:rFonts w:ascii="XO Thames" w:hAnsi="XO Thames"/>
      <w:b/>
      <w:sz w:val="28"/>
    </w:rPr>
  </w:style>
  <w:style w:type="paragraph" w:customStyle="1" w:styleId="ConsPlusJurTerm1111">
    <w:name w:val="ConsPlusJurTerm1111"/>
    <w:link w:val="ConsPlusJurTerm111"/>
    <w:qFormat/>
    <w:rsid w:val="0066394C"/>
    <w:pPr>
      <w:widowControl w:val="0"/>
      <w:suppressAutoHyphens/>
      <w:spacing w:after="0" w:line="240" w:lineRule="auto"/>
    </w:pPr>
    <w:rPr>
      <w:rFonts w:ascii="Times New Roman" w:hAnsi="Times New Roman"/>
    </w:rPr>
  </w:style>
  <w:style w:type="paragraph" w:customStyle="1" w:styleId="Header12">
    <w:name w:val="Header12"/>
    <w:link w:val="Header11"/>
    <w:qFormat/>
    <w:rsid w:val="0066394C"/>
    <w:pPr>
      <w:suppressAutoHyphens/>
      <w:spacing w:after="0" w:line="240" w:lineRule="auto"/>
    </w:pPr>
  </w:style>
  <w:style w:type="paragraph" w:customStyle="1" w:styleId="DefaultParagraphFont1111">
    <w:name w:val="Default Paragraph Font1111"/>
    <w:link w:val="DefaultParagraphFont111"/>
    <w:qFormat/>
    <w:rsid w:val="0066394C"/>
    <w:pPr>
      <w:suppressAutoHyphens/>
      <w:spacing w:after="200" w:line="276" w:lineRule="auto"/>
    </w:pPr>
  </w:style>
  <w:style w:type="paragraph" w:customStyle="1" w:styleId="29">
    <w:name w:val="Содержимое врезки2"/>
    <w:basedOn w:val="a"/>
    <w:qFormat/>
    <w:rsid w:val="0066394C"/>
    <w:pPr>
      <w:suppressAutoHyphens/>
      <w:spacing w:after="200" w:line="276" w:lineRule="auto"/>
    </w:pPr>
    <w:rPr>
      <w:rFonts w:eastAsia="DejaVu Sans" w:cs="Droid Sans Devanagari"/>
      <w:color w:val="000000"/>
      <w:kern w:val="0"/>
      <w:sz w:val="22"/>
      <w:szCs w:val="20"/>
      <w:lang w:eastAsia="zh-CN" w:bidi="hi-IN"/>
      <w14:ligatures w14:val="none"/>
    </w:rPr>
  </w:style>
  <w:style w:type="table" w:customStyle="1" w:styleId="TableGrid0">
    <w:name w:val="Table Grid_0"/>
    <w:basedOn w:val="a1"/>
    <w:rsid w:val="0066394C"/>
    <w:pPr>
      <w:suppressAutoHyphens/>
      <w:spacing w:after="0" w:line="240" w:lineRule="auto"/>
    </w:pPr>
    <w:rPr>
      <w:rFonts w:eastAsia="DejaVu Sans" w:cs="Droid Sans Devanagari"/>
      <w:color w:val="000000"/>
      <w:kern w:val="0"/>
      <w:sz w:val="22"/>
      <w:szCs w:val="20"/>
      <w:lang w:eastAsia="zh-CN" w:bidi="hi-I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rsid w:val="0066394C"/>
    <w:pPr>
      <w:suppressAutoHyphens/>
      <w:spacing w:after="0" w:line="240" w:lineRule="auto"/>
    </w:pPr>
    <w:rPr>
      <w:rFonts w:eastAsia="DejaVu Sans" w:cs="Droid Sans Devanagari"/>
      <w:color w:val="000000"/>
      <w:kern w:val="0"/>
      <w:sz w:val="22"/>
      <w:szCs w:val="20"/>
      <w:lang w:eastAsia="zh-CN" w:bidi="hi-IN"/>
      <w14:ligatures w14:val="none"/>
    </w:rPr>
    <w:tblPr>
      <w:tblCellMar>
        <w:top w:w="0" w:type="dxa"/>
        <w:left w:w="0" w:type="dxa"/>
        <w:bottom w:w="0" w:type="dxa"/>
        <w:right w:w="0" w:type="dxa"/>
      </w:tblCellMar>
    </w:tblPr>
  </w:style>
  <w:style w:type="table" w:customStyle="1" w:styleId="TableGrid1">
    <w:name w:val="Table Grid_1"/>
    <w:basedOn w:val="a1"/>
    <w:rsid w:val="0066394C"/>
    <w:pPr>
      <w:suppressAutoHyphens/>
      <w:spacing w:after="0" w:line="240" w:lineRule="auto"/>
    </w:pPr>
    <w:rPr>
      <w:rFonts w:eastAsia="DejaVu Sans" w:cs="Droid Sans Devanagari"/>
      <w:color w:val="000000"/>
      <w:kern w:val="0"/>
      <w:sz w:val="22"/>
      <w:szCs w:val="20"/>
      <w:lang w:eastAsia="zh-CN" w:bidi="hi-I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_2"/>
    <w:basedOn w:val="a1"/>
    <w:rsid w:val="0066394C"/>
    <w:pPr>
      <w:suppressAutoHyphens/>
      <w:spacing w:after="0" w:line="240" w:lineRule="auto"/>
    </w:pPr>
    <w:rPr>
      <w:rFonts w:eastAsia="DejaVu Sans" w:cs="Droid Sans Devanagari"/>
      <w:color w:val="000000"/>
      <w:kern w:val="0"/>
      <w:sz w:val="22"/>
      <w:szCs w:val="20"/>
      <w:lang w:eastAsia="zh-CN" w:bidi="hi-I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rsid w:val="0066394C"/>
    <w:pPr>
      <w:suppressAutoHyphens/>
      <w:spacing w:after="0" w:line="360" w:lineRule="auto"/>
      <w:jc w:val="both"/>
    </w:pPr>
    <w:rPr>
      <w:rFonts w:eastAsia="DejaVu Sans" w:cs="Droid Sans Devanagari"/>
      <w:color w:val="000000"/>
      <w:kern w:val="0"/>
      <w:sz w:val="20"/>
      <w:szCs w:val="20"/>
      <w:lang w:eastAsia="zh-CN" w:bidi="hi-I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a">
    <w:name w:val="Сетка таблицы1"/>
    <w:basedOn w:val="a1"/>
    <w:next w:val="af3"/>
    <w:rsid w:val="0066394C"/>
    <w:pPr>
      <w:suppressAutoHyphens/>
      <w:spacing w:after="0" w:line="240" w:lineRule="auto"/>
    </w:pPr>
    <w:rPr>
      <w:rFonts w:eastAsia="DejaVu Sans" w:cs="Droid Sans Devanagari"/>
      <w:color w:val="000000"/>
      <w:kern w:val="0"/>
      <w:sz w:val="22"/>
      <w:szCs w:val="20"/>
      <w:lang w:eastAsia="zh-CN" w:bidi="hi-I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a">
    <w:name w:val="Сетка таблицы2"/>
    <w:basedOn w:val="a1"/>
    <w:rsid w:val="0066394C"/>
    <w:pPr>
      <w:suppressAutoHyphens/>
      <w:spacing w:after="0" w:line="240" w:lineRule="auto"/>
    </w:pPr>
    <w:rPr>
      <w:rFonts w:eastAsia="DejaVu Sans" w:cs="Droid Sans Devanagari"/>
      <w:color w:val="000000"/>
      <w:kern w:val="0"/>
      <w:sz w:val="22"/>
      <w:szCs w:val="20"/>
      <w:lang w:eastAsia="zh-CN" w:bidi="hi-I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0">
    <w:name w:val="Table Normal_0"/>
    <w:rsid w:val="0066394C"/>
    <w:pPr>
      <w:suppressAutoHyphens/>
      <w:spacing w:after="0" w:line="240" w:lineRule="auto"/>
    </w:pPr>
    <w:rPr>
      <w:rFonts w:eastAsia="DejaVu Sans" w:cs="Droid Sans Devanagari"/>
      <w:color w:val="000000"/>
      <w:kern w:val="0"/>
      <w:sz w:val="22"/>
      <w:szCs w:val="20"/>
      <w:lang w:eastAsia="zh-CN" w:bidi="hi-IN"/>
      <w14:ligatures w14:val="none"/>
    </w:rPr>
    <w:tblPr>
      <w:tblCellMar>
        <w:top w:w="0" w:type="dxa"/>
        <w:left w:w="0" w:type="dxa"/>
        <w:bottom w:w="0" w:type="dxa"/>
        <w:right w:w="0" w:type="dxa"/>
      </w:tblCellMar>
    </w:tblPr>
  </w:style>
  <w:style w:type="table" w:customStyle="1" w:styleId="TableNormal01">
    <w:name w:val="Table Normal_0_1"/>
    <w:rsid w:val="0066394C"/>
    <w:pPr>
      <w:suppressAutoHyphens/>
      <w:spacing w:after="0" w:line="240" w:lineRule="auto"/>
    </w:pPr>
    <w:rPr>
      <w:rFonts w:eastAsia="DejaVu Sans" w:cs="Droid Sans Devanagari"/>
      <w:color w:val="000000"/>
      <w:kern w:val="0"/>
      <w:sz w:val="22"/>
      <w:szCs w:val="20"/>
      <w:lang w:eastAsia="zh-CN" w:bidi="hi-IN"/>
      <w14:ligatures w14:val="none"/>
    </w:rPr>
    <w:tblPr>
      <w:tblCellMar>
        <w:top w:w="0" w:type="dxa"/>
        <w:left w:w="0" w:type="dxa"/>
        <w:bottom w:w="0" w:type="dxa"/>
        <w:right w:w="0" w:type="dxa"/>
      </w:tblCellMar>
    </w:tblPr>
  </w:style>
  <w:style w:type="table" w:customStyle="1" w:styleId="114">
    <w:name w:val="Сетка таблицы11"/>
    <w:basedOn w:val="a1"/>
    <w:rsid w:val="0066394C"/>
    <w:pPr>
      <w:suppressAutoHyphens/>
      <w:spacing w:after="0" w:line="240" w:lineRule="auto"/>
    </w:pPr>
    <w:rPr>
      <w:rFonts w:eastAsia="DejaVu Sans" w:cs="Droid Sans Devanagari"/>
      <w:color w:val="000000"/>
      <w:kern w:val="0"/>
      <w:sz w:val="22"/>
      <w:szCs w:val="20"/>
      <w:lang w:eastAsia="zh-CN" w:bidi="hi-I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customStyle="1" w:styleId="TableGrid3">
    <w:name w:val="Table Grid_3"/>
    <w:basedOn w:val="a1"/>
    <w:rsid w:val="0066394C"/>
    <w:pPr>
      <w:suppressAutoHyphens/>
      <w:spacing w:after="0" w:line="240" w:lineRule="auto"/>
    </w:pPr>
    <w:rPr>
      <w:rFonts w:eastAsia="DejaVu Sans" w:cs="Droid Sans Devanagari"/>
      <w:color w:val="000000"/>
      <w:kern w:val="0"/>
      <w:sz w:val="22"/>
      <w:szCs w:val="20"/>
      <w:lang w:eastAsia="zh-CN" w:bidi="hi-I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00">
    <w:name w:val="Table Normal_0_0"/>
    <w:rsid w:val="0066394C"/>
    <w:pPr>
      <w:suppressAutoHyphens/>
      <w:spacing w:after="0" w:line="240" w:lineRule="auto"/>
    </w:pPr>
    <w:rPr>
      <w:rFonts w:eastAsia="DejaVu Sans" w:cs="Droid Sans Devanagari"/>
      <w:color w:val="000000"/>
      <w:kern w:val="0"/>
      <w:sz w:val="22"/>
      <w:szCs w:val="20"/>
      <w:lang w:eastAsia="zh-CN" w:bidi="hi-IN"/>
      <w14:ligatures w14:val="none"/>
    </w:rPr>
    <w:tblPr>
      <w:tblCellMar>
        <w:top w:w="0" w:type="dxa"/>
        <w:left w:w="0" w:type="dxa"/>
        <w:bottom w:w="0" w:type="dxa"/>
        <w:right w:w="0" w:type="dxa"/>
      </w:tblCellMar>
    </w:tblPr>
  </w:style>
  <w:style w:type="paragraph" w:styleId="afc">
    <w:name w:val="Normal (Web)"/>
    <w:basedOn w:val="a"/>
    <w:uiPriority w:val="99"/>
    <w:semiHidden/>
    <w:unhideWhenUsed/>
    <w:rsid w:val="0066394C"/>
    <w:pPr>
      <w:suppressAutoHyphens/>
      <w:spacing w:after="200" w:line="276" w:lineRule="auto"/>
    </w:pPr>
    <w:rPr>
      <w:rFonts w:ascii="Times New Roman" w:eastAsia="DejaVu Sans" w:hAnsi="Times New Roman" w:cs="Mangal"/>
      <w:color w:val="000000"/>
      <w:kern w:val="0"/>
      <w:szCs w:val="21"/>
      <w:lang w:eastAsia="zh-CN" w:bidi="hi-IN"/>
      <w14:ligatures w14:val="none"/>
    </w:rPr>
  </w:style>
  <w:style w:type="character" w:customStyle="1" w:styleId="a8">
    <w:name w:val="Абзац списка Знак"/>
    <w:aliases w:val="Маркер Знак"/>
    <w:link w:val="a7"/>
    <w:uiPriority w:val="34"/>
    <w:locked/>
    <w:rsid w:val="0066394C"/>
  </w:style>
  <w:style w:type="paragraph" w:styleId="HTML">
    <w:name w:val="HTML Preformatted"/>
    <w:basedOn w:val="a"/>
    <w:link w:val="HTML0"/>
    <w:uiPriority w:val="99"/>
    <w:semiHidden/>
    <w:unhideWhenUsed/>
    <w:rsid w:val="0066394C"/>
    <w:pPr>
      <w:suppressAutoHyphens/>
      <w:spacing w:after="0" w:line="240" w:lineRule="auto"/>
    </w:pPr>
    <w:rPr>
      <w:rFonts w:ascii="Consolas" w:eastAsia="DejaVu Sans" w:hAnsi="Consolas" w:cs="Mangal"/>
      <w:color w:val="000000"/>
      <w:kern w:val="0"/>
      <w:sz w:val="20"/>
      <w:szCs w:val="18"/>
      <w:lang w:eastAsia="zh-CN" w:bidi="hi-IN"/>
      <w14:ligatures w14:val="none"/>
    </w:rPr>
  </w:style>
  <w:style w:type="character" w:customStyle="1" w:styleId="HTML0">
    <w:name w:val="Стандартный HTML Знак"/>
    <w:basedOn w:val="a0"/>
    <w:link w:val="HTML"/>
    <w:uiPriority w:val="99"/>
    <w:semiHidden/>
    <w:rsid w:val="0066394C"/>
    <w:rPr>
      <w:rFonts w:ascii="Consolas" w:eastAsia="DejaVu Sans" w:hAnsi="Consolas" w:cs="Mangal"/>
      <w:color w:val="000000"/>
      <w:kern w:val="0"/>
      <w:sz w:val="20"/>
      <w:szCs w:val="18"/>
      <w:lang w:eastAsia="zh-CN" w:bidi="hi-IN"/>
      <w14:ligatures w14:val="none"/>
    </w:rPr>
  </w:style>
  <w:style w:type="character" w:styleId="afd">
    <w:name w:val="annotation reference"/>
    <w:basedOn w:val="a0"/>
    <w:uiPriority w:val="99"/>
    <w:semiHidden/>
    <w:unhideWhenUsed/>
    <w:rsid w:val="0066394C"/>
    <w:rPr>
      <w:sz w:val="16"/>
      <w:szCs w:val="16"/>
    </w:rPr>
  </w:style>
  <w:style w:type="paragraph" w:customStyle="1" w:styleId="1b">
    <w:name w:val="Текст примечания1"/>
    <w:basedOn w:val="a"/>
    <w:next w:val="afe"/>
    <w:link w:val="aff"/>
    <w:uiPriority w:val="99"/>
    <w:semiHidden/>
    <w:unhideWhenUsed/>
    <w:rsid w:val="0066394C"/>
    <w:pPr>
      <w:suppressAutoHyphens/>
      <w:spacing w:after="200" w:line="240" w:lineRule="auto"/>
    </w:pPr>
    <w:rPr>
      <w:rFonts w:cs="Mangal"/>
      <w:sz w:val="20"/>
      <w:szCs w:val="18"/>
    </w:rPr>
  </w:style>
  <w:style w:type="character" w:customStyle="1" w:styleId="aff">
    <w:name w:val="Текст примечания Знак"/>
    <w:basedOn w:val="a0"/>
    <w:link w:val="1b"/>
    <w:uiPriority w:val="99"/>
    <w:semiHidden/>
    <w:rsid w:val="0066394C"/>
    <w:rPr>
      <w:rFonts w:cs="Mangal"/>
      <w:sz w:val="20"/>
      <w:szCs w:val="18"/>
    </w:rPr>
  </w:style>
  <w:style w:type="paragraph" w:customStyle="1" w:styleId="1c">
    <w:name w:val="Тема примечания1"/>
    <w:basedOn w:val="afe"/>
    <w:next w:val="afe"/>
    <w:uiPriority w:val="99"/>
    <w:semiHidden/>
    <w:unhideWhenUsed/>
    <w:rsid w:val="0066394C"/>
    <w:pPr>
      <w:suppressAutoHyphens/>
      <w:spacing w:after="200"/>
    </w:pPr>
    <w:rPr>
      <w:rFonts w:eastAsia="DejaVu Sans" w:cs="Mangal"/>
      <w:b/>
      <w:bCs/>
      <w:color w:val="000000"/>
      <w:kern w:val="0"/>
      <w:szCs w:val="18"/>
      <w:lang w:eastAsia="zh-CN" w:bidi="hi-IN"/>
      <w14:ligatures w14:val="none"/>
    </w:rPr>
  </w:style>
  <w:style w:type="character" w:customStyle="1" w:styleId="aff0">
    <w:name w:val="Тема примечания Знак"/>
    <w:basedOn w:val="aff"/>
    <w:link w:val="aff1"/>
    <w:uiPriority w:val="99"/>
    <w:semiHidden/>
    <w:rsid w:val="0066394C"/>
    <w:rPr>
      <w:rFonts w:cs="Mangal"/>
      <w:b/>
      <w:bCs/>
      <w:sz w:val="20"/>
      <w:szCs w:val="18"/>
    </w:rPr>
  </w:style>
  <w:style w:type="paragraph" w:styleId="aff2">
    <w:name w:val="Balloon Text"/>
    <w:basedOn w:val="a"/>
    <w:link w:val="aff3"/>
    <w:uiPriority w:val="99"/>
    <w:semiHidden/>
    <w:unhideWhenUsed/>
    <w:rsid w:val="0066394C"/>
    <w:pPr>
      <w:suppressAutoHyphens/>
      <w:spacing w:after="0" w:line="240" w:lineRule="auto"/>
    </w:pPr>
    <w:rPr>
      <w:rFonts w:ascii="Tahoma" w:eastAsia="DejaVu Sans" w:hAnsi="Tahoma" w:cs="Mangal"/>
      <w:color w:val="000000"/>
      <w:kern w:val="0"/>
      <w:sz w:val="16"/>
      <w:szCs w:val="14"/>
      <w:lang w:eastAsia="zh-CN" w:bidi="hi-IN"/>
      <w14:ligatures w14:val="none"/>
    </w:rPr>
  </w:style>
  <w:style w:type="character" w:customStyle="1" w:styleId="aff3">
    <w:name w:val="Текст выноски Знак"/>
    <w:basedOn w:val="a0"/>
    <w:link w:val="aff2"/>
    <w:uiPriority w:val="99"/>
    <w:semiHidden/>
    <w:rsid w:val="0066394C"/>
    <w:rPr>
      <w:rFonts w:ascii="Tahoma" w:eastAsia="DejaVu Sans" w:hAnsi="Tahoma" w:cs="Mangal"/>
      <w:color w:val="000000"/>
      <w:kern w:val="0"/>
      <w:sz w:val="16"/>
      <w:szCs w:val="14"/>
      <w:lang w:eastAsia="zh-CN" w:bidi="hi-IN"/>
      <w14:ligatures w14:val="none"/>
    </w:rPr>
  </w:style>
  <w:style w:type="character" w:styleId="aff4">
    <w:name w:val="FollowedHyperlink"/>
    <w:basedOn w:val="a0"/>
    <w:uiPriority w:val="99"/>
    <w:semiHidden/>
    <w:unhideWhenUsed/>
    <w:rsid w:val="0066394C"/>
    <w:rPr>
      <w:color w:val="954F72" w:themeColor="followedHyperlink"/>
      <w:u w:val="single"/>
    </w:rPr>
  </w:style>
  <w:style w:type="paragraph" w:styleId="afa">
    <w:name w:val="caption"/>
    <w:basedOn w:val="a"/>
    <w:next w:val="a"/>
    <w:uiPriority w:val="35"/>
    <w:semiHidden/>
    <w:unhideWhenUsed/>
    <w:qFormat/>
    <w:rsid w:val="0066394C"/>
    <w:pPr>
      <w:spacing w:after="200" w:line="240" w:lineRule="auto"/>
    </w:pPr>
    <w:rPr>
      <w:i/>
      <w:iCs/>
      <w:color w:val="44546A" w:themeColor="text2"/>
      <w:sz w:val="18"/>
      <w:szCs w:val="18"/>
    </w:rPr>
  </w:style>
  <w:style w:type="paragraph" w:styleId="1d">
    <w:name w:val="index 1"/>
    <w:basedOn w:val="a"/>
    <w:next w:val="a"/>
    <w:autoRedefine/>
    <w:uiPriority w:val="99"/>
    <w:semiHidden/>
    <w:unhideWhenUsed/>
    <w:rsid w:val="0066394C"/>
    <w:pPr>
      <w:spacing w:after="0" w:line="240" w:lineRule="auto"/>
      <w:ind w:left="240" w:hanging="240"/>
    </w:pPr>
  </w:style>
  <w:style w:type="paragraph" w:styleId="afb">
    <w:name w:val="index heading"/>
    <w:basedOn w:val="a"/>
    <w:next w:val="1d"/>
    <w:uiPriority w:val="99"/>
    <w:semiHidden/>
    <w:unhideWhenUsed/>
    <w:rsid w:val="0066394C"/>
    <w:rPr>
      <w:rFonts w:asciiTheme="majorHAnsi" w:eastAsiaTheme="majorEastAsia" w:hAnsiTheme="majorHAnsi" w:cstheme="majorBidi"/>
      <w:b/>
      <w:bCs/>
    </w:rPr>
  </w:style>
  <w:style w:type="paragraph" w:styleId="afe">
    <w:name w:val="annotation text"/>
    <w:basedOn w:val="a"/>
    <w:link w:val="1e"/>
    <w:uiPriority w:val="99"/>
    <w:semiHidden/>
    <w:unhideWhenUsed/>
    <w:rsid w:val="0066394C"/>
    <w:pPr>
      <w:spacing w:line="240" w:lineRule="auto"/>
    </w:pPr>
    <w:rPr>
      <w:sz w:val="20"/>
      <w:szCs w:val="20"/>
    </w:rPr>
  </w:style>
  <w:style w:type="character" w:customStyle="1" w:styleId="1e">
    <w:name w:val="Текст примечания Знак1"/>
    <w:basedOn w:val="a0"/>
    <w:link w:val="afe"/>
    <w:uiPriority w:val="99"/>
    <w:semiHidden/>
    <w:rsid w:val="0066394C"/>
    <w:rPr>
      <w:sz w:val="20"/>
      <w:szCs w:val="20"/>
    </w:rPr>
  </w:style>
  <w:style w:type="paragraph" w:styleId="aff1">
    <w:name w:val="annotation subject"/>
    <w:basedOn w:val="afe"/>
    <w:next w:val="afe"/>
    <w:link w:val="aff0"/>
    <w:uiPriority w:val="99"/>
    <w:semiHidden/>
    <w:unhideWhenUsed/>
    <w:rsid w:val="0066394C"/>
    <w:rPr>
      <w:rFonts w:cs="Mangal"/>
      <w:b/>
      <w:bCs/>
      <w:szCs w:val="18"/>
    </w:rPr>
  </w:style>
  <w:style w:type="character" w:customStyle="1" w:styleId="1f">
    <w:name w:val="Тема примечания Знак1"/>
    <w:basedOn w:val="1e"/>
    <w:uiPriority w:val="99"/>
    <w:semiHidden/>
    <w:rsid w:val="006639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1024" TargetMode="External"/><Relationship Id="rId13" Type="http://schemas.openxmlformats.org/officeDocument/2006/relationships/hyperlink" Target="https://login.consultant.ru/link/?req=doc&amp;base=MOB&amp;n=377103&amp;dst=115773" TargetMode="External"/><Relationship Id="rId18" Type="http://schemas.openxmlformats.org/officeDocument/2006/relationships/hyperlink" Target="https://login.consultant.ru/link/?req=doc&amp;base=LAW&amp;n=491114&amp;dst=105441" TargetMode="External"/><Relationship Id="rId26" Type="http://schemas.openxmlformats.org/officeDocument/2006/relationships/hyperlink" Target="https://login.consultant.ru/link/?req=doc&amp;base=LAW&amp;n=466790&amp;dst=3704"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93204"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login.consultant.ru/link/?req=doc&amp;base=LAW&amp;n=490805&amp;dst=100026" TargetMode="External"/><Relationship Id="rId17" Type="http://schemas.openxmlformats.org/officeDocument/2006/relationships/hyperlink" Target="https://login.consultant.ru/link/?req=doc&amp;base=LAW&amp;n=491114&amp;dst=104304" TargetMode="External"/><Relationship Id="rId25" Type="http://schemas.openxmlformats.org/officeDocument/2006/relationships/hyperlink" Target="https://login.consultant.ru/link/?req=doc&amp;base=LAW&amp;n=400478" TargetMode="External"/><Relationship Id="rId33" Type="http://schemas.openxmlformats.org/officeDocument/2006/relationships/header" Target="header2.xm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ogin.consultant.ru/link/?req=doc&amp;base=LAW&amp;n=491114&amp;dst=100133" TargetMode="External"/><Relationship Id="rId20" Type="http://schemas.openxmlformats.org/officeDocument/2006/relationships/hyperlink" Target="https://login.consultant.ru/link/?req=doc&amp;base=LAW&amp;n=121087&amp;dst=100142" TargetMode="External"/><Relationship Id="rId29" Type="http://schemas.openxmlformats.org/officeDocument/2006/relationships/hyperlink" Target="https://login.consultant.ru/link/?req=doc&amp;base=LAW&amp;n=541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6790&amp;dst=7170" TargetMode="External"/><Relationship Id="rId24" Type="http://schemas.openxmlformats.org/officeDocument/2006/relationships/hyperlink" Target="https://login.consultant.ru/link/?req=doc&amp;base=LAW&amp;n=466790&amp;dst=3722" TargetMode="External"/><Relationship Id="rId32" Type="http://schemas.openxmlformats.org/officeDocument/2006/relationships/image" Target="media/image1.emf"/><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81359&amp;dst=351" TargetMode="External"/><Relationship Id="rId23" Type="http://schemas.openxmlformats.org/officeDocument/2006/relationships/hyperlink" Target="https://login.consultant.ru/link/?req=doc&amp;base=LAW&amp;n=466790&amp;dst=3704" TargetMode="External"/><Relationship Id="rId28" Type="http://schemas.openxmlformats.org/officeDocument/2006/relationships/hyperlink" Target="https://login.consultant.ru/link/?req=doc&amp;base=LAW&amp;n=486289&amp;date=31.10.2024&amp;dst=100711&amp;field=134" TargetMode="External"/><Relationship Id="rId36" Type="http://schemas.openxmlformats.org/officeDocument/2006/relationships/footer" Target="footer1.xml"/><Relationship Id="rId10" Type="http://schemas.openxmlformats.org/officeDocument/2006/relationships/hyperlink" Target="https://login.consultant.ru/link/?req=doc&amp;base=LAW&amp;n=490805" TargetMode="External"/><Relationship Id="rId19" Type="http://schemas.openxmlformats.org/officeDocument/2006/relationships/hyperlink" Target="http://www.&#1083;&#1102;&#1073;&#1077;&#1088;&#1094;&#1099;.&#1088;&#1092;"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77368" TargetMode="External"/><Relationship Id="rId14" Type="http://schemas.openxmlformats.org/officeDocument/2006/relationships/hyperlink" Target="https://login.consultant.ru/link/?req=doc&amp;base=LAW&amp;n=481359" TargetMode="External"/><Relationship Id="rId22" Type="http://schemas.openxmlformats.org/officeDocument/2006/relationships/hyperlink" Target="https://login.consultant.ru/link/?req=doc&amp;base=LAW&amp;n=466838&amp;dst=5769" TargetMode="External"/><Relationship Id="rId27" Type="http://schemas.openxmlformats.org/officeDocument/2006/relationships/hyperlink" Target="https://login.consultant.ru/link/?req=doc&amp;base=LAW&amp;n=466790&amp;dst=3722" TargetMode="External"/><Relationship Id="rId30" Type="http://schemas.openxmlformats.org/officeDocument/2006/relationships/hyperlink" Target="https://login.consultant.ru/link/?req=doc&amp;base=LAW&amp;n=54127" TargetMode="External"/><Relationship Id="rId35"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DC324-9E06-4C1E-A979-F08EA6E57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53</Pages>
  <Words>15635</Words>
  <Characters>89125</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cp:lastPrinted>2026-02-06T08:50:00Z</cp:lastPrinted>
  <dcterms:created xsi:type="dcterms:W3CDTF">2026-02-04T11:58:00Z</dcterms:created>
  <dcterms:modified xsi:type="dcterms:W3CDTF">2026-02-13T13:29:00Z</dcterms:modified>
</cp:coreProperties>
</file>