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Pr="00CA0FCA" w:rsidRDefault="00C27975">
      <w:pPr>
        <w:jc w:val="center"/>
        <w:rPr>
          <w:b/>
          <w:sz w:val="28"/>
          <w:szCs w:val="28"/>
        </w:rPr>
      </w:pPr>
      <w:r w:rsidRPr="00CA0FCA">
        <w:rPr>
          <w:b/>
          <w:sz w:val="28"/>
          <w:szCs w:val="28"/>
        </w:rPr>
        <w:t>Извещение о пред</w:t>
      </w:r>
      <w:r w:rsidR="009D61E9" w:rsidRPr="00CA0FCA">
        <w:rPr>
          <w:b/>
          <w:sz w:val="28"/>
          <w:szCs w:val="28"/>
        </w:rPr>
        <w:t xml:space="preserve">оставлении земельного участка </w:t>
      </w:r>
      <w:r w:rsidRPr="00CA0FCA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CA0FCA" w:rsidRDefault="00824196">
      <w:pPr>
        <w:jc w:val="both"/>
        <w:rPr>
          <w:sz w:val="28"/>
          <w:szCs w:val="28"/>
        </w:rPr>
      </w:pPr>
    </w:p>
    <w:p w14:paraId="7AB21165" w14:textId="56934F14" w:rsidR="004A1E99" w:rsidRPr="00CA0FCA" w:rsidRDefault="00C27975" w:rsidP="008A4BEA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61393D">
        <w:rPr>
          <w:sz w:val="28"/>
          <w:szCs w:val="28"/>
        </w:rPr>
        <w:t>собственность</w:t>
      </w:r>
      <w:r w:rsidRPr="00CA0FCA">
        <w:rPr>
          <w:sz w:val="28"/>
          <w:szCs w:val="28"/>
        </w:rPr>
        <w:t xml:space="preserve"> 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="004A1E99" w:rsidRPr="00CA0FCA">
        <w:rPr>
          <w:sz w:val="28"/>
          <w:szCs w:val="28"/>
        </w:rPr>
        <w:t xml:space="preserve"> площадью </w:t>
      </w:r>
      <w:r w:rsidR="00CA0FCA">
        <w:rPr>
          <w:sz w:val="28"/>
          <w:szCs w:val="28"/>
        </w:rPr>
        <w:t>1132</w:t>
      </w:r>
      <w:r w:rsidR="001F1966" w:rsidRPr="00CA0FCA">
        <w:rPr>
          <w:sz w:val="28"/>
          <w:szCs w:val="28"/>
        </w:rPr>
        <w:t xml:space="preserve"> </w:t>
      </w:r>
      <w:proofErr w:type="gramStart"/>
      <w:r w:rsidR="001F1966" w:rsidRPr="00CA0FCA">
        <w:rPr>
          <w:sz w:val="28"/>
          <w:szCs w:val="28"/>
        </w:rPr>
        <w:t>кв.м</w:t>
      </w:r>
      <w:proofErr w:type="gramEnd"/>
      <w:r w:rsidR="001F1966" w:rsidRPr="00CA0FCA">
        <w:rPr>
          <w:sz w:val="28"/>
          <w:szCs w:val="28"/>
        </w:rPr>
        <w:t xml:space="preserve">, расположенного по адресу: </w:t>
      </w:r>
      <w:r w:rsidR="00866CB4" w:rsidRPr="00CA0FCA">
        <w:rPr>
          <w:sz w:val="28"/>
          <w:szCs w:val="28"/>
        </w:rPr>
        <w:t>Российская Федерация, Московская область, городской округ Люберцы, д.</w:t>
      </w:r>
      <w:r w:rsidR="00CA0FCA">
        <w:rPr>
          <w:sz w:val="28"/>
          <w:szCs w:val="28"/>
        </w:rPr>
        <w:t xml:space="preserve"> </w:t>
      </w:r>
      <w:proofErr w:type="spellStart"/>
      <w:r w:rsidR="00CA0FCA">
        <w:rPr>
          <w:sz w:val="28"/>
          <w:szCs w:val="28"/>
        </w:rPr>
        <w:t>Островцы</w:t>
      </w:r>
      <w:proofErr w:type="spellEnd"/>
      <w:r w:rsidR="004A1E99" w:rsidRPr="00CA0FCA">
        <w:rPr>
          <w:sz w:val="28"/>
          <w:szCs w:val="28"/>
        </w:rPr>
        <w:t xml:space="preserve">, с категорией земель: «земли населенных пунктов» и видом разрешенного использования: </w:t>
      </w:r>
      <w:r w:rsidR="00866CB4" w:rsidRPr="00CA0FCA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9D61E9" w:rsidRPr="00CA0FCA">
        <w:rPr>
          <w:sz w:val="28"/>
          <w:szCs w:val="28"/>
        </w:rPr>
        <w:t>.</w:t>
      </w:r>
    </w:p>
    <w:p w14:paraId="04000000" w14:textId="36F678BA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Граждане, заинтересованные в предоставлении </w:t>
      </w:r>
      <w:r w:rsidR="00E36E5E" w:rsidRPr="00CA0FCA">
        <w:rPr>
          <w:sz w:val="28"/>
          <w:szCs w:val="28"/>
        </w:rPr>
        <w:t>вышеуказанн</w:t>
      </w:r>
      <w:r w:rsidR="008A4BEA" w:rsidRPr="00CA0FCA">
        <w:rPr>
          <w:sz w:val="28"/>
          <w:szCs w:val="28"/>
        </w:rPr>
        <w:t>ого</w:t>
      </w:r>
      <w:r w:rsidR="00E36E5E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>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 </w:t>
      </w:r>
      <w:r w:rsidR="00C554CF" w:rsidRPr="00CA0FCA">
        <w:rPr>
          <w:sz w:val="28"/>
          <w:szCs w:val="28"/>
        </w:rPr>
        <w:t xml:space="preserve">для </w:t>
      </w:r>
      <w:r w:rsidR="00866CB4" w:rsidRPr="00CA0FCA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773612" w:rsidRPr="00CA0FCA">
        <w:rPr>
          <w:sz w:val="28"/>
          <w:szCs w:val="28"/>
        </w:rPr>
        <w:t xml:space="preserve">, </w:t>
      </w:r>
      <w:r w:rsidRPr="00CA0FCA">
        <w:rPr>
          <w:sz w:val="28"/>
          <w:szCs w:val="28"/>
        </w:rPr>
        <w:t xml:space="preserve">вправе подать заявление о намерении участвовать в аукционе на право заключения договора </w:t>
      </w:r>
      <w:r w:rsidR="0061393D">
        <w:rPr>
          <w:sz w:val="28"/>
          <w:szCs w:val="28"/>
        </w:rPr>
        <w:t>купли-продажи</w:t>
      </w:r>
      <w:r w:rsidRPr="00CA0FCA">
        <w:rPr>
          <w:sz w:val="28"/>
          <w:szCs w:val="28"/>
        </w:rPr>
        <w:t xml:space="preserve"> земельного участка.</w:t>
      </w:r>
    </w:p>
    <w:p w14:paraId="05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 w:rsidRPr="00CA0FCA">
        <w:rPr>
          <w:sz w:val="28"/>
          <w:szCs w:val="28"/>
        </w:rPr>
        <w:t>подуслуги</w:t>
      </w:r>
      <w:proofErr w:type="spellEnd"/>
      <w:r w:rsidRPr="00CA0FCA">
        <w:rPr>
          <w:sz w:val="28"/>
          <w:szCs w:val="28"/>
        </w:rP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06A56436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61393D">
        <w:rPr>
          <w:sz w:val="28"/>
          <w:szCs w:val="28"/>
        </w:rPr>
        <w:t>купли-продажи</w:t>
      </w:r>
      <w:bookmarkStart w:id="0" w:name="_GoBack"/>
      <w:bookmarkEnd w:id="0"/>
      <w:r w:rsidRPr="00CA0FCA">
        <w:rPr>
          <w:sz w:val="28"/>
          <w:szCs w:val="28"/>
        </w:rP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26D0E4FA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начала приема заявлений – </w:t>
      </w:r>
      <w:r w:rsidR="0061393D">
        <w:rPr>
          <w:sz w:val="28"/>
          <w:szCs w:val="28"/>
        </w:rPr>
        <w:t>2</w:t>
      </w:r>
      <w:r w:rsidR="005E46B4">
        <w:rPr>
          <w:sz w:val="28"/>
          <w:szCs w:val="28"/>
        </w:rPr>
        <w:t>0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5E46B4">
        <w:rPr>
          <w:sz w:val="28"/>
          <w:szCs w:val="28"/>
        </w:rPr>
        <w:t>6</w:t>
      </w:r>
      <w:r w:rsidR="00592F66" w:rsidRPr="00CA0FCA">
        <w:rPr>
          <w:sz w:val="28"/>
          <w:szCs w:val="28"/>
        </w:rPr>
        <w:t>.202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9000000" w14:textId="101FC51A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окончания приема заявок – </w:t>
      </w:r>
      <w:r w:rsidR="0061393D">
        <w:rPr>
          <w:sz w:val="28"/>
          <w:szCs w:val="28"/>
        </w:rPr>
        <w:t>19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5E46B4">
        <w:rPr>
          <w:sz w:val="28"/>
          <w:szCs w:val="28"/>
        </w:rPr>
        <w:t>7</w:t>
      </w:r>
      <w:r w:rsidR="009D61E9" w:rsidRPr="00CA0FCA">
        <w:rPr>
          <w:sz w:val="28"/>
          <w:szCs w:val="28"/>
        </w:rPr>
        <w:t>.</w:t>
      </w:r>
      <w:r w:rsidR="00E36E5E" w:rsidRPr="00CA0FCA">
        <w:rPr>
          <w:sz w:val="28"/>
          <w:szCs w:val="28"/>
        </w:rPr>
        <w:t>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A000000" w14:textId="58DB3B09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                         Дата подведения итогов – </w:t>
      </w:r>
      <w:r w:rsidR="0061393D">
        <w:rPr>
          <w:sz w:val="28"/>
          <w:szCs w:val="28"/>
        </w:rPr>
        <w:t>21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5E46B4">
        <w:rPr>
          <w:sz w:val="28"/>
          <w:szCs w:val="28"/>
        </w:rPr>
        <w:t>7</w:t>
      </w:r>
      <w:r w:rsidR="00E36E5E" w:rsidRPr="00CA0FCA">
        <w:rPr>
          <w:sz w:val="28"/>
          <w:szCs w:val="28"/>
        </w:rPr>
        <w:t>.202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="00E36E5E" w:rsidRPr="00CA0FCA">
        <w:rPr>
          <w:sz w:val="28"/>
          <w:szCs w:val="28"/>
        </w:rPr>
        <w:t>г</w:t>
      </w:r>
      <w:r w:rsidRPr="00CA0FCA">
        <w:rPr>
          <w:sz w:val="28"/>
          <w:szCs w:val="28"/>
        </w:rPr>
        <w:t>.</w:t>
      </w:r>
    </w:p>
    <w:p w14:paraId="0E000000" w14:textId="68080A59" w:rsidR="00824196" w:rsidRPr="00CA0FCA" w:rsidRDefault="00C27975" w:rsidP="004A1E99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Ознакомиться с документацией в отношении земельн</w:t>
      </w:r>
      <w:r w:rsidR="002B0F48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2B0F48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, в том числе со схемой расположения земельного участка, можно с момента начала приема заявлений по адресу: Московская область, </w:t>
      </w:r>
      <w:r w:rsidR="005E46B4">
        <w:rPr>
          <w:sz w:val="28"/>
          <w:szCs w:val="28"/>
        </w:rPr>
        <w:t xml:space="preserve">городской округ Люберцы, </w:t>
      </w:r>
      <w:r w:rsidRPr="00CA0FCA">
        <w:rPr>
          <w:sz w:val="28"/>
          <w:szCs w:val="28"/>
        </w:rPr>
        <w:t xml:space="preserve">г. </w:t>
      </w:r>
      <w:r w:rsidR="002B0F48" w:rsidRPr="00CA0FCA">
        <w:rPr>
          <w:sz w:val="28"/>
          <w:szCs w:val="28"/>
        </w:rPr>
        <w:t>Люберцы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Октябрьский проспект</w:t>
      </w:r>
      <w:r w:rsidRPr="00CA0FCA">
        <w:rPr>
          <w:sz w:val="28"/>
          <w:szCs w:val="28"/>
        </w:rPr>
        <w:t>, д.</w:t>
      </w:r>
      <w:r w:rsidR="002B0F48" w:rsidRPr="00CA0FCA">
        <w:rPr>
          <w:sz w:val="28"/>
          <w:szCs w:val="28"/>
        </w:rPr>
        <w:t>190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Комитет по управлению имуществом администрации</w:t>
      </w:r>
      <w:r w:rsidRPr="00CA0FCA">
        <w:rPr>
          <w:sz w:val="28"/>
          <w:szCs w:val="28"/>
        </w:rPr>
        <w:t xml:space="preserve"> городского округа</w:t>
      </w:r>
      <w:r w:rsidR="002B0F48" w:rsidRPr="00CA0FCA">
        <w:rPr>
          <w:sz w:val="28"/>
          <w:szCs w:val="28"/>
        </w:rPr>
        <w:t xml:space="preserve"> Люберцы</w:t>
      </w:r>
      <w:r w:rsidRPr="00CA0FCA">
        <w:rPr>
          <w:sz w:val="28"/>
          <w:szCs w:val="28"/>
        </w:rPr>
        <w:t>, кабинет № 1</w:t>
      </w:r>
      <w:r w:rsidR="002B0F48" w:rsidRPr="00CA0FCA">
        <w:rPr>
          <w:sz w:val="28"/>
          <w:szCs w:val="28"/>
        </w:rPr>
        <w:t>01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среда</w:t>
      </w:r>
      <w:r w:rsidRPr="00CA0FCA">
        <w:rPr>
          <w:sz w:val="28"/>
          <w:szCs w:val="28"/>
        </w:rPr>
        <w:t xml:space="preserve"> с 1</w:t>
      </w:r>
      <w:r w:rsidR="002B0F48" w:rsidRPr="00CA0FCA">
        <w:rPr>
          <w:sz w:val="28"/>
          <w:szCs w:val="28"/>
        </w:rPr>
        <w:t>1</w:t>
      </w:r>
      <w:r w:rsidRPr="00CA0FCA">
        <w:rPr>
          <w:sz w:val="28"/>
          <w:szCs w:val="28"/>
        </w:rPr>
        <w:t xml:space="preserve">-00 </w:t>
      </w:r>
      <w:r w:rsidR="002B0F48" w:rsidRPr="00CA0FCA">
        <w:rPr>
          <w:sz w:val="28"/>
          <w:szCs w:val="28"/>
        </w:rPr>
        <w:t xml:space="preserve">до 17-00, контактный телефон: </w:t>
      </w:r>
      <w:r w:rsidR="00C554CF" w:rsidRPr="00CA0FCA">
        <w:rPr>
          <w:sz w:val="28"/>
          <w:szCs w:val="28"/>
        </w:rPr>
        <w:t xml:space="preserve">84987328008 </w:t>
      </w:r>
      <w:proofErr w:type="spellStart"/>
      <w:r w:rsidR="00C554CF" w:rsidRPr="00CA0FCA">
        <w:rPr>
          <w:sz w:val="28"/>
          <w:szCs w:val="28"/>
        </w:rPr>
        <w:t>доб</w:t>
      </w:r>
      <w:proofErr w:type="spellEnd"/>
      <w:r w:rsidR="00C554CF" w:rsidRPr="00CA0FCA">
        <w:rPr>
          <w:sz w:val="28"/>
          <w:szCs w:val="28"/>
        </w:rPr>
        <w:t xml:space="preserve"> 323</w:t>
      </w:r>
      <w:r w:rsidRPr="00CA0FCA">
        <w:rPr>
          <w:sz w:val="28"/>
          <w:szCs w:val="28"/>
        </w:rPr>
        <w:t>.</w:t>
      </w:r>
    </w:p>
    <w:sectPr w:rsidR="00824196" w:rsidRPr="00CA0FCA" w:rsidSect="00CA0FCA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C3AE6"/>
    <w:rsid w:val="00103070"/>
    <w:rsid w:val="001D3251"/>
    <w:rsid w:val="001F1966"/>
    <w:rsid w:val="002B0F48"/>
    <w:rsid w:val="002C03E2"/>
    <w:rsid w:val="00457C8F"/>
    <w:rsid w:val="004A1E99"/>
    <w:rsid w:val="00590448"/>
    <w:rsid w:val="00592F66"/>
    <w:rsid w:val="005E46B4"/>
    <w:rsid w:val="0061393D"/>
    <w:rsid w:val="00757486"/>
    <w:rsid w:val="00773612"/>
    <w:rsid w:val="00824196"/>
    <w:rsid w:val="008465E9"/>
    <w:rsid w:val="008471C6"/>
    <w:rsid w:val="00866CB4"/>
    <w:rsid w:val="008A4BEA"/>
    <w:rsid w:val="009D61E9"/>
    <w:rsid w:val="00AA2B6E"/>
    <w:rsid w:val="00B12F87"/>
    <w:rsid w:val="00C27975"/>
    <w:rsid w:val="00C554CF"/>
    <w:rsid w:val="00CA0FCA"/>
    <w:rsid w:val="00CE04E5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2025-06-20T09:11:00Z</dcterms:created>
  <dcterms:modified xsi:type="dcterms:W3CDTF">2025-06-20T09:11:00Z</dcterms:modified>
</cp:coreProperties>
</file>