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C19" w:rsidRDefault="00B33C19" w:rsidP="00B33C19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895350" cy="1104900"/>
            <wp:effectExtent l="0" t="0" r="0" b="0"/>
            <wp:docPr id="1" name="Рисунок 1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lu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3C19" w:rsidRDefault="00B33C19" w:rsidP="00B33C19">
      <w:pPr>
        <w:jc w:val="center"/>
        <w:rPr>
          <w:b/>
          <w:szCs w:val="24"/>
        </w:rPr>
      </w:pPr>
    </w:p>
    <w:p w:rsidR="00B33C19" w:rsidRDefault="00B33C19" w:rsidP="00B33C1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СОВЕТ ДЕПУТАТОВ</w:t>
      </w:r>
    </w:p>
    <w:p w:rsidR="00B33C19" w:rsidRDefault="00B33C19" w:rsidP="00B33C19">
      <w:pPr>
        <w:ind w:left="567"/>
        <w:jc w:val="center"/>
        <w:rPr>
          <w:b/>
          <w:sz w:val="12"/>
          <w:szCs w:val="12"/>
        </w:rPr>
      </w:pPr>
    </w:p>
    <w:p w:rsidR="00B33C19" w:rsidRDefault="00B33C19" w:rsidP="00B33C19">
      <w:pPr>
        <w:jc w:val="center"/>
        <w:rPr>
          <w:b/>
          <w:bCs/>
          <w:spacing w:val="10"/>
          <w:w w:val="115"/>
          <w:sz w:val="22"/>
          <w:szCs w:val="22"/>
        </w:rPr>
      </w:pPr>
      <w:r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:rsidR="00B33C19" w:rsidRDefault="00B33C19" w:rsidP="00B33C19">
      <w:pPr>
        <w:jc w:val="center"/>
        <w:rPr>
          <w:b/>
          <w:bCs/>
          <w:spacing w:val="10"/>
          <w:w w:val="115"/>
          <w:sz w:val="22"/>
          <w:szCs w:val="22"/>
        </w:rPr>
      </w:pPr>
      <w:r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>
        <w:rPr>
          <w:b/>
          <w:bCs/>
          <w:spacing w:val="10"/>
          <w:w w:val="115"/>
          <w:sz w:val="22"/>
          <w:szCs w:val="22"/>
        </w:rPr>
        <w:br/>
      </w:r>
      <w:r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:rsidR="00B33C19" w:rsidRDefault="00B33C19" w:rsidP="00B33C19">
      <w:pPr>
        <w:jc w:val="center"/>
        <w:rPr>
          <w:b/>
          <w:sz w:val="24"/>
          <w:szCs w:val="24"/>
        </w:rPr>
      </w:pPr>
    </w:p>
    <w:p w:rsidR="00B33C19" w:rsidRDefault="00B33C19" w:rsidP="00B33C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B33C19" w:rsidRDefault="00B33C19" w:rsidP="00B33C19">
      <w:pPr>
        <w:rPr>
          <w:color w:val="000000"/>
          <w:sz w:val="28"/>
          <w:szCs w:val="28"/>
        </w:rPr>
      </w:pPr>
    </w:p>
    <w:p w:rsidR="00B33C19" w:rsidRDefault="00B33C19" w:rsidP="00B33C19">
      <w:pPr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03.07.2019                                                                      </w:t>
      </w:r>
      <w:r>
        <w:rPr>
          <w:color w:val="000000"/>
        </w:rPr>
        <w:t xml:space="preserve">№ </w:t>
      </w:r>
      <w:r>
        <w:rPr>
          <w:color w:val="000000"/>
          <w:sz w:val="28"/>
          <w:szCs w:val="28"/>
        </w:rPr>
        <w:t>300/36</w:t>
      </w:r>
    </w:p>
    <w:p w:rsidR="00B33C19" w:rsidRDefault="00B33C19" w:rsidP="00B33C19">
      <w:pPr>
        <w:rPr>
          <w:color w:val="000000"/>
          <w:sz w:val="24"/>
          <w:szCs w:val="24"/>
        </w:rPr>
      </w:pPr>
    </w:p>
    <w:p w:rsidR="00B33C19" w:rsidRDefault="00B33C19" w:rsidP="00B33C19"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г. Люберцы</w:t>
      </w:r>
    </w:p>
    <w:p w:rsidR="00B33C19" w:rsidRDefault="00B33C19" w:rsidP="00B33C19">
      <w:pPr>
        <w:jc w:val="center"/>
        <w:rPr>
          <w:b/>
          <w:color w:val="000000"/>
          <w:sz w:val="22"/>
          <w:szCs w:val="22"/>
        </w:rPr>
      </w:pPr>
    </w:p>
    <w:p w:rsidR="00B33C19" w:rsidRDefault="00B33C19" w:rsidP="00B33C19">
      <w:pPr>
        <w:ind w:left="-1701" w:right="-850"/>
        <w:jc w:val="center"/>
        <w:rPr>
          <w:b/>
        </w:rPr>
      </w:pPr>
    </w:p>
    <w:p w:rsidR="00B33C19" w:rsidRDefault="00B33C19" w:rsidP="00B33C19">
      <w:pPr>
        <w:jc w:val="center"/>
        <w:rPr>
          <w:b/>
          <w:sz w:val="28"/>
        </w:rPr>
      </w:pPr>
      <w:r>
        <w:rPr>
          <w:b/>
          <w:sz w:val="28"/>
        </w:rPr>
        <w:t xml:space="preserve">Об утверждении перечня объектов здравоохранения, </w:t>
      </w:r>
    </w:p>
    <w:p w:rsidR="00B33C19" w:rsidRDefault="00B33C19" w:rsidP="00B33C19">
      <w:pPr>
        <w:jc w:val="center"/>
        <w:rPr>
          <w:b/>
          <w:sz w:val="28"/>
        </w:rPr>
      </w:pPr>
      <w:r>
        <w:rPr>
          <w:b/>
          <w:sz w:val="28"/>
        </w:rPr>
        <w:t xml:space="preserve">предлагаемого к передаче из муниципальной собственности             </w:t>
      </w:r>
      <w:r>
        <w:rPr>
          <w:b/>
          <w:sz w:val="28"/>
          <w:szCs w:val="28"/>
        </w:rPr>
        <w:t>муниципального образования городской округ Люберцы                             Московской области</w:t>
      </w:r>
      <w:r>
        <w:rPr>
          <w:b/>
          <w:sz w:val="28"/>
        </w:rPr>
        <w:t xml:space="preserve"> в собственность Московской области </w:t>
      </w:r>
    </w:p>
    <w:p w:rsidR="00B33C19" w:rsidRDefault="00B33C19" w:rsidP="00B33C19">
      <w:pPr>
        <w:rPr>
          <w:b/>
          <w:sz w:val="28"/>
        </w:rPr>
      </w:pPr>
    </w:p>
    <w:p w:rsidR="00B33C19" w:rsidRDefault="00B33C19" w:rsidP="00B33C19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proofErr w:type="gramStart"/>
      <w:r>
        <w:rPr>
          <w:sz w:val="28"/>
        </w:rPr>
        <w:t xml:space="preserve">В соответствии с </w:t>
      </w:r>
      <w:r>
        <w:rPr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>
        <w:rPr>
          <w:sz w:val="28"/>
        </w:rPr>
        <w:t>, Федеральным законом от 22.08.2004 № 122-ФЗ «О внесении изменений                          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     закон «Об общих принципах организации законодательных (представительных)                   и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исполнительных органов государственной власти субъектов Российской Федерации» и «Об общих принципах организации местного самоуправления                 в Российской Федерации»», Постановлением Правительства Российской Федерации от 13.06.2006 № 374 «О перечнях документов, необходимых для принятия решения о передаче имущества из федеральной соб</w:t>
      </w:r>
      <w:r>
        <w:rPr>
          <w:sz w:val="28"/>
        </w:rPr>
        <w:t xml:space="preserve">ственности </w:t>
      </w:r>
      <w:r>
        <w:rPr>
          <w:sz w:val="28"/>
        </w:rPr>
        <w:t>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 собственности в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федеральную собственность или собственность субъекта Российской Федерации», Законом Московской облас</w:t>
      </w:r>
      <w:r>
        <w:rPr>
          <w:sz w:val="28"/>
        </w:rPr>
        <w:t xml:space="preserve">ти от 02.06.2014 </w:t>
      </w:r>
      <w:r>
        <w:rPr>
          <w:sz w:val="28"/>
        </w:rPr>
        <w:t>№ 56/2014-ОЗ «О прекращении осуществлении о</w:t>
      </w:r>
      <w:bookmarkStart w:id="0" w:name="_GoBack"/>
      <w:bookmarkEnd w:id="0"/>
      <w:r>
        <w:rPr>
          <w:sz w:val="28"/>
        </w:rPr>
        <w:t>рганами местного самоуправления муниципальных районов и городских округов Московской области отдельных государственных полномочий Московской</w:t>
      </w:r>
      <w:r>
        <w:rPr>
          <w:sz w:val="28"/>
        </w:rPr>
        <w:t xml:space="preserve"> области  </w:t>
      </w:r>
      <w:r>
        <w:rPr>
          <w:sz w:val="28"/>
        </w:rPr>
        <w:t>по организации оказания медицинской помощи на территории Московской    области и о внесении изменений в Зак</w:t>
      </w:r>
      <w:r>
        <w:rPr>
          <w:sz w:val="28"/>
        </w:rPr>
        <w:t xml:space="preserve">он Московской области </w:t>
      </w:r>
      <w:r>
        <w:rPr>
          <w:sz w:val="28"/>
        </w:rPr>
        <w:t xml:space="preserve">«О здравоохранении  в Московской области», </w:t>
      </w:r>
      <w:r>
        <w:rPr>
          <w:sz w:val="28"/>
          <w:szCs w:val="28"/>
        </w:rPr>
        <w:t>Уставом муниципального  образования  городской  округ  Люберцы</w:t>
      </w:r>
      <w:proofErr w:type="gramEnd"/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lastRenderedPageBreak/>
        <w:t>Московской области</w:t>
      </w:r>
      <w:r>
        <w:rPr>
          <w:sz w:val="28"/>
        </w:rPr>
        <w:t xml:space="preserve">, Совет  депутатов  </w:t>
      </w:r>
      <w:r>
        <w:rPr>
          <w:sz w:val="28"/>
          <w:szCs w:val="28"/>
        </w:rPr>
        <w:t>муниципального  образования  городской  округ  Люберцы Московской области</w:t>
      </w:r>
      <w:r>
        <w:rPr>
          <w:sz w:val="28"/>
        </w:rPr>
        <w:t xml:space="preserve"> решил:</w:t>
      </w:r>
    </w:p>
    <w:p w:rsidR="00B33C19" w:rsidRDefault="00B33C19" w:rsidP="00B33C19">
      <w:pPr>
        <w:jc w:val="both"/>
        <w:rPr>
          <w:sz w:val="16"/>
        </w:rPr>
      </w:pPr>
    </w:p>
    <w:p w:rsidR="00B33C19" w:rsidRDefault="00B33C19" w:rsidP="00B33C19">
      <w:pPr>
        <w:ind w:firstLine="708"/>
        <w:jc w:val="both"/>
        <w:rPr>
          <w:sz w:val="28"/>
        </w:rPr>
      </w:pPr>
      <w:r>
        <w:rPr>
          <w:sz w:val="28"/>
        </w:rPr>
        <w:t xml:space="preserve">1.  Утвердить перечень объектов здравоохранения, предлагаемого к передаче из собственности </w:t>
      </w:r>
      <w:r>
        <w:rPr>
          <w:sz w:val="28"/>
          <w:szCs w:val="28"/>
        </w:rPr>
        <w:t>муниципального образования городской округ Люберцы Московской области</w:t>
      </w:r>
      <w:r>
        <w:rPr>
          <w:sz w:val="28"/>
        </w:rPr>
        <w:t xml:space="preserve"> в собственность Московской области (прилагается).</w:t>
      </w:r>
    </w:p>
    <w:p w:rsidR="00B33C19" w:rsidRDefault="00B33C19" w:rsidP="00B33C19">
      <w:pPr>
        <w:pStyle w:val="a3"/>
        <w:ind w:firstLine="708"/>
        <w:rPr>
          <w:sz w:val="28"/>
        </w:rPr>
      </w:pPr>
      <w:r>
        <w:rPr>
          <w:sz w:val="28"/>
        </w:rPr>
        <w:t xml:space="preserve">2.  Комитету </w:t>
      </w:r>
      <w:r>
        <w:rPr>
          <w:sz w:val="28"/>
          <w:szCs w:val="28"/>
        </w:rPr>
        <w:t>по управлению имуществом администрации городского округа Люберцы</w:t>
      </w:r>
      <w:r>
        <w:rPr>
          <w:sz w:val="28"/>
        </w:rPr>
        <w:t xml:space="preserve"> Московской области осуществить юридические и организационные действия по передаче имущества, указанного в пункте 1 настоящего Решения,               из собственности </w:t>
      </w:r>
      <w:r>
        <w:rPr>
          <w:sz w:val="28"/>
          <w:szCs w:val="28"/>
        </w:rPr>
        <w:t>муниципального образования городской округ Люберцы Московской области</w:t>
      </w:r>
      <w:r>
        <w:rPr>
          <w:sz w:val="28"/>
        </w:rPr>
        <w:t xml:space="preserve"> в собственность Московской области.</w:t>
      </w:r>
    </w:p>
    <w:p w:rsidR="00B33C19" w:rsidRDefault="00B33C19" w:rsidP="00B33C19">
      <w:pPr>
        <w:pStyle w:val="a3"/>
        <w:ind w:firstLine="708"/>
        <w:rPr>
          <w:sz w:val="28"/>
        </w:rPr>
      </w:pPr>
      <w:r>
        <w:rPr>
          <w:sz w:val="28"/>
        </w:rPr>
        <w:t>3.  Опубликовать настоящее Решение в средствах массовой информации.</w:t>
      </w:r>
    </w:p>
    <w:p w:rsidR="00B33C19" w:rsidRDefault="00B33C19" w:rsidP="00B33C19">
      <w:pPr>
        <w:pStyle w:val="a3"/>
        <w:ind w:firstLine="708"/>
        <w:rPr>
          <w:sz w:val="28"/>
        </w:rPr>
      </w:pPr>
      <w:r>
        <w:rPr>
          <w:sz w:val="28"/>
        </w:rPr>
        <w:t xml:space="preserve">4.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 настоящего  Решения  возложить                                на постоянную депутатскую комиссию по вопросам бюджета, экономической                  и финансовой политике, экономике и муниципальной собственности                    (Уханов А.И.). </w:t>
      </w:r>
    </w:p>
    <w:p w:rsidR="00B33C19" w:rsidRDefault="00B33C19" w:rsidP="00B33C19">
      <w:pPr>
        <w:pStyle w:val="a3"/>
        <w:ind w:firstLine="708"/>
        <w:rPr>
          <w:sz w:val="28"/>
        </w:rPr>
      </w:pPr>
      <w:r>
        <w:rPr>
          <w:sz w:val="28"/>
        </w:rPr>
        <w:t xml:space="preserve"> </w:t>
      </w:r>
    </w:p>
    <w:p w:rsidR="00B33C19" w:rsidRDefault="00B33C19" w:rsidP="00B33C19">
      <w:pPr>
        <w:pStyle w:val="a3"/>
        <w:ind w:firstLine="708"/>
        <w:rPr>
          <w:sz w:val="28"/>
        </w:rPr>
      </w:pPr>
    </w:p>
    <w:p w:rsidR="00B33C19" w:rsidRDefault="00B33C19" w:rsidP="00B33C19">
      <w:pPr>
        <w:pStyle w:val="a3"/>
        <w:ind w:firstLine="708"/>
        <w:rPr>
          <w:sz w:val="28"/>
        </w:rPr>
      </w:pPr>
    </w:p>
    <w:p w:rsidR="00B33C19" w:rsidRDefault="00B33C19" w:rsidP="00B33C19">
      <w:pPr>
        <w:pStyle w:val="a3"/>
        <w:rPr>
          <w:sz w:val="28"/>
        </w:rPr>
      </w:pPr>
      <w:r>
        <w:rPr>
          <w:sz w:val="28"/>
        </w:rPr>
        <w:t>Глава городского округа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В.П. </w:t>
      </w:r>
      <w:proofErr w:type="spellStart"/>
      <w:r>
        <w:rPr>
          <w:sz w:val="28"/>
        </w:rPr>
        <w:t>Ружицкий</w:t>
      </w:r>
      <w:proofErr w:type="spellEnd"/>
    </w:p>
    <w:p w:rsidR="00B33C19" w:rsidRDefault="00B33C19" w:rsidP="00B33C19">
      <w:pPr>
        <w:jc w:val="both"/>
        <w:rPr>
          <w:b/>
          <w:sz w:val="28"/>
        </w:rPr>
      </w:pPr>
    </w:p>
    <w:p w:rsidR="00B33C19" w:rsidRDefault="00B33C19" w:rsidP="00B33C19">
      <w:pPr>
        <w:jc w:val="both"/>
        <w:rPr>
          <w:b/>
          <w:sz w:val="28"/>
        </w:rPr>
      </w:pPr>
    </w:p>
    <w:p w:rsidR="00B33C19" w:rsidRDefault="00B33C19" w:rsidP="00B33C19">
      <w:pPr>
        <w:jc w:val="both"/>
        <w:rPr>
          <w:sz w:val="28"/>
        </w:rPr>
      </w:pPr>
      <w:r>
        <w:rPr>
          <w:sz w:val="28"/>
        </w:rPr>
        <w:t>Председатель Совета депутатов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С.Н. Антонов</w:t>
      </w:r>
    </w:p>
    <w:p w:rsidR="005401FC" w:rsidRDefault="005401FC"/>
    <w:sectPr w:rsidR="005401FC" w:rsidSect="00B33C19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1FC"/>
    <w:rsid w:val="005401FC"/>
    <w:rsid w:val="00B3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C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33C19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semiHidden/>
    <w:rsid w:val="00B33C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33C1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3C1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C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33C19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semiHidden/>
    <w:rsid w:val="00B33C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33C1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3C1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2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490</Words>
  <Characters>2794</Characters>
  <Application>Microsoft Office Word</Application>
  <DocSecurity>0</DocSecurity>
  <Lines>23</Lines>
  <Paragraphs>6</Paragraphs>
  <ScaleCrop>false</ScaleCrop>
  <Company/>
  <LinksUpToDate>false</LinksUpToDate>
  <CharactersWithSpaces>3278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2019-07-04T11:31:00Z</dcterms:created>
  <dcterms:modified xsi:type="dcterms:W3CDTF">2019-07-04T11:33:00Z</dcterms:modified>
</cp:coreProperties>
</file>