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66" w:rsidRDefault="00187866" w:rsidP="00445387">
      <w:pPr>
        <w:spacing w:after="0" w:line="240" w:lineRule="auto"/>
        <w:ind w:right="-850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CF6273" w:rsidRPr="009D6043" w:rsidRDefault="00CF6273" w:rsidP="00CF627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proofErr w:type="gramStart"/>
      <w:r w:rsidRPr="009D6043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СОВЕТ  ДЕПУТАТОВ</w:t>
      </w:r>
      <w:proofErr w:type="gramEnd"/>
    </w:p>
    <w:p w:rsidR="00CF6273" w:rsidRPr="009D6043" w:rsidRDefault="00CF6273" w:rsidP="00CF6273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 w:rsidRPr="009D604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ГОРОДСКОГО ОКРУГА ЛЮБЕРЦЫ</w:t>
      </w:r>
      <w:r w:rsidRPr="009D6043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 w:rsidRPr="009D604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CF6273" w:rsidRPr="009D6043" w:rsidRDefault="00CF6273" w:rsidP="00CF627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F6273" w:rsidRPr="009D6043" w:rsidRDefault="00CF6273" w:rsidP="00CF627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9D604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РЕШЕНИЕ</w:t>
      </w:r>
    </w:p>
    <w:p w:rsidR="00CF6273" w:rsidRPr="009D6043" w:rsidRDefault="00CF6273" w:rsidP="00CF627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F6273" w:rsidRPr="009D6043" w:rsidRDefault="006B7415" w:rsidP="00CF627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24.12.2025</w:t>
      </w:r>
      <w:r w:rsidR="00CF6273" w:rsidRPr="009D60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№ 129/17</w:t>
      </w:r>
    </w:p>
    <w:p w:rsidR="00CF6273" w:rsidRPr="009D6043" w:rsidRDefault="00CF6273" w:rsidP="00CF627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93BD0" w:rsidRPr="00476D93" w:rsidRDefault="00476D93" w:rsidP="00476D93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76D93">
        <w:rPr>
          <w:rFonts w:ascii="Times New Roman" w:eastAsia="Times New Roman" w:hAnsi="Times New Roman" w:cs="Times New Roman"/>
          <w:b/>
          <w:sz w:val="27"/>
          <w:szCs w:val="27"/>
        </w:rPr>
        <w:t>г. Люберцы</w:t>
      </w:r>
    </w:p>
    <w:p w:rsidR="00895FB7" w:rsidRPr="00476D93" w:rsidRDefault="00895FB7">
      <w:pPr>
        <w:pStyle w:val="ConsPlusTitle"/>
        <w:jc w:val="both"/>
        <w:rPr>
          <w:rFonts w:ascii="Times New Roman" w:hAnsi="Times New Roman" w:cs="Times New Roman"/>
          <w:sz w:val="27"/>
          <w:szCs w:val="27"/>
        </w:rPr>
      </w:pPr>
    </w:p>
    <w:p w:rsidR="00D93BD0" w:rsidRPr="00476D93" w:rsidRDefault="009863F8" w:rsidP="006365B5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476D93">
        <w:rPr>
          <w:rFonts w:ascii="Times New Roman" w:hAnsi="Times New Roman" w:cs="Times New Roman"/>
          <w:sz w:val="27"/>
          <w:szCs w:val="27"/>
        </w:rPr>
        <w:t>О</w:t>
      </w:r>
      <w:r w:rsidR="00CF6273" w:rsidRPr="00476D93">
        <w:rPr>
          <w:rFonts w:ascii="Times New Roman" w:hAnsi="Times New Roman" w:cs="Times New Roman"/>
          <w:sz w:val="27"/>
          <w:szCs w:val="27"/>
        </w:rPr>
        <w:t xml:space="preserve"> признании утратившим</w:t>
      </w:r>
      <w:r w:rsidR="006365B5">
        <w:rPr>
          <w:rFonts w:ascii="Times New Roman" w:hAnsi="Times New Roman" w:cs="Times New Roman"/>
          <w:sz w:val="27"/>
          <w:szCs w:val="27"/>
        </w:rPr>
        <w:t xml:space="preserve"> силу Решение</w:t>
      </w:r>
      <w:r w:rsidR="00CF6273" w:rsidRPr="00476D93">
        <w:rPr>
          <w:rFonts w:ascii="Times New Roman" w:hAnsi="Times New Roman" w:cs="Times New Roman"/>
          <w:sz w:val="27"/>
          <w:szCs w:val="27"/>
        </w:rPr>
        <w:t xml:space="preserve"> Совета депутат</w:t>
      </w:r>
      <w:r w:rsidR="00D93BD0" w:rsidRPr="00476D93">
        <w:rPr>
          <w:rFonts w:ascii="Times New Roman" w:hAnsi="Times New Roman" w:cs="Times New Roman"/>
          <w:sz w:val="27"/>
          <w:szCs w:val="27"/>
        </w:rPr>
        <w:t>ов городского округа Люберцы</w:t>
      </w:r>
      <w:r w:rsidR="00CF6273" w:rsidRPr="00476D93">
        <w:rPr>
          <w:rFonts w:ascii="Times New Roman" w:hAnsi="Times New Roman" w:cs="Times New Roman"/>
          <w:sz w:val="27"/>
          <w:szCs w:val="27"/>
        </w:rPr>
        <w:t xml:space="preserve"> Московской области </w:t>
      </w:r>
      <w:r w:rsidR="006365B5">
        <w:rPr>
          <w:rFonts w:ascii="Times New Roman" w:hAnsi="Times New Roman" w:cs="Times New Roman"/>
          <w:sz w:val="27"/>
          <w:szCs w:val="27"/>
        </w:rPr>
        <w:t xml:space="preserve">от 30.11.2022 № 26/5 </w:t>
      </w:r>
      <w:r w:rsidR="00BA5A44" w:rsidRPr="00476D93">
        <w:rPr>
          <w:rFonts w:ascii="Times New Roman" w:hAnsi="Times New Roman" w:cs="Times New Roman"/>
          <w:sz w:val="27"/>
          <w:szCs w:val="27"/>
        </w:rPr>
        <w:t>«Об установлении значений корректирующего коэффициента (</w:t>
      </w:r>
      <w:proofErr w:type="spellStart"/>
      <w:r w:rsidR="00BA5A44" w:rsidRPr="00476D93">
        <w:rPr>
          <w:rFonts w:ascii="Times New Roman" w:hAnsi="Times New Roman" w:cs="Times New Roman"/>
          <w:sz w:val="27"/>
          <w:szCs w:val="27"/>
        </w:rPr>
        <w:t>Пкд</w:t>
      </w:r>
      <w:proofErr w:type="spellEnd"/>
      <w:r w:rsidR="00BA5A44" w:rsidRPr="00476D93">
        <w:rPr>
          <w:rFonts w:ascii="Times New Roman" w:hAnsi="Times New Roman" w:cs="Times New Roman"/>
          <w:sz w:val="27"/>
          <w:szCs w:val="27"/>
        </w:rPr>
        <w:t>) и коэффициента, учитывающего местоположение земельного участка на территории муниципального образования (Км)»</w:t>
      </w:r>
    </w:p>
    <w:p w:rsidR="00476D93" w:rsidRPr="00476D93" w:rsidRDefault="00476D93" w:rsidP="00476D93">
      <w:pPr>
        <w:pStyle w:val="ConsPlusTitle"/>
        <w:ind w:left="567"/>
        <w:jc w:val="center"/>
        <w:rPr>
          <w:rFonts w:ascii="Times New Roman" w:hAnsi="Times New Roman" w:cs="Times New Roman"/>
          <w:sz w:val="27"/>
          <w:szCs w:val="27"/>
        </w:rPr>
      </w:pPr>
    </w:p>
    <w:p w:rsidR="00AA1738" w:rsidRPr="00476D93" w:rsidRDefault="00A37091" w:rsidP="006365B5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6D93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</w:t>
      </w:r>
      <w:hyperlink r:id="rId5">
        <w:r w:rsidRPr="00476D93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476D93">
        <w:rPr>
          <w:rFonts w:ascii="Times New Roman" w:hAnsi="Times New Roman" w:cs="Times New Roman"/>
          <w:sz w:val="27"/>
          <w:szCs w:val="27"/>
        </w:rPr>
        <w:t xml:space="preserve"> от 06.10.2003 </w:t>
      </w:r>
      <w:r w:rsidR="00194B0D" w:rsidRPr="00476D93">
        <w:rPr>
          <w:rFonts w:ascii="Times New Roman" w:hAnsi="Times New Roman" w:cs="Times New Roman"/>
          <w:sz w:val="27"/>
          <w:szCs w:val="27"/>
        </w:rPr>
        <w:t>№</w:t>
      </w:r>
      <w:r w:rsidRPr="00476D93">
        <w:rPr>
          <w:rFonts w:ascii="Times New Roman" w:hAnsi="Times New Roman" w:cs="Times New Roman"/>
          <w:sz w:val="27"/>
          <w:szCs w:val="27"/>
        </w:rPr>
        <w:t xml:space="preserve"> 131-ФЗ</w:t>
      </w:r>
      <w:r w:rsidR="00484EB3" w:rsidRPr="00476D93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476D93">
        <w:rPr>
          <w:rFonts w:ascii="Times New Roman" w:hAnsi="Times New Roman" w:cs="Times New Roman"/>
          <w:sz w:val="27"/>
          <w:szCs w:val="27"/>
        </w:rPr>
        <w:t xml:space="preserve"> </w:t>
      </w:r>
      <w:r w:rsidR="00194B0D" w:rsidRPr="00476D93">
        <w:rPr>
          <w:rFonts w:ascii="Times New Roman" w:hAnsi="Times New Roman" w:cs="Times New Roman"/>
          <w:sz w:val="27"/>
          <w:szCs w:val="27"/>
        </w:rPr>
        <w:t>«</w:t>
      </w:r>
      <w:r w:rsidRPr="00476D93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194B0D" w:rsidRPr="00476D93">
        <w:rPr>
          <w:rFonts w:ascii="Times New Roman" w:hAnsi="Times New Roman" w:cs="Times New Roman"/>
          <w:sz w:val="27"/>
          <w:szCs w:val="27"/>
        </w:rPr>
        <w:t>»</w:t>
      </w:r>
      <w:r w:rsidRPr="00476D93">
        <w:rPr>
          <w:rFonts w:ascii="Times New Roman" w:hAnsi="Times New Roman" w:cs="Times New Roman"/>
          <w:sz w:val="27"/>
          <w:szCs w:val="27"/>
        </w:rPr>
        <w:t xml:space="preserve">, </w:t>
      </w:r>
      <w:r w:rsidR="00631A2D" w:rsidRPr="00476D93">
        <w:rPr>
          <w:rFonts w:ascii="Times New Roman" w:hAnsi="Times New Roman" w:cs="Times New Roman"/>
          <w:sz w:val="27"/>
          <w:szCs w:val="27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27B1E" w:rsidRPr="00476D93">
        <w:rPr>
          <w:rFonts w:ascii="Times New Roman" w:hAnsi="Times New Roman" w:cs="Times New Roman"/>
          <w:sz w:val="27"/>
          <w:szCs w:val="27"/>
        </w:rPr>
        <w:t xml:space="preserve">Уставом Городского округа Люберцы Московской области, </w:t>
      </w:r>
      <w:r w:rsidR="00484EB3" w:rsidRPr="00476D93">
        <w:rPr>
          <w:rFonts w:ascii="Times New Roman" w:hAnsi="Times New Roman" w:cs="Times New Roman"/>
          <w:sz w:val="27"/>
          <w:szCs w:val="27"/>
        </w:rPr>
        <w:t xml:space="preserve">Решением Совета депутатов Городского округа Люберцы Московской области </w:t>
      </w:r>
      <w:r w:rsidR="00187866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484EB3" w:rsidRPr="00476D93">
        <w:rPr>
          <w:rFonts w:ascii="Times New Roman" w:hAnsi="Times New Roman" w:cs="Times New Roman"/>
          <w:sz w:val="27"/>
          <w:szCs w:val="27"/>
        </w:rPr>
        <w:t>от 12.05.2025 № 25/4</w:t>
      </w:r>
      <w:r w:rsidR="00C17E02" w:rsidRPr="00476D93">
        <w:rPr>
          <w:rFonts w:ascii="Times New Roman" w:hAnsi="Times New Roman" w:cs="Times New Roman"/>
          <w:sz w:val="27"/>
          <w:szCs w:val="27"/>
        </w:rPr>
        <w:t xml:space="preserve"> </w:t>
      </w:r>
      <w:r w:rsidR="006365B5">
        <w:rPr>
          <w:rFonts w:ascii="Times New Roman" w:hAnsi="Times New Roman" w:cs="Times New Roman"/>
          <w:sz w:val="27"/>
          <w:szCs w:val="27"/>
        </w:rPr>
        <w:t xml:space="preserve">     </w:t>
      </w:r>
      <w:r w:rsidR="00FE1C58" w:rsidRPr="00476D93">
        <w:rPr>
          <w:rFonts w:ascii="Times New Roman" w:hAnsi="Times New Roman" w:cs="Times New Roman"/>
          <w:sz w:val="27"/>
          <w:szCs w:val="27"/>
        </w:rPr>
        <w:t>«О правопреемстве»,</w:t>
      </w:r>
      <w:r w:rsidR="00631A2D" w:rsidRPr="00476D93">
        <w:rPr>
          <w:rFonts w:ascii="Times New Roman" w:hAnsi="Times New Roman" w:cs="Times New Roman"/>
          <w:sz w:val="27"/>
          <w:szCs w:val="27"/>
        </w:rPr>
        <w:t xml:space="preserve"> </w:t>
      </w:r>
      <w:r w:rsidRPr="00476D93">
        <w:rPr>
          <w:rFonts w:ascii="Times New Roman" w:hAnsi="Times New Roman" w:cs="Times New Roman"/>
          <w:sz w:val="27"/>
          <w:szCs w:val="27"/>
        </w:rPr>
        <w:t xml:space="preserve">Совет депутатов </w:t>
      </w:r>
      <w:r w:rsidR="00194B0D" w:rsidRPr="00476D93">
        <w:rPr>
          <w:rFonts w:ascii="Times New Roman" w:hAnsi="Times New Roman" w:cs="Times New Roman"/>
          <w:sz w:val="27"/>
          <w:szCs w:val="27"/>
        </w:rPr>
        <w:t>Г</w:t>
      </w:r>
      <w:r w:rsidRPr="00476D93">
        <w:rPr>
          <w:rFonts w:ascii="Times New Roman" w:hAnsi="Times New Roman" w:cs="Times New Roman"/>
          <w:sz w:val="27"/>
          <w:szCs w:val="27"/>
        </w:rPr>
        <w:t>ородско</w:t>
      </w:r>
      <w:r w:rsidR="00D935A4" w:rsidRPr="00476D93">
        <w:rPr>
          <w:rFonts w:ascii="Times New Roman" w:hAnsi="Times New Roman" w:cs="Times New Roman"/>
          <w:sz w:val="27"/>
          <w:szCs w:val="27"/>
        </w:rPr>
        <w:t>го</w:t>
      </w:r>
      <w:r w:rsidRPr="00476D93">
        <w:rPr>
          <w:rFonts w:ascii="Times New Roman" w:hAnsi="Times New Roman" w:cs="Times New Roman"/>
          <w:sz w:val="27"/>
          <w:szCs w:val="27"/>
        </w:rPr>
        <w:t xml:space="preserve"> округ</w:t>
      </w:r>
      <w:r w:rsidR="00D935A4" w:rsidRPr="00476D93">
        <w:rPr>
          <w:rFonts w:ascii="Times New Roman" w:hAnsi="Times New Roman" w:cs="Times New Roman"/>
          <w:sz w:val="27"/>
          <w:szCs w:val="27"/>
        </w:rPr>
        <w:t>а</w:t>
      </w:r>
      <w:r w:rsidRPr="00476D93">
        <w:rPr>
          <w:rFonts w:ascii="Times New Roman" w:hAnsi="Times New Roman" w:cs="Times New Roman"/>
          <w:sz w:val="27"/>
          <w:szCs w:val="27"/>
        </w:rPr>
        <w:t xml:space="preserve"> Люберцы Московской области решил:</w:t>
      </w:r>
    </w:p>
    <w:p w:rsidR="00CF6273" w:rsidRPr="00476D93" w:rsidRDefault="00CF6273" w:rsidP="006365B5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37091" w:rsidRPr="00476D93" w:rsidRDefault="00476D93" w:rsidP="006365B5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6D93">
        <w:rPr>
          <w:rFonts w:ascii="Times New Roman" w:hAnsi="Times New Roman" w:cs="Times New Roman"/>
          <w:sz w:val="27"/>
          <w:szCs w:val="27"/>
        </w:rPr>
        <w:t>1. Признать утратившим</w:t>
      </w:r>
      <w:r w:rsidR="00A37091" w:rsidRPr="00476D93">
        <w:rPr>
          <w:rFonts w:ascii="Times New Roman" w:hAnsi="Times New Roman" w:cs="Times New Roman"/>
          <w:sz w:val="27"/>
          <w:szCs w:val="27"/>
        </w:rPr>
        <w:t xml:space="preserve"> силу</w:t>
      </w:r>
      <w:r w:rsidR="00CF6273" w:rsidRPr="00476D93">
        <w:rPr>
          <w:rFonts w:ascii="Times New Roman" w:hAnsi="Times New Roman" w:cs="Times New Roman"/>
          <w:sz w:val="27"/>
          <w:szCs w:val="27"/>
        </w:rPr>
        <w:t xml:space="preserve"> </w:t>
      </w:r>
      <w:r w:rsidR="00895FB7" w:rsidRPr="00476D93">
        <w:rPr>
          <w:rFonts w:ascii="Times New Roman" w:hAnsi="Times New Roman" w:cs="Times New Roman"/>
          <w:sz w:val="27"/>
          <w:szCs w:val="27"/>
        </w:rPr>
        <w:t>Решение Совета депутатов муниципального образовани</w:t>
      </w:r>
      <w:r w:rsidR="00D93BD0" w:rsidRPr="00476D93">
        <w:rPr>
          <w:rFonts w:ascii="Times New Roman" w:hAnsi="Times New Roman" w:cs="Times New Roman"/>
          <w:sz w:val="27"/>
          <w:szCs w:val="27"/>
        </w:rPr>
        <w:t>я городской округ Люберцы</w:t>
      </w:r>
      <w:r w:rsidR="007307DF" w:rsidRPr="00476D93">
        <w:rPr>
          <w:rFonts w:ascii="Times New Roman" w:hAnsi="Times New Roman" w:cs="Times New Roman"/>
          <w:sz w:val="27"/>
          <w:szCs w:val="27"/>
        </w:rPr>
        <w:t xml:space="preserve"> Московской области </w:t>
      </w:r>
      <w:r w:rsidR="00187866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7307DF" w:rsidRPr="00476D93">
        <w:rPr>
          <w:rFonts w:ascii="Times New Roman" w:hAnsi="Times New Roman" w:cs="Times New Roman"/>
          <w:sz w:val="27"/>
          <w:szCs w:val="27"/>
        </w:rPr>
        <w:t>от 30.11.2022</w:t>
      </w:r>
      <w:r w:rsidR="00187866">
        <w:rPr>
          <w:rFonts w:ascii="Times New Roman" w:hAnsi="Times New Roman" w:cs="Times New Roman"/>
          <w:sz w:val="27"/>
          <w:szCs w:val="27"/>
        </w:rPr>
        <w:t xml:space="preserve"> </w:t>
      </w:r>
      <w:r w:rsidR="007307DF" w:rsidRPr="00476D93">
        <w:rPr>
          <w:rFonts w:ascii="Times New Roman" w:hAnsi="Times New Roman" w:cs="Times New Roman"/>
          <w:sz w:val="27"/>
          <w:szCs w:val="27"/>
        </w:rPr>
        <w:t>№ 26/5</w:t>
      </w:r>
      <w:r w:rsidR="00735A62" w:rsidRPr="00476D93">
        <w:rPr>
          <w:rFonts w:ascii="Times New Roman" w:hAnsi="Times New Roman" w:cs="Times New Roman"/>
          <w:sz w:val="27"/>
          <w:szCs w:val="27"/>
        </w:rPr>
        <w:t xml:space="preserve"> </w:t>
      </w:r>
      <w:r w:rsidR="001772FB" w:rsidRPr="00476D93">
        <w:rPr>
          <w:rFonts w:ascii="Times New Roman" w:hAnsi="Times New Roman" w:cs="Times New Roman"/>
          <w:sz w:val="27"/>
          <w:szCs w:val="27"/>
        </w:rPr>
        <w:t>«</w:t>
      </w:r>
      <w:r w:rsidR="007307DF" w:rsidRPr="00476D93">
        <w:rPr>
          <w:rFonts w:ascii="Times New Roman" w:hAnsi="Times New Roman" w:cs="Times New Roman"/>
          <w:sz w:val="27"/>
          <w:szCs w:val="27"/>
        </w:rPr>
        <w:t>Об установлении значений корректирующего коэффициента (</w:t>
      </w:r>
      <w:proofErr w:type="spellStart"/>
      <w:r w:rsidR="007307DF" w:rsidRPr="00476D93">
        <w:rPr>
          <w:rFonts w:ascii="Times New Roman" w:hAnsi="Times New Roman" w:cs="Times New Roman"/>
          <w:sz w:val="27"/>
          <w:szCs w:val="27"/>
        </w:rPr>
        <w:t>Пкд</w:t>
      </w:r>
      <w:proofErr w:type="spellEnd"/>
      <w:r w:rsidR="007307DF" w:rsidRPr="00476D93">
        <w:rPr>
          <w:rFonts w:ascii="Times New Roman" w:hAnsi="Times New Roman" w:cs="Times New Roman"/>
          <w:sz w:val="27"/>
          <w:szCs w:val="27"/>
        </w:rPr>
        <w:t>) и коэффициента, учитывающего местоположение земельного участка на территории муниципального образования (Км)</w:t>
      </w:r>
      <w:r w:rsidR="001772FB" w:rsidRPr="00476D93">
        <w:rPr>
          <w:rFonts w:ascii="Times New Roman" w:hAnsi="Times New Roman" w:cs="Times New Roman"/>
          <w:sz w:val="27"/>
          <w:szCs w:val="27"/>
        </w:rPr>
        <w:t>»</w:t>
      </w:r>
      <w:r w:rsidR="00895FB7" w:rsidRPr="00476D93">
        <w:rPr>
          <w:rFonts w:ascii="Times New Roman" w:hAnsi="Times New Roman" w:cs="Times New Roman"/>
          <w:sz w:val="27"/>
          <w:szCs w:val="27"/>
        </w:rPr>
        <w:t>.</w:t>
      </w:r>
    </w:p>
    <w:p w:rsidR="00A37091" w:rsidRPr="00476D93" w:rsidRDefault="00CF6273" w:rsidP="006365B5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6D93">
        <w:rPr>
          <w:rFonts w:ascii="Times New Roman" w:hAnsi="Times New Roman" w:cs="Times New Roman"/>
          <w:sz w:val="27"/>
          <w:szCs w:val="27"/>
        </w:rPr>
        <w:t>2</w:t>
      </w:r>
      <w:r w:rsidR="00227B1E" w:rsidRPr="00476D93">
        <w:rPr>
          <w:rFonts w:ascii="Times New Roman" w:hAnsi="Times New Roman" w:cs="Times New Roman"/>
          <w:sz w:val="27"/>
          <w:szCs w:val="27"/>
        </w:rPr>
        <w:t>.</w:t>
      </w:r>
      <w:r w:rsidR="009C7297" w:rsidRPr="00476D93">
        <w:rPr>
          <w:rFonts w:ascii="Times New Roman" w:hAnsi="Times New Roman" w:cs="Times New Roman"/>
          <w:sz w:val="27"/>
          <w:szCs w:val="27"/>
        </w:rPr>
        <w:t xml:space="preserve"> </w:t>
      </w:r>
      <w:r w:rsidR="00DB2FBB" w:rsidRPr="00476D93">
        <w:rPr>
          <w:rFonts w:ascii="Times New Roman" w:hAnsi="Times New Roman" w:cs="Times New Roman"/>
          <w:sz w:val="27"/>
          <w:szCs w:val="27"/>
        </w:rPr>
        <w:t xml:space="preserve"> </w:t>
      </w:r>
      <w:r w:rsidR="001275D1" w:rsidRPr="00476D93">
        <w:rPr>
          <w:rFonts w:ascii="Times New Roman" w:hAnsi="Times New Roman" w:cs="Times New Roman"/>
          <w:sz w:val="27"/>
          <w:szCs w:val="27"/>
        </w:rPr>
        <w:t>Разместить</w:t>
      </w:r>
      <w:r w:rsidR="00A37091" w:rsidRPr="00476D93">
        <w:rPr>
          <w:rFonts w:ascii="Times New Roman" w:hAnsi="Times New Roman" w:cs="Times New Roman"/>
          <w:sz w:val="27"/>
          <w:szCs w:val="27"/>
        </w:rPr>
        <w:t xml:space="preserve"> настоящее </w:t>
      </w:r>
      <w:r w:rsidR="001275D1" w:rsidRPr="00476D93">
        <w:rPr>
          <w:rFonts w:ascii="Times New Roman" w:hAnsi="Times New Roman" w:cs="Times New Roman"/>
          <w:sz w:val="27"/>
          <w:szCs w:val="27"/>
        </w:rPr>
        <w:t>Р</w:t>
      </w:r>
      <w:r w:rsidR="00A37091" w:rsidRPr="00476D93">
        <w:rPr>
          <w:rFonts w:ascii="Times New Roman" w:hAnsi="Times New Roman" w:cs="Times New Roman"/>
          <w:sz w:val="27"/>
          <w:szCs w:val="27"/>
        </w:rPr>
        <w:t xml:space="preserve">ешение </w:t>
      </w:r>
      <w:r w:rsidR="001275D1" w:rsidRPr="00476D93">
        <w:rPr>
          <w:rFonts w:ascii="Times New Roman" w:hAnsi="Times New Roman" w:cs="Times New Roman"/>
          <w:sz w:val="27"/>
          <w:szCs w:val="27"/>
        </w:rPr>
        <w:t xml:space="preserve">на официальном сайте администрации </w:t>
      </w:r>
      <w:r w:rsidR="00D93448" w:rsidRPr="00476D93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1275D1" w:rsidRPr="00476D93">
        <w:rPr>
          <w:rFonts w:ascii="Times New Roman" w:hAnsi="Times New Roman" w:cs="Times New Roman"/>
          <w:sz w:val="27"/>
          <w:szCs w:val="27"/>
        </w:rPr>
        <w:t>в сети «Интернет»</w:t>
      </w:r>
      <w:r w:rsidR="00A37091" w:rsidRPr="00476D93">
        <w:rPr>
          <w:rFonts w:ascii="Times New Roman" w:hAnsi="Times New Roman" w:cs="Times New Roman"/>
          <w:sz w:val="27"/>
          <w:szCs w:val="27"/>
        </w:rPr>
        <w:t>.</w:t>
      </w:r>
    </w:p>
    <w:p w:rsidR="001772FB" w:rsidRPr="00476D93" w:rsidRDefault="001772FB" w:rsidP="006365B5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6D93">
        <w:rPr>
          <w:rFonts w:ascii="Times New Roman" w:hAnsi="Times New Roman" w:cs="Times New Roman"/>
          <w:sz w:val="27"/>
          <w:szCs w:val="27"/>
        </w:rPr>
        <w:t>3.    Настоящее Решение вступает в силу с 01.01.2026.</w:t>
      </w:r>
    </w:p>
    <w:p w:rsidR="00A37091" w:rsidRPr="00476D93" w:rsidRDefault="001772FB" w:rsidP="006365B5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6D93">
        <w:rPr>
          <w:rFonts w:ascii="Times New Roman" w:hAnsi="Times New Roman" w:cs="Times New Roman"/>
          <w:sz w:val="27"/>
          <w:szCs w:val="27"/>
        </w:rPr>
        <w:t>4</w:t>
      </w:r>
      <w:r w:rsidR="00A37091" w:rsidRPr="00476D93">
        <w:rPr>
          <w:rFonts w:ascii="Times New Roman" w:hAnsi="Times New Roman" w:cs="Times New Roman"/>
          <w:sz w:val="27"/>
          <w:szCs w:val="27"/>
        </w:rPr>
        <w:t xml:space="preserve">. Контроль за исполнением настоящего </w:t>
      </w:r>
      <w:r w:rsidR="00484EB3" w:rsidRPr="00476D93">
        <w:rPr>
          <w:rFonts w:ascii="Times New Roman" w:hAnsi="Times New Roman" w:cs="Times New Roman"/>
          <w:sz w:val="27"/>
          <w:szCs w:val="27"/>
        </w:rPr>
        <w:t>Р</w:t>
      </w:r>
      <w:r w:rsidR="00A37091" w:rsidRPr="00476D93">
        <w:rPr>
          <w:rFonts w:ascii="Times New Roman" w:hAnsi="Times New Roman" w:cs="Times New Roman"/>
          <w:sz w:val="27"/>
          <w:szCs w:val="27"/>
        </w:rPr>
        <w:t xml:space="preserve">ешения возложить </w:t>
      </w:r>
      <w:r w:rsidR="00294F2B" w:rsidRPr="00476D93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="00A37091" w:rsidRPr="00476D93">
        <w:rPr>
          <w:rFonts w:ascii="Times New Roman" w:hAnsi="Times New Roman" w:cs="Times New Roman"/>
          <w:sz w:val="27"/>
          <w:szCs w:val="27"/>
        </w:rPr>
        <w:t>на постоянную депутатскую комиссию по вопросам бюджета, эконом</w:t>
      </w:r>
      <w:r w:rsidR="008641E1" w:rsidRPr="00476D93">
        <w:rPr>
          <w:rFonts w:ascii="Times New Roman" w:hAnsi="Times New Roman" w:cs="Times New Roman"/>
          <w:sz w:val="27"/>
          <w:szCs w:val="27"/>
        </w:rPr>
        <w:t xml:space="preserve">ике </w:t>
      </w:r>
      <w:r w:rsidR="00294F2B" w:rsidRPr="00476D93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="008641E1" w:rsidRPr="00476D93">
        <w:rPr>
          <w:rFonts w:ascii="Times New Roman" w:hAnsi="Times New Roman" w:cs="Times New Roman"/>
          <w:sz w:val="27"/>
          <w:szCs w:val="27"/>
        </w:rPr>
        <w:t xml:space="preserve">и </w:t>
      </w:r>
      <w:r w:rsidR="00A37091" w:rsidRPr="00476D93">
        <w:rPr>
          <w:rFonts w:ascii="Times New Roman" w:hAnsi="Times New Roman" w:cs="Times New Roman"/>
          <w:sz w:val="27"/>
          <w:szCs w:val="27"/>
        </w:rPr>
        <w:t>ф</w:t>
      </w:r>
      <w:r w:rsidR="008641E1" w:rsidRPr="00476D93">
        <w:rPr>
          <w:rFonts w:ascii="Times New Roman" w:hAnsi="Times New Roman" w:cs="Times New Roman"/>
          <w:sz w:val="27"/>
          <w:szCs w:val="27"/>
        </w:rPr>
        <w:t xml:space="preserve">инансовой </w:t>
      </w:r>
      <w:r w:rsidR="00294F2B" w:rsidRPr="00476D93">
        <w:rPr>
          <w:rFonts w:ascii="Times New Roman" w:hAnsi="Times New Roman" w:cs="Times New Roman"/>
          <w:sz w:val="27"/>
          <w:szCs w:val="27"/>
        </w:rPr>
        <w:t>поли</w:t>
      </w:r>
      <w:r w:rsidR="008641E1" w:rsidRPr="00476D93">
        <w:rPr>
          <w:rFonts w:ascii="Times New Roman" w:hAnsi="Times New Roman" w:cs="Times New Roman"/>
          <w:sz w:val="27"/>
          <w:szCs w:val="27"/>
        </w:rPr>
        <w:t xml:space="preserve">тике, </w:t>
      </w:r>
      <w:r w:rsidR="00A37091" w:rsidRPr="00476D93">
        <w:rPr>
          <w:rFonts w:ascii="Times New Roman" w:hAnsi="Times New Roman" w:cs="Times New Roman"/>
          <w:sz w:val="27"/>
          <w:szCs w:val="27"/>
        </w:rPr>
        <w:t>муниципальной собственности</w:t>
      </w:r>
      <w:r w:rsidR="008641E1" w:rsidRPr="00476D93">
        <w:rPr>
          <w:rFonts w:ascii="Times New Roman" w:hAnsi="Times New Roman" w:cs="Times New Roman"/>
          <w:sz w:val="27"/>
          <w:szCs w:val="27"/>
        </w:rPr>
        <w:t xml:space="preserve">, предпринимательства, малого </w:t>
      </w:r>
      <w:r w:rsidR="00294F2B" w:rsidRPr="00476D93">
        <w:rPr>
          <w:rFonts w:ascii="Times New Roman" w:hAnsi="Times New Roman" w:cs="Times New Roman"/>
          <w:sz w:val="27"/>
          <w:szCs w:val="27"/>
        </w:rPr>
        <w:t xml:space="preserve">и </w:t>
      </w:r>
      <w:r w:rsidR="008641E1" w:rsidRPr="00476D93">
        <w:rPr>
          <w:rFonts w:ascii="Times New Roman" w:hAnsi="Times New Roman" w:cs="Times New Roman"/>
          <w:sz w:val="27"/>
          <w:szCs w:val="27"/>
        </w:rPr>
        <w:t>среднего бизнеса, перспективного развития, градостроительства, землепользования</w:t>
      </w:r>
      <w:r w:rsidR="00A37091" w:rsidRPr="00476D93">
        <w:rPr>
          <w:rFonts w:ascii="Times New Roman" w:hAnsi="Times New Roman" w:cs="Times New Roman"/>
          <w:sz w:val="27"/>
          <w:szCs w:val="27"/>
        </w:rPr>
        <w:t xml:space="preserve"> (</w:t>
      </w:r>
      <w:r w:rsidR="008641E1" w:rsidRPr="00476D93">
        <w:rPr>
          <w:rFonts w:ascii="Times New Roman" w:hAnsi="Times New Roman" w:cs="Times New Roman"/>
          <w:sz w:val="27"/>
          <w:szCs w:val="27"/>
        </w:rPr>
        <w:t>Крестинин Д.А.</w:t>
      </w:r>
      <w:r w:rsidR="00A37091" w:rsidRPr="00476D93">
        <w:rPr>
          <w:rFonts w:ascii="Times New Roman" w:hAnsi="Times New Roman" w:cs="Times New Roman"/>
          <w:sz w:val="27"/>
          <w:szCs w:val="27"/>
        </w:rPr>
        <w:t>).</w:t>
      </w:r>
    </w:p>
    <w:p w:rsidR="006365B5" w:rsidRDefault="006365B5" w:rsidP="006365B5">
      <w:pPr>
        <w:spacing w:after="1" w:line="220" w:lineRule="atLeast"/>
        <w:rPr>
          <w:rFonts w:ascii="Times New Roman" w:hAnsi="Times New Roman" w:cs="Times New Roman"/>
          <w:sz w:val="27"/>
          <w:szCs w:val="27"/>
        </w:rPr>
      </w:pPr>
    </w:p>
    <w:p w:rsidR="00445387" w:rsidRDefault="00445387" w:rsidP="006365B5">
      <w:pPr>
        <w:spacing w:after="1" w:line="220" w:lineRule="atLeast"/>
        <w:rPr>
          <w:rFonts w:ascii="Times New Roman" w:hAnsi="Times New Roman" w:cs="Times New Roman"/>
          <w:sz w:val="27"/>
          <w:szCs w:val="27"/>
        </w:rPr>
      </w:pPr>
    </w:p>
    <w:p w:rsidR="00194B0D" w:rsidRPr="00476D93" w:rsidRDefault="00194B0D" w:rsidP="006365B5">
      <w:pPr>
        <w:spacing w:after="1" w:line="220" w:lineRule="atLeast"/>
        <w:rPr>
          <w:rFonts w:ascii="Times New Roman" w:hAnsi="Times New Roman" w:cs="Times New Roman"/>
          <w:sz w:val="27"/>
          <w:szCs w:val="27"/>
        </w:rPr>
      </w:pPr>
      <w:r w:rsidRPr="00476D93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484EB3" w:rsidRPr="00476D93">
        <w:rPr>
          <w:rFonts w:ascii="Times New Roman" w:hAnsi="Times New Roman" w:cs="Times New Roman"/>
          <w:sz w:val="27"/>
          <w:szCs w:val="27"/>
        </w:rPr>
        <w:t>Г</w:t>
      </w:r>
      <w:r w:rsidRPr="00476D93">
        <w:rPr>
          <w:rFonts w:ascii="Times New Roman" w:hAnsi="Times New Roman" w:cs="Times New Roman"/>
          <w:sz w:val="27"/>
          <w:szCs w:val="27"/>
        </w:rPr>
        <w:t xml:space="preserve">ородского округа Люберцы         </w:t>
      </w:r>
      <w:r w:rsidR="003128DF" w:rsidRPr="00476D93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6365B5">
        <w:rPr>
          <w:rFonts w:ascii="Times New Roman" w:hAnsi="Times New Roman" w:cs="Times New Roman"/>
          <w:sz w:val="27"/>
          <w:szCs w:val="27"/>
        </w:rPr>
        <w:t xml:space="preserve">         </w:t>
      </w:r>
      <w:r w:rsidR="003128DF" w:rsidRPr="00476D93">
        <w:rPr>
          <w:rFonts w:ascii="Times New Roman" w:hAnsi="Times New Roman" w:cs="Times New Roman"/>
          <w:sz w:val="27"/>
          <w:szCs w:val="27"/>
        </w:rPr>
        <w:t xml:space="preserve">   </w:t>
      </w:r>
      <w:r w:rsidR="006D7643" w:rsidRPr="00476D93">
        <w:rPr>
          <w:rFonts w:ascii="Times New Roman" w:hAnsi="Times New Roman" w:cs="Times New Roman"/>
          <w:sz w:val="27"/>
          <w:szCs w:val="27"/>
        </w:rPr>
        <w:t xml:space="preserve">    </w:t>
      </w:r>
      <w:r w:rsidR="007B748C">
        <w:rPr>
          <w:rFonts w:ascii="Times New Roman" w:hAnsi="Times New Roman" w:cs="Times New Roman"/>
          <w:sz w:val="27"/>
          <w:szCs w:val="27"/>
        </w:rPr>
        <w:t xml:space="preserve">      </w:t>
      </w:r>
      <w:r w:rsidRPr="00476D93">
        <w:rPr>
          <w:rFonts w:ascii="Times New Roman" w:hAnsi="Times New Roman" w:cs="Times New Roman"/>
          <w:sz w:val="27"/>
          <w:szCs w:val="27"/>
        </w:rPr>
        <w:t>В.М. Волков</w:t>
      </w:r>
    </w:p>
    <w:p w:rsidR="006365B5" w:rsidRDefault="006365B5" w:rsidP="006365B5">
      <w:pPr>
        <w:spacing w:after="1" w:line="220" w:lineRule="atLeast"/>
        <w:rPr>
          <w:rFonts w:ascii="Times New Roman" w:hAnsi="Times New Roman" w:cs="Times New Roman"/>
          <w:sz w:val="27"/>
          <w:szCs w:val="27"/>
        </w:rPr>
      </w:pPr>
    </w:p>
    <w:p w:rsidR="00445387" w:rsidRDefault="00445387" w:rsidP="00476D93">
      <w:pPr>
        <w:spacing w:after="1" w:line="220" w:lineRule="atLeast"/>
        <w:rPr>
          <w:rFonts w:ascii="Times New Roman" w:hAnsi="Times New Roman" w:cs="Times New Roman"/>
          <w:sz w:val="27"/>
          <w:szCs w:val="27"/>
        </w:rPr>
      </w:pPr>
    </w:p>
    <w:p w:rsidR="006365B5" w:rsidRPr="00445387" w:rsidRDefault="00194B0D" w:rsidP="00445387">
      <w:pPr>
        <w:spacing w:after="0" w:line="240" w:lineRule="auto"/>
        <w:rPr>
          <w:rFonts w:ascii="Times New Roman" w:hAnsi="Times New Roman" w:cs="Times New Roman"/>
          <w:sz w:val="27"/>
          <w:szCs w:val="27"/>
        </w:rPr>
        <w:sectPr w:rsidR="006365B5" w:rsidRPr="00445387" w:rsidSect="00187866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 w:rsidRPr="00476D93">
        <w:rPr>
          <w:rFonts w:ascii="Times New Roman" w:hAnsi="Times New Roman" w:cs="Times New Roman"/>
          <w:sz w:val="27"/>
          <w:szCs w:val="27"/>
        </w:rPr>
        <w:t xml:space="preserve">Председатель Совета депутатов         </w:t>
      </w:r>
      <w:r w:rsidR="00BE38C8" w:rsidRPr="00476D93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="003128DF" w:rsidRPr="00476D93">
        <w:rPr>
          <w:rFonts w:ascii="Times New Roman" w:hAnsi="Times New Roman" w:cs="Times New Roman"/>
          <w:sz w:val="27"/>
          <w:szCs w:val="27"/>
        </w:rPr>
        <w:t xml:space="preserve"> </w:t>
      </w:r>
      <w:r w:rsidRPr="00476D93">
        <w:rPr>
          <w:rFonts w:ascii="Times New Roman" w:hAnsi="Times New Roman" w:cs="Times New Roman"/>
          <w:sz w:val="27"/>
          <w:szCs w:val="27"/>
        </w:rPr>
        <w:t xml:space="preserve">  </w:t>
      </w:r>
      <w:r w:rsidR="00BE38C8" w:rsidRPr="00476D93">
        <w:rPr>
          <w:rFonts w:ascii="Times New Roman" w:hAnsi="Times New Roman" w:cs="Times New Roman"/>
          <w:sz w:val="27"/>
          <w:szCs w:val="27"/>
        </w:rPr>
        <w:t xml:space="preserve"> </w:t>
      </w:r>
      <w:r w:rsidR="006D7643" w:rsidRPr="00476D93">
        <w:rPr>
          <w:rFonts w:ascii="Times New Roman" w:hAnsi="Times New Roman" w:cs="Times New Roman"/>
          <w:sz w:val="27"/>
          <w:szCs w:val="27"/>
        </w:rPr>
        <w:t xml:space="preserve">      </w:t>
      </w:r>
      <w:r w:rsidRPr="00476D93">
        <w:rPr>
          <w:rFonts w:ascii="Times New Roman" w:hAnsi="Times New Roman" w:cs="Times New Roman"/>
          <w:sz w:val="27"/>
          <w:szCs w:val="27"/>
        </w:rPr>
        <w:t xml:space="preserve"> </w:t>
      </w:r>
      <w:r w:rsidR="007B748C">
        <w:rPr>
          <w:rFonts w:ascii="Times New Roman" w:hAnsi="Times New Roman" w:cs="Times New Roman"/>
          <w:sz w:val="27"/>
          <w:szCs w:val="27"/>
        </w:rPr>
        <w:t xml:space="preserve">      </w:t>
      </w:r>
      <w:r w:rsidR="006365B5">
        <w:rPr>
          <w:rFonts w:ascii="Times New Roman" w:hAnsi="Times New Roman" w:cs="Times New Roman"/>
          <w:sz w:val="27"/>
          <w:szCs w:val="27"/>
        </w:rPr>
        <w:t xml:space="preserve">        </w:t>
      </w:r>
      <w:r w:rsidR="00445387">
        <w:rPr>
          <w:rFonts w:ascii="Times New Roman" w:hAnsi="Times New Roman" w:cs="Times New Roman"/>
          <w:sz w:val="27"/>
          <w:szCs w:val="27"/>
        </w:rPr>
        <w:t>П.М. Ульянов</w:t>
      </w:r>
      <w:r w:rsidR="00476D93">
        <w:rPr>
          <w:rFonts w:ascii="Times New Roman" w:hAnsi="Times New Roman"/>
          <w:sz w:val="28"/>
          <w:szCs w:val="28"/>
        </w:rPr>
        <w:t xml:space="preserve">    </w:t>
      </w:r>
      <w:r w:rsidR="006B7415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</w:p>
    <w:p w:rsidR="00005D1B" w:rsidRPr="003128DF" w:rsidRDefault="00005D1B" w:rsidP="00445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5D1B" w:rsidRPr="003128DF" w:rsidSect="0018786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12E"/>
    <w:multiLevelType w:val="multilevel"/>
    <w:tmpl w:val="C6B492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32F47F86"/>
    <w:multiLevelType w:val="multilevel"/>
    <w:tmpl w:val="9A6224B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>
    <w:nsid w:val="347D69DC"/>
    <w:multiLevelType w:val="multilevel"/>
    <w:tmpl w:val="65E0DD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470D0DCB"/>
    <w:multiLevelType w:val="hybridMultilevel"/>
    <w:tmpl w:val="62B4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33521"/>
    <w:multiLevelType w:val="multilevel"/>
    <w:tmpl w:val="C568A54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5">
    <w:nsid w:val="6F3516A4"/>
    <w:multiLevelType w:val="hybridMultilevel"/>
    <w:tmpl w:val="CB285E00"/>
    <w:lvl w:ilvl="0" w:tplc="7E10BCC0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91"/>
    <w:rsid w:val="00005D1B"/>
    <w:rsid w:val="00012DFC"/>
    <w:rsid w:val="000C14C4"/>
    <w:rsid w:val="000E56B9"/>
    <w:rsid w:val="0010065B"/>
    <w:rsid w:val="00106040"/>
    <w:rsid w:val="001275D1"/>
    <w:rsid w:val="001439E4"/>
    <w:rsid w:val="00165ED4"/>
    <w:rsid w:val="001772FB"/>
    <w:rsid w:val="00187866"/>
    <w:rsid w:val="00194B0D"/>
    <w:rsid w:val="001F365A"/>
    <w:rsid w:val="001F3BA0"/>
    <w:rsid w:val="00227B1E"/>
    <w:rsid w:val="00281F60"/>
    <w:rsid w:val="00291783"/>
    <w:rsid w:val="00294F2B"/>
    <w:rsid w:val="002A643A"/>
    <w:rsid w:val="002D29DE"/>
    <w:rsid w:val="002E13EA"/>
    <w:rsid w:val="003042E8"/>
    <w:rsid w:val="003128DF"/>
    <w:rsid w:val="003831BB"/>
    <w:rsid w:val="003B24EE"/>
    <w:rsid w:val="00424E43"/>
    <w:rsid w:val="00433BA8"/>
    <w:rsid w:val="00445387"/>
    <w:rsid w:val="00467511"/>
    <w:rsid w:val="00476D93"/>
    <w:rsid w:val="00484EB3"/>
    <w:rsid w:val="004910F4"/>
    <w:rsid w:val="00496D39"/>
    <w:rsid w:val="004A0F7D"/>
    <w:rsid w:val="004A785E"/>
    <w:rsid w:val="004F3F01"/>
    <w:rsid w:val="00545965"/>
    <w:rsid w:val="0055791A"/>
    <w:rsid w:val="0056145F"/>
    <w:rsid w:val="005A47D1"/>
    <w:rsid w:val="005B4F23"/>
    <w:rsid w:val="005B6647"/>
    <w:rsid w:val="00624D8C"/>
    <w:rsid w:val="00631A2D"/>
    <w:rsid w:val="006365B5"/>
    <w:rsid w:val="0065553B"/>
    <w:rsid w:val="006B471F"/>
    <w:rsid w:val="006B7415"/>
    <w:rsid w:val="006C1586"/>
    <w:rsid w:val="006C59BE"/>
    <w:rsid w:val="006D4D58"/>
    <w:rsid w:val="006D7643"/>
    <w:rsid w:val="006F1C5E"/>
    <w:rsid w:val="006F52A3"/>
    <w:rsid w:val="007176C8"/>
    <w:rsid w:val="007307DF"/>
    <w:rsid w:val="00735A62"/>
    <w:rsid w:val="007371BB"/>
    <w:rsid w:val="00760ED2"/>
    <w:rsid w:val="0076736A"/>
    <w:rsid w:val="007B748C"/>
    <w:rsid w:val="007C6FD4"/>
    <w:rsid w:val="007D4100"/>
    <w:rsid w:val="007F7289"/>
    <w:rsid w:val="008519AD"/>
    <w:rsid w:val="008621AA"/>
    <w:rsid w:val="008641E1"/>
    <w:rsid w:val="008841D5"/>
    <w:rsid w:val="00895FB7"/>
    <w:rsid w:val="008962FD"/>
    <w:rsid w:val="008A299F"/>
    <w:rsid w:val="008E7A16"/>
    <w:rsid w:val="00923686"/>
    <w:rsid w:val="00976BDA"/>
    <w:rsid w:val="009863F8"/>
    <w:rsid w:val="00994D42"/>
    <w:rsid w:val="009C7297"/>
    <w:rsid w:val="00A37091"/>
    <w:rsid w:val="00A51A5F"/>
    <w:rsid w:val="00A72566"/>
    <w:rsid w:val="00A81602"/>
    <w:rsid w:val="00A91A80"/>
    <w:rsid w:val="00AA1738"/>
    <w:rsid w:val="00AC2590"/>
    <w:rsid w:val="00AC4B59"/>
    <w:rsid w:val="00AC710D"/>
    <w:rsid w:val="00AD72D8"/>
    <w:rsid w:val="00AE0A16"/>
    <w:rsid w:val="00AE3A39"/>
    <w:rsid w:val="00B04A2F"/>
    <w:rsid w:val="00B536BC"/>
    <w:rsid w:val="00B65DC3"/>
    <w:rsid w:val="00B913BE"/>
    <w:rsid w:val="00B9216A"/>
    <w:rsid w:val="00BA5A44"/>
    <w:rsid w:val="00BC5AC6"/>
    <w:rsid w:val="00BE38C8"/>
    <w:rsid w:val="00BF2207"/>
    <w:rsid w:val="00C04688"/>
    <w:rsid w:val="00C17E02"/>
    <w:rsid w:val="00C415E8"/>
    <w:rsid w:val="00C818E3"/>
    <w:rsid w:val="00CA2A3F"/>
    <w:rsid w:val="00CB3000"/>
    <w:rsid w:val="00CC343B"/>
    <w:rsid w:val="00CF6273"/>
    <w:rsid w:val="00D47B0B"/>
    <w:rsid w:val="00D5725D"/>
    <w:rsid w:val="00D628BE"/>
    <w:rsid w:val="00D93448"/>
    <w:rsid w:val="00D935A4"/>
    <w:rsid w:val="00D93BD0"/>
    <w:rsid w:val="00DB2FBB"/>
    <w:rsid w:val="00DC6D24"/>
    <w:rsid w:val="00DE4546"/>
    <w:rsid w:val="00E00B9F"/>
    <w:rsid w:val="00E34778"/>
    <w:rsid w:val="00E7772F"/>
    <w:rsid w:val="00EB5783"/>
    <w:rsid w:val="00EE18B6"/>
    <w:rsid w:val="00EF72A6"/>
    <w:rsid w:val="00F06799"/>
    <w:rsid w:val="00F4273E"/>
    <w:rsid w:val="00F50396"/>
    <w:rsid w:val="00F52236"/>
    <w:rsid w:val="00F650DC"/>
    <w:rsid w:val="00F733EC"/>
    <w:rsid w:val="00F95C16"/>
    <w:rsid w:val="00F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CD619-3654-4B36-9534-64C603A9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70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1AA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9178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D4D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999&amp;dst=1001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Sobdep</cp:lastModifiedBy>
  <cp:revision>2</cp:revision>
  <cp:lastPrinted>2025-12-03T09:50:00Z</cp:lastPrinted>
  <dcterms:created xsi:type="dcterms:W3CDTF">2026-01-12T08:49:00Z</dcterms:created>
  <dcterms:modified xsi:type="dcterms:W3CDTF">2026-01-12T08:49:00Z</dcterms:modified>
</cp:coreProperties>
</file>