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gramStart"/>
      <w:r w:rsidRPr="002A6491"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  <w:proofErr w:type="gramEnd"/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2A6491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ГОРОДСКОГО ОКРУГА ЛЮБЕРЦЫ</w:t>
      </w:r>
      <w:r w:rsidRPr="002A6491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2A6491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6491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6491" w:rsidRPr="002A6491" w:rsidRDefault="003905E8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24.12.2025</w:t>
      </w:r>
      <w:r w:rsidR="002A6491" w:rsidRPr="002A649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134/17</w:t>
      </w:r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64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Люберцы</w:t>
      </w:r>
    </w:p>
    <w:p w:rsidR="002A6491" w:rsidRPr="002A6491" w:rsidRDefault="002A6491" w:rsidP="002A6491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A6491" w:rsidRPr="002A6491" w:rsidRDefault="002A6491" w:rsidP="002A6491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A6491" w:rsidRPr="002A6491" w:rsidRDefault="002A6491" w:rsidP="002A649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2A6491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Об утверждении</w:t>
      </w:r>
      <w:r w:rsidRPr="002A64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2A6491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Положения </w:t>
      </w:r>
    </w:p>
    <w:p w:rsidR="002A6491" w:rsidRPr="002A6491" w:rsidRDefault="002A6491" w:rsidP="002A6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A6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2A6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совете старост сельских населенных пунктов</w:t>
      </w:r>
      <w:r w:rsidRPr="002A6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Городского округа Люберцы Московской области </w:t>
      </w:r>
    </w:p>
    <w:p w:rsidR="002A6491" w:rsidRPr="002A6491" w:rsidRDefault="002A6491" w:rsidP="002A6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</w:p>
    <w:p w:rsidR="002A6491" w:rsidRPr="002A6491" w:rsidRDefault="002A6491" w:rsidP="002A6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</w:t>
      </w:r>
      <w:r w:rsidRPr="002A6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A6491">
        <w:rPr>
          <w:rFonts w:ascii="Times New Roman" w:eastAsia="Calibri" w:hAnsi="Times New Roman" w:cs="Times New Roman"/>
          <w:sz w:val="28"/>
          <w:szCs w:val="28"/>
        </w:rPr>
        <w:t xml:space="preserve">Законом Московской области от 17.07.2018 № 124/2018-ОЗ «О старостах сельских населенных пунктов в Московской области», </w:t>
      </w:r>
      <w:r w:rsidRPr="002A64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округа Люберцы Московской области,</w:t>
      </w:r>
      <w:r w:rsidRPr="002A6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депутатов Городского округа Люберцы Московской области решил:</w:t>
      </w:r>
    </w:p>
    <w:p w:rsidR="002A6491" w:rsidRPr="002A6491" w:rsidRDefault="002A6491" w:rsidP="002A649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2A6491" w:rsidRPr="002A6491" w:rsidRDefault="002A6491" w:rsidP="002A649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2A64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 xml:space="preserve">1. Утвердить Положение </w:t>
      </w:r>
      <w:r w:rsidRPr="002A6491">
        <w:rPr>
          <w:rFonts w:ascii="Times New Roman" w:eastAsia="Arial" w:hAnsi="Times New Roman" w:cs="Times New Roman"/>
          <w:bCs/>
          <w:sz w:val="28"/>
          <w:szCs w:val="28"/>
          <w:lang w:eastAsia="ru-RU" w:bidi="ru-RU"/>
        </w:rPr>
        <w:t>о совете старо</w:t>
      </w:r>
      <w:r>
        <w:rPr>
          <w:rFonts w:ascii="Times New Roman" w:eastAsia="Arial" w:hAnsi="Times New Roman" w:cs="Times New Roman"/>
          <w:bCs/>
          <w:sz w:val="28"/>
          <w:szCs w:val="28"/>
          <w:lang w:eastAsia="ru-RU" w:bidi="ru-RU"/>
        </w:rPr>
        <w:t xml:space="preserve">ст сельских населенных пунктов </w:t>
      </w:r>
      <w:r w:rsidRPr="002A6491">
        <w:rPr>
          <w:rFonts w:ascii="Times New Roman" w:eastAsia="Arial" w:hAnsi="Times New Roman" w:cs="Times New Roman"/>
          <w:bCs/>
          <w:sz w:val="28"/>
          <w:szCs w:val="28"/>
          <w:lang w:eastAsia="ru-RU" w:bidi="ru-RU"/>
        </w:rPr>
        <w:t xml:space="preserve">Городского округа Люберцы Московской области </w:t>
      </w:r>
      <w:r w:rsidRPr="002A64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(прилагается).</w:t>
      </w:r>
    </w:p>
    <w:p w:rsidR="002A6491" w:rsidRPr="002A6491" w:rsidRDefault="002A6491" w:rsidP="002A64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A6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</w:t>
      </w:r>
      <w:r w:rsidRPr="002A64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Разместить настоящее Решение на официальном сайте администрации Городского округа Люберцы в сети «Интернет»</w:t>
      </w:r>
      <w:r w:rsidRPr="002A6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A6491" w:rsidRPr="002A6491" w:rsidRDefault="002A6491" w:rsidP="002A649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491">
        <w:rPr>
          <w:rFonts w:ascii="Times New Roman" w:eastAsia="Calibri" w:hAnsi="Times New Roman" w:cs="Times New Roman"/>
          <w:bCs/>
          <w:sz w:val="28"/>
          <w:szCs w:val="28"/>
        </w:rPr>
        <w:t xml:space="preserve"> 3. </w:t>
      </w:r>
      <w:r w:rsidRPr="002A6491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 постоянную депутатскую комиссию по нормотворчеству и организации депутатской деятельности, межконфессиональным отношениям, вопросам безопасности, законности, правопорядка, ГО и ЧС (Шлапак А.Л.).</w:t>
      </w:r>
    </w:p>
    <w:p w:rsidR="002A6491" w:rsidRPr="002A6491" w:rsidRDefault="002A6491" w:rsidP="002A649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6491" w:rsidRPr="002A6491" w:rsidRDefault="002A6491" w:rsidP="002A6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6491" w:rsidRPr="002A6491" w:rsidRDefault="002A6491" w:rsidP="002A6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4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Городского округа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6491">
        <w:rPr>
          <w:rFonts w:ascii="Times New Roman" w:eastAsia="Times New Roman" w:hAnsi="Times New Roman" w:cs="Times New Roman"/>
          <w:sz w:val="28"/>
          <w:szCs w:val="24"/>
          <w:lang w:eastAsia="ru-RU"/>
        </w:rPr>
        <w:t>В.М. Волков</w:t>
      </w:r>
    </w:p>
    <w:p w:rsidR="002A6491" w:rsidRPr="002A6491" w:rsidRDefault="002A6491" w:rsidP="002A6491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91" w:rsidRPr="002A6491" w:rsidRDefault="002A6491" w:rsidP="002A6491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91" w:rsidRPr="002A6491" w:rsidRDefault="002A6491" w:rsidP="002A6491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91" w:rsidRPr="002A6491" w:rsidRDefault="002A6491" w:rsidP="002A6491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 </w:t>
      </w:r>
      <w:r w:rsidRPr="002A64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A6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П.М. Ульянов </w:t>
      </w:r>
    </w:p>
    <w:p w:rsidR="002A6491" w:rsidRDefault="002A6491" w:rsidP="009E10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2A6491" w:rsidRDefault="002A6491" w:rsidP="002A649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491" w:rsidRDefault="002A6491" w:rsidP="002A649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491" w:rsidRDefault="002A6491" w:rsidP="009E10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9E10C3" w:rsidRPr="009E10C3" w:rsidRDefault="00BD7A42" w:rsidP="009E10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E10C3" w:rsidRPr="009E10C3" w:rsidRDefault="009E10C3" w:rsidP="009E10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9E10C3" w:rsidRPr="009E10C3" w:rsidRDefault="009E10C3" w:rsidP="009E10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10C3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9E10C3" w:rsidRPr="009E10C3" w:rsidRDefault="009E10C3" w:rsidP="009E10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10C3" w:rsidRPr="009E10C3" w:rsidRDefault="003905E8" w:rsidP="009E10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24.12.</w:t>
      </w:r>
      <w:r w:rsidR="009E10C3" w:rsidRPr="009E10C3">
        <w:rPr>
          <w:rFonts w:ascii="Times New Roman" w:hAnsi="Times New Roman" w:cs="Times New Roman"/>
          <w:sz w:val="28"/>
          <w:szCs w:val="28"/>
        </w:rPr>
        <w:t xml:space="preserve"> 2025 №</w:t>
      </w:r>
      <w:r>
        <w:rPr>
          <w:rFonts w:ascii="Times New Roman" w:hAnsi="Times New Roman" w:cs="Times New Roman"/>
          <w:sz w:val="28"/>
          <w:szCs w:val="28"/>
        </w:rPr>
        <w:t xml:space="preserve"> 134/17</w:t>
      </w:r>
      <w:bookmarkStart w:id="0" w:name="_GoBack"/>
      <w:bookmarkEnd w:id="0"/>
    </w:p>
    <w:p w:rsidR="009E10C3" w:rsidRDefault="009E10C3" w:rsidP="009E10C3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DDD" w:rsidRPr="009E10C3" w:rsidRDefault="00FA4AEC" w:rsidP="00B56DD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>П</w:t>
      </w:r>
      <w:r w:rsidR="009E10C3">
        <w:rPr>
          <w:rFonts w:ascii="Times New Roman" w:hAnsi="Times New Roman" w:cs="Times New Roman"/>
          <w:b/>
          <w:sz w:val="28"/>
          <w:szCs w:val="28"/>
        </w:rPr>
        <w:t>о</w:t>
      </w:r>
      <w:r w:rsidRPr="009E10C3">
        <w:rPr>
          <w:rFonts w:ascii="Times New Roman" w:hAnsi="Times New Roman" w:cs="Times New Roman"/>
          <w:b/>
          <w:sz w:val="28"/>
          <w:szCs w:val="28"/>
        </w:rPr>
        <w:t>ложение о совете старост сельских населенных пунктов</w:t>
      </w:r>
    </w:p>
    <w:p w:rsidR="00B56DDD" w:rsidRPr="009E10C3" w:rsidRDefault="00B56DDD" w:rsidP="00B56DD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:rsidR="00FA4AEC" w:rsidRPr="009E10C3" w:rsidRDefault="00FA4AEC" w:rsidP="00FA4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AEC" w:rsidRPr="009E10C3" w:rsidRDefault="00043D69" w:rsidP="00043D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43D69" w:rsidRPr="009E10C3" w:rsidRDefault="00897422" w:rsidP="008974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</w:t>
      </w:r>
      <w:r w:rsidR="00043D69" w:rsidRPr="009E10C3">
        <w:rPr>
          <w:rFonts w:ascii="Times New Roman" w:hAnsi="Times New Roman" w:cs="Times New Roman"/>
          <w:sz w:val="28"/>
          <w:szCs w:val="28"/>
        </w:rPr>
        <w:t xml:space="preserve">Настоящее положение о совете старост сельских населенных пунктов </w:t>
      </w:r>
      <w:r w:rsidR="00B56DDD" w:rsidRPr="009E10C3">
        <w:rPr>
          <w:rFonts w:ascii="Times New Roman" w:hAnsi="Times New Roman"/>
          <w:color w:val="000000"/>
          <w:sz w:val="28"/>
          <w:szCs w:val="28"/>
        </w:rPr>
        <w:t xml:space="preserve">Городского округа Люберцы </w:t>
      </w:r>
      <w:r w:rsidR="00043D69" w:rsidRPr="009E10C3">
        <w:rPr>
          <w:rFonts w:ascii="Times New Roman" w:hAnsi="Times New Roman"/>
          <w:color w:val="000000"/>
          <w:sz w:val="28"/>
          <w:szCs w:val="28"/>
        </w:rPr>
        <w:t>(</w:t>
      </w:r>
      <w:r w:rsidR="00BA0773" w:rsidRPr="009E10C3">
        <w:rPr>
          <w:rFonts w:ascii="Times New Roman" w:hAnsi="Times New Roman"/>
          <w:color w:val="000000"/>
          <w:sz w:val="28"/>
          <w:szCs w:val="28"/>
        </w:rPr>
        <w:t>далее – совет старост</w:t>
      </w:r>
      <w:r w:rsidR="00043D69" w:rsidRPr="009E10C3">
        <w:rPr>
          <w:rFonts w:ascii="Times New Roman" w:hAnsi="Times New Roman"/>
          <w:color w:val="000000"/>
          <w:sz w:val="28"/>
          <w:szCs w:val="28"/>
        </w:rPr>
        <w:t>) разработано</w:t>
      </w:r>
      <w:r w:rsidR="00043D69" w:rsidRPr="009E10C3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Законом Московской области </w:t>
      </w:r>
      <w:r w:rsidR="009E10C3">
        <w:rPr>
          <w:rFonts w:ascii="Times New Roman" w:hAnsi="Times New Roman"/>
          <w:color w:val="000000"/>
          <w:sz w:val="28"/>
          <w:szCs w:val="28"/>
        </w:rPr>
        <w:t xml:space="preserve">от 17.07.2018 </w:t>
      </w:r>
      <w:r w:rsidR="00043D69" w:rsidRPr="009E10C3">
        <w:rPr>
          <w:rFonts w:ascii="Times New Roman" w:hAnsi="Times New Roman"/>
          <w:color w:val="000000"/>
          <w:sz w:val="28"/>
          <w:szCs w:val="28"/>
        </w:rPr>
        <w:t>№ 124/2018-ОЗ «О старостах сельских населенны</w:t>
      </w:r>
      <w:r w:rsidR="00862B5A" w:rsidRPr="009E10C3">
        <w:rPr>
          <w:rFonts w:ascii="Times New Roman" w:hAnsi="Times New Roman"/>
          <w:color w:val="000000"/>
          <w:sz w:val="28"/>
          <w:szCs w:val="28"/>
        </w:rPr>
        <w:t>х пунктов в Московской области»</w:t>
      </w:r>
      <w:r w:rsidR="009B5578" w:rsidRPr="009E10C3">
        <w:rPr>
          <w:rFonts w:ascii="Times New Roman" w:hAnsi="Times New Roman"/>
          <w:color w:val="000000"/>
          <w:sz w:val="28"/>
          <w:szCs w:val="28"/>
        </w:rPr>
        <w:t>.</w:t>
      </w:r>
    </w:p>
    <w:p w:rsidR="009B5578" w:rsidRPr="009E10C3" w:rsidRDefault="00897422" w:rsidP="008974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</w:t>
      </w:r>
      <w:r w:rsidR="009B5578" w:rsidRPr="009E10C3">
        <w:rPr>
          <w:rFonts w:ascii="Times New Roman" w:hAnsi="Times New Roman" w:cs="Times New Roman"/>
          <w:sz w:val="28"/>
          <w:szCs w:val="28"/>
        </w:rPr>
        <w:t>Совет старост является постоянно действующим коллегиальным, совещательным и консультативным органом, созданным в целях координации деятельности старост сельских населенных пунктов, усиления внимания к их работе, оказания им практической помощи в</w:t>
      </w:r>
      <w:r w:rsidR="00BD7A42">
        <w:rPr>
          <w:rFonts w:ascii="Times New Roman" w:hAnsi="Times New Roman" w:cs="Times New Roman"/>
          <w:sz w:val="28"/>
          <w:szCs w:val="28"/>
        </w:rPr>
        <w:t xml:space="preserve"> осуществлении своих </w:t>
      </w:r>
      <w:r w:rsidR="009B5578" w:rsidRPr="009E10C3">
        <w:rPr>
          <w:rFonts w:ascii="Times New Roman" w:hAnsi="Times New Roman" w:cs="Times New Roman"/>
          <w:sz w:val="28"/>
          <w:szCs w:val="28"/>
        </w:rPr>
        <w:t>полномочий, обобщения</w:t>
      </w:r>
      <w:r w:rsidR="00BD7A42">
        <w:rPr>
          <w:rFonts w:ascii="Times New Roman" w:hAnsi="Times New Roman" w:cs="Times New Roman"/>
          <w:sz w:val="28"/>
          <w:szCs w:val="28"/>
        </w:rPr>
        <w:t xml:space="preserve"> </w:t>
      </w:r>
      <w:r w:rsidR="009B5578" w:rsidRPr="009E10C3">
        <w:rPr>
          <w:rFonts w:ascii="Times New Roman" w:hAnsi="Times New Roman" w:cs="Times New Roman"/>
          <w:sz w:val="28"/>
          <w:szCs w:val="28"/>
        </w:rPr>
        <w:t>и распространения их опыта работы</w:t>
      </w:r>
      <w:r w:rsidR="00BA0773" w:rsidRPr="009E10C3">
        <w:rPr>
          <w:rFonts w:ascii="Times New Roman" w:hAnsi="Times New Roman" w:cs="Times New Roman"/>
          <w:sz w:val="28"/>
          <w:szCs w:val="28"/>
        </w:rPr>
        <w:t>, а также в целях взаимодействия населения и органов местного самоуправления</w:t>
      </w:r>
      <w:r w:rsidR="009B5578" w:rsidRPr="009E10C3">
        <w:rPr>
          <w:rFonts w:ascii="Times New Roman" w:hAnsi="Times New Roman" w:cs="Times New Roman"/>
          <w:sz w:val="28"/>
          <w:szCs w:val="28"/>
        </w:rPr>
        <w:t>.</w:t>
      </w:r>
    </w:p>
    <w:p w:rsidR="00BA0773" w:rsidRPr="009E10C3" w:rsidRDefault="00BA0773" w:rsidP="00333029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Совет старост состоит из старост, избранных в соответствии с Фед</w:t>
      </w:r>
      <w:r w:rsidR="00333029" w:rsidRPr="009E10C3">
        <w:rPr>
          <w:rFonts w:ascii="Times New Roman" w:hAnsi="Times New Roman" w:cs="Times New Roman"/>
          <w:sz w:val="28"/>
          <w:szCs w:val="28"/>
        </w:rPr>
        <w:t>еральным законом от 20.03.2025 № 33</w:t>
      </w:r>
      <w:r w:rsidRPr="009E10C3">
        <w:rPr>
          <w:rFonts w:ascii="Times New Roman" w:hAnsi="Times New Roman" w:cs="Times New Roman"/>
          <w:sz w:val="28"/>
          <w:szCs w:val="28"/>
        </w:rPr>
        <w:t>-ФЗ «</w:t>
      </w:r>
      <w:r w:rsidR="00333029" w:rsidRPr="009E10C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9E10C3">
        <w:rPr>
          <w:rFonts w:ascii="Times New Roman" w:hAnsi="Times New Roman" w:cs="Times New Roman"/>
          <w:sz w:val="28"/>
          <w:szCs w:val="28"/>
        </w:rPr>
        <w:t>»,</w:t>
      </w:r>
      <w:r w:rsidR="00897422" w:rsidRPr="009E10C3">
        <w:rPr>
          <w:sz w:val="28"/>
          <w:szCs w:val="28"/>
        </w:rPr>
        <w:t xml:space="preserve"> </w:t>
      </w:r>
      <w:r w:rsidR="009E10C3">
        <w:rPr>
          <w:sz w:val="28"/>
          <w:szCs w:val="28"/>
        </w:rPr>
        <w:t>З</w:t>
      </w:r>
      <w:r w:rsidR="009E10C3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333029" w:rsidRPr="009E10C3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E10C3">
        <w:rPr>
          <w:rFonts w:ascii="Times New Roman" w:hAnsi="Times New Roman" w:cs="Times New Roman"/>
          <w:sz w:val="28"/>
          <w:szCs w:val="28"/>
        </w:rPr>
        <w:t xml:space="preserve"> от 17.07.2018 </w:t>
      </w:r>
      <w:r w:rsidR="00897422" w:rsidRPr="009E10C3">
        <w:rPr>
          <w:rFonts w:ascii="Times New Roman" w:hAnsi="Times New Roman" w:cs="Times New Roman"/>
          <w:sz w:val="28"/>
          <w:szCs w:val="28"/>
        </w:rPr>
        <w:t>№ 124/2018-ОЗ «О старостах сельских населенных пунктов в Москов</w:t>
      </w:r>
      <w:r w:rsidR="00333029" w:rsidRPr="009E10C3">
        <w:rPr>
          <w:rFonts w:ascii="Times New Roman" w:hAnsi="Times New Roman" w:cs="Times New Roman"/>
          <w:sz w:val="28"/>
          <w:szCs w:val="28"/>
        </w:rPr>
        <w:t xml:space="preserve">ской области», Положением </w:t>
      </w:r>
      <w:r w:rsidR="00897422" w:rsidRPr="009E10C3">
        <w:rPr>
          <w:rFonts w:ascii="Times New Roman" w:hAnsi="Times New Roman" w:cs="Times New Roman"/>
          <w:sz w:val="28"/>
          <w:szCs w:val="28"/>
        </w:rPr>
        <w:t xml:space="preserve">о старостах сельских населенных пунктов </w:t>
      </w:r>
      <w:r w:rsidR="009E10C3">
        <w:rPr>
          <w:rFonts w:ascii="Times New Roman" w:hAnsi="Times New Roman" w:cs="Times New Roman"/>
          <w:sz w:val="28"/>
          <w:szCs w:val="28"/>
        </w:rPr>
        <w:t>г</w:t>
      </w:r>
      <w:r w:rsidR="00B56DDD" w:rsidRPr="009E10C3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897422" w:rsidRPr="009E10C3">
        <w:rPr>
          <w:rFonts w:ascii="Times New Roman" w:hAnsi="Times New Roman" w:cs="Times New Roman"/>
          <w:sz w:val="28"/>
          <w:szCs w:val="28"/>
        </w:rPr>
        <w:t>,</w:t>
      </w:r>
      <w:r w:rsidR="009E10C3">
        <w:rPr>
          <w:rFonts w:ascii="Times New Roman" w:hAnsi="Times New Roman" w:cs="Times New Roman"/>
          <w:sz w:val="28"/>
          <w:szCs w:val="28"/>
        </w:rPr>
        <w:t xml:space="preserve"> утвержденным Р</w:t>
      </w:r>
      <w:r w:rsidR="00897422" w:rsidRPr="009E10C3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9E10C3">
        <w:rPr>
          <w:rFonts w:ascii="Times New Roman" w:hAnsi="Times New Roman" w:cs="Times New Roman"/>
          <w:sz w:val="28"/>
          <w:szCs w:val="28"/>
        </w:rPr>
        <w:t>г</w:t>
      </w:r>
      <w:r w:rsidR="00B56DDD" w:rsidRPr="009E10C3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proofErr w:type="gramStart"/>
      <w:r w:rsidR="00B56DDD" w:rsidRPr="009E10C3">
        <w:rPr>
          <w:rFonts w:ascii="Times New Roman" w:hAnsi="Times New Roman" w:cs="Times New Roman"/>
          <w:sz w:val="28"/>
          <w:szCs w:val="28"/>
        </w:rPr>
        <w:t xml:space="preserve">Люберцы </w:t>
      </w:r>
      <w:r w:rsidR="00897422" w:rsidRPr="009E10C3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897422" w:rsidRPr="009E10C3">
        <w:rPr>
          <w:rFonts w:ascii="Times New Roman" w:hAnsi="Times New Roman" w:cs="Times New Roman"/>
          <w:sz w:val="28"/>
          <w:szCs w:val="28"/>
        </w:rPr>
        <w:t xml:space="preserve"> </w:t>
      </w:r>
      <w:r w:rsidR="00B56DDD" w:rsidRPr="009E10C3">
        <w:rPr>
          <w:rFonts w:ascii="Times New Roman" w:hAnsi="Times New Roman" w:cs="Times New Roman"/>
          <w:sz w:val="28"/>
          <w:szCs w:val="28"/>
        </w:rPr>
        <w:t xml:space="preserve">20.11.2019 </w:t>
      </w:r>
      <w:r w:rsidR="00897422" w:rsidRPr="009E10C3">
        <w:rPr>
          <w:rFonts w:ascii="Times New Roman" w:hAnsi="Times New Roman" w:cs="Times New Roman"/>
          <w:sz w:val="28"/>
          <w:szCs w:val="28"/>
        </w:rPr>
        <w:t>№</w:t>
      </w:r>
      <w:r w:rsidR="00B56DDD" w:rsidRPr="009E10C3">
        <w:rPr>
          <w:rFonts w:ascii="Times New Roman" w:hAnsi="Times New Roman" w:cs="Times New Roman"/>
          <w:sz w:val="28"/>
          <w:szCs w:val="28"/>
        </w:rPr>
        <w:t>329/40.</w:t>
      </w:r>
    </w:p>
    <w:p w:rsidR="009E10C3" w:rsidRDefault="00897422" w:rsidP="008974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В своей деятельности Совет старост руководствуется Конституцией Российской Федерации, федеральными законами, нормативными правовыми актами Московской области, муниципальными правовыми актами</w:t>
      </w:r>
      <w:r w:rsidR="00B4698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9E10C3">
        <w:rPr>
          <w:rFonts w:ascii="Times New Roman" w:hAnsi="Times New Roman" w:cs="Times New Roman"/>
          <w:sz w:val="28"/>
          <w:szCs w:val="28"/>
        </w:rPr>
        <w:t xml:space="preserve">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 </w:t>
      </w:r>
      <w:r w:rsidRPr="009E10C3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9E10C3">
        <w:rPr>
          <w:rFonts w:ascii="Times New Roman" w:hAnsi="Times New Roman" w:cs="Times New Roman"/>
          <w:sz w:val="28"/>
          <w:szCs w:val="28"/>
        </w:rPr>
        <w:t>.</w:t>
      </w:r>
    </w:p>
    <w:p w:rsidR="00897422" w:rsidRPr="009E10C3" w:rsidRDefault="00897422" w:rsidP="008974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7422" w:rsidRPr="009E10C3" w:rsidRDefault="00897422" w:rsidP="008974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>Цели и задачи Совета старост</w:t>
      </w:r>
    </w:p>
    <w:p w:rsidR="00897422" w:rsidRPr="009E10C3" w:rsidRDefault="00897422" w:rsidP="0089742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Основными целями и задачами Совета старост являются</w:t>
      </w:r>
      <w:r w:rsidR="00B75817" w:rsidRPr="009E10C3">
        <w:rPr>
          <w:rFonts w:ascii="Times New Roman" w:hAnsi="Times New Roman" w:cs="Times New Roman"/>
          <w:sz w:val="28"/>
          <w:szCs w:val="28"/>
        </w:rPr>
        <w:t>:</w:t>
      </w:r>
    </w:p>
    <w:p w:rsidR="00B75817" w:rsidRPr="009E10C3" w:rsidRDefault="00EA2954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Г</w:t>
      </w:r>
      <w:r w:rsidR="00B75817" w:rsidRPr="009E10C3">
        <w:rPr>
          <w:rFonts w:ascii="Times New Roman" w:hAnsi="Times New Roman" w:cs="Times New Roman"/>
          <w:sz w:val="28"/>
          <w:szCs w:val="28"/>
        </w:rPr>
        <w:t xml:space="preserve">лавы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B75817" w:rsidRPr="009E10C3">
        <w:rPr>
          <w:rFonts w:ascii="Times New Roman" w:hAnsi="Times New Roman"/>
          <w:color w:val="000000"/>
          <w:sz w:val="28"/>
          <w:szCs w:val="28"/>
        </w:rPr>
        <w:t>о положении дел в сфере деятельности старост сельских населенных пунктов, их проблемах и задачах;</w:t>
      </w:r>
    </w:p>
    <w:p w:rsidR="001E0D6B" w:rsidRPr="009E10C3" w:rsidRDefault="001E0D6B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/>
          <w:color w:val="000000"/>
          <w:sz w:val="28"/>
          <w:szCs w:val="28"/>
        </w:rPr>
        <w:t xml:space="preserve">взаимодействие с органами местного самоуправления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Люберцы, </w:t>
      </w:r>
      <w:r w:rsidR="008B1A0C" w:rsidRPr="009E10C3">
        <w:rPr>
          <w:rFonts w:ascii="Times New Roman" w:hAnsi="Times New Roman"/>
          <w:color w:val="000000"/>
          <w:sz w:val="28"/>
          <w:szCs w:val="28"/>
        </w:rPr>
        <w:t xml:space="preserve">муниципальными предприятиями и </w:t>
      </w:r>
      <w:r w:rsidR="00DE6668" w:rsidRPr="009E10C3">
        <w:rPr>
          <w:rFonts w:ascii="Times New Roman" w:hAnsi="Times New Roman"/>
          <w:color w:val="000000"/>
          <w:sz w:val="28"/>
          <w:szCs w:val="28"/>
        </w:rPr>
        <w:t>учреждениями</w:t>
      </w:r>
      <w:r w:rsidRPr="009E10C3">
        <w:rPr>
          <w:rFonts w:ascii="Times New Roman" w:hAnsi="Times New Roman"/>
          <w:color w:val="000000"/>
          <w:sz w:val="28"/>
          <w:szCs w:val="28"/>
        </w:rPr>
        <w:t xml:space="preserve"> и иными организациями</w:t>
      </w:r>
      <w:r w:rsidR="008B1A0C" w:rsidRPr="009E10C3">
        <w:rPr>
          <w:rFonts w:ascii="Times New Roman" w:hAnsi="Times New Roman"/>
          <w:color w:val="000000"/>
          <w:sz w:val="28"/>
          <w:szCs w:val="28"/>
        </w:rPr>
        <w:t xml:space="preserve"> Московской области</w:t>
      </w:r>
      <w:r w:rsidRPr="009E1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3029" w:rsidRPr="009E10C3">
        <w:rPr>
          <w:rFonts w:ascii="Times New Roman" w:hAnsi="Times New Roman"/>
          <w:color w:val="000000"/>
          <w:sz w:val="28"/>
          <w:szCs w:val="28"/>
        </w:rPr>
        <w:t>по вопросам непосредственного обеспечения жизнедеятельности населения в сельском населенном пункте</w:t>
      </w:r>
      <w:r w:rsidRPr="009E10C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33029" w:rsidRPr="009E10C3">
        <w:rPr>
          <w:rFonts w:ascii="Times New Roman" w:hAnsi="Times New Roman"/>
          <w:color w:val="000000"/>
          <w:sz w:val="28"/>
          <w:szCs w:val="28"/>
        </w:rPr>
        <w:t>повышения</w:t>
      </w:r>
      <w:r w:rsidRPr="009E10C3">
        <w:rPr>
          <w:rFonts w:ascii="Times New Roman" w:hAnsi="Times New Roman"/>
          <w:color w:val="000000"/>
          <w:sz w:val="28"/>
          <w:szCs w:val="28"/>
        </w:rPr>
        <w:t xml:space="preserve"> роли и авторитета старост сельских населенных пунктов;</w:t>
      </w:r>
    </w:p>
    <w:p w:rsidR="00B75817" w:rsidRPr="009E10C3" w:rsidRDefault="00B75817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/>
          <w:color w:val="000000"/>
          <w:sz w:val="28"/>
          <w:szCs w:val="28"/>
        </w:rPr>
        <w:lastRenderedPageBreak/>
        <w:t xml:space="preserve">оказание содействия органам местного самоуправления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 </w:t>
      </w:r>
      <w:r w:rsidRPr="009E10C3">
        <w:rPr>
          <w:rFonts w:ascii="Times New Roman" w:hAnsi="Times New Roman"/>
          <w:color w:val="000000"/>
          <w:sz w:val="28"/>
          <w:szCs w:val="28"/>
        </w:rPr>
        <w:t>в</w:t>
      </w:r>
      <w:r w:rsidR="00333029" w:rsidRPr="009E10C3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собраний</w:t>
      </w:r>
      <w:r w:rsidRPr="009E10C3">
        <w:rPr>
          <w:rFonts w:ascii="Times New Roman" w:hAnsi="Times New Roman"/>
          <w:color w:val="000000"/>
          <w:sz w:val="28"/>
          <w:szCs w:val="28"/>
        </w:rPr>
        <w:t xml:space="preserve"> граждан, публичных слушаний и общественных обсуждений, обнародовании их результатов в сельском населенном пункте;</w:t>
      </w:r>
    </w:p>
    <w:p w:rsidR="00B75817" w:rsidRPr="009E10C3" w:rsidRDefault="00EB082A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/>
          <w:color w:val="000000"/>
          <w:sz w:val="28"/>
          <w:szCs w:val="28"/>
        </w:rPr>
        <w:t>выдвижение инициатив (предложений)</w:t>
      </w:r>
      <w:r w:rsidR="00F74CE8" w:rsidRPr="009E10C3">
        <w:rPr>
          <w:rFonts w:ascii="Times New Roman" w:hAnsi="Times New Roman"/>
          <w:color w:val="000000"/>
          <w:sz w:val="28"/>
          <w:szCs w:val="28"/>
        </w:rPr>
        <w:t xml:space="preserve"> в Совет</w:t>
      </w:r>
      <w:r w:rsidR="001E0D6B" w:rsidRPr="009E10C3">
        <w:rPr>
          <w:rFonts w:ascii="Times New Roman" w:hAnsi="Times New Roman"/>
          <w:color w:val="000000"/>
          <w:sz w:val="28"/>
          <w:szCs w:val="28"/>
        </w:rPr>
        <w:t xml:space="preserve"> депутатов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 </w:t>
      </w:r>
      <w:r w:rsidR="00F74CE8" w:rsidRPr="009E10C3">
        <w:rPr>
          <w:rFonts w:ascii="Times New Roman" w:hAnsi="Times New Roman"/>
          <w:color w:val="000000"/>
          <w:sz w:val="28"/>
          <w:szCs w:val="28"/>
        </w:rPr>
        <w:t>по вопросам</w:t>
      </w:r>
      <w:r w:rsidR="001E0D6B" w:rsidRPr="009E10C3">
        <w:rPr>
          <w:rFonts w:ascii="Times New Roman" w:hAnsi="Times New Roman"/>
          <w:color w:val="000000"/>
          <w:sz w:val="28"/>
          <w:szCs w:val="28"/>
        </w:rPr>
        <w:t xml:space="preserve"> местного значения</w:t>
      </w:r>
      <w:r w:rsidRPr="009E10C3">
        <w:rPr>
          <w:rFonts w:ascii="Times New Roman" w:hAnsi="Times New Roman"/>
          <w:color w:val="000000"/>
          <w:sz w:val="28"/>
          <w:szCs w:val="28"/>
        </w:rPr>
        <w:t xml:space="preserve"> в сельских населенных пунктах</w:t>
      </w:r>
      <w:r w:rsidR="00F74CE8" w:rsidRPr="009E10C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E10C3">
        <w:rPr>
          <w:rFonts w:ascii="Times New Roman" w:hAnsi="Times New Roman"/>
          <w:color w:val="000000"/>
          <w:sz w:val="28"/>
          <w:szCs w:val="28"/>
        </w:rPr>
        <w:t>а также по вопросам</w:t>
      </w:r>
      <w:r w:rsidR="001E0D6B" w:rsidRPr="009E10C3">
        <w:rPr>
          <w:rFonts w:ascii="Times New Roman" w:hAnsi="Times New Roman"/>
          <w:color w:val="000000"/>
          <w:sz w:val="28"/>
          <w:szCs w:val="28"/>
        </w:rPr>
        <w:t>, затрагивающих деятельность старост сельских населенных пунктов;</w:t>
      </w:r>
    </w:p>
    <w:p w:rsidR="001E0D6B" w:rsidRPr="009E10C3" w:rsidRDefault="001E0D6B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/>
          <w:color w:val="000000"/>
          <w:sz w:val="28"/>
          <w:szCs w:val="28"/>
        </w:rPr>
        <w:t>организация обучающих мероприятий для старост сельских населенных пунктов</w:t>
      </w:r>
      <w:r w:rsidR="001F3948" w:rsidRPr="009E10C3">
        <w:rPr>
          <w:rFonts w:ascii="Times New Roman" w:hAnsi="Times New Roman"/>
          <w:color w:val="000000"/>
          <w:sz w:val="28"/>
          <w:szCs w:val="28"/>
        </w:rPr>
        <w:t>;</w:t>
      </w:r>
    </w:p>
    <w:p w:rsidR="001F3948" w:rsidRPr="009E10C3" w:rsidRDefault="001F3948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/>
          <w:color w:val="000000"/>
          <w:sz w:val="28"/>
          <w:szCs w:val="28"/>
        </w:rPr>
        <w:t>оказание содействия старос</w:t>
      </w:r>
      <w:r w:rsidR="00151FEC" w:rsidRPr="009E10C3">
        <w:rPr>
          <w:rFonts w:ascii="Times New Roman" w:hAnsi="Times New Roman"/>
          <w:color w:val="000000"/>
          <w:sz w:val="28"/>
          <w:szCs w:val="28"/>
        </w:rPr>
        <w:t>там сельских населенных пунктов</w:t>
      </w:r>
      <w:r w:rsidR="00151FEC" w:rsidRPr="009E10C3">
        <w:rPr>
          <w:rFonts w:ascii="Times New Roman" w:hAnsi="Times New Roman"/>
          <w:color w:val="000000"/>
          <w:sz w:val="28"/>
          <w:szCs w:val="28"/>
        </w:rPr>
        <w:br/>
      </w:r>
      <w:r w:rsidRPr="009E10C3">
        <w:rPr>
          <w:rFonts w:ascii="Times New Roman" w:hAnsi="Times New Roman"/>
          <w:color w:val="000000"/>
          <w:sz w:val="28"/>
          <w:szCs w:val="28"/>
        </w:rPr>
        <w:t>в осуществлении ими своих полномочий и в обеспечении их необходимой информацией;</w:t>
      </w:r>
    </w:p>
    <w:p w:rsidR="001F3948" w:rsidRPr="009E10C3" w:rsidRDefault="00423C86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/>
          <w:color w:val="000000"/>
          <w:sz w:val="28"/>
          <w:szCs w:val="28"/>
        </w:rPr>
        <w:t>развитие связей с органами местного управления других муниципальных образований</w:t>
      </w:r>
      <w:r w:rsidR="00283F09" w:rsidRPr="009E10C3">
        <w:rPr>
          <w:rFonts w:ascii="Times New Roman" w:hAnsi="Times New Roman" w:cs="Times New Roman"/>
          <w:sz w:val="28"/>
          <w:szCs w:val="28"/>
        </w:rPr>
        <w:t xml:space="preserve"> в целях обобщения, распространения и обмена опыта работы старост сельских населенных пунктов</w:t>
      </w:r>
      <w:r w:rsidRPr="009E10C3">
        <w:rPr>
          <w:rFonts w:ascii="Times New Roman" w:hAnsi="Times New Roman"/>
          <w:color w:val="000000"/>
          <w:sz w:val="28"/>
          <w:szCs w:val="28"/>
        </w:rPr>
        <w:t>;</w:t>
      </w:r>
    </w:p>
    <w:p w:rsidR="00423C86" w:rsidRPr="009E10C3" w:rsidRDefault="00423C86" w:rsidP="0035045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/>
          <w:color w:val="000000"/>
          <w:sz w:val="28"/>
          <w:szCs w:val="28"/>
        </w:rPr>
        <w:t xml:space="preserve">популяризация и развитие института старост на территории </w:t>
      </w:r>
      <w:r w:rsidR="007C5E3F" w:rsidRPr="009E10C3">
        <w:rPr>
          <w:rFonts w:ascii="Times New Roman" w:hAnsi="Times New Roman" w:cs="Times New Roman"/>
          <w:sz w:val="28"/>
          <w:szCs w:val="28"/>
        </w:rPr>
        <w:t>Городского округа Люберцы.</w:t>
      </w:r>
    </w:p>
    <w:p w:rsidR="00DD4AE3" w:rsidRPr="009E10C3" w:rsidRDefault="00DD4AE3" w:rsidP="00DD4AE3">
      <w:pPr>
        <w:pStyle w:val="a3"/>
        <w:spacing w:after="0" w:line="240" w:lineRule="auto"/>
        <w:ind w:left="105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4AE3" w:rsidRPr="009E10C3" w:rsidRDefault="00350456" w:rsidP="00DD4A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>Формирование Совета старост</w:t>
      </w:r>
    </w:p>
    <w:p w:rsidR="000D4270" w:rsidRPr="009E10C3" w:rsidRDefault="004A63B4" w:rsidP="00862B5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Сост</w:t>
      </w:r>
      <w:r w:rsidR="00EA2954">
        <w:rPr>
          <w:rFonts w:ascii="Times New Roman" w:hAnsi="Times New Roman" w:cs="Times New Roman"/>
          <w:sz w:val="28"/>
          <w:szCs w:val="28"/>
        </w:rPr>
        <w:t>ав Совета старост формируется Г</w:t>
      </w:r>
      <w:r w:rsidR="00862B5A" w:rsidRPr="009E10C3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 </w:t>
      </w:r>
      <w:r w:rsidR="00862B5A" w:rsidRPr="009E10C3">
        <w:rPr>
          <w:rFonts w:ascii="Times New Roman" w:hAnsi="Times New Roman"/>
          <w:color w:val="000000"/>
          <w:sz w:val="28"/>
          <w:szCs w:val="28"/>
        </w:rPr>
        <w:t>на паритетной основе</w:t>
      </w:r>
      <w:r w:rsidRPr="009E10C3">
        <w:rPr>
          <w:rFonts w:ascii="Times New Roman" w:hAnsi="Times New Roman" w:cs="Times New Roman"/>
          <w:sz w:val="28"/>
          <w:szCs w:val="28"/>
        </w:rPr>
        <w:t>:</w:t>
      </w:r>
    </w:p>
    <w:p w:rsidR="004A63B4" w:rsidRPr="009E10C3" w:rsidRDefault="00862B5A" w:rsidP="004A63B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одна треть формируется из старост</w:t>
      </w:r>
      <w:r w:rsidR="004A63B4" w:rsidRPr="009E10C3">
        <w:rPr>
          <w:rFonts w:ascii="Times New Roman" w:hAnsi="Times New Roman" w:cs="Times New Roman"/>
          <w:sz w:val="28"/>
          <w:szCs w:val="28"/>
        </w:rPr>
        <w:t xml:space="preserve"> первичной организации Ассоциации старост сельских населенных пунктов Московско</w:t>
      </w:r>
      <w:r w:rsidRPr="009E10C3">
        <w:rPr>
          <w:rFonts w:ascii="Times New Roman" w:hAnsi="Times New Roman" w:cs="Times New Roman"/>
          <w:sz w:val="28"/>
          <w:szCs w:val="28"/>
        </w:rPr>
        <w:t>й области</w:t>
      </w:r>
      <w:r w:rsidR="00EA2954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297D83" w:rsidRPr="009E10C3">
        <w:rPr>
          <w:rFonts w:ascii="Times New Roman" w:hAnsi="Times New Roman" w:cs="Times New Roman"/>
          <w:sz w:val="28"/>
          <w:szCs w:val="28"/>
        </w:rPr>
        <w:t>Ассоциация)</w:t>
      </w:r>
      <w:r w:rsidR="00FD1424">
        <w:rPr>
          <w:rFonts w:ascii="Times New Roman" w:hAnsi="Times New Roman" w:cs="Times New Roman"/>
          <w:sz w:val="28"/>
          <w:szCs w:val="28"/>
        </w:rPr>
        <w:t xml:space="preserve"> </w:t>
      </w:r>
      <w:r w:rsidR="00EB082A" w:rsidRPr="009E10C3">
        <w:rPr>
          <w:rFonts w:ascii="Times New Roman" w:hAnsi="Times New Roman" w:cs="Times New Roman"/>
          <w:sz w:val="28"/>
          <w:szCs w:val="28"/>
        </w:rPr>
        <w:t>на</w:t>
      </w:r>
      <w:r w:rsidRPr="009E10C3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A2954">
        <w:rPr>
          <w:rFonts w:ascii="Times New Roman" w:hAnsi="Times New Roman" w:cs="Times New Roman"/>
          <w:sz w:val="28"/>
          <w:szCs w:val="28"/>
        </w:rPr>
        <w:t>округа</w:t>
      </w:r>
      <w:r w:rsidR="004950F4" w:rsidRPr="009E10C3">
        <w:rPr>
          <w:rFonts w:ascii="Times New Roman" w:hAnsi="Times New Roman" w:cs="Times New Roman"/>
          <w:sz w:val="28"/>
          <w:szCs w:val="28"/>
        </w:rPr>
        <w:t xml:space="preserve">, кандидатуры которых внесены Ассоциацией </w:t>
      </w:r>
      <w:r w:rsidR="00EB082A" w:rsidRPr="009E10C3">
        <w:rPr>
          <w:rFonts w:ascii="Times New Roman" w:hAnsi="Times New Roman" w:cs="Times New Roman"/>
          <w:sz w:val="28"/>
          <w:szCs w:val="28"/>
        </w:rPr>
        <w:t>по согласованию с Правлением Ассоциации</w:t>
      </w:r>
      <w:r w:rsidR="004A63B4" w:rsidRPr="009E10C3">
        <w:rPr>
          <w:rFonts w:ascii="Times New Roman" w:hAnsi="Times New Roman" w:cs="Times New Roman"/>
          <w:sz w:val="28"/>
          <w:szCs w:val="28"/>
        </w:rPr>
        <w:t>;</w:t>
      </w:r>
    </w:p>
    <w:p w:rsidR="00EB1E93" w:rsidRPr="009E10C3" w:rsidRDefault="00862B5A" w:rsidP="004A63B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одна треть формируется из старост</w:t>
      </w:r>
      <w:r w:rsidR="00EB1E93" w:rsidRPr="009E10C3">
        <w:rPr>
          <w:rFonts w:ascii="Times New Roman" w:hAnsi="Times New Roman" w:cs="Times New Roman"/>
          <w:sz w:val="28"/>
          <w:szCs w:val="28"/>
        </w:rPr>
        <w:t xml:space="preserve">, кандидатуры которых внесены </w:t>
      </w:r>
      <w:r w:rsidR="004950F4" w:rsidRPr="009E10C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Люберцы;  </w:t>
      </w:r>
    </w:p>
    <w:p w:rsidR="000D4270" w:rsidRPr="009E10C3" w:rsidRDefault="00862B5A" w:rsidP="000D4270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одна треть формируется из старост по представлению Совета депутатов </w:t>
      </w:r>
      <w:r w:rsidR="007C5E3F" w:rsidRPr="009E10C3">
        <w:rPr>
          <w:rFonts w:ascii="Times New Roman" w:hAnsi="Times New Roman" w:cs="Times New Roman"/>
          <w:sz w:val="28"/>
          <w:szCs w:val="28"/>
        </w:rPr>
        <w:t>Городского округа Люберцы.</w:t>
      </w:r>
    </w:p>
    <w:p w:rsidR="000D4270" w:rsidRPr="009E10C3" w:rsidRDefault="000D4270" w:rsidP="00A11B7B">
      <w:pPr>
        <w:pStyle w:val="a3"/>
        <w:numPr>
          <w:ilvl w:val="1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</w:t>
      </w:r>
      <w:r w:rsidR="00A11B7B" w:rsidRPr="009E10C3">
        <w:rPr>
          <w:rFonts w:ascii="Times New Roman" w:hAnsi="Times New Roman" w:cs="Times New Roman"/>
          <w:sz w:val="28"/>
          <w:szCs w:val="28"/>
        </w:rPr>
        <w:t xml:space="preserve">Количественный состав Совета старост составляет не менее трех и не более </w:t>
      </w:r>
      <w:r w:rsidR="00A11B7B" w:rsidRPr="00FD1424">
        <w:rPr>
          <w:rFonts w:ascii="Times New Roman" w:hAnsi="Times New Roman" w:cs="Times New Roman"/>
          <w:sz w:val="28"/>
          <w:szCs w:val="28"/>
        </w:rPr>
        <w:t>девяти</w:t>
      </w:r>
      <w:r w:rsidR="00151FEC" w:rsidRPr="00FD1424">
        <w:rPr>
          <w:rFonts w:ascii="Times New Roman" w:hAnsi="Times New Roman" w:cs="Times New Roman"/>
          <w:sz w:val="28"/>
          <w:szCs w:val="28"/>
        </w:rPr>
        <w:t xml:space="preserve"> ч</w:t>
      </w:r>
      <w:r w:rsidR="00151FEC" w:rsidRPr="009E10C3">
        <w:rPr>
          <w:rFonts w:ascii="Times New Roman" w:hAnsi="Times New Roman" w:cs="Times New Roman"/>
          <w:sz w:val="28"/>
          <w:szCs w:val="28"/>
        </w:rPr>
        <w:t>еловек</w:t>
      </w:r>
      <w:r w:rsidR="00A11B7B" w:rsidRPr="009E10C3">
        <w:rPr>
          <w:rFonts w:ascii="Times New Roman" w:hAnsi="Times New Roman" w:cs="Times New Roman"/>
          <w:sz w:val="28"/>
          <w:szCs w:val="28"/>
        </w:rPr>
        <w:t>.</w:t>
      </w:r>
    </w:p>
    <w:p w:rsidR="000D4270" w:rsidRPr="00FD1424" w:rsidRDefault="000D4270" w:rsidP="00862B5A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Срок полномочий Совета старост </w:t>
      </w:r>
      <w:r w:rsidR="00862B5A" w:rsidRPr="00FD14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C5E3F" w:rsidRPr="00FD1424">
        <w:rPr>
          <w:rFonts w:ascii="Times New Roman" w:hAnsi="Times New Roman" w:cs="Times New Roman"/>
          <w:sz w:val="28"/>
          <w:szCs w:val="28"/>
        </w:rPr>
        <w:t>3 года</w:t>
      </w:r>
      <w:r w:rsidR="00862B5A" w:rsidRPr="00FD1424">
        <w:rPr>
          <w:rFonts w:ascii="Times New Roman" w:hAnsi="Times New Roman" w:cs="Times New Roman"/>
          <w:sz w:val="28"/>
          <w:szCs w:val="28"/>
        </w:rPr>
        <w:t xml:space="preserve"> (</w:t>
      </w:r>
      <w:r w:rsidRPr="00FD1424">
        <w:rPr>
          <w:rFonts w:ascii="Times New Roman" w:hAnsi="Times New Roman" w:cs="Times New Roman"/>
          <w:sz w:val="28"/>
          <w:szCs w:val="28"/>
        </w:rPr>
        <w:t>не может быть менее двух</w:t>
      </w:r>
      <w:r w:rsidR="00EB082A" w:rsidRPr="00FD1424">
        <w:rPr>
          <w:rFonts w:ascii="Times New Roman" w:hAnsi="Times New Roman" w:cs="Times New Roman"/>
          <w:sz w:val="28"/>
          <w:szCs w:val="28"/>
        </w:rPr>
        <w:t xml:space="preserve"> лет, но не более срока полномочий действующего главы муниципального образования</w:t>
      </w:r>
      <w:r w:rsidR="00862B5A" w:rsidRPr="00FD1424">
        <w:rPr>
          <w:rFonts w:ascii="Times New Roman" w:hAnsi="Times New Roman" w:cs="Times New Roman"/>
          <w:sz w:val="28"/>
          <w:szCs w:val="28"/>
        </w:rPr>
        <w:t>)</w:t>
      </w:r>
      <w:r w:rsidRPr="00FD1424">
        <w:rPr>
          <w:rFonts w:ascii="Times New Roman" w:hAnsi="Times New Roman" w:cs="Times New Roman"/>
          <w:sz w:val="28"/>
          <w:szCs w:val="28"/>
        </w:rPr>
        <w:t>.</w:t>
      </w:r>
    </w:p>
    <w:p w:rsidR="00A11B7B" w:rsidRPr="009E10C3" w:rsidRDefault="00A11B7B" w:rsidP="00A11B7B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C3">
        <w:rPr>
          <w:rFonts w:ascii="Times New Roman" w:hAnsi="Times New Roman" w:cs="Times New Roman"/>
          <w:sz w:val="28"/>
          <w:szCs w:val="28"/>
        </w:rPr>
        <w:t>Председ</w:t>
      </w:r>
      <w:r w:rsidR="00FD1424">
        <w:rPr>
          <w:rFonts w:ascii="Times New Roman" w:hAnsi="Times New Roman" w:cs="Times New Roman"/>
          <w:sz w:val="28"/>
          <w:szCs w:val="28"/>
        </w:rPr>
        <w:t>ателем Совета старост является Г</w:t>
      </w:r>
      <w:r w:rsidRPr="009E10C3">
        <w:rPr>
          <w:rFonts w:ascii="Times New Roman" w:hAnsi="Times New Roman" w:cs="Times New Roman"/>
          <w:sz w:val="28"/>
          <w:szCs w:val="28"/>
        </w:rPr>
        <w:t xml:space="preserve">лава </w:t>
      </w:r>
      <w:r w:rsidR="007C5E3F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Люберцы.  </w:t>
      </w:r>
      <w:r w:rsidRPr="009E10C3">
        <w:rPr>
          <w:rFonts w:ascii="Times New Roman" w:hAnsi="Times New Roman"/>
          <w:color w:val="000000"/>
          <w:sz w:val="28"/>
          <w:szCs w:val="28"/>
        </w:rPr>
        <w:t>Совет старост на первом организационном заседании из своего состава большинством голосов избирает заместителя председателя и секретаря Совета старост путем открытого голосования.</w:t>
      </w:r>
    </w:p>
    <w:p w:rsidR="00151FEC" w:rsidRPr="009E10C3" w:rsidRDefault="00151FEC" w:rsidP="00151FEC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Член Совета старост, в случае прекращения его полномочий в качестве старосты сельского населенного пункта, одновременно прекращает свои полномочия</w:t>
      </w:r>
      <w:r w:rsidRPr="009E10C3">
        <w:rPr>
          <w:rFonts w:ascii="Times New Roman" w:hAnsi="Times New Roman" w:cs="Times New Roman"/>
          <w:sz w:val="28"/>
          <w:szCs w:val="28"/>
        </w:rPr>
        <w:br/>
        <w:t>в Совете старост.</w:t>
      </w:r>
    </w:p>
    <w:p w:rsidR="00151FEC" w:rsidRPr="009E10C3" w:rsidRDefault="00151FEC" w:rsidP="00857452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Полномочия члена Совета старост могут быть прекращены досрочно</w:t>
      </w:r>
      <w:r w:rsidR="00857452" w:rsidRPr="009E10C3">
        <w:rPr>
          <w:rFonts w:ascii="Times New Roman" w:hAnsi="Times New Roman" w:cs="Times New Roman"/>
          <w:sz w:val="28"/>
          <w:szCs w:val="28"/>
        </w:rPr>
        <w:br/>
      </w:r>
      <w:r w:rsidR="00857452" w:rsidRPr="009E10C3">
        <w:rPr>
          <w:rFonts w:ascii="Times New Roman" w:hAnsi="Times New Roman" w:cs="Times New Roman"/>
          <w:sz w:val="28"/>
          <w:szCs w:val="28"/>
        </w:rPr>
        <w:lastRenderedPageBreak/>
        <w:t>по решению Совета старост</w:t>
      </w:r>
      <w:r w:rsidRPr="009E10C3">
        <w:rPr>
          <w:rFonts w:ascii="Times New Roman" w:hAnsi="Times New Roman" w:cs="Times New Roman"/>
          <w:sz w:val="28"/>
          <w:szCs w:val="28"/>
        </w:rPr>
        <w:t xml:space="preserve"> в случае ненадлежащего исполн</w:t>
      </w:r>
      <w:r w:rsidR="00857452" w:rsidRPr="009E10C3">
        <w:rPr>
          <w:rFonts w:ascii="Times New Roman" w:hAnsi="Times New Roman" w:cs="Times New Roman"/>
          <w:sz w:val="28"/>
          <w:szCs w:val="28"/>
        </w:rPr>
        <w:t>ения своих обязанностей, неоднократного</w:t>
      </w:r>
      <w:r w:rsidRPr="009E10C3">
        <w:rPr>
          <w:rFonts w:ascii="Times New Roman" w:hAnsi="Times New Roman" w:cs="Times New Roman"/>
          <w:sz w:val="28"/>
          <w:szCs w:val="28"/>
        </w:rPr>
        <w:t xml:space="preserve"> или </w:t>
      </w:r>
      <w:r w:rsidR="00857452" w:rsidRPr="009E10C3">
        <w:rPr>
          <w:rFonts w:ascii="Times New Roman" w:hAnsi="Times New Roman" w:cs="Times New Roman"/>
          <w:sz w:val="28"/>
          <w:szCs w:val="28"/>
        </w:rPr>
        <w:t xml:space="preserve">грубого </w:t>
      </w:r>
      <w:r w:rsidRPr="009E10C3">
        <w:rPr>
          <w:rFonts w:ascii="Times New Roman" w:hAnsi="Times New Roman" w:cs="Times New Roman"/>
          <w:sz w:val="28"/>
          <w:szCs w:val="28"/>
        </w:rPr>
        <w:t>нарушения законодательства</w:t>
      </w:r>
      <w:r w:rsidR="00857452" w:rsidRPr="009E10C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E10C3">
        <w:rPr>
          <w:rFonts w:ascii="Times New Roman" w:hAnsi="Times New Roman" w:cs="Times New Roman"/>
          <w:sz w:val="28"/>
          <w:szCs w:val="28"/>
        </w:rPr>
        <w:t>.</w:t>
      </w:r>
    </w:p>
    <w:p w:rsidR="000D4270" w:rsidRPr="009E10C3" w:rsidRDefault="000D4270" w:rsidP="000D427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52" w:rsidRPr="009E10C3" w:rsidRDefault="00857452" w:rsidP="008574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>Основные полномочия и направления деятельности Совета старост</w:t>
      </w:r>
    </w:p>
    <w:p w:rsidR="009C6353" w:rsidRPr="009E10C3" w:rsidRDefault="009C6353" w:rsidP="009C6353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C3">
        <w:rPr>
          <w:rFonts w:ascii="Times New Roman" w:hAnsi="Times New Roman" w:cs="Times New Roman"/>
          <w:sz w:val="28"/>
          <w:szCs w:val="28"/>
        </w:rPr>
        <w:t>Совет старост на основе принципов самостоятельности, коллегиальности, равноправия, гласности и учета общественного мнения:</w:t>
      </w:r>
    </w:p>
    <w:p w:rsidR="009C6353" w:rsidRPr="009E10C3" w:rsidRDefault="001F1EE3" w:rsidP="00F529A1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Г</w:t>
      </w:r>
      <w:r w:rsidR="009C6353" w:rsidRPr="009E10C3">
        <w:rPr>
          <w:rFonts w:ascii="Times New Roman" w:hAnsi="Times New Roman" w:cs="Times New Roman"/>
          <w:sz w:val="28"/>
          <w:szCs w:val="28"/>
        </w:rPr>
        <w:t xml:space="preserve">лаву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 </w:t>
      </w:r>
      <w:r w:rsidR="009C6353" w:rsidRPr="009E10C3">
        <w:rPr>
          <w:rFonts w:ascii="Times New Roman" w:hAnsi="Times New Roman" w:cs="Times New Roman"/>
          <w:sz w:val="28"/>
          <w:szCs w:val="28"/>
        </w:rPr>
        <w:t>о положении дел в сфере деятельности старост сельских населенных пунктов, их проблемах и задачах;</w:t>
      </w:r>
    </w:p>
    <w:p w:rsidR="009C6353" w:rsidRPr="009E10C3" w:rsidRDefault="009C6353" w:rsidP="00F529A1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взаимодействует</w:t>
      </w:r>
      <w:r w:rsidR="001F1EE3">
        <w:rPr>
          <w:rFonts w:ascii="Times New Roman" w:hAnsi="Times New Roman" w:cs="Times New Roman"/>
          <w:sz w:val="28"/>
          <w:szCs w:val="28"/>
        </w:rPr>
        <w:t xml:space="preserve"> с Г</w:t>
      </w:r>
      <w:r w:rsidRPr="009E10C3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Люберцы, </w:t>
      </w:r>
      <w:r w:rsidRPr="009E10C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Люберцы, </w:t>
      </w:r>
      <w:r w:rsidRPr="009E10C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9E10C3">
        <w:rPr>
          <w:rFonts w:ascii="Times New Roman" w:hAnsi="Times New Roman" w:cs="Times New Roman"/>
          <w:sz w:val="28"/>
          <w:szCs w:val="28"/>
        </w:rPr>
        <w:t>по комплексному решению проблем жизнедеятельности сельских населенных пунктов, повышению роли и авторитета старост;</w:t>
      </w:r>
    </w:p>
    <w:p w:rsidR="00FA1517" w:rsidRPr="009E10C3" w:rsidRDefault="00BC2A2A" w:rsidP="00F529A1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выдвигает инициативы (предложения) в Совет депутатов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 </w:t>
      </w:r>
      <w:r w:rsidRPr="009E10C3">
        <w:rPr>
          <w:rFonts w:ascii="Times New Roman" w:hAnsi="Times New Roman" w:cs="Times New Roman"/>
          <w:sz w:val="28"/>
          <w:szCs w:val="28"/>
        </w:rPr>
        <w:t>по вопросам местного значения в сельских населенных пунктах, а также по вопросам, затрагивающим деятельность старост сельских населенных пунктов</w:t>
      </w:r>
      <w:r w:rsidR="00FA1517" w:rsidRPr="009E10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6353" w:rsidRPr="009E10C3" w:rsidRDefault="009C6353" w:rsidP="009C635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оказывает содействие старостам сельских населенных пунктов</w:t>
      </w:r>
      <w:r w:rsidRPr="009E10C3">
        <w:rPr>
          <w:rFonts w:ascii="Times New Roman" w:hAnsi="Times New Roman" w:cs="Times New Roman"/>
          <w:sz w:val="28"/>
          <w:szCs w:val="28"/>
        </w:rPr>
        <w:br/>
        <w:t>в осуществлении ими своих полномочий и обеспечивает их для этого необходимой информацией;</w:t>
      </w:r>
    </w:p>
    <w:p w:rsidR="009A690F" w:rsidRPr="009E10C3" w:rsidRDefault="009A690F" w:rsidP="009C635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организовывает обучающие мероприятия для старост сельских населенных пунктов;</w:t>
      </w:r>
    </w:p>
    <w:p w:rsidR="00FA1517" w:rsidRPr="009E10C3" w:rsidRDefault="00FA1517" w:rsidP="009C635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обобщает и распространяет опыт работы старост сельских населенных пунктов, вырабатывает рекомендации по улучшению их деятельности;</w:t>
      </w:r>
    </w:p>
    <w:p w:rsidR="009A690F" w:rsidRPr="009E10C3" w:rsidRDefault="00BC2A2A" w:rsidP="009C635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участвует в развитии связей</w:t>
      </w:r>
      <w:r w:rsidR="009A690F" w:rsidRPr="009E10C3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 других муниципальных образований</w:t>
      </w:r>
      <w:r w:rsidR="00283F09" w:rsidRPr="009E10C3">
        <w:rPr>
          <w:rFonts w:ascii="Times New Roman" w:hAnsi="Times New Roman" w:cs="Times New Roman"/>
          <w:sz w:val="28"/>
          <w:szCs w:val="28"/>
        </w:rPr>
        <w:t xml:space="preserve"> в целях обобщения, распространения и обмена опыта работы старост сельских населенных пунктов</w:t>
      </w:r>
      <w:r w:rsidR="009A690F" w:rsidRPr="009E10C3">
        <w:rPr>
          <w:rFonts w:ascii="Times New Roman" w:hAnsi="Times New Roman" w:cs="Times New Roman"/>
          <w:sz w:val="28"/>
          <w:szCs w:val="28"/>
        </w:rPr>
        <w:t>;</w:t>
      </w:r>
    </w:p>
    <w:p w:rsidR="009A690F" w:rsidRPr="009E10C3" w:rsidRDefault="009A690F" w:rsidP="00A2527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коллективно обсуждает и вырабатывает предложения об основных направлениях и путях дальнейшего развития и укрепления института старост сельских </w:t>
      </w:r>
      <w:r w:rsidR="00A2527E" w:rsidRPr="009E10C3">
        <w:rPr>
          <w:rFonts w:ascii="Times New Roman" w:hAnsi="Times New Roman" w:cs="Times New Roman"/>
          <w:sz w:val="28"/>
          <w:szCs w:val="28"/>
        </w:rPr>
        <w:t>населенных пунктов.</w:t>
      </w:r>
    </w:p>
    <w:p w:rsidR="00F3673C" w:rsidRPr="009E10C3" w:rsidRDefault="00F3673C" w:rsidP="00F3673C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Совет старост имеет право:</w:t>
      </w:r>
    </w:p>
    <w:p w:rsidR="00F529A1" w:rsidRPr="009E10C3" w:rsidRDefault="008B1A0C" w:rsidP="00F529A1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Люберцы, Совета депутатов Городского округа Люберцы </w:t>
      </w:r>
      <w:r w:rsidRPr="009E10C3">
        <w:rPr>
          <w:rFonts w:ascii="Times New Roman" w:hAnsi="Times New Roman" w:cs="Times New Roman"/>
          <w:sz w:val="28"/>
          <w:szCs w:val="28"/>
        </w:rPr>
        <w:t>предложения по вопросам, затрагивающим интересы сельских территорий;</w:t>
      </w:r>
    </w:p>
    <w:p w:rsidR="008B1A0C" w:rsidRPr="009E10C3" w:rsidRDefault="008B1A0C" w:rsidP="005C11DC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приглашать на свои заседания должностных лиц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Люберцы, </w:t>
      </w:r>
      <w:r w:rsidRPr="009E10C3">
        <w:rPr>
          <w:rFonts w:ascii="Times New Roman" w:hAnsi="Times New Roman" w:cs="Times New Roman"/>
          <w:sz w:val="28"/>
          <w:szCs w:val="28"/>
        </w:rPr>
        <w:t>представителей муниципал</w:t>
      </w:r>
      <w:r w:rsidR="00DE6668" w:rsidRPr="009E10C3">
        <w:rPr>
          <w:rFonts w:ascii="Times New Roman" w:hAnsi="Times New Roman" w:cs="Times New Roman"/>
          <w:sz w:val="28"/>
          <w:szCs w:val="28"/>
        </w:rPr>
        <w:t>ьных предприятий и учреждений и</w:t>
      </w:r>
      <w:r w:rsidRPr="009E10C3">
        <w:rPr>
          <w:rFonts w:ascii="Times New Roman" w:hAnsi="Times New Roman" w:cs="Times New Roman"/>
          <w:sz w:val="28"/>
          <w:szCs w:val="28"/>
        </w:rPr>
        <w:t xml:space="preserve"> иных организаций Московской области для взаимодействия в решении вопросов местного значения сельских населенных пунктов;</w:t>
      </w:r>
    </w:p>
    <w:p w:rsidR="00DE6668" w:rsidRPr="009E10C3" w:rsidRDefault="00DE6668" w:rsidP="005C11DC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направлять своих представителей для участия в совещаниях, конференциях и семинарах, проводимых органами местного самоуправления </w:t>
      </w:r>
      <w:r w:rsidR="00C53F5B" w:rsidRPr="009E10C3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Люберцы  </w:t>
      </w:r>
      <w:r w:rsidRPr="009E10C3">
        <w:rPr>
          <w:rFonts w:ascii="Times New Roman" w:hAnsi="Times New Roman" w:cs="Times New Roman"/>
          <w:sz w:val="28"/>
          <w:szCs w:val="28"/>
        </w:rPr>
        <w:t>по вопросам, относящимся к сфере деятельности старост сельских населенных пунктов;</w:t>
      </w:r>
    </w:p>
    <w:p w:rsidR="009F4396" w:rsidRPr="009E10C3" w:rsidRDefault="005C11DC" w:rsidP="005C11DC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принимать участие в «выездной администрации» </w:t>
      </w:r>
      <w:r w:rsidR="00C53F5B" w:rsidRPr="009E10C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9E10C3">
        <w:rPr>
          <w:rFonts w:ascii="Times New Roman" w:hAnsi="Times New Roman" w:cs="Times New Roman"/>
          <w:sz w:val="28"/>
          <w:szCs w:val="28"/>
        </w:rPr>
        <w:t>;</w:t>
      </w:r>
    </w:p>
    <w:p w:rsidR="00DE6668" w:rsidRPr="009E10C3" w:rsidRDefault="00DE6668" w:rsidP="005C11DC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заслушивать отчеты старост сельских населенных пунктов о проделанной работе и представлять на рассмотрение администрации и Совета депутатов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9E10C3">
        <w:rPr>
          <w:rFonts w:ascii="Times New Roman" w:hAnsi="Times New Roman" w:cs="Times New Roman"/>
          <w:sz w:val="28"/>
          <w:szCs w:val="28"/>
        </w:rPr>
        <w:t>ходатайства о награжд</w:t>
      </w:r>
      <w:r w:rsidR="00333029" w:rsidRPr="009E10C3">
        <w:rPr>
          <w:rFonts w:ascii="Times New Roman" w:hAnsi="Times New Roman" w:cs="Times New Roman"/>
          <w:sz w:val="28"/>
          <w:szCs w:val="28"/>
        </w:rPr>
        <w:t>ении старост за активную работу</w:t>
      </w:r>
      <w:r w:rsidR="00333029" w:rsidRPr="009E10C3">
        <w:rPr>
          <w:rFonts w:ascii="Times New Roman" w:hAnsi="Times New Roman" w:cs="Times New Roman"/>
          <w:sz w:val="28"/>
          <w:szCs w:val="28"/>
        </w:rPr>
        <w:br/>
      </w:r>
      <w:r w:rsidRPr="009E10C3">
        <w:rPr>
          <w:rFonts w:ascii="Times New Roman" w:hAnsi="Times New Roman" w:cs="Times New Roman"/>
          <w:sz w:val="28"/>
          <w:szCs w:val="28"/>
        </w:rPr>
        <w:t>и достижение высоких результатов.</w:t>
      </w:r>
    </w:p>
    <w:p w:rsidR="00DE6668" w:rsidRPr="009E10C3" w:rsidRDefault="00DE6668" w:rsidP="005C11D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Совет старост ока</w:t>
      </w:r>
      <w:r w:rsidR="00333029" w:rsidRPr="009E10C3">
        <w:rPr>
          <w:rFonts w:ascii="Times New Roman" w:hAnsi="Times New Roman" w:cs="Times New Roman"/>
          <w:sz w:val="28"/>
          <w:szCs w:val="28"/>
        </w:rPr>
        <w:t>зывает содействие в организации</w:t>
      </w:r>
      <w:r w:rsidRPr="009E10C3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="00333029" w:rsidRPr="009E10C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E10C3">
        <w:rPr>
          <w:rFonts w:ascii="Times New Roman" w:hAnsi="Times New Roman" w:cs="Times New Roman"/>
          <w:sz w:val="28"/>
          <w:szCs w:val="28"/>
        </w:rPr>
        <w:t xml:space="preserve">, </w:t>
      </w:r>
      <w:r w:rsidR="00333029" w:rsidRPr="009E10C3">
        <w:rPr>
          <w:rFonts w:ascii="Times New Roman" w:hAnsi="Times New Roman" w:cs="Times New Roman"/>
          <w:sz w:val="28"/>
          <w:szCs w:val="28"/>
        </w:rPr>
        <w:t>публичных слушаний и общественных обсуждений граждан</w:t>
      </w:r>
      <w:r w:rsidRPr="009E10C3">
        <w:rPr>
          <w:rFonts w:ascii="Times New Roman" w:hAnsi="Times New Roman" w:cs="Times New Roman"/>
          <w:sz w:val="28"/>
          <w:szCs w:val="28"/>
        </w:rPr>
        <w:t>,</w:t>
      </w:r>
      <w:r w:rsidRPr="009E10C3">
        <w:rPr>
          <w:sz w:val="28"/>
          <w:szCs w:val="28"/>
        </w:rPr>
        <w:t xml:space="preserve"> </w:t>
      </w:r>
      <w:r w:rsidRPr="009E10C3">
        <w:rPr>
          <w:rFonts w:ascii="Times New Roman" w:hAnsi="Times New Roman" w:cs="Times New Roman"/>
          <w:sz w:val="28"/>
          <w:szCs w:val="28"/>
        </w:rPr>
        <w:t>обнародовании их результатов в сельском населенном пункте, распространении информационного материала, доведе</w:t>
      </w:r>
      <w:r w:rsidR="00C27CE9" w:rsidRPr="009E10C3">
        <w:rPr>
          <w:rFonts w:ascii="Times New Roman" w:hAnsi="Times New Roman" w:cs="Times New Roman"/>
          <w:sz w:val="28"/>
          <w:szCs w:val="28"/>
        </w:rPr>
        <w:t xml:space="preserve">нии до всех жителей сельского населенного пункта информации от органов местного самоуправления </w:t>
      </w:r>
      <w:r w:rsidR="00C53F5B" w:rsidRPr="009E10C3">
        <w:rPr>
          <w:rFonts w:ascii="Times New Roman" w:hAnsi="Times New Roman" w:cs="Times New Roman"/>
          <w:sz w:val="28"/>
          <w:szCs w:val="28"/>
        </w:rPr>
        <w:t>Городского округа Люберцы.</w:t>
      </w:r>
    </w:p>
    <w:p w:rsidR="00C27CE9" w:rsidRPr="009E10C3" w:rsidRDefault="00C27CE9" w:rsidP="00C27CE9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C27CE9" w:rsidRPr="009E10C3" w:rsidRDefault="00C27CE9" w:rsidP="00C27C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C3">
        <w:rPr>
          <w:rFonts w:ascii="Times New Roman" w:hAnsi="Times New Roman" w:cs="Times New Roman"/>
          <w:b/>
          <w:sz w:val="28"/>
          <w:szCs w:val="28"/>
        </w:rPr>
        <w:t>Порядок работы Совета старост</w:t>
      </w:r>
    </w:p>
    <w:p w:rsidR="00C27CE9" w:rsidRPr="001F1EE3" w:rsidRDefault="00EB082A" w:rsidP="00C27CE9">
      <w:pPr>
        <w:pStyle w:val="a3"/>
        <w:numPr>
          <w:ilvl w:val="1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 Совет старост собирается</w:t>
      </w:r>
      <w:r w:rsidR="00C27CE9" w:rsidRPr="009E10C3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реже </w:t>
      </w:r>
      <w:r w:rsidR="00C27CE9" w:rsidRPr="001F1EE3">
        <w:rPr>
          <w:rFonts w:ascii="Times New Roman" w:hAnsi="Times New Roman" w:cs="Times New Roman"/>
          <w:sz w:val="28"/>
          <w:szCs w:val="28"/>
        </w:rPr>
        <w:t xml:space="preserve">чем один раз в </w:t>
      </w:r>
      <w:r w:rsidR="00A22535" w:rsidRPr="001F1EE3">
        <w:rPr>
          <w:rFonts w:ascii="Times New Roman" w:hAnsi="Times New Roman" w:cs="Times New Roman"/>
          <w:sz w:val="28"/>
          <w:szCs w:val="28"/>
        </w:rPr>
        <w:t>3</w:t>
      </w:r>
      <w:r w:rsidR="00C27CE9" w:rsidRPr="001F1EE3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22535" w:rsidRPr="001F1EE3">
        <w:rPr>
          <w:rFonts w:ascii="Times New Roman" w:hAnsi="Times New Roman" w:cs="Times New Roman"/>
          <w:sz w:val="28"/>
          <w:szCs w:val="28"/>
        </w:rPr>
        <w:t>а</w:t>
      </w:r>
      <w:r w:rsidR="00C27CE9" w:rsidRPr="001F1EE3">
        <w:rPr>
          <w:rFonts w:ascii="Times New Roman" w:hAnsi="Times New Roman" w:cs="Times New Roman"/>
          <w:sz w:val="28"/>
          <w:szCs w:val="28"/>
        </w:rPr>
        <w:t>.</w:t>
      </w:r>
    </w:p>
    <w:p w:rsidR="00C27CE9" w:rsidRPr="009E10C3" w:rsidRDefault="00C27CE9" w:rsidP="001331AB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Заседания Совета старост прово</w:t>
      </w:r>
      <w:r w:rsidR="001331AB" w:rsidRPr="009E10C3">
        <w:rPr>
          <w:rFonts w:ascii="Times New Roman" w:hAnsi="Times New Roman" w:cs="Times New Roman"/>
          <w:sz w:val="28"/>
          <w:szCs w:val="28"/>
        </w:rPr>
        <w:t>дит председатель Совета старост. В случае временной невозможности исполнения председателем Совета старост своих полномочий по причинам отпуска, временной нетрудоспособности и в других предусмотренных законодательством случаях его полномочия исполняет заместитель председателя Совета старост.</w:t>
      </w:r>
    </w:p>
    <w:p w:rsidR="00C27CE9" w:rsidRPr="009E10C3" w:rsidRDefault="00C53F5B" w:rsidP="00C53F5B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Совет депутатов Городского округа Люберцы </w:t>
      </w:r>
      <w:r w:rsidR="00C27CE9" w:rsidRPr="009E10C3">
        <w:rPr>
          <w:rFonts w:ascii="Times New Roman" w:hAnsi="Times New Roman" w:cs="Times New Roman"/>
          <w:sz w:val="28"/>
          <w:szCs w:val="28"/>
        </w:rPr>
        <w:t xml:space="preserve">и администрация </w:t>
      </w:r>
      <w:r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 оказывают </w:t>
      </w:r>
      <w:r w:rsidR="00C27CE9" w:rsidRPr="009E10C3">
        <w:rPr>
          <w:rFonts w:ascii="Times New Roman" w:hAnsi="Times New Roman" w:cs="Times New Roman"/>
          <w:sz w:val="28"/>
          <w:szCs w:val="28"/>
        </w:rPr>
        <w:t>содействие</w:t>
      </w:r>
      <w:r w:rsidRPr="009E10C3">
        <w:rPr>
          <w:rFonts w:ascii="Times New Roman" w:hAnsi="Times New Roman" w:cs="Times New Roman"/>
          <w:sz w:val="28"/>
          <w:szCs w:val="28"/>
        </w:rPr>
        <w:t xml:space="preserve"> </w:t>
      </w:r>
      <w:r w:rsidR="00C27CE9" w:rsidRPr="009E10C3">
        <w:rPr>
          <w:rFonts w:ascii="Times New Roman" w:hAnsi="Times New Roman" w:cs="Times New Roman"/>
          <w:sz w:val="28"/>
          <w:szCs w:val="28"/>
        </w:rPr>
        <w:t>в деятельности Совета старост для реализации возложенных на него целей и задач.</w:t>
      </w:r>
    </w:p>
    <w:p w:rsidR="00C27CE9" w:rsidRPr="009E10C3" w:rsidRDefault="0001782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 xml:space="preserve">Материально-техническое и организационное обеспечение заседания Совета старост осуществляет администрация </w:t>
      </w:r>
      <w:r w:rsidR="00C53F5B" w:rsidRPr="009E10C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9E10C3">
        <w:rPr>
          <w:rFonts w:ascii="Times New Roman" w:hAnsi="Times New Roman" w:cs="Times New Roman"/>
          <w:sz w:val="28"/>
          <w:szCs w:val="28"/>
        </w:rPr>
        <w:t>.</w:t>
      </w:r>
    </w:p>
    <w:p w:rsidR="0001782E" w:rsidRPr="009E10C3" w:rsidRDefault="0001782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Засе</w:t>
      </w:r>
      <w:r w:rsidR="009F4396" w:rsidRPr="009E10C3">
        <w:rPr>
          <w:rFonts w:ascii="Times New Roman" w:hAnsi="Times New Roman" w:cs="Times New Roman"/>
          <w:sz w:val="28"/>
          <w:szCs w:val="28"/>
        </w:rPr>
        <w:t xml:space="preserve">дания Совета старост проводятся, как правило, </w:t>
      </w:r>
      <w:r w:rsidRPr="009E10C3">
        <w:rPr>
          <w:rFonts w:ascii="Times New Roman" w:hAnsi="Times New Roman" w:cs="Times New Roman"/>
          <w:sz w:val="28"/>
          <w:szCs w:val="28"/>
        </w:rPr>
        <w:t xml:space="preserve">в помещении администрации </w:t>
      </w:r>
      <w:r w:rsidR="00C53F5B" w:rsidRPr="009E10C3">
        <w:rPr>
          <w:rFonts w:ascii="Times New Roman" w:hAnsi="Times New Roman" w:cs="Times New Roman"/>
          <w:sz w:val="28"/>
          <w:szCs w:val="28"/>
        </w:rPr>
        <w:t xml:space="preserve">Городского округа Люберцы. </w:t>
      </w:r>
      <w:r w:rsidRPr="009E10C3">
        <w:rPr>
          <w:rFonts w:ascii="Times New Roman" w:hAnsi="Times New Roman" w:cs="Times New Roman"/>
          <w:sz w:val="28"/>
          <w:szCs w:val="28"/>
        </w:rPr>
        <w:t xml:space="preserve">По решению председателя Совета старост могут проводиться выездные заседания на территориях сельских населенных пунктов </w:t>
      </w:r>
      <w:r w:rsidR="00C53F5B" w:rsidRPr="009E10C3">
        <w:rPr>
          <w:rFonts w:ascii="Times New Roman" w:hAnsi="Times New Roman" w:cs="Times New Roman"/>
          <w:sz w:val="28"/>
          <w:szCs w:val="28"/>
        </w:rPr>
        <w:t>Городского округа Люберцы.</w:t>
      </w:r>
      <w:r w:rsidR="00995053" w:rsidRPr="009E10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782E" w:rsidRPr="009E10C3" w:rsidRDefault="0001782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Протокол заседания Совета старост ведет секретарь</w:t>
      </w:r>
      <w:r w:rsidR="00F447CC" w:rsidRPr="009E10C3">
        <w:rPr>
          <w:rFonts w:ascii="Times New Roman" w:hAnsi="Times New Roman" w:cs="Times New Roman"/>
          <w:sz w:val="28"/>
          <w:szCs w:val="28"/>
        </w:rPr>
        <w:t xml:space="preserve"> Совета старост</w:t>
      </w:r>
      <w:r w:rsidRPr="009E10C3">
        <w:rPr>
          <w:rFonts w:ascii="Times New Roman" w:hAnsi="Times New Roman" w:cs="Times New Roman"/>
          <w:sz w:val="28"/>
          <w:szCs w:val="28"/>
        </w:rPr>
        <w:t>.</w:t>
      </w:r>
    </w:p>
    <w:p w:rsidR="0001782E" w:rsidRPr="009E10C3" w:rsidRDefault="0001782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E10C3">
        <w:rPr>
          <w:rFonts w:ascii="Times New Roman" w:hAnsi="Times New Roman" w:cs="Times New Roman"/>
          <w:sz w:val="28"/>
          <w:szCs w:val="28"/>
        </w:rPr>
        <w:t>Решение Совета старост является правомочным, если на заседании Совета старост присутствовало не менее половины членов Совета старост</w:t>
      </w:r>
      <w:r w:rsidR="00F447CC" w:rsidRPr="009E10C3">
        <w:rPr>
          <w:rFonts w:ascii="Times New Roman" w:hAnsi="Times New Roman" w:cs="Times New Roman"/>
          <w:sz w:val="28"/>
          <w:szCs w:val="28"/>
        </w:rPr>
        <w:t xml:space="preserve">, и оформляется протоколом, который подписывает председатель Совета старост либо его заместитель, председательствующий на заседании. </w:t>
      </w:r>
    </w:p>
    <w:sectPr w:rsidR="0001782E" w:rsidRPr="009E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1559"/>
    <w:multiLevelType w:val="hybridMultilevel"/>
    <w:tmpl w:val="4E6CD9A6"/>
    <w:lvl w:ilvl="0" w:tplc="F306D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CE7E26"/>
    <w:multiLevelType w:val="hybridMultilevel"/>
    <w:tmpl w:val="1E4240BE"/>
    <w:lvl w:ilvl="0" w:tplc="0E5421DA">
      <w:start w:val="1"/>
      <w:numFmt w:val="decimal"/>
      <w:lvlText w:val="%1.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5716FE"/>
    <w:multiLevelType w:val="multilevel"/>
    <w:tmpl w:val="6908F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80"/>
    <w:rsid w:val="0001782E"/>
    <w:rsid w:val="00043D69"/>
    <w:rsid w:val="000D4270"/>
    <w:rsid w:val="001331AB"/>
    <w:rsid w:val="001353EB"/>
    <w:rsid w:val="00151FEC"/>
    <w:rsid w:val="00195951"/>
    <w:rsid w:val="001977F1"/>
    <w:rsid w:val="001C5C51"/>
    <w:rsid w:val="001E0D6B"/>
    <w:rsid w:val="001F1EE3"/>
    <w:rsid w:val="001F3948"/>
    <w:rsid w:val="00283F09"/>
    <w:rsid w:val="00297D83"/>
    <w:rsid w:val="002A6491"/>
    <w:rsid w:val="00333029"/>
    <w:rsid w:val="00350456"/>
    <w:rsid w:val="00365DB0"/>
    <w:rsid w:val="003905E8"/>
    <w:rsid w:val="00423C86"/>
    <w:rsid w:val="004950F4"/>
    <w:rsid w:val="004A63B4"/>
    <w:rsid w:val="005C11DC"/>
    <w:rsid w:val="00724282"/>
    <w:rsid w:val="007C5E3F"/>
    <w:rsid w:val="00857452"/>
    <w:rsid w:val="00862B5A"/>
    <w:rsid w:val="00883BC3"/>
    <w:rsid w:val="00897422"/>
    <w:rsid w:val="00897E6E"/>
    <w:rsid w:val="008B1A0C"/>
    <w:rsid w:val="00964AEB"/>
    <w:rsid w:val="00995053"/>
    <w:rsid w:val="009A690F"/>
    <w:rsid w:val="009B5578"/>
    <w:rsid w:val="009C2E1E"/>
    <w:rsid w:val="009C6353"/>
    <w:rsid w:val="009E10C3"/>
    <w:rsid w:val="009F4396"/>
    <w:rsid w:val="00A041DB"/>
    <w:rsid w:val="00A11B7B"/>
    <w:rsid w:val="00A22535"/>
    <w:rsid w:val="00A2527E"/>
    <w:rsid w:val="00AF2A14"/>
    <w:rsid w:val="00B46983"/>
    <w:rsid w:val="00B56DDD"/>
    <w:rsid w:val="00B75817"/>
    <w:rsid w:val="00BA0773"/>
    <w:rsid w:val="00BC2A2A"/>
    <w:rsid w:val="00BD7A42"/>
    <w:rsid w:val="00C27CE9"/>
    <w:rsid w:val="00C53F5B"/>
    <w:rsid w:val="00D91180"/>
    <w:rsid w:val="00DA5CBE"/>
    <w:rsid w:val="00DD4AE3"/>
    <w:rsid w:val="00DE6668"/>
    <w:rsid w:val="00EA2954"/>
    <w:rsid w:val="00EB082A"/>
    <w:rsid w:val="00EB1E93"/>
    <w:rsid w:val="00EC3312"/>
    <w:rsid w:val="00F3673C"/>
    <w:rsid w:val="00F447CC"/>
    <w:rsid w:val="00F529A1"/>
    <w:rsid w:val="00F74CE8"/>
    <w:rsid w:val="00FA1517"/>
    <w:rsid w:val="00FA4AEC"/>
    <w:rsid w:val="00F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80EF-2378-4D90-B62B-98737F61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1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56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08DF-446B-4C19-9B7D-11322D7C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Каленбет Ксения Сергеевна</dc:creator>
  <cp:lastModifiedBy>Sobdep</cp:lastModifiedBy>
  <cp:revision>2</cp:revision>
  <cp:lastPrinted>2025-12-05T11:26:00Z</cp:lastPrinted>
  <dcterms:created xsi:type="dcterms:W3CDTF">2026-01-12T09:36:00Z</dcterms:created>
  <dcterms:modified xsi:type="dcterms:W3CDTF">2026-01-12T09:36:00Z</dcterms:modified>
</cp:coreProperties>
</file>