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B2" w:rsidRDefault="00B14DB2" w:rsidP="00124019">
      <w:pPr>
        <w:spacing w:after="0" w:line="240" w:lineRule="auto"/>
        <w:ind w:left="-1418" w:right="-850"/>
        <w:contextualSpacing/>
        <w:jc w:val="center"/>
        <w:rPr>
          <w:rFonts w:ascii="Times New Roman" w:eastAsia="Calibri" w:hAnsi="Times New Roman"/>
          <w:b/>
          <w:sz w:val="40"/>
          <w:szCs w:val="40"/>
        </w:rPr>
      </w:pPr>
    </w:p>
    <w:p w:rsidR="000872F5" w:rsidRPr="009D6043" w:rsidRDefault="000872F5" w:rsidP="000872F5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40"/>
          <w:szCs w:val="40"/>
        </w:rPr>
      </w:pPr>
      <w:proofErr w:type="gramStart"/>
      <w:r w:rsidRPr="009D6043">
        <w:rPr>
          <w:rFonts w:ascii="Times New Roman" w:eastAsia="Calibri" w:hAnsi="Times New Roman"/>
          <w:b/>
          <w:sz w:val="40"/>
          <w:szCs w:val="40"/>
        </w:rPr>
        <w:t>СОВЕТ  ДЕПУТАТОВ</w:t>
      </w:r>
      <w:proofErr w:type="gramEnd"/>
    </w:p>
    <w:p w:rsidR="000872F5" w:rsidRPr="009D6043" w:rsidRDefault="000872F5" w:rsidP="000872F5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 w:rsidRPr="009D6043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ГОРОДСКОГО ОКРУГА ЛЮБЕРЦЫ</w:t>
      </w:r>
      <w:r w:rsidRPr="009D6043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9D6043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0872F5" w:rsidRPr="009D6043" w:rsidRDefault="000872F5" w:rsidP="000872F5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0872F5" w:rsidRPr="009D6043" w:rsidRDefault="000872F5" w:rsidP="000872F5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32"/>
          <w:szCs w:val="32"/>
        </w:rPr>
      </w:pPr>
      <w:r w:rsidRPr="009D6043">
        <w:rPr>
          <w:rFonts w:ascii="Times New Roman" w:eastAsia="Calibri" w:hAnsi="Times New Roman"/>
          <w:b/>
          <w:sz w:val="32"/>
          <w:szCs w:val="32"/>
        </w:rPr>
        <w:t>РЕШЕНИЕ</w:t>
      </w:r>
    </w:p>
    <w:p w:rsidR="000872F5" w:rsidRPr="009D6043" w:rsidRDefault="000872F5" w:rsidP="000872F5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872F5" w:rsidRPr="00574E45" w:rsidRDefault="000872F5" w:rsidP="000872F5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18.03.2026</w:t>
      </w:r>
      <w:r w:rsidRPr="00574E45"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         № 137</w:t>
      </w:r>
      <w:r w:rsidRPr="00574E45">
        <w:rPr>
          <w:rFonts w:ascii="Times New Roman" w:eastAsia="Calibri" w:hAnsi="Times New Roman"/>
          <w:b/>
          <w:sz w:val="28"/>
          <w:szCs w:val="28"/>
        </w:rPr>
        <w:t>/19</w:t>
      </w:r>
    </w:p>
    <w:p w:rsidR="000872F5" w:rsidRPr="009D6043" w:rsidRDefault="000872F5" w:rsidP="000872F5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0872F5" w:rsidRPr="00476D93" w:rsidRDefault="000872F5" w:rsidP="000872F5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27"/>
          <w:szCs w:val="27"/>
        </w:rPr>
      </w:pPr>
      <w:r w:rsidRPr="00476D93">
        <w:rPr>
          <w:rFonts w:ascii="Times New Roman" w:hAnsi="Times New Roman"/>
          <w:b/>
          <w:sz w:val="27"/>
          <w:szCs w:val="27"/>
        </w:rPr>
        <w:t>г. Люберцы</w:t>
      </w:r>
    </w:p>
    <w:p w:rsidR="00A860ED" w:rsidRPr="00A860ED" w:rsidRDefault="00A860ED" w:rsidP="00861394">
      <w:pPr>
        <w:spacing w:after="0" w:line="240" w:lineRule="auto"/>
        <w:ind w:right="-850"/>
        <w:rPr>
          <w:rFonts w:ascii="Times New Roman" w:hAnsi="Times New Roman"/>
          <w:b/>
          <w:sz w:val="24"/>
          <w:szCs w:val="24"/>
          <w:lang w:eastAsia="ru-RU"/>
        </w:rPr>
      </w:pPr>
    </w:p>
    <w:p w:rsidR="00AC7380" w:rsidRPr="00EB529D" w:rsidRDefault="00AC7380" w:rsidP="00AC7380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B14DB2" w:rsidRDefault="00677D5D" w:rsidP="00B14DB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6B93">
        <w:rPr>
          <w:rFonts w:ascii="Times New Roman" w:hAnsi="Times New Roman"/>
          <w:b/>
          <w:sz w:val="28"/>
          <w:szCs w:val="28"/>
          <w:lang w:eastAsia="ru-RU"/>
        </w:rPr>
        <w:t xml:space="preserve">О включении в состав муниципальной </w:t>
      </w:r>
      <w:r w:rsidR="00124019">
        <w:rPr>
          <w:rFonts w:ascii="Times New Roman" w:hAnsi="Times New Roman"/>
          <w:b/>
          <w:sz w:val="28"/>
          <w:szCs w:val="28"/>
          <w:lang w:eastAsia="ru-RU"/>
        </w:rPr>
        <w:t>собственности                  Г</w:t>
      </w:r>
      <w:r w:rsidRPr="00E66B93">
        <w:rPr>
          <w:rFonts w:ascii="Times New Roman" w:hAnsi="Times New Roman"/>
          <w:b/>
          <w:sz w:val="28"/>
          <w:szCs w:val="28"/>
          <w:lang w:eastAsia="ru-RU"/>
        </w:rPr>
        <w:t xml:space="preserve">ородского округа Люберцы Московской области </w:t>
      </w:r>
    </w:p>
    <w:p w:rsidR="00677D5D" w:rsidRDefault="00677D5D" w:rsidP="00B14D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6B93">
        <w:rPr>
          <w:rFonts w:ascii="Times New Roman" w:hAnsi="Times New Roman"/>
          <w:b/>
          <w:sz w:val="28"/>
          <w:szCs w:val="28"/>
          <w:lang w:eastAsia="ru-RU"/>
        </w:rPr>
        <w:t>автомобильных дорог местного значения</w:t>
      </w:r>
    </w:p>
    <w:p w:rsidR="00677D5D" w:rsidRPr="00B61E87" w:rsidRDefault="00677D5D" w:rsidP="00677D5D">
      <w:pPr>
        <w:spacing w:line="240" w:lineRule="auto"/>
        <w:ind w:firstLine="708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AF5FF9" w:rsidRPr="00E66B93" w:rsidRDefault="00677D5D" w:rsidP="00B14DB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6B93">
        <w:rPr>
          <w:rFonts w:ascii="Times New Roman" w:hAnsi="Times New Roman"/>
          <w:sz w:val="28"/>
          <w:szCs w:val="28"/>
          <w:lang w:eastAsia="ru-RU"/>
        </w:rPr>
        <w:t xml:space="preserve">В соответствии с Указом Президента Российской Федерации                          от 22.12.1993 № 2265 «О гарантиях местного самоуправления </w:t>
      </w:r>
      <w:r w:rsidR="00153639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E66B93">
        <w:rPr>
          <w:rFonts w:ascii="Times New Roman" w:hAnsi="Times New Roman"/>
          <w:sz w:val="28"/>
          <w:szCs w:val="28"/>
          <w:lang w:eastAsia="ru-RU"/>
        </w:rPr>
        <w:t>в Российской Федерации», Постановлением Верховного Совета Российской Федерации от 27.12.1991 № 3020-1 «О разграничении государственной собственности</w:t>
      </w:r>
      <w:r w:rsidR="001536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6B93">
        <w:rPr>
          <w:rFonts w:ascii="Times New Roman" w:hAnsi="Times New Roman"/>
          <w:sz w:val="28"/>
          <w:szCs w:val="28"/>
          <w:lang w:eastAsia="ru-RU"/>
        </w:rPr>
        <w:t xml:space="preserve">в Российской Федерации </w:t>
      </w:r>
      <w:r w:rsidR="00153639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E66B93">
        <w:rPr>
          <w:rFonts w:ascii="Times New Roman" w:hAnsi="Times New Roman"/>
          <w:sz w:val="28"/>
          <w:szCs w:val="28"/>
          <w:lang w:eastAsia="ru-RU"/>
        </w:rPr>
        <w:t xml:space="preserve">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                                        и Санкт-Петербурга и муниципальную собственность»,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</w:t>
      </w:r>
      <w:r w:rsidR="00153639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E66B93">
        <w:rPr>
          <w:rFonts w:ascii="Times New Roman" w:hAnsi="Times New Roman"/>
          <w:sz w:val="28"/>
          <w:szCs w:val="28"/>
          <w:lang w:eastAsia="ru-RU"/>
        </w:rPr>
        <w:t xml:space="preserve">и дорожной деятельности в Российской Федерации и о внесении изменений в отдельные законодательные акты Российской Федерации», </w:t>
      </w:r>
      <w:r w:rsidRPr="00677D5D">
        <w:rPr>
          <w:rFonts w:ascii="Times New Roman" w:hAnsi="Times New Roman"/>
          <w:sz w:val="28"/>
          <w:szCs w:val="28"/>
          <w:lang w:eastAsia="ru-RU"/>
        </w:rPr>
        <w:t xml:space="preserve">Уставом Городского округа Люберцы Московской области, Решением Совета депутатов Городского округа Люберцы Московской области </w:t>
      </w:r>
      <w:r w:rsidR="00153639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677D5D">
        <w:rPr>
          <w:rFonts w:ascii="Times New Roman" w:hAnsi="Times New Roman"/>
          <w:sz w:val="28"/>
          <w:szCs w:val="28"/>
          <w:lang w:eastAsia="ru-RU"/>
        </w:rPr>
        <w:t>от 12.05.2025</w:t>
      </w:r>
      <w:r w:rsidR="00DF2C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D5D">
        <w:rPr>
          <w:rFonts w:ascii="Times New Roman" w:hAnsi="Times New Roman"/>
          <w:sz w:val="28"/>
          <w:szCs w:val="28"/>
          <w:lang w:eastAsia="ru-RU"/>
        </w:rPr>
        <w:t>№ 25/4 «О правопреемстве»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24019">
        <w:rPr>
          <w:rFonts w:ascii="Times New Roman" w:hAnsi="Times New Roman"/>
          <w:sz w:val="28"/>
          <w:szCs w:val="28"/>
          <w:lang w:eastAsia="ru-RU"/>
        </w:rPr>
        <w:t>Совет депутатов Г</w:t>
      </w:r>
      <w:r w:rsidRPr="00E66B93">
        <w:rPr>
          <w:rFonts w:ascii="Times New Roman" w:hAnsi="Times New Roman"/>
          <w:sz w:val="28"/>
          <w:szCs w:val="28"/>
          <w:lang w:eastAsia="ru-RU"/>
        </w:rPr>
        <w:t>ородского округа Люберцы Московской области решил:</w:t>
      </w:r>
    </w:p>
    <w:p w:rsidR="00677D5D" w:rsidRPr="00E66B93" w:rsidRDefault="00677D5D" w:rsidP="00B61E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6B93">
        <w:rPr>
          <w:rFonts w:ascii="Times New Roman" w:hAnsi="Times New Roman"/>
          <w:sz w:val="28"/>
          <w:szCs w:val="28"/>
          <w:lang w:eastAsia="ru-RU"/>
        </w:rPr>
        <w:t>1.</w:t>
      </w:r>
      <w:r w:rsidRPr="00E66B93">
        <w:rPr>
          <w:rFonts w:ascii="Times New Roman" w:hAnsi="Times New Roman"/>
          <w:sz w:val="28"/>
          <w:szCs w:val="28"/>
          <w:lang w:eastAsia="ru-RU"/>
        </w:rPr>
        <w:tab/>
        <w:t xml:space="preserve">Признать муниципальной собственностью </w:t>
      </w:r>
      <w:r>
        <w:rPr>
          <w:rFonts w:ascii="Times New Roman" w:hAnsi="Times New Roman"/>
          <w:sz w:val="28"/>
          <w:szCs w:val="28"/>
          <w:lang w:eastAsia="ru-RU"/>
        </w:rPr>
        <w:t xml:space="preserve">Городского округа Люберцы Московской области </w:t>
      </w:r>
      <w:r w:rsidRPr="00E66B93">
        <w:rPr>
          <w:rFonts w:ascii="Times New Roman" w:hAnsi="Times New Roman"/>
          <w:sz w:val="28"/>
          <w:szCs w:val="28"/>
          <w:lang w:eastAsia="ru-RU"/>
        </w:rPr>
        <w:t>автомобильные дороги местного значения</w:t>
      </w:r>
      <w:r w:rsidR="00B14DB2">
        <w:rPr>
          <w:rFonts w:ascii="Times New Roman" w:hAnsi="Times New Roman"/>
          <w:sz w:val="28"/>
          <w:szCs w:val="28"/>
          <w:lang w:eastAsia="ru-RU"/>
        </w:rPr>
        <w:t xml:space="preserve">, расположенные на территории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E66B93">
        <w:rPr>
          <w:rFonts w:ascii="Times New Roman" w:hAnsi="Times New Roman"/>
          <w:sz w:val="28"/>
          <w:szCs w:val="28"/>
          <w:lang w:eastAsia="ru-RU"/>
        </w:rPr>
        <w:t xml:space="preserve">ородского округа Люберцы Московской области в соответствии с перечнем согласно приложению </w:t>
      </w:r>
      <w:r w:rsidR="0015363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E66B93">
        <w:rPr>
          <w:rFonts w:ascii="Times New Roman" w:hAnsi="Times New Roman"/>
          <w:sz w:val="28"/>
          <w:szCs w:val="28"/>
          <w:lang w:eastAsia="ru-RU"/>
        </w:rPr>
        <w:t>к настоящему Решению.</w:t>
      </w:r>
      <w:r w:rsidRPr="00E66B93">
        <w:rPr>
          <w:rFonts w:ascii="Times New Roman" w:hAnsi="Times New Roman"/>
          <w:sz w:val="28"/>
          <w:szCs w:val="28"/>
          <w:lang w:eastAsia="ru-RU"/>
        </w:rPr>
        <w:tab/>
      </w:r>
    </w:p>
    <w:p w:rsidR="00677D5D" w:rsidRPr="00E66B93" w:rsidRDefault="00677D5D" w:rsidP="00B61E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6B93">
        <w:rPr>
          <w:rFonts w:ascii="Times New Roman" w:hAnsi="Times New Roman"/>
          <w:sz w:val="28"/>
          <w:szCs w:val="28"/>
          <w:lang w:eastAsia="ru-RU"/>
        </w:rPr>
        <w:t>2.</w:t>
      </w:r>
      <w:r w:rsidRPr="00E66B93">
        <w:rPr>
          <w:rFonts w:ascii="Times New Roman" w:hAnsi="Times New Roman"/>
          <w:sz w:val="28"/>
          <w:szCs w:val="28"/>
          <w:lang w:eastAsia="ru-RU"/>
        </w:rPr>
        <w:tab/>
      </w:r>
      <w:r w:rsidR="00153639">
        <w:rPr>
          <w:rFonts w:ascii="Times New Roman" w:hAnsi="Times New Roman"/>
          <w:sz w:val="28"/>
          <w:szCs w:val="28"/>
          <w:lang w:eastAsia="ru-RU"/>
        </w:rPr>
        <w:t>Разместить</w:t>
      </w:r>
      <w:r w:rsidRPr="00E66B93">
        <w:rPr>
          <w:rFonts w:ascii="Times New Roman" w:hAnsi="Times New Roman"/>
          <w:sz w:val="28"/>
          <w:szCs w:val="28"/>
          <w:lang w:eastAsia="ru-RU"/>
        </w:rPr>
        <w:t xml:space="preserve"> настоящее Решение в </w:t>
      </w:r>
      <w:r>
        <w:rPr>
          <w:rFonts w:ascii="Times New Roman" w:hAnsi="Times New Roman"/>
          <w:sz w:val="28"/>
          <w:szCs w:val="28"/>
          <w:lang w:eastAsia="ru-RU"/>
        </w:rPr>
        <w:t>средствах массовой информации.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677D5D" w:rsidRDefault="00677D5D" w:rsidP="00B61E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7D5D">
        <w:rPr>
          <w:rFonts w:ascii="Times New Roman" w:hAnsi="Times New Roman"/>
          <w:sz w:val="28"/>
          <w:szCs w:val="28"/>
          <w:lang w:eastAsia="ru-RU"/>
        </w:rPr>
        <w:t xml:space="preserve">3. Контроль за исполнением настоящего Решения возложить                               на постоянную депутатскую комиссию по вопросам бюджета, экономике                      и финансовой политике, муниципальной собственности, </w:t>
      </w:r>
      <w:r w:rsidRPr="00677D5D">
        <w:rPr>
          <w:rFonts w:ascii="Times New Roman" w:hAnsi="Times New Roman"/>
          <w:sz w:val="28"/>
          <w:szCs w:val="28"/>
          <w:lang w:eastAsia="ru-RU"/>
        </w:rPr>
        <w:lastRenderedPageBreak/>
        <w:t>предпринимательства, малого и среднего бизнеса, перспективного развития, градос</w:t>
      </w:r>
      <w:r w:rsidR="00B14DB2">
        <w:rPr>
          <w:rFonts w:ascii="Times New Roman" w:hAnsi="Times New Roman"/>
          <w:sz w:val="28"/>
          <w:szCs w:val="28"/>
          <w:lang w:eastAsia="ru-RU"/>
        </w:rPr>
        <w:t xml:space="preserve">троительства, землепользования </w:t>
      </w:r>
      <w:r w:rsidRPr="00677D5D">
        <w:rPr>
          <w:rFonts w:ascii="Times New Roman" w:hAnsi="Times New Roman"/>
          <w:sz w:val="28"/>
          <w:szCs w:val="28"/>
          <w:lang w:eastAsia="ru-RU"/>
        </w:rPr>
        <w:t>(Крестинин Д.А.).</w:t>
      </w:r>
    </w:p>
    <w:p w:rsidR="00677D5D" w:rsidRDefault="00677D5D" w:rsidP="00B61E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5FF9" w:rsidRPr="00E66B93" w:rsidRDefault="00AF5FF9" w:rsidP="00B61E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7D5D" w:rsidRPr="00677D5D" w:rsidRDefault="00677D5D" w:rsidP="00B61E8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77D5D">
        <w:rPr>
          <w:rFonts w:ascii="Times New Roman" w:hAnsi="Times New Roman"/>
          <w:sz w:val="28"/>
          <w:szCs w:val="28"/>
          <w:lang w:eastAsia="ru-RU"/>
        </w:rPr>
        <w:t>Глава Городского округа Люберцы                                           В.М. Волков</w:t>
      </w:r>
    </w:p>
    <w:p w:rsidR="00677D5D" w:rsidRDefault="00677D5D" w:rsidP="00677D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F5FF9" w:rsidRPr="00677D5D" w:rsidRDefault="00AF5FF9" w:rsidP="00677D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77D5D" w:rsidRDefault="00677D5D" w:rsidP="00B61E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D5D">
        <w:rPr>
          <w:rFonts w:ascii="Times New Roman" w:hAnsi="Times New Roman"/>
          <w:sz w:val="28"/>
          <w:szCs w:val="28"/>
          <w:lang w:eastAsia="ru-RU"/>
        </w:rPr>
        <w:t>Председатель Совета депутатов</w:t>
      </w:r>
      <w:r w:rsidRPr="00677D5D">
        <w:rPr>
          <w:rFonts w:ascii="Times New Roman" w:hAnsi="Times New Roman"/>
          <w:sz w:val="28"/>
          <w:szCs w:val="28"/>
          <w:lang w:eastAsia="ru-RU"/>
        </w:rPr>
        <w:tab/>
        <w:t xml:space="preserve">    </w:t>
      </w:r>
      <w:r w:rsidRPr="00677D5D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П.М. Ульянов</w:t>
      </w:r>
    </w:p>
    <w:p w:rsidR="00677D5D" w:rsidRDefault="00677D5D" w:rsidP="000E124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AF5FF9" w:rsidRDefault="00AF5FF9" w:rsidP="00677D5D">
      <w:pPr>
        <w:spacing w:after="0" w:line="240" w:lineRule="auto"/>
        <w:jc w:val="center"/>
        <w:rPr>
          <w:rFonts w:ascii="Times New Roman" w:eastAsia="Calibri" w:hAnsi="Times New Roman"/>
          <w:sz w:val="28"/>
          <w:szCs w:val="32"/>
        </w:rPr>
      </w:pPr>
    </w:p>
    <w:p w:rsidR="00DF2CAE" w:rsidRDefault="00DF2CAE" w:rsidP="00677D5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77D5D" w:rsidRPr="00E66B93" w:rsidRDefault="00677D5D" w:rsidP="00677D5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66B93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 w:rsidR="00677D5D" w:rsidRPr="00E66B93" w:rsidRDefault="00677D5D" w:rsidP="00677D5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66B93">
        <w:rPr>
          <w:rFonts w:ascii="Times New Roman" w:hAnsi="Times New Roman"/>
          <w:sz w:val="28"/>
          <w:szCs w:val="28"/>
          <w:lang w:eastAsia="ru-RU"/>
        </w:rPr>
        <w:t xml:space="preserve">к  Решению Совета депутатов </w:t>
      </w:r>
    </w:p>
    <w:p w:rsidR="00677D5D" w:rsidRPr="00E66B93" w:rsidRDefault="00124019" w:rsidP="00677D5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677D5D" w:rsidRPr="00E66B93">
        <w:rPr>
          <w:rFonts w:ascii="Times New Roman" w:hAnsi="Times New Roman"/>
          <w:sz w:val="28"/>
          <w:szCs w:val="28"/>
          <w:lang w:eastAsia="ru-RU"/>
        </w:rPr>
        <w:t xml:space="preserve">ородского округа Люберцы </w:t>
      </w:r>
    </w:p>
    <w:p w:rsidR="00677D5D" w:rsidRPr="00E66B93" w:rsidRDefault="00677D5D" w:rsidP="004158F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66B93">
        <w:rPr>
          <w:rFonts w:ascii="Times New Roman" w:hAnsi="Times New Roman"/>
          <w:sz w:val="28"/>
          <w:szCs w:val="28"/>
          <w:lang w:eastAsia="ru-RU"/>
        </w:rPr>
        <w:t>Московской области</w:t>
      </w:r>
    </w:p>
    <w:p w:rsidR="00677D5D" w:rsidRPr="00E66B93" w:rsidRDefault="004158FF" w:rsidP="00677D5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18.03.2026</w:t>
      </w:r>
      <w:r w:rsidR="00677D5D" w:rsidRPr="00E66B93">
        <w:rPr>
          <w:rFonts w:ascii="Times New Roman" w:hAnsi="Times New Roman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sz w:val="28"/>
          <w:szCs w:val="28"/>
          <w:lang w:eastAsia="ru-RU"/>
        </w:rPr>
        <w:t>137/19</w:t>
      </w:r>
    </w:p>
    <w:p w:rsidR="00677D5D" w:rsidRDefault="00677D5D" w:rsidP="00677D5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77D5D" w:rsidRPr="00E66B93" w:rsidRDefault="00677D5D" w:rsidP="00677D5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E1246" w:rsidRDefault="00677D5D" w:rsidP="00124019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6B93">
        <w:rPr>
          <w:rFonts w:ascii="Times New Roman" w:hAnsi="Times New Roman"/>
          <w:sz w:val="28"/>
          <w:szCs w:val="28"/>
          <w:lang w:eastAsia="ru-RU"/>
        </w:rPr>
        <w:t>Перечень автомобильных дорог местного значени</w:t>
      </w:r>
      <w:r w:rsidR="00124019">
        <w:rPr>
          <w:rFonts w:ascii="Times New Roman" w:hAnsi="Times New Roman"/>
          <w:sz w:val="28"/>
          <w:szCs w:val="28"/>
          <w:lang w:eastAsia="ru-RU"/>
        </w:rPr>
        <w:t>я, признаваемых собственностью Г</w:t>
      </w:r>
      <w:r w:rsidRPr="00E66B93">
        <w:rPr>
          <w:rFonts w:ascii="Times New Roman" w:hAnsi="Times New Roman"/>
          <w:sz w:val="28"/>
          <w:szCs w:val="28"/>
          <w:lang w:eastAsia="ru-RU"/>
        </w:rPr>
        <w:t>ородского округа Люберцы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6B93">
        <w:rPr>
          <w:rFonts w:ascii="Times New Roman" w:hAnsi="Times New Roman"/>
          <w:sz w:val="28"/>
          <w:szCs w:val="28"/>
          <w:lang w:eastAsia="ru-RU"/>
        </w:rPr>
        <w:t>Московской области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62"/>
        <w:gridCol w:w="2253"/>
        <w:gridCol w:w="3359"/>
        <w:gridCol w:w="2303"/>
      </w:tblGrid>
      <w:tr w:rsidR="00B61E87" w:rsidRPr="00C50161" w:rsidTr="00124019">
        <w:tc>
          <w:tcPr>
            <w:tcW w:w="861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366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4111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 xml:space="preserve">Местоположение </w:t>
            </w:r>
          </w:p>
        </w:tc>
        <w:tc>
          <w:tcPr>
            <w:tcW w:w="2409" w:type="dxa"/>
          </w:tcPr>
          <w:p w:rsidR="00B61E87" w:rsidRPr="00C50161" w:rsidRDefault="00124019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Протяженность, м</w:t>
            </w:r>
            <w:r w:rsidR="00B61E87" w:rsidRPr="00C501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1E87" w:rsidRPr="00C50161" w:rsidTr="00124019">
        <w:tc>
          <w:tcPr>
            <w:tcW w:w="861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6" w:type="dxa"/>
          </w:tcPr>
          <w:p w:rsidR="00B61E87" w:rsidRPr="00C50161" w:rsidRDefault="00124019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4111" w:type="dxa"/>
          </w:tcPr>
          <w:p w:rsidR="00B61E87" w:rsidRPr="00C50161" w:rsidRDefault="00B61E87" w:rsidP="001240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 xml:space="preserve">Московская область,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proofErr w:type="spellStart"/>
            <w:r w:rsidRPr="00C50161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C50161">
              <w:rPr>
                <w:rFonts w:ascii="Times New Roman" w:hAnsi="Times New Roman"/>
                <w:sz w:val="28"/>
                <w:szCs w:val="28"/>
              </w:rPr>
              <w:t xml:space="preserve">. Люберцы, с. Верхнее Мячково, ул. Первомайская,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C50161">
              <w:rPr>
                <w:rFonts w:ascii="Times New Roman" w:hAnsi="Times New Roman"/>
                <w:sz w:val="28"/>
                <w:szCs w:val="28"/>
              </w:rPr>
              <w:t>к участкам 2/2, 2/1, 8а</w:t>
            </w:r>
          </w:p>
        </w:tc>
        <w:tc>
          <w:tcPr>
            <w:tcW w:w="2409" w:type="dxa"/>
          </w:tcPr>
          <w:p w:rsidR="00B61E87" w:rsidRPr="00C50161" w:rsidRDefault="00B61E87" w:rsidP="001240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 xml:space="preserve">250 </w:t>
            </w:r>
          </w:p>
        </w:tc>
      </w:tr>
      <w:tr w:rsidR="00B61E87" w:rsidRPr="00C50161" w:rsidTr="00124019">
        <w:tc>
          <w:tcPr>
            <w:tcW w:w="861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6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4111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 xml:space="preserve">Московская область,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C501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0161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C50161">
              <w:rPr>
                <w:rFonts w:ascii="Times New Roman" w:hAnsi="Times New Roman"/>
                <w:sz w:val="28"/>
                <w:szCs w:val="28"/>
              </w:rPr>
              <w:t>. Люберцы, с. Верхнее М</w:t>
            </w:r>
            <w:r w:rsidR="00124019">
              <w:rPr>
                <w:rFonts w:ascii="Times New Roman" w:hAnsi="Times New Roman"/>
                <w:sz w:val="28"/>
                <w:szCs w:val="28"/>
              </w:rPr>
              <w:t>ячково,  вдоль КП «Белый берег»</w:t>
            </w:r>
          </w:p>
        </w:tc>
        <w:tc>
          <w:tcPr>
            <w:tcW w:w="2409" w:type="dxa"/>
          </w:tcPr>
          <w:p w:rsidR="00B61E87" w:rsidRPr="00C50161" w:rsidRDefault="00124019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650 </w:t>
            </w:r>
          </w:p>
        </w:tc>
      </w:tr>
      <w:tr w:rsidR="00B61E87" w:rsidRPr="00C50161" w:rsidTr="00124019">
        <w:tc>
          <w:tcPr>
            <w:tcW w:w="861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66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4111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 xml:space="preserve">Московская область,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proofErr w:type="spellStart"/>
            <w:r w:rsidRPr="00C50161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C50161">
              <w:rPr>
                <w:rFonts w:ascii="Times New Roman" w:hAnsi="Times New Roman"/>
                <w:sz w:val="28"/>
                <w:szCs w:val="28"/>
              </w:rPr>
              <w:t xml:space="preserve">. Люберцы, </w:t>
            </w:r>
            <w:proofErr w:type="spellStart"/>
            <w:r w:rsidRPr="00C5016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C50161">
              <w:rPr>
                <w:rFonts w:ascii="Times New Roman" w:hAnsi="Times New Roman"/>
                <w:sz w:val="28"/>
                <w:szCs w:val="28"/>
              </w:rPr>
              <w:t>. Малаховка,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C50161">
              <w:rPr>
                <w:rFonts w:ascii="Times New Roman" w:hAnsi="Times New Roman"/>
                <w:sz w:val="28"/>
                <w:szCs w:val="28"/>
              </w:rPr>
              <w:t xml:space="preserve"> ул. Красная </w:t>
            </w:r>
            <w:r w:rsidR="00124019">
              <w:rPr>
                <w:rFonts w:ascii="Times New Roman" w:hAnsi="Times New Roman"/>
                <w:sz w:val="28"/>
                <w:szCs w:val="28"/>
              </w:rPr>
              <w:t>Змеевка, к домам 15, к. 2, к. 3</w:t>
            </w:r>
          </w:p>
        </w:tc>
        <w:tc>
          <w:tcPr>
            <w:tcW w:w="2409" w:type="dxa"/>
          </w:tcPr>
          <w:p w:rsidR="00B61E87" w:rsidRPr="00C50161" w:rsidRDefault="00124019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B61E87" w:rsidRPr="00C50161" w:rsidTr="00124019">
        <w:tc>
          <w:tcPr>
            <w:tcW w:w="861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66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4111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 xml:space="preserve">Московская область,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proofErr w:type="spellStart"/>
            <w:r w:rsidRPr="00C50161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C50161">
              <w:rPr>
                <w:rFonts w:ascii="Times New Roman" w:hAnsi="Times New Roman"/>
                <w:sz w:val="28"/>
                <w:szCs w:val="28"/>
              </w:rPr>
              <w:t xml:space="preserve">. Люберцы, </w:t>
            </w:r>
            <w:proofErr w:type="spellStart"/>
            <w:r w:rsidRPr="00C5016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C50161">
              <w:rPr>
                <w:rFonts w:ascii="Times New Roman" w:hAnsi="Times New Roman"/>
                <w:sz w:val="28"/>
                <w:szCs w:val="28"/>
              </w:rPr>
              <w:t>. Красково, ул. Крупской, проезд к домам 25в, 27а, 23а</w:t>
            </w:r>
          </w:p>
        </w:tc>
        <w:tc>
          <w:tcPr>
            <w:tcW w:w="2409" w:type="dxa"/>
          </w:tcPr>
          <w:p w:rsidR="00B61E87" w:rsidRPr="00C50161" w:rsidRDefault="00124019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77 </w:t>
            </w:r>
          </w:p>
        </w:tc>
      </w:tr>
      <w:tr w:rsidR="00B61E87" w:rsidRPr="00C50161" w:rsidTr="00124019">
        <w:tc>
          <w:tcPr>
            <w:tcW w:w="861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66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4111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 xml:space="preserve">Московская область,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C501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0161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C50161">
              <w:rPr>
                <w:rFonts w:ascii="Times New Roman" w:hAnsi="Times New Roman"/>
                <w:sz w:val="28"/>
                <w:szCs w:val="28"/>
              </w:rPr>
              <w:t xml:space="preserve">. Люберцы,  д. </w:t>
            </w:r>
            <w:proofErr w:type="spellStart"/>
            <w:r w:rsidRPr="00C50161">
              <w:rPr>
                <w:rFonts w:ascii="Times New Roman" w:hAnsi="Times New Roman"/>
                <w:sz w:val="28"/>
                <w:szCs w:val="28"/>
              </w:rPr>
              <w:t>Островцы</w:t>
            </w:r>
            <w:proofErr w:type="spellEnd"/>
            <w:r w:rsidRPr="00C50161">
              <w:rPr>
                <w:rFonts w:ascii="Times New Roman" w:hAnsi="Times New Roman"/>
                <w:sz w:val="28"/>
                <w:szCs w:val="28"/>
              </w:rPr>
              <w:t xml:space="preserve">,                             ул. Центральная от дома 154/1 вдоль </w:t>
            </w:r>
            <w:proofErr w:type="spellStart"/>
            <w:r w:rsidRPr="00C50161">
              <w:rPr>
                <w:rFonts w:ascii="Times New Roman" w:hAnsi="Times New Roman"/>
                <w:sz w:val="28"/>
                <w:szCs w:val="28"/>
              </w:rPr>
              <w:t>Островецкого</w:t>
            </w:r>
            <w:proofErr w:type="spellEnd"/>
            <w:r w:rsidRPr="00C50161">
              <w:rPr>
                <w:rFonts w:ascii="Times New Roman" w:hAnsi="Times New Roman"/>
                <w:sz w:val="28"/>
                <w:szCs w:val="28"/>
              </w:rPr>
              <w:t xml:space="preserve"> озера</w:t>
            </w:r>
          </w:p>
        </w:tc>
        <w:tc>
          <w:tcPr>
            <w:tcW w:w="2409" w:type="dxa"/>
          </w:tcPr>
          <w:p w:rsidR="00B61E87" w:rsidRPr="00C50161" w:rsidRDefault="00124019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773 </w:t>
            </w:r>
          </w:p>
        </w:tc>
      </w:tr>
      <w:tr w:rsidR="00B61E87" w:rsidRPr="00C50161" w:rsidTr="00124019">
        <w:tc>
          <w:tcPr>
            <w:tcW w:w="861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66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4111" w:type="dxa"/>
          </w:tcPr>
          <w:p w:rsidR="00B61E87" w:rsidRPr="00C50161" w:rsidRDefault="00B61E87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61">
              <w:rPr>
                <w:rFonts w:ascii="Times New Roman" w:hAnsi="Times New Roman"/>
                <w:sz w:val="28"/>
                <w:szCs w:val="28"/>
              </w:rPr>
              <w:t xml:space="preserve">Московская область,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proofErr w:type="spellStart"/>
            <w:r w:rsidRPr="00C50161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C50161">
              <w:rPr>
                <w:rFonts w:ascii="Times New Roman" w:hAnsi="Times New Roman"/>
                <w:sz w:val="28"/>
                <w:szCs w:val="28"/>
              </w:rPr>
              <w:t xml:space="preserve">. Люберцы,  </w:t>
            </w:r>
            <w:proofErr w:type="spellStart"/>
            <w:r w:rsidRPr="00C5016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C50161">
              <w:rPr>
                <w:rFonts w:ascii="Times New Roman" w:hAnsi="Times New Roman"/>
                <w:sz w:val="28"/>
                <w:szCs w:val="28"/>
              </w:rPr>
              <w:t>. Красково,                             ул. Тяговой подстанции к жилым домам 1/1, 1/2</w:t>
            </w:r>
          </w:p>
        </w:tc>
        <w:tc>
          <w:tcPr>
            <w:tcW w:w="2409" w:type="dxa"/>
          </w:tcPr>
          <w:p w:rsidR="00B61E87" w:rsidRPr="00C50161" w:rsidRDefault="00124019" w:rsidP="00AF5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</w:tbl>
    <w:p w:rsidR="00124019" w:rsidRPr="000E1246" w:rsidRDefault="00124019" w:rsidP="00677D5D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124019" w:rsidRPr="000E1246" w:rsidSect="00153639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11DB"/>
    <w:multiLevelType w:val="multilevel"/>
    <w:tmpl w:val="17EAB0BE"/>
    <w:lvl w:ilvl="0">
      <w:start w:val="1"/>
      <w:numFmt w:val="decimal"/>
      <w:lvlText w:val="%1."/>
      <w:lvlJc w:val="left"/>
      <w:pPr>
        <w:ind w:left="-65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7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0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2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6" w:hanging="1800"/>
      </w:pPr>
      <w:rPr>
        <w:rFonts w:hint="default"/>
      </w:rPr>
    </w:lvl>
  </w:abstractNum>
  <w:abstractNum w:abstractNumId="1">
    <w:nsid w:val="260E1D09"/>
    <w:multiLevelType w:val="multilevel"/>
    <w:tmpl w:val="2B82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51690170"/>
    <w:multiLevelType w:val="multilevel"/>
    <w:tmpl w:val="82E05346"/>
    <w:lvl w:ilvl="0">
      <w:start w:val="1"/>
      <w:numFmt w:val="decimal"/>
      <w:lvlText w:val="%1."/>
      <w:lvlJc w:val="left"/>
      <w:pPr>
        <w:ind w:left="8489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7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76"/>
    <w:rsid w:val="00001BFF"/>
    <w:rsid w:val="000262C5"/>
    <w:rsid w:val="0005603A"/>
    <w:rsid w:val="00084E53"/>
    <w:rsid w:val="000872F5"/>
    <w:rsid w:val="00092672"/>
    <w:rsid w:val="000E1246"/>
    <w:rsid w:val="000E6237"/>
    <w:rsid w:val="00124019"/>
    <w:rsid w:val="00153639"/>
    <w:rsid w:val="001628C7"/>
    <w:rsid w:val="00173C14"/>
    <w:rsid w:val="001A6808"/>
    <w:rsid w:val="001B7B8E"/>
    <w:rsid w:val="00244954"/>
    <w:rsid w:val="00260D31"/>
    <w:rsid w:val="003016FF"/>
    <w:rsid w:val="003040A6"/>
    <w:rsid w:val="00342E6D"/>
    <w:rsid w:val="003B06D2"/>
    <w:rsid w:val="003C276E"/>
    <w:rsid w:val="003C3340"/>
    <w:rsid w:val="003E0AF4"/>
    <w:rsid w:val="004158FF"/>
    <w:rsid w:val="0042232D"/>
    <w:rsid w:val="00431B76"/>
    <w:rsid w:val="00432F3A"/>
    <w:rsid w:val="004E0EF2"/>
    <w:rsid w:val="005112EA"/>
    <w:rsid w:val="00514E9B"/>
    <w:rsid w:val="00523E4B"/>
    <w:rsid w:val="0053701E"/>
    <w:rsid w:val="00576808"/>
    <w:rsid w:val="00592CAB"/>
    <w:rsid w:val="005D0FF3"/>
    <w:rsid w:val="006611FF"/>
    <w:rsid w:val="00677D5D"/>
    <w:rsid w:val="00684C6C"/>
    <w:rsid w:val="006A064B"/>
    <w:rsid w:val="006F7BB8"/>
    <w:rsid w:val="00712243"/>
    <w:rsid w:val="00727D79"/>
    <w:rsid w:val="007C162B"/>
    <w:rsid w:val="007C7A59"/>
    <w:rsid w:val="00805EF1"/>
    <w:rsid w:val="008071ED"/>
    <w:rsid w:val="00830D82"/>
    <w:rsid w:val="00835E82"/>
    <w:rsid w:val="00861394"/>
    <w:rsid w:val="00875A71"/>
    <w:rsid w:val="008A7CF9"/>
    <w:rsid w:val="008E63AB"/>
    <w:rsid w:val="008F7556"/>
    <w:rsid w:val="00931B62"/>
    <w:rsid w:val="009476A3"/>
    <w:rsid w:val="0097395A"/>
    <w:rsid w:val="00981418"/>
    <w:rsid w:val="009B7770"/>
    <w:rsid w:val="009F557E"/>
    <w:rsid w:val="00A06AE9"/>
    <w:rsid w:val="00A407FE"/>
    <w:rsid w:val="00A81CB4"/>
    <w:rsid w:val="00A860ED"/>
    <w:rsid w:val="00AC7380"/>
    <w:rsid w:val="00AD1641"/>
    <w:rsid w:val="00AF1C88"/>
    <w:rsid w:val="00AF5FF9"/>
    <w:rsid w:val="00B03244"/>
    <w:rsid w:val="00B14DB2"/>
    <w:rsid w:val="00B31B86"/>
    <w:rsid w:val="00B61E87"/>
    <w:rsid w:val="00BE0466"/>
    <w:rsid w:val="00C35235"/>
    <w:rsid w:val="00C61A99"/>
    <w:rsid w:val="00C90AF5"/>
    <w:rsid w:val="00CD6DBD"/>
    <w:rsid w:val="00D15BF9"/>
    <w:rsid w:val="00D815FE"/>
    <w:rsid w:val="00DB2424"/>
    <w:rsid w:val="00DE355B"/>
    <w:rsid w:val="00DF2CAE"/>
    <w:rsid w:val="00E00298"/>
    <w:rsid w:val="00E00F38"/>
    <w:rsid w:val="00E4223B"/>
    <w:rsid w:val="00E4487C"/>
    <w:rsid w:val="00E9035B"/>
    <w:rsid w:val="00EB529D"/>
    <w:rsid w:val="00EC317D"/>
    <w:rsid w:val="00F4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AFCC1-A8B7-46E2-98D9-37535EF2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76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D16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76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C2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2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C73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AC7380"/>
    <w:rPr>
      <w:color w:val="0000FF"/>
      <w:u w:val="single"/>
    </w:rPr>
  </w:style>
  <w:style w:type="table" w:styleId="a6">
    <w:name w:val="Table Grid"/>
    <w:basedOn w:val="a1"/>
    <w:uiPriority w:val="59"/>
    <w:rsid w:val="00432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D1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Гиперссылка1"/>
    <w:rsid w:val="00523E4B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styleId="a7">
    <w:name w:val="No Spacing"/>
    <w:uiPriority w:val="1"/>
    <w:qFormat/>
    <w:rsid w:val="006611F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C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3340"/>
    <w:rPr>
      <w:rFonts w:ascii="Segoe UI" w:eastAsia="Times New Roman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C61A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61A99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9B77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2">
    <w:name w:val="Сетка таблицы1"/>
    <w:basedOn w:val="a1"/>
    <w:next w:val="a6"/>
    <w:locked/>
    <w:rsid w:val="000E12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rsid w:val="00677D5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Баркетова Марина Викторовна</dc:creator>
  <cp:lastModifiedBy>Sobdep</cp:lastModifiedBy>
  <cp:revision>4</cp:revision>
  <cp:lastPrinted>2026-03-04T09:07:00Z</cp:lastPrinted>
  <dcterms:created xsi:type="dcterms:W3CDTF">2026-03-18T14:20:00Z</dcterms:created>
  <dcterms:modified xsi:type="dcterms:W3CDTF">2026-03-18T14:23:00Z</dcterms:modified>
</cp:coreProperties>
</file>