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A0" w:rsidRDefault="005C23A0" w:rsidP="005C23A0">
      <w:pPr>
        <w:pStyle w:val="a7"/>
        <w:rPr>
          <w:sz w:val="24"/>
          <w:szCs w:val="24"/>
        </w:rPr>
      </w:pPr>
      <w:r>
        <w:rPr>
          <w:b w:val="0"/>
        </w:rPr>
        <w:drawing>
          <wp:inline distT="0" distB="0" distL="0" distR="0" wp14:anchorId="5DABEEB5" wp14:editId="27F177FD">
            <wp:extent cx="897890" cy="1111885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A0" w:rsidRDefault="005C23A0" w:rsidP="005C23A0">
      <w:pPr>
        <w:pStyle w:val="a7"/>
      </w:pPr>
    </w:p>
    <w:p w:rsidR="005C23A0" w:rsidRDefault="005C23A0" w:rsidP="005C23A0">
      <w:pPr>
        <w:pStyle w:val="a7"/>
        <w:rPr>
          <w:noProof w:val="0"/>
        </w:rPr>
      </w:pPr>
      <w:r>
        <w:t>СОВЕТ ДЕПУТАТОВ</w:t>
      </w:r>
    </w:p>
    <w:p w:rsidR="005C23A0" w:rsidRDefault="005C23A0" w:rsidP="005C23A0">
      <w:pPr>
        <w:rPr>
          <w:sz w:val="12"/>
        </w:rPr>
      </w:pPr>
    </w:p>
    <w:p w:rsidR="005C23A0" w:rsidRDefault="005C23A0" w:rsidP="005C23A0">
      <w:pPr>
        <w:pStyle w:val="a8"/>
        <w:spacing w:before="0"/>
        <w:rPr>
          <w:noProof w:val="0"/>
        </w:rPr>
      </w:pPr>
      <w:r>
        <w:t>МУНИЦИПАЛЬНОГО ОБРАЗОВАНИЯ</w:t>
      </w:r>
    </w:p>
    <w:p w:rsidR="005C23A0" w:rsidRDefault="005C23A0" w:rsidP="005C23A0">
      <w:pPr>
        <w:pStyle w:val="a8"/>
        <w:spacing w:before="0"/>
        <w:rPr>
          <w:noProof w:val="0"/>
        </w:rPr>
      </w:pPr>
      <w:r>
        <w:t>ГОРОДСКОЙ ОКРУГ ЛЮБЕРЦЫ</w:t>
      </w:r>
      <w:r>
        <w:rPr>
          <w:noProof w:val="0"/>
        </w:rPr>
        <w:br/>
      </w:r>
      <w:r>
        <w:t>МОСКОВСКОЙ ОБЛАСТИ</w:t>
      </w:r>
    </w:p>
    <w:p w:rsidR="005C23A0" w:rsidRPr="00690499" w:rsidRDefault="005C23A0" w:rsidP="005C23A0">
      <w:pPr>
        <w:spacing w:before="160"/>
        <w:jc w:val="center"/>
        <w:rPr>
          <w:rFonts w:ascii="Times New Roman" w:hAnsi="Times New Roman" w:cs="Times New Roman"/>
          <w:b/>
          <w:w w:val="110"/>
          <w:sz w:val="30"/>
        </w:rPr>
      </w:pPr>
      <w:r w:rsidRPr="00690499">
        <w:rPr>
          <w:rFonts w:ascii="Times New Roman" w:hAnsi="Times New Roman" w:cs="Times New Roman"/>
          <w:b/>
          <w:w w:val="110"/>
          <w:sz w:val="30"/>
        </w:rPr>
        <w:t>РЕШЕНИЕ</w:t>
      </w:r>
    </w:p>
    <w:p w:rsidR="00652302" w:rsidRPr="00B353A2" w:rsidRDefault="00652302" w:rsidP="0065230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29</w:t>
      </w:r>
      <w:r w:rsidRPr="00B353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B353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.2020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№ 358/48</w:t>
      </w:r>
      <w:bookmarkStart w:id="0" w:name="_GoBack"/>
      <w:bookmarkEnd w:id="0"/>
    </w:p>
    <w:p w:rsidR="00652302" w:rsidRDefault="00652302" w:rsidP="005C23A0">
      <w:pPr>
        <w:spacing w:after="0" w:line="240" w:lineRule="auto"/>
        <w:jc w:val="center"/>
        <w:rPr>
          <w:b/>
          <w:sz w:val="20"/>
        </w:rPr>
      </w:pPr>
    </w:p>
    <w:p w:rsidR="005C23A0" w:rsidRDefault="005C23A0" w:rsidP="005C23A0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г. Люберцы</w:t>
      </w:r>
    </w:p>
    <w:p w:rsidR="005C23A0" w:rsidRDefault="005C23A0" w:rsidP="005C23A0">
      <w:pPr>
        <w:spacing w:after="0" w:line="240" w:lineRule="auto"/>
        <w:jc w:val="center"/>
        <w:rPr>
          <w:b/>
          <w:sz w:val="20"/>
        </w:rPr>
      </w:pPr>
    </w:p>
    <w:p w:rsidR="00C97A29" w:rsidRPr="00C97A29" w:rsidRDefault="00F15F71" w:rsidP="005C2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F71">
        <w:rPr>
          <w:rFonts w:ascii="Times New Roman" w:hAnsi="Times New Roman" w:cs="Times New Roman"/>
          <w:b/>
          <w:sz w:val="28"/>
          <w:szCs w:val="28"/>
        </w:rPr>
        <w:t>О дополнительных мерах поддержки юридически</w:t>
      </w:r>
      <w:r w:rsidR="00004653">
        <w:rPr>
          <w:rFonts w:ascii="Times New Roman" w:hAnsi="Times New Roman" w:cs="Times New Roman"/>
          <w:b/>
          <w:sz w:val="28"/>
          <w:szCs w:val="28"/>
        </w:rPr>
        <w:t>х</w:t>
      </w:r>
      <w:r w:rsidRPr="00F15F71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5E790E">
        <w:rPr>
          <w:rFonts w:ascii="Times New Roman" w:hAnsi="Times New Roman" w:cs="Times New Roman"/>
          <w:b/>
          <w:sz w:val="28"/>
          <w:szCs w:val="28"/>
        </w:rPr>
        <w:t xml:space="preserve"> и индивидуальных предпринимателей </w:t>
      </w:r>
      <w:r w:rsidRPr="00F15F71">
        <w:rPr>
          <w:rFonts w:ascii="Times New Roman" w:hAnsi="Times New Roman" w:cs="Times New Roman"/>
          <w:b/>
          <w:sz w:val="28"/>
          <w:szCs w:val="28"/>
        </w:rPr>
        <w:t xml:space="preserve"> при уплате земельного налога </w:t>
      </w:r>
      <w:r>
        <w:rPr>
          <w:rFonts w:ascii="Times New Roman" w:hAnsi="Times New Roman" w:cs="Times New Roman"/>
          <w:b/>
          <w:sz w:val="28"/>
          <w:szCs w:val="28"/>
        </w:rPr>
        <w:t xml:space="preserve">в 2020 году </w:t>
      </w:r>
      <w:r w:rsidRPr="00F15F71">
        <w:rPr>
          <w:rFonts w:ascii="Times New Roman" w:hAnsi="Times New Roman" w:cs="Times New Roman"/>
          <w:b/>
          <w:sz w:val="28"/>
          <w:szCs w:val="28"/>
        </w:rPr>
        <w:t>за земельные участки, расположенные в границах городского округа Люберцы Московской области</w:t>
      </w:r>
      <w:r w:rsidR="009903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A29" w:rsidRPr="00B274D5" w:rsidRDefault="00C97A29" w:rsidP="00C97A2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97A29" w:rsidRDefault="00260664" w:rsidP="00C9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664">
        <w:rPr>
          <w:rFonts w:ascii="Times New Roman" w:hAnsi="Times New Roman" w:cs="Times New Roman"/>
          <w:sz w:val="28"/>
          <w:szCs w:val="28"/>
        </w:rPr>
        <w:t>В соответствии с Налогов</w:t>
      </w:r>
      <w:r w:rsidR="002602EB">
        <w:rPr>
          <w:rFonts w:ascii="Times New Roman" w:hAnsi="Times New Roman" w:cs="Times New Roman"/>
          <w:sz w:val="28"/>
          <w:szCs w:val="28"/>
        </w:rPr>
        <w:t>ым</w:t>
      </w:r>
      <w:r w:rsidRPr="0026066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602EB">
        <w:rPr>
          <w:rFonts w:ascii="Times New Roman" w:hAnsi="Times New Roman" w:cs="Times New Roman"/>
          <w:sz w:val="28"/>
          <w:szCs w:val="28"/>
        </w:rPr>
        <w:t>ом</w:t>
      </w:r>
      <w:r w:rsidRPr="00260664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2602EB">
        <w:rPr>
          <w:rFonts w:ascii="Times New Roman" w:hAnsi="Times New Roman" w:cs="Times New Roman"/>
          <w:sz w:val="28"/>
          <w:szCs w:val="28"/>
        </w:rPr>
        <w:t xml:space="preserve"> </w:t>
      </w:r>
      <w:r w:rsidR="002602EB" w:rsidRPr="002602EB">
        <w:rPr>
          <w:rFonts w:ascii="Times New Roman" w:hAnsi="Times New Roman" w:cs="Times New Roman"/>
          <w:sz w:val="28"/>
          <w:szCs w:val="28"/>
        </w:rPr>
        <w:t>Федеральны</w:t>
      </w:r>
      <w:r w:rsidR="002602EB">
        <w:rPr>
          <w:rFonts w:ascii="Times New Roman" w:hAnsi="Times New Roman" w:cs="Times New Roman"/>
          <w:sz w:val="28"/>
          <w:szCs w:val="28"/>
        </w:rPr>
        <w:t>м</w:t>
      </w:r>
      <w:r w:rsidR="002602EB" w:rsidRPr="002602E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04653">
        <w:rPr>
          <w:rFonts w:ascii="Times New Roman" w:hAnsi="Times New Roman" w:cs="Times New Roman"/>
          <w:sz w:val="28"/>
          <w:szCs w:val="28"/>
        </w:rPr>
        <w:t>ом</w:t>
      </w:r>
      <w:r w:rsidR="002602EB" w:rsidRPr="002602EB">
        <w:rPr>
          <w:rFonts w:ascii="Times New Roman" w:hAnsi="Times New Roman" w:cs="Times New Roman"/>
          <w:sz w:val="28"/>
          <w:szCs w:val="28"/>
        </w:rPr>
        <w:t xml:space="preserve"> от 01.04.2020 </w:t>
      </w:r>
      <w:r w:rsidR="005B76EC">
        <w:rPr>
          <w:rFonts w:ascii="Times New Roman" w:hAnsi="Times New Roman" w:cs="Times New Roman"/>
          <w:sz w:val="28"/>
          <w:szCs w:val="28"/>
        </w:rPr>
        <w:t>№</w:t>
      </w:r>
      <w:r w:rsidR="002602EB" w:rsidRPr="002602EB">
        <w:rPr>
          <w:rFonts w:ascii="Times New Roman" w:hAnsi="Times New Roman" w:cs="Times New Roman"/>
          <w:sz w:val="28"/>
          <w:szCs w:val="28"/>
        </w:rPr>
        <w:t xml:space="preserve"> 102-ФЗ </w:t>
      </w:r>
      <w:r w:rsidR="005B76EC">
        <w:rPr>
          <w:rFonts w:ascii="Times New Roman" w:hAnsi="Times New Roman" w:cs="Times New Roman"/>
          <w:sz w:val="28"/>
          <w:szCs w:val="28"/>
        </w:rPr>
        <w:t>«</w:t>
      </w:r>
      <w:r w:rsidR="002602EB" w:rsidRPr="002602EB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="005B76EC">
        <w:rPr>
          <w:rFonts w:ascii="Times New Roman" w:hAnsi="Times New Roman" w:cs="Times New Roman"/>
          <w:sz w:val="28"/>
          <w:szCs w:val="28"/>
        </w:rPr>
        <w:t xml:space="preserve">», </w:t>
      </w:r>
      <w:r w:rsidR="00C97A29">
        <w:rPr>
          <w:rFonts w:ascii="Times New Roman" w:hAnsi="Times New Roman" w:cs="Times New Roman"/>
          <w:sz w:val="28"/>
          <w:szCs w:val="28"/>
        </w:rPr>
        <w:t>Федеральным законом от 06.10.2003 № 131-ФЗ</w:t>
      </w:r>
      <w:r w:rsidR="005B76EC">
        <w:rPr>
          <w:rFonts w:ascii="Times New Roman" w:hAnsi="Times New Roman" w:cs="Times New Roman"/>
          <w:sz w:val="28"/>
          <w:szCs w:val="28"/>
        </w:rPr>
        <w:t xml:space="preserve"> </w:t>
      </w:r>
      <w:r w:rsidR="00C97A2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3F1ED7" w:rsidRPr="003F1ED7">
        <w:rPr>
          <w:rFonts w:ascii="Times New Roman" w:hAnsi="Times New Roman" w:cs="Times New Roman"/>
          <w:sz w:val="28"/>
          <w:szCs w:val="28"/>
        </w:rPr>
        <w:t>Постановление</w:t>
      </w:r>
      <w:r w:rsidR="003F1ED7">
        <w:rPr>
          <w:rFonts w:ascii="Times New Roman" w:hAnsi="Times New Roman" w:cs="Times New Roman"/>
          <w:sz w:val="28"/>
          <w:szCs w:val="28"/>
        </w:rPr>
        <w:t>м</w:t>
      </w:r>
      <w:r w:rsidR="003F1ED7" w:rsidRPr="003F1ED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02.04.2020 № 409 </w:t>
      </w:r>
      <w:r w:rsidR="003F1ED7">
        <w:rPr>
          <w:rFonts w:ascii="Times New Roman" w:hAnsi="Times New Roman" w:cs="Times New Roman"/>
          <w:sz w:val="28"/>
          <w:szCs w:val="28"/>
        </w:rPr>
        <w:t>«</w:t>
      </w:r>
      <w:r w:rsidR="003F1ED7" w:rsidRPr="003F1ED7">
        <w:rPr>
          <w:rFonts w:ascii="Times New Roman" w:hAnsi="Times New Roman" w:cs="Times New Roman"/>
          <w:sz w:val="28"/>
          <w:szCs w:val="28"/>
        </w:rPr>
        <w:t>О мерах по обеспечению устойчивого развития экономики</w:t>
      </w:r>
      <w:r w:rsidR="003F1ED7">
        <w:rPr>
          <w:rFonts w:ascii="Times New Roman" w:hAnsi="Times New Roman" w:cs="Times New Roman"/>
          <w:sz w:val="28"/>
          <w:szCs w:val="28"/>
        </w:rPr>
        <w:t>»</w:t>
      </w:r>
      <w:r w:rsidR="00C97A29">
        <w:rPr>
          <w:rFonts w:ascii="Times New Roman" w:hAnsi="Times New Roman" w:cs="Times New Roman"/>
          <w:sz w:val="28"/>
          <w:szCs w:val="28"/>
        </w:rPr>
        <w:t xml:space="preserve">, </w:t>
      </w:r>
      <w:r w:rsidR="003F1ED7" w:rsidRPr="003F1ED7">
        <w:rPr>
          <w:rFonts w:ascii="Times New Roman" w:hAnsi="Times New Roman" w:cs="Times New Roman"/>
          <w:sz w:val="28"/>
          <w:szCs w:val="28"/>
        </w:rPr>
        <w:t>Постановление</w:t>
      </w:r>
      <w:r w:rsidR="003F1ED7">
        <w:rPr>
          <w:rFonts w:ascii="Times New Roman" w:hAnsi="Times New Roman" w:cs="Times New Roman"/>
          <w:sz w:val="28"/>
          <w:szCs w:val="28"/>
        </w:rPr>
        <w:t>м</w:t>
      </w:r>
      <w:r w:rsidR="003F1ED7" w:rsidRPr="003F1ED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03.04.2020 </w:t>
      </w:r>
      <w:r w:rsidR="003F1ED7">
        <w:rPr>
          <w:rFonts w:ascii="Times New Roman" w:hAnsi="Times New Roman" w:cs="Times New Roman"/>
          <w:sz w:val="28"/>
          <w:szCs w:val="28"/>
        </w:rPr>
        <w:t>№</w:t>
      </w:r>
      <w:r w:rsidR="003F1ED7" w:rsidRPr="003F1ED7">
        <w:rPr>
          <w:rFonts w:ascii="Times New Roman" w:hAnsi="Times New Roman" w:cs="Times New Roman"/>
          <w:sz w:val="28"/>
          <w:szCs w:val="28"/>
        </w:rPr>
        <w:t xml:space="preserve"> 434 </w:t>
      </w:r>
      <w:r w:rsidR="003F1ED7">
        <w:rPr>
          <w:rFonts w:ascii="Times New Roman" w:hAnsi="Times New Roman" w:cs="Times New Roman"/>
          <w:sz w:val="28"/>
          <w:szCs w:val="28"/>
        </w:rPr>
        <w:t>«</w:t>
      </w:r>
      <w:r w:rsidR="003F1ED7" w:rsidRPr="003F1ED7">
        <w:rPr>
          <w:rFonts w:ascii="Times New Roman" w:hAnsi="Times New Roman" w:cs="Times New Roman"/>
          <w:sz w:val="28"/>
          <w:szCs w:val="28"/>
        </w:rPr>
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3F1ED7" w:rsidRPr="003F1ED7">
        <w:rPr>
          <w:rFonts w:ascii="Times New Roman" w:hAnsi="Times New Roman" w:cs="Times New Roman"/>
          <w:sz w:val="28"/>
          <w:szCs w:val="28"/>
        </w:rPr>
        <w:t>к</w:t>
      </w:r>
      <w:r w:rsidR="003F1ED7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3F1ED7">
        <w:rPr>
          <w:rFonts w:ascii="Times New Roman" w:hAnsi="Times New Roman" w:cs="Times New Roman"/>
          <w:sz w:val="28"/>
          <w:szCs w:val="28"/>
        </w:rPr>
        <w:t xml:space="preserve"> инфекции», </w:t>
      </w:r>
      <w:r w:rsidR="00C97A29">
        <w:rPr>
          <w:rFonts w:ascii="Times New Roman" w:hAnsi="Times New Roman" w:cs="Times New Roman"/>
          <w:sz w:val="28"/>
          <w:szCs w:val="28"/>
        </w:rPr>
        <w:t>Уставом муниципальн</w:t>
      </w:r>
      <w:r w:rsidR="005B76EC">
        <w:rPr>
          <w:rFonts w:ascii="Times New Roman" w:hAnsi="Times New Roman" w:cs="Times New Roman"/>
          <w:sz w:val="28"/>
          <w:szCs w:val="28"/>
        </w:rPr>
        <w:t>ого образования городской округ Люберцы,</w:t>
      </w:r>
      <w:r w:rsidR="006F56A6">
        <w:rPr>
          <w:rFonts w:ascii="Times New Roman" w:hAnsi="Times New Roman" w:cs="Times New Roman"/>
          <w:sz w:val="28"/>
          <w:szCs w:val="28"/>
        </w:rPr>
        <w:t xml:space="preserve"> Р</w:t>
      </w:r>
      <w:r w:rsidR="006F56A6" w:rsidRPr="0069799A">
        <w:rPr>
          <w:rFonts w:ascii="Times New Roman" w:hAnsi="Times New Roman" w:cs="Times New Roman"/>
          <w:sz w:val="28"/>
          <w:szCs w:val="28"/>
        </w:rPr>
        <w:t>ешени</w:t>
      </w:r>
      <w:r w:rsidR="006F56A6">
        <w:rPr>
          <w:rFonts w:ascii="Times New Roman" w:hAnsi="Times New Roman" w:cs="Times New Roman"/>
          <w:sz w:val="28"/>
          <w:szCs w:val="28"/>
        </w:rPr>
        <w:t>ем</w:t>
      </w:r>
      <w:r w:rsidR="006F56A6" w:rsidRPr="0069799A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Люберцы от </w:t>
      </w:r>
      <w:r w:rsidR="006F56A6">
        <w:rPr>
          <w:rFonts w:ascii="Times New Roman" w:hAnsi="Times New Roman" w:cs="Times New Roman"/>
          <w:sz w:val="28"/>
          <w:szCs w:val="28"/>
        </w:rPr>
        <w:t>11.10.2017</w:t>
      </w:r>
      <w:r w:rsidR="006F56A6" w:rsidRPr="00D80A9D">
        <w:rPr>
          <w:rFonts w:ascii="Times New Roman" w:hAnsi="Times New Roman" w:cs="Times New Roman"/>
          <w:sz w:val="28"/>
          <w:szCs w:val="28"/>
        </w:rPr>
        <w:t xml:space="preserve"> </w:t>
      </w:r>
      <w:r w:rsidR="006F56A6">
        <w:rPr>
          <w:rFonts w:ascii="Times New Roman" w:hAnsi="Times New Roman" w:cs="Times New Roman"/>
          <w:sz w:val="28"/>
          <w:szCs w:val="28"/>
        </w:rPr>
        <w:t>№</w:t>
      </w:r>
      <w:r w:rsidR="006F56A6" w:rsidRPr="00D80A9D">
        <w:rPr>
          <w:rFonts w:ascii="Times New Roman" w:hAnsi="Times New Roman" w:cs="Times New Roman"/>
          <w:sz w:val="28"/>
          <w:szCs w:val="28"/>
        </w:rPr>
        <w:t xml:space="preserve"> 126/13</w:t>
      </w:r>
      <w:r w:rsidR="006F56A6">
        <w:rPr>
          <w:rFonts w:ascii="Times New Roman" w:hAnsi="Times New Roman" w:cs="Times New Roman"/>
          <w:sz w:val="28"/>
          <w:szCs w:val="28"/>
        </w:rPr>
        <w:t xml:space="preserve"> «Об установлении земельного налога на территории городского округа Люберцы»,</w:t>
      </w:r>
      <w:r w:rsidR="00004653">
        <w:rPr>
          <w:rFonts w:ascii="Times New Roman" w:hAnsi="Times New Roman" w:cs="Times New Roman"/>
          <w:sz w:val="28"/>
          <w:szCs w:val="28"/>
        </w:rPr>
        <w:t xml:space="preserve"> </w:t>
      </w:r>
      <w:r w:rsidR="00D67162">
        <w:rPr>
          <w:rFonts w:ascii="Times New Roman" w:hAnsi="Times New Roman" w:cs="Times New Roman"/>
          <w:sz w:val="28"/>
          <w:szCs w:val="28"/>
        </w:rPr>
        <w:t xml:space="preserve">Письмом Министерства  имущественных отношений Московской области от 27.04.2020 № 15ИСХ-11361, </w:t>
      </w:r>
      <w:r w:rsidR="00C97A29">
        <w:rPr>
          <w:rFonts w:ascii="Times New Roman" w:hAnsi="Times New Roman" w:cs="Times New Roman"/>
          <w:sz w:val="28"/>
          <w:szCs w:val="28"/>
        </w:rPr>
        <w:t>Совет депутатов городско</w:t>
      </w:r>
      <w:r w:rsidR="002F65DF">
        <w:rPr>
          <w:rFonts w:ascii="Times New Roman" w:hAnsi="Times New Roman" w:cs="Times New Roman"/>
          <w:sz w:val="28"/>
          <w:szCs w:val="28"/>
        </w:rPr>
        <w:t>го</w:t>
      </w:r>
      <w:r w:rsidR="00C97A2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F65DF">
        <w:rPr>
          <w:rFonts w:ascii="Times New Roman" w:hAnsi="Times New Roman" w:cs="Times New Roman"/>
          <w:sz w:val="28"/>
          <w:szCs w:val="28"/>
        </w:rPr>
        <w:t>а</w:t>
      </w:r>
      <w:r w:rsidR="00C97A29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D67162" w:rsidRPr="00D67162" w:rsidRDefault="00D67162" w:rsidP="00D671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162">
        <w:rPr>
          <w:rFonts w:ascii="Times New Roman" w:hAnsi="Times New Roman" w:cs="Times New Roman"/>
          <w:sz w:val="28"/>
          <w:szCs w:val="28"/>
        </w:rPr>
        <w:t xml:space="preserve">1. Предоставить организациям, на балансе которых учтены здания и (или) помещения, используемые для размещения торговых объектов, в том числе торговых центров (комплексов), а также объектов общественного питания и бытового обслуживания (далее – объекты недвижимости), налоговую </w:t>
      </w:r>
      <w:r w:rsidRPr="00D67162">
        <w:rPr>
          <w:rFonts w:ascii="Times New Roman" w:hAnsi="Times New Roman" w:cs="Times New Roman"/>
          <w:sz w:val="28"/>
          <w:szCs w:val="28"/>
        </w:rPr>
        <w:lastRenderedPageBreak/>
        <w:t>льготу по уплате земельного налога за земельные участки, на которых расположены указанные объекты недвижимости.</w:t>
      </w:r>
    </w:p>
    <w:p w:rsidR="00D67162" w:rsidRPr="00D67162" w:rsidRDefault="00D67162" w:rsidP="00D671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162">
        <w:rPr>
          <w:rFonts w:ascii="Times New Roman" w:hAnsi="Times New Roman" w:cs="Times New Roman"/>
          <w:sz w:val="28"/>
          <w:szCs w:val="28"/>
        </w:rPr>
        <w:t xml:space="preserve">2. Налоговая льгота, установленная настоящим </w:t>
      </w:r>
      <w:r w:rsidR="00D25DC5">
        <w:rPr>
          <w:rFonts w:ascii="Times New Roman" w:hAnsi="Times New Roman" w:cs="Times New Roman"/>
          <w:sz w:val="28"/>
          <w:szCs w:val="28"/>
        </w:rPr>
        <w:t>Р</w:t>
      </w:r>
      <w:r w:rsidRPr="00D67162">
        <w:rPr>
          <w:rFonts w:ascii="Times New Roman" w:hAnsi="Times New Roman" w:cs="Times New Roman"/>
          <w:sz w:val="28"/>
          <w:szCs w:val="28"/>
        </w:rPr>
        <w:t xml:space="preserve">ешением, предоставляется организациям, указанным в пункте 1 настоящего </w:t>
      </w:r>
      <w:r w:rsidR="00D25DC5">
        <w:rPr>
          <w:rFonts w:ascii="Times New Roman" w:hAnsi="Times New Roman" w:cs="Times New Roman"/>
          <w:sz w:val="28"/>
          <w:szCs w:val="28"/>
        </w:rPr>
        <w:t>Р</w:t>
      </w:r>
      <w:r w:rsidRPr="00D67162">
        <w:rPr>
          <w:rFonts w:ascii="Times New Roman" w:hAnsi="Times New Roman" w:cs="Times New Roman"/>
          <w:sz w:val="28"/>
          <w:szCs w:val="28"/>
        </w:rPr>
        <w:t>ешения, в виде освобождения от уплаты земельного налога, при условии снижения данными организациями всем арендаторам помещений (площадей), деятельность которых п</w:t>
      </w:r>
      <w:r w:rsidR="00D25DC5">
        <w:rPr>
          <w:rFonts w:ascii="Times New Roman" w:hAnsi="Times New Roman" w:cs="Times New Roman"/>
          <w:sz w:val="28"/>
          <w:szCs w:val="28"/>
        </w:rPr>
        <w:t>риостановлена в соответствии с П</w:t>
      </w:r>
      <w:r w:rsidRPr="00D67162">
        <w:rPr>
          <w:rFonts w:ascii="Times New Roman" w:hAnsi="Times New Roman" w:cs="Times New Roman"/>
          <w:sz w:val="28"/>
          <w:szCs w:val="28"/>
        </w:rPr>
        <w:t xml:space="preserve">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D6716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7162">
        <w:rPr>
          <w:rFonts w:ascii="Times New Roman" w:hAnsi="Times New Roman" w:cs="Times New Roman"/>
          <w:sz w:val="28"/>
          <w:szCs w:val="28"/>
        </w:rPr>
        <w:t xml:space="preserve"> инфекции (COVID-2019) на территории Московской области», арендных платежей за период с 1 числа месяца приостановления их деятельности до последнего календарного дня месяца, в котором завершилось приостановление деятельности, но не ранее 01.07.2020 (далее – период действия режима повышенной готовности), не менее чем на двукратный размер суммы налога на имущество организаций по данному объекту недвижимости и земельного налога за земельный участок, на котором расположен данный объект недвижимости, за период действия режима повышенной готовности и не менее чем на 50 процентов размера арендной платы, установленного на начало периода действия режима повышенной готовности.</w:t>
      </w:r>
    </w:p>
    <w:p w:rsidR="00D67162" w:rsidRPr="00D67162" w:rsidRDefault="00D67162" w:rsidP="00D671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162">
        <w:rPr>
          <w:rFonts w:ascii="Times New Roman" w:hAnsi="Times New Roman" w:cs="Times New Roman"/>
          <w:sz w:val="28"/>
          <w:szCs w:val="28"/>
        </w:rPr>
        <w:t xml:space="preserve">3. Налоговая льгота по земельному налогу, указанная в пункте 1 настоящего </w:t>
      </w:r>
      <w:r w:rsidR="00D25DC5">
        <w:rPr>
          <w:rFonts w:ascii="Times New Roman" w:hAnsi="Times New Roman" w:cs="Times New Roman"/>
          <w:sz w:val="28"/>
          <w:szCs w:val="28"/>
        </w:rPr>
        <w:t>Р</w:t>
      </w:r>
      <w:r w:rsidRPr="00D67162">
        <w:rPr>
          <w:rFonts w:ascii="Times New Roman" w:hAnsi="Times New Roman" w:cs="Times New Roman"/>
          <w:sz w:val="28"/>
          <w:szCs w:val="28"/>
        </w:rPr>
        <w:t>ешения, предоставляется в размере, не превышающем сумму земельного налога за земельный участок, на котором расположены объекты недвижимости, за период действия режима повышенной готовности.</w:t>
      </w:r>
    </w:p>
    <w:p w:rsidR="00D67162" w:rsidRDefault="00D67162" w:rsidP="00D6716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162">
        <w:rPr>
          <w:rFonts w:ascii="Times New Roman" w:hAnsi="Times New Roman" w:cs="Times New Roman"/>
          <w:sz w:val="28"/>
          <w:szCs w:val="28"/>
        </w:rPr>
        <w:t xml:space="preserve">4. Основанием применения налоговой льготы по земельному налогу, указанной в пункте 1 настоящего </w:t>
      </w:r>
      <w:r w:rsidR="00D25DC5">
        <w:rPr>
          <w:rFonts w:ascii="Times New Roman" w:hAnsi="Times New Roman" w:cs="Times New Roman"/>
          <w:sz w:val="28"/>
          <w:szCs w:val="28"/>
        </w:rPr>
        <w:t>Р</w:t>
      </w:r>
      <w:r w:rsidRPr="00D67162">
        <w:rPr>
          <w:rFonts w:ascii="Times New Roman" w:hAnsi="Times New Roman" w:cs="Times New Roman"/>
          <w:sz w:val="28"/>
          <w:szCs w:val="28"/>
        </w:rPr>
        <w:t>ешения, является заявление о предоставлении налого</w:t>
      </w:r>
      <w:r>
        <w:rPr>
          <w:rFonts w:ascii="Times New Roman" w:hAnsi="Times New Roman" w:cs="Times New Roman"/>
          <w:sz w:val="28"/>
          <w:szCs w:val="28"/>
        </w:rPr>
        <w:t>вой льготы по земельному налогу</w:t>
      </w:r>
      <w:r w:rsidRPr="00D67162">
        <w:rPr>
          <w:rFonts w:ascii="Times New Roman" w:hAnsi="Times New Roman" w:cs="Times New Roman"/>
          <w:sz w:val="28"/>
          <w:szCs w:val="28"/>
        </w:rPr>
        <w:t>, представленной в налоговый орган в соответствии с законодательством о налогах и сбора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67162">
        <w:rPr>
          <w:rFonts w:ascii="Times New Roman" w:hAnsi="Times New Roman" w:cs="Times New Roman"/>
          <w:sz w:val="28"/>
          <w:szCs w:val="28"/>
        </w:rPr>
        <w:t>.</w:t>
      </w:r>
    </w:p>
    <w:p w:rsidR="008641C7" w:rsidRDefault="00D67162" w:rsidP="008641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01DD">
        <w:rPr>
          <w:rFonts w:ascii="Times New Roman" w:hAnsi="Times New Roman" w:cs="Times New Roman"/>
          <w:sz w:val="28"/>
          <w:szCs w:val="28"/>
        </w:rPr>
        <w:t xml:space="preserve">. </w:t>
      </w:r>
      <w:r w:rsidR="008641C7">
        <w:rPr>
          <w:rFonts w:ascii="Times New Roman" w:hAnsi="Times New Roman" w:cs="Times New Roman"/>
          <w:sz w:val="28"/>
          <w:szCs w:val="28"/>
        </w:rPr>
        <w:t>Освободить</w:t>
      </w:r>
      <w:r w:rsidR="008641C7" w:rsidRPr="006A78AC">
        <w:rPr>
          <w:rFonts w:ascii="Times New Roman" w:hAnsi="Times New Roman" w:cs="Times New Roman"/>
          <w:sz w:val="28"/>
          <w:szCs w:val="28"/>
        </w:rPr>
        <w:t xml:space="preserve"> от уплаты земельного налог</w:t>
      </w:r>
      <w:r w:rsidR="008641C7">
        <w:rPr>
          <w:rFonts w:ascii="Times New Roman" w:hAnsi="Times New Roman" w:cs="Times New Roman"/>
          <w:sz w:val="28"/>
          <w:szCs w:val="28"/>
        </w:rPr>
        <w:t>а за налоговый период 2020 года г</w:t>
      </w:r>
      <w:r w:rsidR="008641C7" w:rsidRPr="006A78AC">
        <w:rPr>
          <w:rFonts w:ascii="Times New Roman" w:hAnsi="Times New Roman" w:cs="Times New Roman"/>
          <w:sz w:val="28"/>
          <w:szCs w:val="28"/>
        </w:rPr>
        <w:t>осударственные бюджетные учреждения здравоохранения Московской области, финансируемые из бюджета Московской области, в отношении земельных участков, используемых для выполнения возлож</w:t>
      </w:r>
      <w:r w:rsidR="008641C7">
        <w:rPr>
          <w:rFonts w:ascii="Times New Roman" w:hAnsi="Times New Roman" w:cs="Times New Roman"/>
          <w:sz w:val="28"/>
          <w:szCs w:val="28"/>
        </w:rPr>
        <w:t>енных на эти учреждения функций</w:t>
      </w:r>
      <w:r w:rsidR="00B274D5">
        <w:rPr>
          <w:rFonts w:ascii="Times New Roman" w:hAnsi="Times New Roman" w:cs="Times New Roman"/>
          <w:sz w:val="28"/>
          <w:szCs w:val="28"/>
        </w:rPr>
        <w:t xml:space="preserve">, осуществляющие прием и лечение больных с новой </w:t>
      </w:r>
      <w:proofErr w:type="spellStart"/>
      <w:r w:rsidR="00B274D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B274D5">
        <w:rPr>
          <w:rFonts w:ascii="Times New Roman" w:hAnsi="Times New Roman" w:cs="Times New Roman"/>
          <w:sz w:val="28"/>
          <w:szCs w:val="28"/>
        </w:rPr>
        <w:t xml:space="preserve"> инфекцией </w:t>
      </w:r>
      <w:r w:rsidR="00B274D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274D5" w:rsidRPr="00B274D5">
        <w:rPr>
          <w:rFonts w:ascii="Times New Roman" w:hAnsi="Times New Roman" w:cs="Times New Roman"/>
          <w:sz w:val="28"/>
          <w:szCs w:val="28"/>
        </w:rPr>
        <w:t xml:space="preserve"> -2019</w:t>
      </w:r>
      <w:r w:rsidR="008641C7">
        <w:rPr>
          <w:rFonts w:ascii="Times New Roman" w:hAnsi="Times New Roman" w:cs="Times New Roman"/>
          <w:sz w:val="28"/>
          <w:szCs w:val="28"/>
        </w:rPr>
        <w:t>.</w:t>
      </w:r>
    </w:p>
    <w:p w:rsidR="0069799A" w:rsidRDefault="00D67162" w:rsidP="00EE4D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41C7">
        <w:rPr>
          <w:rFonts w:ascii="Times New Roman" w:hAnsi="Times New Roman" w:cs="Times New Roman"/>
          <w:sz w:val="28"/>
          <w:szCs w:val="28"/>
        </w:rPr>
        <w:t xml:space="preserve">. </w:t>
      </w:r>
      <w:r w:rsidR="0069799A">
        <w:rPr>
          <w:rFonts w:ascii="Times New Roman" w:hAnsi="Times New Roman" w:cs="Times New Roman"/>
          <w:sz w:val="28"/>
          <w:szCs w:val="28"/>
        </w:rPr>
        <w:t>Установить, что</w:t>
      </w:r>
      <w:r w:rsidR="00A901DD" w:rsidRPr="00A901D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9799A">
        <w:rPr>
          <w:rFonts w:ascii="Times New Roman" w:hAnsi="Times New Roman" w:cs="Times New Roman"/>
          <w:sz w:val="28"/>
          <w:szCs w:val="28"/>
        </w:rPr>
        <w:t>и</w:t>
      </w:r>
      <w:r w:rsidR="00A901DD" w:rsidRPr="00A901DD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69799A">
        <w:rPr>
          <w:rFonts w:ascii="Times New Roman" w:hAnsi="Times New Roman" w:cs="Times New Roman"/>
          <w:sz w:val="28"/>
          <w:szCs w:val="28"/>
        </w:rPr>
        <w:t>е</w:t>
      </w:r>
      <w:r w:rsidR="00A901DD" w:rsidRPr="00A901D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69799A">
        <w:rPr>
          <w:rFonts w:ascii="Times New Roman" w:hAnsi="Times New Roman" w:cs="Times New Roman"/>
          <w:sz w:val="28"/>
          <w:szCs w:val="28"/>
        </w:rPr>
        <w:t>и</w:t>
      </w:r>
      <w:r w:rsidR="00A901DD" w:rsidRPr="00A901DD">
        <w:rPr>
          <w:rFonts w:ascii="Times New Roman" w:hAnsi="Times New Roman" w:cs="Times New Roman"/>
          <w:sz w:val="28"/>
          <w:szCs w:val="28"/>
        </w:rPr>
        <w:t>, включенны</w:t>
      </w:r>
      <w:r w:rsidR="0069799A">
        <w:rPr>
          <w:rFonts w:ascii="Times New Roman" w:hAnsi="Times New Roman" w:cs="Times New Roman"/>
          <w:sz w:val="28"/>
          <w:szCs w:val="28"/>
        </w:rPr>
        <w:t>е</w:t>
      </w:r>
      <w:r w:rsidR="00A901DD" w:rsidRPr="00A901DD">
        <w:rPr>
          <w:rFonts w:ascii="Times New Roman" w:hAnsi="Times New Roman" w:cs="Times New Roman"/>
          <w:sz w:val="28"/>
          <w:szCs w:val="28"/>
        </w:rPr>
        <w:t xml:space="preserve"> по состоянию на 1 марта 2020 г</w:t>
      </w:r>
      <w:r w:rsidR="00004653">
        <w:rPr>
          <w:rFonts w:ascii="Times New Roman" w:hAnsi="Times New Roman" w:cs="Times New Roman"/>
          <w:sz w:val="28"/>
          <w:szCs w:val="28"/>
        </w:rPr>
        <w:t>ода</w:t>
      </w:r>
      <w:r w:rsidR="00A901DD" w:rsidRPr="00A901D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</w:t>
      </w:r>
      <w:r w:rsidR="005E790E">
        <w:rPr>
          <w:rFonts w:ascii="Times New Roman" w:hAnsi="Times New Roman" w:cs="Times New Roman"/>
          <w:sz w:val="28"/>
          <w:szCs w:val="28"/>
        </w:rPr>
        <w:t xml:space="preserve">от 24.07.2007 № 209-ФЗ </w:t>
      </w:r>
      <w:r w:rsidR="00A901DD">
        <w:rPr>
          <w:rFonts w:ascii="Times New Roman" w:hAnsi="Times New Roman" w:cs="Times New Roman"/>
          <w:sz w:val="28"/>
          <w:szCs w:val="28"/>
        </w:rPr>
        <w:t>«</w:t>
      </w:r>
      <w:r w:rsidR="00A901DD" w:rsidRPr="00A901D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302005">
        <w:rPr>
          <w:rFonts w:ascii="Times New Roman" w:hAnsi="Times New Roman" w:cs="Times New Roman"/>
          <w:sz w:val="28"/>
          <w:szCs w:val="28"/>
        </w:rPr>
        <w:t>»</w:t>
      </w:r>
      <w:r w:rsidR="00A901DD" w:rsidRPr="00A901DD">
        <w:rPr>
          <w:rFonts w:ascii="Times New Roman" w:hAnsi="Times New Roman" w:cs="Times New Roman"/>
          <w:sz w:val="28"/>
          <w:szCs w:val="28"/>
        </w:rPr>
        <w:t xml:space="preserve"> в единый реестр субъектов </w:t>
      </w:r>
      <w:r w:rsidR="00A901DD" w:rsidRPr="00A901DD">
        <w:rPr>
          <w:rFonts w:ascii="Times New Roman" w:hAnsi="Times New Roman" w:cs="Times New Roman"/>
          <w:sz w:val="28"/>
          <w:szCs w:val="28"/>
        </w:rPr>
        <w:lastRenderedPageBreak/>
        <w:t xml:space="preserve">малого </w:t>
      </w:r>
      <w:r w:rsidR="0069799A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D80A9D">
        <w:rPr>
          <w:rFonts w:ascii="Times New Roman" w:hAnsi="Times New Roman" w:cs="Times New Roman"/>
          <w:sz w:val="28"/>
          <w:szCs w:val="28"/>
        </w:rPr>
        <w:t xml:space="preserve">, </w:t>
      </w:r>
      <w:r w:rsidR="00D80A9D" w:rsidRPr="00D80A9D">
        <w:rPr>
          <w:rFonts w:ascii="Times New Roman" w:hAnsi="Times New Roman" w:cs="Times New Roman"/>
          <w:sz w:val="28"/>
          <w:szCs w:val="28"/>
        </w:rPr>
        <w:t>заняты</w:t>
      </w:r>
      <w:r w:rsidR="00D80A9D">
        <w:rPr>
          <w:rFonts w:ascii="Times New Roman" w:hAnsi="Times New Roman" w:cs="Times New Roman"/>
          <w:sz w:val="28"/>
          <w:szCs w:val="28"/>
        </w:rPr>
        <w:t>е</w:t>
      </w:r>
      <w:r w:rsidR="00D80A9D" w:rsidRPr="00D80A9D">
        <w:rPr>
          <w:rFonts w:ascii="Times New Roman" w:hAnsi="Times New Roman" w:cs="Times New Roman"/>
          <w:sz w:val="28"/>
          <w:szCs w:val="28"/>
        </w:rPr>
        <w:t xml:space="preserve"> в сферах деятельности, </w:t>
      </w:r>
      <w:r w:rsidR="005E790E" w:rsidRPr="009A37C6">
        <w:rPr>
          <w:rFonts w:ascii="Times New Roman" w:hAnsi="Times New Roman" w:cs="Times New Roman"/>
          <w:sz w:val="28"/>
          <w:szCs w:val="28"/>
        </w:rPr>
        <w:t>наибол</w:t>
      </w:r>
      <w:r w:rsidR="005E790E">
        <w:rPr>
          <w:rFonts w:ascii="Times New Roman" w:hAnsi="Times New Roman" w:cs="Times New Roman"/>
          <w:sz w:val="28"/>
          <w:szCs w:val="28"/>
        </w:rPr>
        <w:t xml:space="preserve">ьшей степени </w:t>
      </w:r>
      <w:r w:rsidR="005E790E" w:rsidRPr="009A37C6">
        <w:rPr>
          <w:rFonts w:ascii="Times New Roman" w:hAnsi="Times New Roman" w:cs="Times New Roman"/>
          <w:sz w:val="28"/>
          <w:szCs w:val="28"/>
        </w:rPr>
        <w:t xml:space="preserve"> пострадавших в условиях ухудшения ситуации в </w:t>
      </w:r>
      <w:r w:rsidR="005E790E">
        <w:rPr>
          <w:rFonts w:ascii="Times New Roman" w:hAnsi="Times New Roman" w:cs="Times New Roman"/>
          <w:sz w:val="28"/>
          <w:szCs w:val="28"/>
        </w:rPr>
        <w:t>результате распространения</w:t>
      </w:r>
      <w:r w:rsidR="005E790E" w:rsidRPr="009A37C6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="005E790E" w:rsidRPr="009A37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E790E">
        <w:rPr>
          <w:rFonts w:ascii="Times New Roman" w:hAnsi="Times New Roman" w:cs="Times New Roman"/>
          <w:sz w:val="28"/>
          <w:szCs w:val="28"/>
        </w:rPr>
        <w:t xml:space="preserve"> </w:t>
      </w:r>
      <w:r w:rsidR="005E790E" w:rsidRPr="00D80A9D">
        <w:rPr>
          <w:rFonts w:ascii="Times New Roman" w:hAnsi="Times New Roman" w:cs="Times New Roman"/>
          <w:sz w:val="28"/>
          <w:szCs w:val="28"/>
        </w:rPr>
        <w:t>инфекции</w:t>
      </w:r>
      <w:r w:rsidR="00D80A9D">
        <w:rPr>
          <w:rFonts w:ascii="Times New Roman" w:hAnsi="Times New Roman" w:cs="Times New Roman"/>
          <w:sz w:val="28"/>
          <w:szCs w:val="28"/>
        </w:rPr>
        <w:t xml:space="preserve"> </w:t>
      </w:r>
      <w:r w:rsidR="0069799A" w:rsidRPr="0069799A">
        <w:rPr>
          <w:rFonts w:ascii="Times New Roman" w:hAnsi="Times New Roman" w:cs="Times New Roman"/>
          <w:sz w:val="28"/>
          <w:szCs w:val="28"/>
        </w:rPr>
        <w:t>упла</w:t>
      </w:r>
      <w:r w:rsidR="0069799A">
        <w:rPr>
          <w:rFonts w:ascii="Times New Roman" w:hAnsi="Times New Roman" w:cs="Times New Roman"/>
          <w:sz w:val="28"/>
          <w:szCs w:val="28"/>
        </w:rPr>
        <w:t>чивают</w:t>
      </w:r>
      <w:r w:rsidR="0069799A" w:rsidRPr="0069799A">
        <w:rPr>
          <w:rFonts w:ascii="Times New Roman" w:hAnsi="Times New Roman" w:cs="Times New Roman"/>
          <w:sz w:val="28"/>
          <w:szCs w:val="28"/>
        </w:rPr>
        <w:t xml:space="preserve"> авансовы</w:t>
      </w:r>
      <w:r w:rsidR="0069799A">
        <w:rPr>
          <w:rFonts w:ascii="Times New Roman" w:hAnsi="Times New Roman" w:cs="Times New Roman"/>
          <w:sz w:val="28"/>
          <w:szCs w:val="28"/>
        </w:rPr>
        <w:t>е</w:t>
      </w:r>
      <w:r w:rsidR="0069799A" w:rsidRPr="0069799A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69799A">
        <w:rPr>
          <w:rFonts w:ascii="Times New Roman" w:hAnsi="Times New Roman" w:cs="Times New Roman"/>
          <w:sz w:val="28"/>
          <w:szCs w:val="28"/>
        </w:rPr>
        <w:t>и</w:t>
      </w:r>
      <w:r w:rsidR="0069799A" w:rsidRPr="0069799A">
        <w:rPr>
          <w:rFonts w:ascii="Times New Roman" w:hAnsi="Times New Roman" w:cs="Times New Roman"/>
          <w:sz w:val="28"/>
          <w:szCs w:val="28"/>
        </w:rPr>
        <w:t xml:space="preserve"> по земельному налогу, установленны</w:t>
      </w:r>
      <w:r w:rsidR="0069799A">
        <w:rPr>
          <w:rFonts w:ascii="Times New Roman" w:hAnsi="Times New Roman" w:cs="Times New Roman"/>
          <w:sz w:val="28"/>
          <w:szCs w:val="28"/>
        </w:rPr>
        <w:t>е</w:t>
      </w:r>
      <w:r w:rsidR="0069799A" w:rsidRPr="0069799A">
        <w:rPr>
          <w:rFonts w:ascii="Times New Roman" w:hAnsi="Times New Roman" w:cs="Times New Roman"/>
          <w:sz w:val="28"/>
          <w:szCs w:val="28"/>
        </w:rPr>
        <w:t xml:space="preserve"> </w:t>
      </w:r>
      <w:r w:rsidR="0069799A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="00004653">
        <w:rPr>
          <w:rFonts w:ascii="Times New Roman" w:hAnsi="Times New Roman" w:cs="Times New Roman"/>
          <w:sz w:val="28"/>
          <w:szCs w:val="28"/>
        </w:rPr>
        <w:t>Р</w:t>
      </w:r>
      <w:r w:rsidR="0069799A" w:rsidRPr="0069799A">
        <w:rPr>
          <w:rFonts w:ascii="Times New Roman" w:hAnsi="Times New Roman" w:cs="Times New Roman"/>
          <w:sz w:val="28"/>
          <w:szCs w:val="28"/>
        </w:rPr>
        <w:t>ешени</w:t>
      </w:r>
      <w:r w:rsidR="00D80A9D">
        <w:rPr>
          <w:rFonts w:ascii="Times New Roman" w:hAnsi="Times New Roman" w:cs="Times New Roman"/>
          <w:sz w:val="28"/>
          <w:szCs w:val="28"/>
        </w:rPr>
        <w:t>я</w:t>
      </w:r>
      <w:r w:rsidR="0069799A" w:rsidRPr="0069799A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Люберцы от </w:t>
      </w:r>
      <w:r w:rsidR="00926CD7">
        <w:rPr>
          <w:rFonts w:ascii="Times New Roman" w:hAnsi="Times New Roman" w:cs="Times New Roman"/>
          <w:sz w:val="28"/>
          <w:szCs w:val="28"/>
        </w:rPr>
        <w:t>11.10.2017</w:t>
      </w:r>
      <w:r w:rsidR="00D80A9D" w:rsidRPr="00D80A9D">
        <w:rPr>
          <w:rFonts w:ascii="Times New Roman" w:hAnsi="Times New Roman" w:cs="Times New Roman"/>
          <w:sz w:val="28"/>
          <w:szCs w:val="28"/>
        </w:rPr>
        <w:t xml:space="preserve"> </w:t>
      </w:r>
      <w:r w:rsidR="005E79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0A9D">
        <w:rPr>
          <w:rFonts w:ascii="Times New Roman" w:hAnsi="Times New Roman" w:cs="Times New Roman"/>
          <w:sz w:val="28"/>
          <w:szCs w:val="28"/>
        </w:rPr>
        <w:t>№</w:t>
      </w:r>
      <w:r w:rsidR="00D80A9D" w:rsidRPr="00D80A9D">
        <w:rPr>
          <w:rFonts w:ascii="Times New Roman" w:hAnsi="Times New Roman" w:cs="Times New Roman"/>
          <w:sz w:val="28"/>
          <w:szCs w:val="28"/>
        </w:rPr>
        <w:t xml:space="preserve"> 126/13</w:t>
      </w:r>
      <w:r w:rsidR="005E790E">
        <w:rPr>
          <w:rFonts w:ascii="Times New Roman" w:hAnsi="Times New Roman" w:cs="Times New Roman"/>
          <w:sz w:val="28"/>
          <w:szCs w:val="28"/>
        </w:rPr>
        <w:t xml:space="preserve"> «Об установлении земельного налога на территории городского округа Люберцы»</w:t>
      </w:r>
      <w:r w:rsidR="00D80A9D">
        <w:rPr>
          <w:rFonts w:ascii="Times New Roman" w:hAnsi="Times New Roman" w:cs="Times New Roman"/>
          <w:sz w:val="28"/>
          <w:szCs w:val="28"/>
        </w:rPr>
        <w:t>, в</w:t>
      </w:r>
      <w:r w:rsidR="009A37C6">
        <w:rPr>
          <w:rFonts w:ascii="Times New Roman" w:hAnsi="Times New Roman" w:cs="Times New Roman"/>
          <w:sz w:val="28"/>
          <w:szCs w:val="28"/>
        </w:rPr>
        <w:t xml:space="preserve"> следующие сроки</w:t>
      </w:r>
      <w:r w:rsidR="0069799A" w:rsidRPr="0069799A">
        <w:rPr>
          <w:rFonts w:ascii="Times New Roman" w:hAnsi="Times New Roman" w:cs="Times New Roman"/>
          <w:sz w:val="28"/>
          <w:szCs w:val="28"/>
        </w:rPr>
        <w:t>:</w:t>
      </w:r>
    </w:p>
    <w:p w:rsidR="005B76EC" w:rsidRDefault="00D25DC5" w:rsidP="009A3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A37C6">
        <w:rPr>
          <w:rFonts w:ascii="Times New Roman" w:hAnsi="Times New Roman" w:cs="Times New Roman"/>
          <w:sz w:val="28"/>
          <w:szCs w:val="28"/>
        </w:rPr>
        <w:t>.1. З</w:t>
      </w:r>
      <w:r w:rsidR="009A37C6" w:rsidRPr="00A901DD">
        <w:rPr>
          <w:rFonts w:ascii="Times New Roman" w:hAnsi="Times New Roman" w:cs="Times New Roman"/>
          <w:sz w:val="28"/>
          <w:szCs w:val="28"/>
        </w:rPr>
        <w:t xml:space="preserve">а </w:t>
      </w:r>
      <w:r w:rsidR="009A37C6">
        <w:rPr>
          <w:rFonts w:ascii="Times New Roman" w:hAnsi="Times New Roman" w:cs="Times New Roman"/>
          <w:sz w:val="28"/>
          <w:szCs w:val="28"/>
        </w:rPr>
        <w:t>1</w:t>
      </w:r>
      <w:r w:rsidR="009A37C6" w:rsidRPr="00A901DD">
        <w:rPr>
          <w:rFonts w:ascii="Times New Roman" w:hAnsi="Times New Roman" w:cs="Times New Roman"/>
          <w:sz w:val="28"/>
          <w:szCs w:val="28"/>
        </w:rPr>
        <w:t xml:space="preserve"> квартал 2020 </w:t>
      </w:r>
      <w:r w:rsidR="009A37C6">
        <w:rPr>
          <w:rFonts w:ascii="Times New Roman" w:hAnsi="Times New Roman" w:cs="Times New Roman"/>
          <w:sz w:val="28"/>
          <w:szCs w:val="28"/>
        </w:rPr>
        <w:t>не позднее 30 октября 2020</w:t>
      </w:r>
      <w:r w:rsidR="0000465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37C6">
        <w:rPr>
          <w:rFonts w:ascii="Times New Roman" w:hAnsi="Times New Roman" w:cs="Times New Roman"/>
          <w:sz w:val="28"/>
          <w:szCs w:val="28"/>
        </w:rPr>
        <w:t>.</w:t>
      </w:r>
    </w:p>
    <w:p w:rsidR="009A37C6" w:rsidRDefault="00D25DC5" w:rsidP="009A3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A37C6">
        <w:rPr>
          <w:rFonts w:ascii="Times New Roman" w:hAnsi="Times New Roman" w:cs="Times New Roman"/>
          <w:sz w:val="28"/>
          <w:szCs w:val="28"/>
        </w:rPr>
        <w:t>.2. З</w:t>
      </w:r>
      <w:r w:rsidR="009A37C6" w:rsidRPr="00A901DD">
        <w:rPr>
          <w:rFonts w:ascii="Times New Roman" w:hAnsi="Times New Roman" w:cs="Times New Roman"/>
          <w:sz w:val="28"/>
          <w:szCs w:val="28"/>
        </w:rPr>
        <w:t xml:space="preserve">а </w:t>
      </w:r>
      <w:r w:rsidR="009A37C6">
        <w:rPr>
          <w:rFonts w:ascii="Times New Roman" w:hAnsi="Times New Roman" w:cs="Times New Roman"/>
          <w:sz w:val="28"/>
          <w:szCs w:val="28"/>
        </w:rPr>
        <w:t>2</w:t>
      </w:r>
      <w:r w:rsidR="009A37C6" w:rsidRPr="00A901DD">
        <w:rPr>
          <w:rFonts w:ascii="Times New Roman" w:hAnsi="Times New Roman" w:cs="Times New Roman"/>
          <w:sz w:val="28"/>
          <w:szCs w:val="28"/>
        </w:rPr>
        <w:t xml:space="preserve"> квартал 2020 </w:t>
      </w:r>
      <w:r w:rsidR="009A37C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A37C6" w:rsidRPr="00A901DD">
        <w:rPr>
          <w:rFonts w:ascii="Times New Roman" w:hAnsi="Times New Roman" w:cs="Times New Roman"/>
          <w:sz w:val="28"/>
          <w:szCs w:val="28"/>
        </w:rPr>
        <w:t>30 декабря 2020</w:t>
      </w:r>
      <w:r w:rsidR="0000465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37C6">
        <w:rPr>
          <w:rFonts w:ascii="Times New Roman" w:hAnsi="Times New Roman" w:cs="Times New Roman"/>
          <w:sz w:val="28"/>
          <w:szCs w:val="28"/>
        </w:rPr>
        <w:t>.</w:t>
      </w:r>
    </w:p>
    <w:p w:rsidR="002F3F58" w:rsidRDefault="00D25DC5" w:rsidP="009A37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3F58">
        <w:rPr>
          <w:rFonts w:ascii="Times New Roman" w:hAnsi="Times New Roman" w:cs="Times New Roman"/>
          <w:sz w:val="28"/>
          <w:szCs w:val="28"/>
        </w:rPr>
        <w:t xml:space="preserve">.3. За 3, 4 квартал 2020 </w:t>
      </w:r>
      <w:r w:rsidR="00B87C0F">
        <w:rPr>
          <w:rFonts w:ascii="Times New Roman" w:hAnsi="Times New Roman" w:cs="Times New Roman"/>
          <w:sz w:val="28"/>
          <w:szCs w:val="28"/>
        </w:rPr>
        <w:t xml:space="preserve">в сроки, </w:t>
      </w:r>
      <w:r w:rsidR="002F3F58" w:rsidRPr="0069799A">
        <w:rPr>
          <w:rFonts w:ascii="Times New Roman" w:hAnsi="Times New Roman" w:cs="Times New Roman"/>
          <w:sz w:val="28"/>
          <w:szCs w:val="28"/>
        </w:rPr>
        <w:t>установленны</w:t>
      </w:r>
      <w:r w:rsidR="002F3F58">
        <w:rPr>
          <w:rFonts w:ascii="Times New Roman" w:hAnsi="Times New Roman" w:cs="Times New Roman"/>
          <w:sz w:val="28"/>
          <w:szCs w:val="28"/>
        </w:rPr>
        <w:t>е</w:t>
      </w:r>
      <w:r w:rsidR="002F3F58" w:rsidRPr="0069799A">
        <w:rPr>
          <w:rFonts w:ascii="Times New Roman" w:hAnsi="Times New Roman" w:cs="Times New Roman"/>
          <w:sz w:val="28"/>
          <w:szCs w:val="28"/>
        </w:rPr>
        <w:t xml:space="preserve"> </w:t>
      </w:r>
      <w:r w:rsidR="002F3F58">
        <w:rPr>
          <w:rFonts w:ascii="Times New Roman" w:hAnsi="Times New Roman" w:cs="Times New Roman"/>
          <w:sz w:val="28"/>
          <w:szCs w:val="28"/>
        </w:rPr>
        <w:t>пунктом 11 Р</w:t>
      </w:r>
      <w:r w:rsidR="002F3F58" w:rsidRPr="0069799A">
        <w:rPr>
          <w:rFonts w:ascii="Times New Roman" w:hAnsi="Times New Roman" w:cs="Times New Roman"/>
          <w:sz w:val="28"/>
          <w:szCs w:val="28"/>
        </w:rPr>
        <w:t>ешени</w:t>
      </w:r>
      <w:r w:rsidR="002F3F58">
        <w:rPr>
          <w:rFonts w:ascii="Times New Roman" w:hAnsi="Times New Roman" w:cs="Times New Roman"/>
          <w:sz w:val="28"/>
          <w:szCs w:val="28"/>
        </w:rPr>
        <w:t>я</w:t>
      </w:r>
      <w:r w:rsidR="002F3F58" w:rsidRPr="0069799A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Люберцы от </w:t>
      </w:r>
      <w:r w:rsidR="002F3F58">
        <w:rPr>
          <w:rFonts w:ascii="Times New Roman" w:hAnsi="Times New Roman" w:cs="Times New Roman"/>
          <w:sz w:val="28"/>
          <w:szCs w:val="28"/>
        </w:rPr>
        <w:t>11.10.2017</w:t>
      </w:r>
      <w:r w:rsidR="002F3F58" w:rsidRPr="00D80A9D">
        <w:rPr>
          <w:rFonts w:ascii="Times New Roman" w:hAnsi="Times New Roman" w:cs="Times New Roman"/>
          <w:sz w:val="28"/>
          <w:szCs w:val="28"/>
        </w:rPr>
        <w:t xml:space="preserve"> </w:t>
      </w:r>
      <w:r w:rsidR="002F3F58">
        <w:rPr>
          <w:rFonts w:ascii="Times New Roman" w:hAnsi="Times New Roman" w:cs="Times New Roman"/>
          <w:sz w:val="28"/>
          <w:szCs w:val="28"/>
        </w:rPr>
        <w:t>№</w:t>
      </w:r>
      <w:r w:rsidR="002F3F58" w:rsidRPr="00D80A9D">
        <w:rPr>
          <w:rFonts w:ascii="Times New Roman" w:hAnsi="Times New Roman" w:cs="Times New Roman"/>
          <w:sz w:val="28"/>
          <w:szCs w:val="28"/>
        </w:rPr>
        <w:t xml:space="preserve"> 126/13</w:t>
      </w:r>
      <w:r w:rsidR="002F3F58">
        <w:rPr>
          <w:rFonts w:ascii="Times New Roman" w:hAnsi="Times New Roman" w:cs="Times New Roman"/>
          <w:sz w:val="28"/>
          <w:szCs w:val="28"/>
        </w:rPr>
        <w:t xml:space="preserve"> </w:t>
      </w:r>
      <w:r w:rsidR="000D57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F3F58">
        <w:rPr>
          <w:rFonts w:ascii="Times New Roman" w:hAnsi="Times New Roman" w:cs="Times New Roman"/>
          <w:sz w:val="28"/>
          <w:szCs w:val="28"/>
        </w:rPr>
        <w:t>«Об установлении земельного налога на территории городского округа Люберцы».</w:t>
      </w:r>
    </w:p>
    <w:p w:rsidR="00640397" w:rsidRDefault="00D67162" w:rsidP="00882B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43D8">
        <w:rPr>
          <w:rFonts w:ascii="Times New Roman" w:hAnsi="Times New Roman" w:cs="Times New Roman"/>
          <w:sz w:val="28"/>
          <w:szCs w:val="28"/>
        </w:rPr>
        <w:t xml:space="preserve">. </w:t>
      </w:r>
      <w:r w:rsidR="00640397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640397" w:rsidRPr="00A901DD">
        <w:rPr>
          <w:rFonts w:ascii="Times New Roman" w:hAnsi="Times New Roman" w:cs="Times New Roman"/>
          <w:sz w:val="28"/>
          <w:szCs w:val="28"/>
        </w:rPr>
        <w:t>организаци</w:t>
      </w:r>
      <w:r w:rsidR="00640397">
        <w:rPr>
          <w:rFonts w:ascii="Times New Roman" w:hAnsi="Times New Roman" w:cs="Times New Roman"/>
          <w:sz w:val="28"/>
          <w:szCs w:val="28"/>
        </w:rPr>
        <w:t>и</w:t>
      </w:r>
      <w:r w:rsidR="00640397" w:rsidRPr="00A901DD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640397">
        <w:rPr>
          <w:rFonts w:ascii="Times New Roman" w:hAnsi="Times New Roman" w:cs="Times New Roman"/>
          <w:sz w:val="28"/>
          <w:szCs w:val="28"/>
        </w:rPr>
        <w:t>е</w:t>
      </w:r>
      <w:r w:rsidR="00640397" w:rsidRPr="00A901D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640397">
        <w:rPr>
          <w:rFonts w:ascii="Times New Roman" w:hAnsi="Times New Roman" w:cs="Times New Roman"/>
          <w:sz w:val="28"/>
          <w:szCs w:val="28"/>
        </w:rPr>
        <w:t xml:space="preserve">и, </w:t>
      </w:r>
      <w:r w:rsidR="00FB50DA">
        <w:rPr>
          <w:rFonts w:ascii="Times New Roman" w:hAnsi="Times New Roman" w:cs="Times New Roman"/>
          <w:sz w:val="28"/>
          <w:szCs w:val="28"/>
        </w:rPr>
        <w:t xml:space="preserve">имеющие в собственности земельные участки и </w:t>
      </w:r>
      <w:r w:rsidR="00640397">
        <w:rPr>
          <w:rFonts w:ascii="Times New Roman" w:hAnsi="Times New Roman" w:cs="Times New Roman"/>
          <w:sz w:val="28"/>
          <w:szCs w:val="28"/>
        </w:rPr>
        <w:t xml:space="preserve">сдающие в аренду </w:t>
      </w:r>
      <w:r w:rsidR="00FF43D8">
        <w:rPr>
          <w:rFonts w:ascii="Times New Roman" w:hAnsi="Times New Roman" w:cs="Times New Roman"/>
          <w:sz w:val="28"/>
          <w:szCs w:val="28"/>
        </w:rPr>
        <w:t xml:space="preserve">расположенные на них </w:t>
      </w:r>
      <w:r w:rsidR="00713F1E">
        <w:rPr>
          <w:rFonts w:ascii="Times New Roman" w:hAnsi="Times New Roman" w:cs="Times New Roman"/>
          <w:sz w:val="28"/>
          <w:szCs w:val="28"/>
        </w:rPr>
        <w:t xml:space="preserve">объекты недвижимого имущества </w:t>
      </w:r>
      <w:r w:rsidR="00640397">
        <w:rPr>
          <w:rFonts w:ascii="Times New Roman" w:hAnsi="Times New Roman" w:cs="Times New Roman"/>
          <w:sz w:val="28"/>
          <w:szCs w:val="28"/>
        </w:rPr>
        <w:t>субъектам</w:t>
      </w:r>
      <w:r w:rsidR="00640397" w:rsidRPr="00A901DD">
        <w:rPr>
          <w:rFonts w:ascii="Times New Roman" w:hAnsi="Times New Roman" w:cs="Times New Roman"/>
          <w:sz w:val="28"/>
          <w:szCs w:val="28"/>
        </w:rPr>
        <w:t xml:space="preserve"> малого </w:t>
      </w:r>
      <w:r w:rsidR="00640397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  <w:r w:rsidR="00713F1E" w:rsidRPr="00A901DD">
        <w:rPr>
          <w:rFonts w:ascii="Times New Roman" w:hAnsi="Times New Roman" w:cs="Times New Roman"/>
          <w:sz w:val="28"/>
          <w:szCs w:val="28"/>
        </w:rPr>
        <w:t>включенны</w:t>
      </w:r>
      <w:r w:rsidR="00713F1E">
        <w:rPr>
          <w:rFonts w:ascii="Times New Roman" w:hAnsi="Times New Roman" w:cs="Times New Roman"/>
          <w:sz w:val="28"/>
          <w:szCs w:val="28"/>
        </w:rPr>
        <w:t>м</w:t>
      </w:r>
      <w:r w:rsidR="00713F1E" w:rsidRPr="00A901DD">
        <w:rPr>
          <w:rFonts w:ascii="Times New Roman" w:hAnsi="Times New Roman" w:cs="Times New Roman"/>
          <w:sz w:val="28"/>
          <w:szCs w:val="28"/>
        </w:rPr>
        <w:t xml:space="preserve"> по состоянию на 1 марта 2020 г</w:t>
      </w:r>
      <w:r w:rsidR="00713F1E">
        <w:rPr>
          <w:rFonts w:ascii="Times New Roman" w:hAnsi="Times New Roman" w:cs="Times New Roman"/>
          <w:sz w:val="28"/>
          <w:szCs w:val="28"/>
        </w:rPr>
        <w:t>ода</w:t>
      </w:r>
      <w:r w:rsidR="00713F1E" w:rsidRPr="00A901D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</w:t>
      </w:r>
      <w:r w:rsidR="005E790E">
        <w:rPr>
          <w:rFonts w:ascii="Times New Roman" w:hAnsi="Times New Roman" w:cs="Times New Roman"/>
          <w:sz w:val="28"/>
          <w:szCs w:val="28"/>
        </w:rPr>
        <w:t xml:space="preserve">от 24.07.2007 № 209-ФЗ                     </w:t>
      </w:r>
      <w:r w:rsidR="00713F1E">
        <w:rPr>
          <w:rFonts w:ascii="Times New Roman" w:hAnsi="Times New Roman" w:cs="Times New Roman"/>
          <w:sz w:val="28"/>
          <w:szCs w:val="28"/>
        </w:rPr>
        <w:t>«</w:t>
      </w:r>
      <w:r w:rsidR="00713F1E" w:rsidRPr="00A901D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713F1E">
        <w:rPr>
          <w:rFonts w:ascii="Times New Roman" w:hAnsi="Times New Roman" w:cs="Times New Roman"/>
          <w:sz w:val="28"/>
          <w:szCs w:val="28"/>
        </w:rPr>
        <w:t>»</w:t>
      </w:r>
      <w:r w:rsidR="00713F1E" w:rsidRPr="00A901DD">
        <w:rPr>
          <w:rFonts w:ascii="Times New Roman" w:hAnsi="Times New Roman" w:cs="Times New Roman"/>
          <w:sz w:val="28"/>
          <w:szCs w:val="28"/>
        </w:rPr>
        <w:t xml:space="preserve"> в единый реестр субъектов малого </w:t>
      </w:r>
      <w:r w:rsidR="00713F1E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</w:t>
      </w:r>
      <w:r w:rsidR="00640397" w:rsidRPr="00D80A9D">
        <w:rPr>
          <w:rFonts w:ascii="Times New Roman" w:hAnsi="Times New Roman" w:cs="Times New Roman"/>
          <w:sz w:val="28"/>
          <w:szCs w:val="28"/>
        </w:rPr>
        <w:t>заняты</w:t>
      </w:r>
      <w:r w:rsidR="00640397">
        <w:rPr>
          <w:rFonts w:ascii="Times New Roman" w:hAnsi="Times New Roman" w:cs="Times New Roman"/>
          <w:sz w:val="28"/>
          <w:szCs w:val="28"/>
        </w:rPr>
        <w:t>м</w:t>
      </w:r>
      <w:r w:rsidR="00640397" w:rsidRPr="00D80A9D">
        <w:rPr>
          <w:rFonts w:ascii="Times New Roman" w:hAnsi="Times New Roman" w:cs="Times New Roman"/>
          <w:sz w:val="28"/>
          <w:szCs w:val="28"/>
        </w:rPr>
        <w:t xml:space="preserve"> в сферах деятельности, </w:t>
      </w:r>
      <w:r w:rsidR="00896A18" w:rsidRPr="009A37C6">
        <w:rPr>
          <w:rFonts w:ascii="Times New Roman" w:hAnsi="Times New Roman" w:cs="Times New Roman"/>
          <w:sz w:val="28"/>
          <w:szCs w:val="28"/>
        </w:rPr>
        <w:t>наибол</w:t>
      </w:r>
      <w:r w:rsidR="00896A18">
        <w:rPr>
          <w:rFonts w:ascii="Times New Roman" w:hAnsi="Times New Roman" w:cs="Times New Roman"/>
          <w:sz w:val="28"/>
          <w:szCs w:val="28"/>
        </w:rPr>
        <w:t xml:space="preserve">ьшей степени </w:t>
      </w:r>
      <w:r w:rsidR="00896A18" w:rsidRPr="009A37C6">
        <w:rPr>
          <w:rFonts w:ascii="Times New Roman" w:hAnsi="Times New Roman" w:cs="Times New Roman"/>
          <w:sz w:val="28"/>
          <w:szCs w:val="28"/>
        </w:rPr>
        <w:t xml:space="preserve"> пострадавших в условиях ухудшения ситуации в </w:t>
      </w:r>
      <w:r w:rsidR="00896A18">
        <w:rPr>
          <w:rFonts w:ascii="Times New Roman" w:hAnsi="Times New Roman" w:cs="Times New Roman"/>
          <w:sz w:val="28"/>
          <w:szCs w:val="28"/>
        </w:rPr>
        <w:t>результате распространения</w:t>
      </w:r>
      <w:r w:rsidR="00896A18" w:rsidRPr="009A37C6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="00896A18" w:rsidRPr="009A37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96A18">
        <w:rPr>
          <w:rFonts w:ascii="Times New Roman" w:hAnsi="Times New Roman" w:cs="Times New Roman"/>
          <w:sz w:val="28"/>
          <w:szCs w:val="28"/>
        </w:rPr>
        <w:t xml:space="preserve"> </w:t>
      </w:r>
      <w:r w:rsidR="00896A18" w:rsidRPr="00D80A9D">
        <w:rPr>
          <w:rFonts w:ascii="Times New Roman" w:hAnsi="Times New Roman" w:cs="Times New Roman"/>
          <w:sz w:val="28"/>
          <w:szCs w:val="28"/>
        </w:rPr>
        <w:t>инфекции</w:t>
      </w:r>
      <w:r w:rsidR="00713F1E">
        <w:rPr>
          <w:rFonts w:ascii="Times New Roman" w:hAnsi="Times New Roman" w:cs="Times New Roman"/>
          <w:sz w:val="28"/>
          <w:szCs w:val="28"/>
        </w:rPr>
        <w:t>,</w:t>
      </w:r>
      <w:r w:rsidR="00640397">
        <w:rPr>
          <w:rFonts w:ascii="Times New Roman" w:hAnsi="Times New Roman" w:cs="Times New Roman"/>
          <w:sz w:val="28"/>
          <w:szCs w:val="28"/>
        </w:rPr>
        <w:t xml:space="preserve"> вправе получить отсрочку уплат</w:t>
      </w:r>
      <w:r w:rsidR="00FB50DA">
        <w:rPr>
          <w:rFonts w:ascii="Times New Roman" w:hAnsi="Times New Roman" w:cs="Times New Roman"/>
          <w:sz w:val="28"/>
          <w:szCs w:val="28"/>
        </w:rPr>
        <w:t>ы</w:t>
      </w:r>
      <w:r w:rsidR="002C32C6">
        <w:rPr>
          <w:rFonts w:ascii="Times New Roman" w:hAnsi="Times New Roman" w:cs="Times New Roman"/>
          <w:sz w:val="28"/>
          <w:szCs w:val="28"/>
        </w:rPr>
        <w:t xml:space="preserve"> земельного налога в срок, указан</w:t>
      </w:r>
      <w:r w:rsidR="00FF43D8">
        <w:rPr>
          <w:rFonts w:ascii="Times New Roman" w:hAnsi="Times New Roman" w:cs="Times New Roman"/>
          <w:sz w:val="28"/>
          <w:szCs w:val="28"/>
        </w:rPr>
        <w:t xml:space="preserve">ный в пункте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F43D8">
        <w:rPr>
          <w:rFonts w:ascii="Times New Roman" w:hAnsi="Times New Roman" w:cs="Times New Roman"/>
          <w:sz w:val="28"/>
          <w:szCs w:val="28"/>
        </w:rPr>
        <w:t xml:space="preserve"> настоящего Решения </w:t>
      </w:r>
      <w:r w:rsidR="00713F1E">
        <w:rPr>
          <w:rFonts w:ascii="Times New Roman" w:hAnsi="Times New Roman" w:cs="Times New Roman"/>
          <w:sz w:val="28"/>
          <w:szCs w:val="28"/>
        </w:rPr>
        <w:t xml:space="preserve">и </w:t>
      </w:r>
      <w:r w:rsidR="00FF43D8">
        <w:rPr>
          <w:rFonts w:ascii="Times New Roman" w:hAnsi="Times New Roman" w:cs="Times New Roman"/>
          <w:sz w:val="28"/>
          <w:szCs w:val="28"/>
        </w:rPr>
        <w:t>в порядке, установленном</w:t>
      </w:r>
      <w:r w:rsidR="00640397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FF43D8">
        <w:rPr>
          <w:rFonts w:ascii="Times New Roman" w:hAnsi="Times New Roman" w:cs="Times New Roman"/>
          <w:sz w:val="28"/>
          <w:szCs w:val="28"/>
        </w:rPr>
        <w:t>ей</w:t>
      </w:r>
      <w:r w:rsidR="00640397">
        <w:rPr>
          <w:rFonts w:ascii="Times New Roman" w:hAnsi="Times New Roman" w:cs="Times New Roman"/>
          <w:sz w:val="28"/>
          <w:szCs w:val="28"/>
        </w:rPr>
        <w:t xml:space="preserve"> городского округа Люберцы.</w:t>
      </w:r>
    </w:p>
    <w:p w:rsidR="00D25DC5" w:rsidRDefault="00D67162" w:rsidP="003548D8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78AC">
        <w:rPr>
          <w:rFonts w:ascii="Times New Roman" w:hAnsi="Times New Roman" w:cs="Times New Roman"/>
          <w:sz w:val="28"/>
          <w:szCs w:val="28"/>
        </w:rPr>
        <w:t xml:space="preserve">. </w:t>
      </w:r>
      <w:r w:rsidR="00D25DC5">
        <w:rPr>
          <w:rFonts w:ascii="Times New Roman" w:hAnsi="Times New Roman" w:cs="Times New Roman"/>
          <w:sz w:val="28"/>
          <w:szCs w:val="28"/>
        </w:rPr>
        <w:t>П</w:t>
      </w:r>
      <w:r w:rsidR="00D25DC5" w:rsidRPr="009A37C6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D25DC5">
        <w:rPr>
          <w:rFonts w:ascii="Times New Roman" w:hAnsi="Times New Roman" w:cs="Times New Roman"/>
          <w:sz w:val="28"/>
          <w:szCs w:val="28"/>
        </w:rPr>
        <w:t>отраслей российской экономики</w:t>
      </w:r>
      <w:r w:rsidR="00D25DC5" w:rsidRPr="009A37C6">
        <w:rPr>
          <w:rFonts w:ascii="Times New Roman" w:hAnsi="Times New Roman" w:cs="Times New Roman"/>
          <w:sz w:val="28"/>
          <w:szCs w:val="28"/>
        </w:rPr>
        <w:t xml:space="preserve">, </w:t>
      </w:r>
      <w:r w:rsidR="00D25DC5">
        <w:rPr>
          <w:rFonts w:ascii="Times New Roman" w:hAnsi="Times New Roman" w:cs="Times New Roman"/>
          <w:sz w:val="28"/>
          <w:szCs w:val="28"/>
        </w:rPr>
        <w:t xml:space="preserve">в </w:t>
      </w:r>
      <w:r w:rsidR="00D25DC5" w:rsidRPr="009A37C6">
        <w:rPr>
          <w:rFonts w:ascii="Times New Roman" w:hAnsi="Times New Roman" w:cs="Times New Roman"/>
          <w:sz w:val="28"/>
          <w:szCs w:val="28"/>
        </w:rPr>
        <w:t>наибол</w:t>
      </w:r>
      <w:r w:rsidR="00D25DC5">
        <w:rPr>
          <w:rFonts w:ascii="Times New Roman" w:hAnsi="Times New Roman" w:cs="Times New Roman"/>
          <w:sz w:val="28"/>
          <w:szCs w:val="28"/>
        </w:rPr>
        <w:t xml:space="preserve">ьшей степени </w:t>
      </w:r>
      <w:r w:rsidR="00D25DC5" w:rsidRPr="009A37C6">
        <w:rPr>
          <w:rFonts w:ascii="Times New Roman" w:hAnsi="Times New Roman" w:cs="Times New Roman"/>
          <w:sz w:val="28"/>
          <w:szCs w:val="28"/>
        </w:rPr>
        <w:t xml:space="preserve"> пострадавших в условиях ухудшения ситуации в </w:t>
      </w:r>
      <w:r w:rsidR="00D25DC5">
        <w:rPr>
          <w:rFonts w:ascii="Times New Roman" w:hAnsi="Times New Roman" w:cs="Times New Roman"/>
          <w:sz w:val="28"/>
          <w:szCs w:val="28"/>
        </w:rPr>
        <w:t>результате распространения</w:t>
      </w:r>
      <w:r w:rsidR="00D25DC5" w:rsidRPr="009A37C6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="00D25DC5" w:rsidRPr="009A37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25DC5">
        <w:rPr>
          <w:rFonts w:ascii="Times New Roman" w:hAnsi="Times New Roman" w:cs="Times New Roman"/>
          <w:sz w:val="28"/>
          <w:szCs w:val="28"/>
        </w:rPr>
        <w:t xml:space="preserve"> </w:t>
      </w:r>
      <w:r w:rsidR="00D25DC5" w:rsidRPr="00D80A9D">
        <w:rPr>
          <w:rFonts w:ascii="Times New Roman" w:hAnsi="Times New Roman" w:cs="Times New Roman"/>
          <w:sz w:val="28"/>
          <w:szCs w:val="28"/>
        </w:rPr>
        <w:t>инфекции</w:t>
      </w:r>
      <w:r w:rsidR="00D25DC5" w:rsidRPr="009A37C6">
        <w:rPr>
          <w:rFonts w:ascii="Times New Roman" w:hAnsi="Times New Roman" w:cs="Times New Roman"/>
          <w:sz w:val="28"/>
          <w:szCs w:val="28"/>
        </w:rPr>
        <w:t xml:space="preserve"> </w:t>
      </w:r>
      <w:r w:rsidR="00D25DC5">
        <w:rPr>
          <w:rFonts w:ascii="Times New Roman" w:hAnsi="Times New Roman" w:cs="Times New Roman"/>
          <w:sz w:val="28"/>
          <w:szCs w:val="28"/>
        </w:rPr>
        <w:t>утвержден</w:t>
      </w:r>
      <w:r w:rsidR="00D25DC5" w:rsidRPr="009A37C6">
        <w:rPr>
          <w:rFonts w:ascii="Times New Roman" w:hAnsi="Times New Roman" w:cs="Times New Roman"/>
          <w:sz w:val="28"/>
          <w:szCs w:val="28"/>
        </w:rPr>
        <w:t xml:space="preserve"> </w:t>
      </w:r>
      <w:r w:rsidR="00D25DC5" w:rsidRPr="003F1ED7">
        <w:rPr>
          <w:rFonts w:ascii="Times New Roman" w:hAnsi="Times New Roman" w:cs="Times New Roman"/>
          <w:sz w:val="28"/>
          <w:szCs w:val="28"/>
        </w:rPr>
        <w:t>Постановление</w:t>
      </w:r>
      <w:r w:rsidR="00D25DC5">
        <w:rPr>
          <w:rFonts w:ascii="Times New Roman" w:hAnsi="Times New Roman" w:cs="Times New Roman"/>
          <w:sz w:val="28"/>
          <w:szCs w:val="28"/>
        </w:rPr>
        <w:t>м</w:t>
      </w:r>
      <w:r w:rsidR="00D25DC5" w:rsidRPr="003F1ED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03.04.2020 </w:t>
      </w:r>
      <w:r w:rsidR="00D25DC5">
        <w:rPr>
          <w:rFonts w:ascii="Times New Roman" w:hAnsi="Times New Roman" w:cs="Times New Roman"/>
          <w:sz w:val="28"/>
          <w:szCs w:val="28"/>
        </w:rPr>
        <w:t>№ 434.</w:t>
      </w:r>
    </w:p>
    <w:p w:rsidR="00C97A29" w:rsidRDefault="00D67162" w:rsidP="003548D8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97A29">
        <w:rPr>
          <w:rFonts w:ascii="Times New Roman" w:hAnsi="Times New Roman" w:cs="Times New Roman"/>
          <w:sz w:val="28"/>
          <w:szCs w:val="28"/>
        </w:rPr>
        <w:t xml:space="preserve">. </w:t>
      </w:r>
      <w:r w:rsidR="00C97A29" w:rsidRPr="00211C2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C97A29">
        <w:rPr>
          <w:rFonts w:ascii="Times New Roman" w:hAnsi="Times New Roman" w:cs="Times New Roman"/>
          <w:sz w:val="28"/>
          <w:szCs w:val="28"/>
        </w:rPr>
        <w:t>Решение</w:t>
      </w:r>
      <w:r w:rsidR="00C97A29" w:rsidRPr="00211C21">
        <w:rPr>
          <w:rFonts w:ascii="Times New Roman" w:hAnsi="Times New Roman" w:cs="Times New Roman"/>
          <w:sz w:val="28"/>
          <w:szCs w:val="28"/>
        </w:rPr>
        <w:t xml:space="preserve"> </w:t>
      </w:r>
      <w:r w:rsidR="00C97A29">
        <w:rPr>
          <w:rFonts w:ascii="Times New Roman" w:hAnsi="Times New Roman" w:cs="Times New Roman"/>
          <w:sz w:val="28"/>
          <w:szCs w:val="28"/>
        </w:rPr>
        <w:t>в средствах массовой информации.</w:t>
      </w:r>
    </w:p>
    <w:p w:rsidR="00C97A29" w:rsidRDefault="00D67162" w:rsidP="00C9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F3FFE">
        <w:rPr>
          <w:rFonts w:ascii="Times New Roman" w:hAnsi="Times New Roman" w:cs="Times New Roman"/>
          <w:sz w:val="28"/>
          <w:szCs w:val="28"/>
        </w:rPr>
        <w:t xml:space="preserve">. </w:t>
      </w:r>
      <w:r w:rsidRPr="00D67162">
        <w:rPr>
          <w:rFonts w:ascii="Times New Roman" w:hAnsi="Times New Roman" w:cs="Times New Roman"/>
          <w:sz w:val="28"/>
          <w:szCs w:val="28"/>
        </w:rPr>
        <w:t xml:space="preserve">Установить, что настоящее </w:t>
      </w:r>
      <w:r w:rsidR="00D25DC5">
        <w:rPr>
          <w:rFonts w:ascii="Times New Roman" w:hAnsi="Times New Roman" w:cs="Times New Roman"/>
          <w:sz w:val="28"/>
          <w:szCs w:val="28"/>
        </w:rPr>
        <w:t>Р</w:t>
      </w:r>
      <w:r w:rsidRPr="00D67162">
        <w:rPr>
          <w:rFonts w:ascii="Times New Roman" w:hAnsi="Times New Roman" w:cs="Times New Roman"/>
          <w:sz w:val="28"/>
          <w:szCs w:val="28"/>
        </w:rPr>
        <w:t>ешение вступает в силу с даты его официального опубликования.</w:t>
      </w:r>
    </w:p>
    <w:p w:rsidR="00C97A29" w:rsidRDefault="00D67162" w:rsidP="00C9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97A2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</w:t>
      </w:r>
      <w:r w:rsidR="00B41A38">
        <w:rPr>
          <w:rFonts w:ascii="Times New Roman" w:hAnsi="Times New Roman" w:cs="Times New Roman"/>
          <w:sz w:val="28"/>
          <w:szCs w:val="28"/>
        </w:rPr>
        <w:t xml:space="preserve"> </w:t>
      </w:r>
      <w:r w:rsidR="00B41A38">
        <w:rPr>
          <w:rFonts w:ascii="Times New Roman" w:hAnsi="Times New Roman" w:cs="Times New Roman"/>
          <w:sz w:val="28"/>
          <w:szCs w:val="28"/>
        </w:rPr>
        <w:br/>
      </w:r>
      <w:r w:rsidR="00C97A29">
        <w:rPr>
          <w:rFonts w:ascii="Times New Roman" w:hAnsi="Times New Roman" w:cs="Times New Roman"/>
          <w:sz w:val="28"/>
          <w:szCs w:val="28"/>
        </w:rPr>
        <w:t>(Уханов А.И.).</w:t>
      </w:r>
    </w:p>
    <w:p w:rsidR="00C97A29" w:rsidRDefault="00C97A29" w:rsidP="00C97A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29" w:rsidRDefault="00C97A29" w:rsidP="00C97A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городского округа  Люберцы</w:t>
      </w:r>
      <w:r>
        <w:rPr>
          <w:rFonts w:ascii="Times New Roman" w:hAnsi="Times New Roman" w:cs="Times New Roman"/>
          <w:sz w:val="28"/>
          <w:szCs w:val="28"/>
        </w:rPr>
        <w:tab/>
      </w:r>
      <w:r w:rsidR="002C32C6">
        <w:rPr>
          <w:rFonts w:ascii="Times New Roman" w:hAnsi="Times New Roman" w:cs="Times New Roman"/>
          <w:sz w:val="28"/>
          <w:szCs w:val="28"/>
        </w:rPr>
        <w:t xml:space="preserve">    </w:t>
      </w:r>
      <w:r w:rsidR="000046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32C6">
        <w:rPr>
          <w:rFonts w:ascii="Times New Roman" w:hAnsi="Times New Roman" w:cs="Times New Roman"/>
          <w:sz w:val="28"/>
          <w:szCs w:val="28"/>
        </w:rPr>
        <w:t xml:space="preserve"> </w:t>
      </w:r>
      <w:r w:rsidR="005C23A0">
        <w:rPr>
          <w:rFonts w:ascii="Times New Roman" w:hAnsi="Times New Roman" w:cs="Times New Roman"/>
          <w:sz w:val="28"/>
          <w:szCs w:val="28"/>
        </w:rPr>
        <w:t xml:space="preserve">   </w:t>
      </w:r>
      <w:r w:rsidR="00004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C97A29" w:rsidRDefault="00C97A29" w:rsidP="00C97A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2761" w:rsidRDefault="00C97A29" w:rsidP="00C97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32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23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4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Антонов</w:t>
      </w:r>
    </w:p>
    <w:sectPr w:rsidR="00012761" w:rsidSect="006A78A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4E2B"/>
    <w:multiLevelType w:val="hybridMultilevel"/>
    <w:tmpl w:val="BE94D1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46C8E"/>
    <w:multiLevelType w:val="hybridMultilevel"/>
    <w:tmpl w:val="FD3C71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15199"/>
    <w:multiLevelType w:val="hybridMultilevel"/>
    <w:tmpl w:val="EF2628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34D6A"/>
    <w:multiLevelType w:val="hybridMultilevel"/>
    <w:tmpl w:val="9AF05458"/>
    <w:lvl w:ilvl="0" w:tplc="E6E0B4FC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1BD2E6F"/>
    <w:multiLevelType w:val="hybridMultilevel"/>
    <w:tmpl w:val="524ED0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88"/>
    <w:rsid w:val="00004653"/>
    <w:rsid w:val="00012761"/>
    <w:rsid w:val="00075CAB"/>
    <w:rsid w:val="000B2A1B"/>
    <w:rsid w:val="000D57F0"/>
    <w:rsid w:val="00112986"/>
    <w:rsid w:val="00181CA3"/>
    <w:rsid w:val="00184428"/>
    <w:rsid w:val="0019059E"/>
    <w:rsid w:val="001933D5"/>
    <w:rsid w:val="002048C1"/>
    <w:rsid w:val="00211C21"/>
    <w:rsid w:val="002602EB"/>
    <w:rsid w:val="00260664"/>
    <w:rsid w:val="002C0D1C"/>
    <w:rsid w:val="002C32C6"/>
    <w:rsid w:val="002D7551"/>
    <w:rsid w:val="002E562D"/>
    <w:rsid w:val="002F3F58"/>
    <w:rsid w:val="002F65DF"/>
    <w:rsid w:val="00302005"/>
    <w:rsid w:val="00324B9A"/>
    <w:rsid w:val="00330FB2"/>
    <w:rsid w:val="003533E3"/>
    <w:rsid w:val="003548D8"/>
    <w:rsid w:val="003B2B74"/>
    <w:rsid w:val="003B620B"/>
    <w:rsid w:val="003F1ED7"/>
    <w:rsid w:val="003F3685"/>
    <w:rsid w:val="00483238"/>
    <w:rsid w:val="004B1626"/>
    <w:rsid w:val="004B1CFB"/>
    <w:rsid w:val="004C7AE4"/>
    <w:rsid w:val="005736B2"/>
    <w:rsid w:val="005B76EC"/>
    <w:rsid w:val="005C23A0"/>
    <w:rsid w:val="005E790E"/>
    <w:rsid w:val="00610262"/>
    <w:rsid w:val="006323C3"/>
    <w:rsid w:val="00640397"/>
    <w:rsid w:val="00652302"/>
    <w:rsid w:val="00656802"/>
    <w:rsid w:val="0069799A"/>
    <w:rsid w:val="006A78AC"/>
    <w:rsid w:val="006F56A6"/>
    <w:rsid w:val="006F6D2E"/>
    <w:rsid w:val="00713F1E"/>
    <w:rsid w:val="00746322"/>
    <w:rsid w:val="007C0852"/>
    <w:rsid w:val="008641C7"/>
    <w:rsid w:val="00875A48"/>
    <w:rsid w:val="00882B1D"/>
    <w:rsid w:val="00896A18"/>
    <w:rsid w:val="00926CD7"/>
    <w:rsid w:val="009522C3"/>
    <w:rsid w:val="0099035F"/>
    <w:rsid w:val="009937BD"/>
    <w:rsid w:val="009A37C6"/>
    <w:rsid w:val="009D6452"/>
    <w:rsid w:val="00A00DBE"/>
    <w:rsid w:val="00A10A51"/>
    <w:rsid w:val="00A11083"/>
    <w:rsid w:val="00A901DD"/>
    <w:rsid w:val="00AD2BBA"/>
    <w:rsid w:val="00AE49C5"/>
    <w:rsid w:val="00B274D5"/>
    <w:rsid w:val="00B41A38"/>
    <w:rsid w:val="00B616C0"/>
    <w:rsid w:val="00B87C0F"/>
    <w:rsid w:val="00C30987"/>
    <w:rsid w:val="00C32079"/>
    <w:rsid w:val="00C80A0D"/>
    <w:rsid w:val="00C930C1"/>
    <w:rsid w:val="00C97A29"/>
    <w:rsid w:val="00CC26A7"/>
    <w:rsid w:val="00D15BEF"/>
    <w:rsid w:val="00D25DC5"/>
    <w:rsid w:val="00D65CCA"/>
    <w:rsid w:val="00D67162"/>
    <w:rsid w:val="00D67F1A"/>
    <w:rsid w:val="00D80A9D"/>
    <w:rsid w:val="00D84261"/>
    <w:rsid w:val="00E635EE"/>
    <w:rsid w:val="00E77DAA"/>
    <w:rsid w:val="00EE4A01"/>
    <w:rsid w:val="00EE4D7C"/>
    <w:rsid w:val="00F15F71"/>
    <w:rsid w:val="00F21288"/>
    <w:rsid w:val="00F32E0A"/>
    <w:rsid w:val="00F35DCC"/>
    <w:rsid w:val="00FB50DA"/>
    <w:rsid w:val="00FC22CD"/>
    <w:rsid w:val="00FC6662"/>
    <w:rsid w:val="00FE037B"/>
    <w:rsid w:val="00FF3FFE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067D8-BEB8-4492-B11C-4B175B0D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2B74"/>
    <w:pPr>
      <w:ind w:left="720"/>
      <w:contextualSpacing/>
    </w:pPr>
  </w:style>
  <w:style w:type="paragraph" w:customStyle="1" w:styleId="a7">
    <w:name w:val="Заголовок бланка"/>
    <w:next w:val="a"/>
    <w:autoRedefine/>
    <w:rsid w:val="005C23A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8">
    <w:name w:val="Подзаголовок бданка"/>
    <w:next w:val="a9"/>
    <w:autoRedefine/>
    <w:rsid w:val="005C23A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5C23A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6B77-5376-4EBC-900C-FF8E5334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PC</cp:lastModifiedBy>
  <cp:revision>3</cp:revision>
  <cp:lastPrinted>2020-04-28T14:36:00Z</cp:lastPrinted>
  <dcterms:created xsi:type="dcterms:W3CDTF">2020-04-29T08:04:00Z</dcterms:created>
  <dcterms:modified xsi:type="dcterms:W3CDTF">2020-04-29T08:07:00Z</dcterms:modified>
</cp:coreProperties>
</file>