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9F" w:rsidRPr="001A6F9F" w:rsidRDefault="001A6F9F" w:rsidP="001A6F9F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F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Решение Совета депутатов муниципального образования </w:t>
      </w:r>
    </w:p>
    <w:p w:rsidR="001A6F9F" w:rsidRPr="001A6F9F" w:rsidRDefault="001A6F9F" w:rsidP="001A6F9F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A6F9F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городской</w:t>
      </w:r>
      <w:proofErr w:type="gramEnd"/>
      <w:r w:rsidRPr="001A6F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округ Люберцы Московской области </w:t>
      </w:r>
    </w:p>
    <w:p w:rsidR="001A6F9F" w:rsidRPr="001A6F9F" w:rsidRDefault="001A6F9F" w:rsidP="001A6F9F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№ 245/28 от 14.11</w:t>
      </w:r>
      <w:r w:rsidRPr="001A6F9F">
        <w:rPr>
          <w:rFonts w:ascii="Times New Roman" w:eastAsia="Times New Roman" w:hAnsi="Times New Roman" w:cs="Times New Roman"/>
          <w:b/>
          <w:bCs/>
          <w:sz w:val="28"/>
          <w:szCs w:val="28"/>
        </w:rPr>
        <w:t>.2018</w:t>
      </w:r>
    </w:p>
    <w:p w:rsidR="009217E2" w:rsidRDefault="009217E2" w:rsidP="00A70C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4636" w:rsidRDefault="0034448B" w:rsidP="00E7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CA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hyperlink w:anchor="P44" w:history="1">
        <w:r w:rsidR="00E74EB7" w:rsidRPr="00A70CAE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E74EB7" w:rsidRPr="00A70CAE">
        <w:rPr>
          <w:rFonts w:ascii="Times New Roman" w:hAnsi="Times New Roman" w:cs="Times New Roman"/>
          <w:b/>
          <w:sz w:val="28"/>
          <w:szCs w:val="28"/>
        </w:rPr>
        <w:t xml:space="preserve"> о порядке коммерческого использования жилых помещений, находящихся </w:t>
      </w:r>
    </w:p>
    <w:p w:rsidR="00614636" w:rsidRDefault="00E74EB7" w:rsidP="00E7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0C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70CAE">
        <w:rPr>
          <w:rFonts w:ascii="Times New Roman" w:hAnsi="Times New Roman" w:cs="Times New Roman"/>
          <w:b/>
          <w:sz w:val="28"/>
          <w:szCs w:val="28"/>
        </w:rPr>
        <w:t xml:space="preserve"> собственности муниципального образования </w:t>
      </w:r>
    </w:p>
    <w:p w:rsidR="00923AEE" w:rsidRPr="00A70CAE" w:rsidRDefault="00E74EB7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A70CAE">
        <w:rPr>
          <w:rFonts w:ascii="Times New Roman" w:hAnsi="Times New Roman" w:cs="Times New Roman"/>
          <w:b/>
          <w:sz w:val="28"/>
          <w:szCs w:val="28"/>
        </w:rPr>
        <w:t>городской</w:t>
      </w:r>
      <w:proofErr w:type="gramEnd"/>
      <w:r w:rsidRPr="00A70CAE">
        <w:rPr>
          <w:rFonts w:ascii="Times New Roman" w:hAnsi="Times New Roman" w:cs="Times New Roman"/>
          <w:b/>
          <w:sz w:val="28"/>
          <w:szCs w:val="28"/>
        </w:rPr>
        <w:t xml:space="preserve"> округ Люберцы Московской области</w:t>
      </w:r>
    </w:p>
    <w:p w:rsidR="00670ED0" w:rsidRPr="00A70CAE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670ED0" w:rsidRPr="00A70CAE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CAE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5" w:history="1">
        <w:r w:rsidRPr="00A70C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70CAE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6" w:history="1">
        <w:r w:rsidRPr="00A70C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70CA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A70C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537D6" w:rsidRPr="00A70CAE">
        <w:rPr>
          <w:rFonts w:ascii="Times New Roman" w:hAnsi="Times New Roman" w:cs="Times New Roman"/>
          <w:sz w:val="28"/>
          <w:szCs w:val="28"/>
        </w:rPr>
        <w:t xml:space="preserve"> </w:t>
      </w:r>
      <w:r w:rsidR="006746E1" w:rsidRPr="00A70CA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37D6" w:rsidRPr="00A70CAE">
        <w:rPr>
          <w:rFonts w:ascii="Times New Roman" w:hAnsi="Times New Roman" w:cs="Times New Roman"/>
          <w:sz w:val="28"/>
          <w:szCs w:val="28"/>
        </w:rPr>
        <w:t>от 06.10.2003 № 131-ФЗ «</w:t>
      </w:r>
      <w:r w:rsidRPr="00A70CA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A70CAE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70CA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70CA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41923" w:rsidRPr="00A70CAE">
        <w:rPr>
          <w:rFonts w:ascii="Times New Roman" w:hAnsi="Times New Roman" w:cs="Times New Roman"/>
          <w:sz w:val="28"/>
          <w:szCs w:val="28"/>
        </w:rPr>
        <w:t xml:space="preserve"> городского округа  Люберцы</w:t>
      </w:r>
      <w:r w:rsidR="00EA5A1E" w:rsidRPr="00A70CAE">
        <w:rPr>
          <w:rFonts w:ascii="Times New Roman" w:hAnsi="Times New Roman" w:cs="Times New Roman"/>
          <w:sz w:val="28"/>
          <w:szCs w:val="28"/>
        </w:rPr>
        <w:t>,</w:t>
      </w:r>
      <w:r w:rsidR="00C41923" w:rsidRPr="00A70CAE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</w:t>
      </w:r>
      <w:r w:rsidRPr="00A70CAE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0F6C35" w:rsidRPr="00A70CAE" w:rsidRDefault="000F6C35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A1E" w:rsidRPr="00A70CAE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CAE">
        <w:rPr>
          <w:rFonts w:ascii="Times New Roman" w:hAnsi="Times New Roman" w:cs="Times New Roman"/>
          <w:sz w:val="28"/>
          <w:szCs w:val="28"/>
        </w:rPr>
        <w:t xml:space="preserve">1. </w:t>
      </w:r>
      <w:r w:rsidR="00EA5A1E" w:rsidRPr="00A70CAE">
        <w:rPr>
          <w:rFonts w:ascii="Times New Roman" w:hAnsi="Times New Roman" w:cs="Times New Roman"/>
          <w:sz w:val="28"/>
          <w:szCs w:val="28"/>
        </w:rPr>
        <w:t>Внести</w:t>
      </w:r>
      <w:r w:rsidR="00F205E1" w:rsidRPr="00A70CAE">
        <w:rPr>
          <w:rFonts w:ascii="Times New Roman" w:hAnsi="Times New Roman" w:cs="Times New Roman"/>
          <w:sz w:val="28"/>
          <w:szCs w:val="28"/>
        </w:rPr>
        <w:t xml:space="preserve"> в</w:t>
      </w:r>
      <w:r w:rsidR="001704B8" w:rsidRPr="00A70CAE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" w:history="1">
        <w:r w:rsidR="00E74EB7" w:rsidRPr="00A70CA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74EB7" w:rsidRPr="00A70CAE">
        <w:rPr>
          <w:rFonts w:ascii="Times New Roman" w:hAnsi="Times New Roman" w:cs="Times New Roman"/>
          <w:sz w:val="28"/>
          <w:szCs w:val="28"/>
        </w:rPr>
        <w:t xml:space="preserve"> о порядке коммерческого использования жилых помещений, находящихся в собственности муниципального образования городской округ Люберцы Московской области</w:t>
      </w:r>
      <w:r w:rsidR="006746E1" w:rsidRPr="00A70CAE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BE18EF" w:rsidRPr="00A70CAE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 w:rsidRPr="00A70CAE">
        <w:rPr>
          <w:rFonts w:ascii="Times New Roman" w:hAnsi="Times New Roman" w:cs="Times New Roman"/>
          <w:sz w:val="28"/>
          <w:szCs w:val="28"/>
        </w:rPr>
        <w:t>Р</w:t>
      </w:r>
      <w:r w:rsidR="00BE18EF" w:rsidRPr="00A70CAE">
        <w:rPr>
          <w:rFonts w:ascii="Times New Roman" w:hAnsi="Times New Roman" w:cs="Times New Roman"/>
          <w:sz w:val="28"/>
          <w:szCs w:val="28"/>
        </w:rPr>
        <w:t>ешением С</w:t>
      </w:r>
      <w:r w:rsidR="007E2758" w:rsidRPr="00A70CAE">
        <w:rPr>
          <w:rFonts w:ascii="Times New Roman" w:hAnsi="Times New Roman" w:cs="Times New Roman"/>
          <w:sz w:val="28"/>
          <w:szCs w:val="28"/>
        </w:rPr>
        <w:t>о</w:t>
      </w:r>
      <w:r w:rsidR="00BE18EF" w:rsidRPr="00A70CAE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A70CAE">
        <w:rPr>
          <w:rFonts w:ascii="Times New Roman" w:hAnsi="Times New Roman" w:cs="Times New Roman"/>
          <w:sz w:val="28"/>
          <w:szCs w:val="28"/>
        </w:rPr>
        <w:t>от 20.12.2017 № 156/18</w:t>
      </w:r>
      <w:r w:rsidR="00F205E1" w:rsidRPr="00A70CAE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A70CA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205E1" w:rsidRPr="00A70CAE">
        <w:rPr>
          <w:rFonts w:ascii="Times New Roman" w:hAnsi="Times New Roman" w:cs="Times New Roman"/>
          <w:sz w:val="28"/>
          <w:szCs w:val="28"/>
        </w:rPr>
        <w:t>:</w:t>
      </w:r>
    </w:p>
    <w:p w:rsidR="001D31C5" w:rsidRPr="00A70CAE" w:rsidRDefault="001D31C5" w:rsidP="00E74EB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CAE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6746E1" w:rsidRPr="00A70CAE">
        <w:rPr>
          <w:rFonts w:ascii="Times New Roman" w:eastAsia="Calibri" w:hAnsi="Times New Roman" w:cs="Times New Roman"/>
          <w:sz w:val="28"/>
          <w:szCs w:val="28"/>
        </w:rPr>
        <w:t>Название р</w:t>
      </w:r>
      <w:r w:rsidRPr="00A70CAE">
        <w:rPr>
          <w:rFonts w:ascii="Times New Roman" w:eastAsia="Calibri" w:hAnsi="Times New Roman" w:cs="Times New Roman"/>
          <w:sz w:val="28"/>
          <w:szCs w:val="28"/>
        </w:rPr>
        <w:t>аздел</w:t>
      </w:r>
      <w:r w:rsidR="006746E1" w:rsidRPr="00A70CAE">
        <w:rPr>
          <w:rFonts w:ascii="Times New Roman" w:eastAsia="Calibri" w:hAnsi="Times New Roman" w:cs="Times New Roman"/>
          <w:sz w:val="28"/>
          <w:szCs w:val="28"/>
        </w:rPr>
        <w:t>а</w:t>
      </w:r>
      <w:r w:rsidRPr="00A70CAE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6746E1" w:rsidRPr="00A70CAE"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  <w:r w:rsidRPr="00A70CAE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1D31C5" w:rsidRPr="00A70CAE" w:rsidRDefault="001D31C5" w:rsidP="001D31C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CAE">
        <w:rPr>
          <w:rFonts w:ascii="Times New Roman" w:hAnsi="Times New Roman" w:cs="Times New Roman"/>
          <w:sz w:val="28"/>
          <w:szCs w:val="28"/>
        </w:rPr>
        <w:t>«4. Порядок предоставления по договорам купли-продажи жилых помещений коммерческого использования нанимателям жилых помещений.».</w:t>
      </w:r>
    </w:p>
    <w:p w:rsidR="003514BD" w:rsidRPr="00A70CAE" w:rsidRDefault="001D31C5" w:rsidP="00F510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CAE">
        <w:rPr>
          <w:rFonts w:ascii="Times New Roman" w:hAnsi="Times New Roman" w:cs="Times New Roman"/>
          <w:sz w:val="28"/>
          <w:szCs w:val="28"/>
        </w:rPr>
        <w:t>1.2</w:t>
      </w:r>
      <w:r w:rsidR="00F51033" w:rsidRPr="00A70CAE">
        <w:rPr>
          <w:rFonts w:ascii="Times New Roman" w:hAnsi="Times New Roman" w:cs="Times New Roman"/>
          <w:sz w:val="28"/>
          <w:szCs w:val="28"/>
        </w:rPr>
        <w:t xml:space="preserve">. </w:t>
      </w:r>
      <w:r w:rsidR="00AC581F" w:rsidRPr="00A70CAE">
        <w:rPr>
          <w:rFonts w:ascii="Times New Roman" w:hAnsi="Times New Roman" w:cs="Times New Roman"/>
          <w:sz w:val="28"/>
          <w:szCs w:val="28"/>
        </w:rPr>
        <w:t>Дополнить</w:t>
      </w:r>
      <w:r w:rsidR="006746E1" w:rsidRPr="00A70CAE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54161F" w:rsidRPr="00A70CAE">
        <w:rPr>
          <w:rFonts w:ascii="Times New Roman" w:hAnsi="Times New Roman" w:cs="Times New Roman"/>
          <w:sz w:val="28"/>
          <w:szCs w:val="28"/>
        </w:rPr>
        <w:t xml:space="preserve"> разделами</w:t>
      </w:r>
      <w:r w:rsidR="00F51033" w:rsidRPr="00A70CAE">
        <w:rPr>
          <w:rFonts w:ascii="Times New Roman" w:hAnsi="Times New Roman" w:cs="Times New Roman"/>
          <w:sz w:val="28"/>
          <w:szCs w:val="28"/>
        </w:rPr>
        <w:t xml:space="preserve"> 5</w:t>
      </w:r>
      <w:r w:rsidR="0054161F" w:rsidRPr="00A70CAE">
        <w:rPr>
          <w:rFonts w:ascii="Times New Roman" w:hAnsi="Times New Roman" w:cs="Times New Roman"/>
          <w:sz w:val="28"/>
          <w:szCs w:val="28"/>
        </w:rPr>
        <w:t xml:space="preserve"> и 6</w:t>
      </w:r>
      <w:r w:rsidR="00F51033" w:rsidRPr="00A70CAE">
        <w:rPr>
          <w:rFonts w:ascii="Times New Roman" w:hAnsi="Times New Roman" w:cs="Times New Roman"/>
          <w:sz w:val="28"/>
          <w:szCs w:val="28"/>
        </w:rPr>
        <w:t xml:space="preserve"> </w:t>
      </w:r>
      <w:r w:rsidR="00AC581F" w:rsidRPr="00A70CAE">
        <w:rPr>
          <w:rFonts w:ascii="Times New Roman" w:hAnsi="Times New Roman" w:cs="Times New Roman"/>
          <w:sz w:val="28"/>
          <w:szCs w:val="28"/>
        </w:rPr>
        <w:t>следующе</w:t>
      </w:r>
      <w:r w:rsidR="006746E1" w:rsidRPr="00A70CAE">
        <w:rPr>
          <w:rFonts w:ascii="Times New Roman" w:hAnsi="Times New Roman" w:cs="Times New Roman"/>
          <w:sz w:val="28"/>
          <w:szCs w:val="28"/>
        </w:rPr>
        <w:t>го</w:t>
      </w:r>
      <w:r w:rsidR="00AC581F" w:rsidRPr="00A70CAE">
        <w:rPr>
          <w:rFonts w:ascii="Times New Roman" w:hAnsi="Times New Roman" w:cs="Times New Roman"/>
          <w:sz w:val="28"/>
          <w:szCs w:val="28"/>
        </w:rPr>
        <w:t xml:space="preserve"> </w:t>
      </w:r>
      <w:r w:rsidR="006746E1" w:rsidRPr="00A70CAE">
        <w:rPr>
          <w:rFonts w:ascii="Times New Roman" w:hAnsi="Times New Roman" w:cs="Times New Roman"/>
          <w:sz w:val="28"/>
          <w:szCs w:val="28"/>
        </w:rPr>
        <w:t>содержания</w:t>
      </w:r>
      <w:r w:rsidR="003514BD" w:rsidRPr="00A70CAE">
        <w:rPr>
          <w:rFonts w:ascii="Times New Roman" w:hAnsi="Times New Roman" w:cs="Times New Roman"/>
          <w:sz w:val="28"/>
          <w:szCs w:val="28"/>
        </w:rPr>
        <w:t>:</w:t>
      </w:r>
    </w:p>
    <w:p w:rsidR="001D31C5" w:rsidRPr="00A70CAE" w:rsidRDefault="001D31C5" w:rsidP="001D3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0CAE">
        <w:rPr>
          <w:rFonts w:ascii="Times New Roman" w:hAnsi="Times New Roman" w:cs="Times New Roman"/>
          <w:sz w:val="28"/>
          <w:szCs w:val="28"/>
        </w:rPr>
        <w:t>«5. Продажа жилых помещений коммерческого использования на торгах.</w:t>
      </w:r>
    </w:p>
    <w:p w:rsidR="001D31C5" w:rsidRDefault="001D31C5" w:rsidP="001D31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0CAE">
        <w:rPr>
          <w:rFonts w:ascii="Times New Roman" w:hAnsi="Times New Roman" w:cs="Times New Roman"/>
          <w:sz w:val="28"/>
          <w:szCs w:val="28"/>
        </w:rPr>
        <w:t xml:space="preserve">5.1. Объектом продажи могут быть жилые помещения коммерческого использования </w:t>
      </w:r>
      <w:r w:rsidR="00BC1E7F" w:rsidRPr="00A70CAE">
        <w:rPr>
          <w:rFonts w:ascii="Times New Roman" w:hAnsi="Times New Roman" w:cs="Times New Roman"/>
          <w:sz w:val="28"/>
          <w:szCs w:val="28"/>
        </w:rPr>
        <w:t xml:space="preserve"> </w:t>
      </w:r>
      <w:r w:rsidRPr="00A70CAE">
        <w:rPr>
          <w:rFonts w:ascii="Times New Roman" w:hAnsi="Times New Roman" w:cs="Times New Roman"/>
          <w:sz w:val="28"/>
          <w:szCs w:val="28"/>
        </w:rPr>
        <w:t xml:space="preserve">(квартира, комната, жилой дом, часть жилого дома), техническое </w:t>
      </w:r>
      <w:r w:rsidR="00BC1E7F" w:rsidRPr="00A70CAE">
        <w:rPr>
          <w:rFonts w:ascii="Times New Roman" w:hAnsi="Times New Roman" w:cs="Times New Roman"/>
          <w:sz w:val="28"/>
          <w:szCs w:val="28"/>
        </w:rPr>
        <w:t xml:space="preserve"> </w:t>
      </w:r>
      <w:r w:rsidRPr="00A70CAE">
        <w:rPr>
          <w:rFonts w:ascii="Times New Roman" w:hAnsi="Times New Roman" w:cs="Times New Roman"/>
          <w:sz w:val="28"/>
          <w:szCs w:val="28"/>
        </w:rPr>
        <w:t>состояние</w:t>
      </w:r>
      <w:r w:rsidR="00BC1E7F" w:rsidRPr="00A70CAE">
        <w:rPr>
          <w:rFonts w:ascii="Times New Roman" w:hAnsi="Times New Roman" w:cs="Times New Roman"/>
          <w:sz w:val="28"/>
          <w:szCs w:val="28"/>
        </w:rPr>
        <w:t xml:space="preserve"> </w:t>
      </w:r>
      <w:r w:rsidRPr="00A70CAE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BC1E7F" w:rsidRPr="00A70CAE">
        <w:rPr>
          <w:rFonts w:ascii="Times New Roman" w:hAnsi="Times New Roman" w:cs="Times New Roman"/>
          <w:sz w:val="28"/>
          <w:szCs w:val="28"/>
        </w:rPr>
        <w:t xml:space="preserve">  </w:t>
      </w:r>
      <w:r w:rsidRPr="00A70CAE">
        <w:rPr>
          <w:rFonts w:ascii="Times New Roman" w:hAnsi="Times New Roman" w:cs="Times New Roman"/>
          <w:sz w:val="28"/>
          <w:szCs w:val="28"/>
        </w:rPr>
        <w:t>не</w:t>
      </w:r>
      <w:r w:rsidR="00BC1E7F" w:rsidRPr="00A70CAE">
        <w:rPr>
          <w:rFonts w:ascii="Times New Roman" w:hAnsi="Times New Roman" w:cs="Times New Roman"/>
          <w:sz w:val="28"/>
          <w:szCs w:val="28"/>
        </w:rPr>
        <w:t xml:space="preserve">  </w:t>
      </w:r>
      <w:r w:rsidRPr="00A70CAE">
        <w:rPr>
          <w:rFonts w:ascii="Times New Roman" w:hAnsi="Times New Roman" w:cs="Times New Roman"/>
          <w:sz w:val="28"/>
          <w:szCs w:val="28"/>
        </w:rPr>
        <w:t>соответствует</w:t>
      </w:r>
      <w:r w:rsidR="00BC1E7F" w:rsidRPr="00A70CAE">
        <w:rPr>
          <w:rFonts w:ascii="Times New Roman" w:hAnsi="Times New Roman" w:cs="Times New Roman"/>
          <w:sz w:val="28"/>
          <w:szCs w:val="28"/>
        </w:rPr>
        <w:t xml:space="preserve"> </w:t>
      </w:r>
      <w:r w:rsidRPr="00A70CAE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BC1E7F" w:rsidRPr="00A70CAE">
        <w:rPr>
          <w:rFonts w:ascii="Times New Roman" w:hAnsi="Times New Roman" w:cs="Times New Roman"/>
          <w:sz w:val="28"/>
          <w:szCs w:val="28"/>
        </w:rPr>
        <w:t xml:space="preserve"> </w:t>
      </w:r>
      <w:r w:rsidRPr="00A70CAE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BC1E7F" w:rsidRPr="00A70CAE">
        <w:rPr>
          <w:rFonts w:ascii="Times New Roman" w:hAnsi="Times New Roman" w:cs="Times New Roman"/>
          <w:sz w:val="28"/>
          <w:szCs w:val="28"/>
        </w:rPr>
        <w:t xml:space="preserve"> </w:t>
      </w:r>
      <w:r w:rsidRPr="00A70CAE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BC1E7F" w:rsidRPr="00A70CAE">
        <w:rPr>
          <w:rFonts w:ascii="Times New Roman" w:hAnsi="Times New Roman" w:cs="Times New Roman"/>
          <w:sz w:val="28"/>
          <w:szCs w:val="28"/>
        </w:rPr>
        <w:t xml:space="preserve"> </w:t>
      </w:r>
      <w:r w:rsidRPr="00A70CAE">
        <w:rPr>
          <w:rFonts w:ascii="Times New Roman" w:hAnsi="Times New Roman" w:cs="Times New Roman"/>
          <w:sz w:val="28"/>
          <w:szCs w:val="28"/>
        </w:rPr>
        <w:t xml:space="preserve">для предоставления гражданам, нуждающимся в улучшении жилищных условий, по договорам социального </w:t>
      </w:r>
      <w:r w:rsidRPr="001B27FB">
        <w:rPr>
          <w:rFonts w:ascii="Times New Roman" w:hAnsi="Times New Roman" w:cs="Times New Roman"/>
          <w:sz w:val="28"/>
          <w:szCs w:val="28"/>
        </w:rPr>
        <w:t>найма</w:t>
      </w:r>
      <w:r w:rsidR="006746E1">
        <w:rPr>
          <w:rFonts w:ascii="Times New Roman" w:hAnsi="Times New Roman" w:cs="Times New Roman"/>
          <w:sz w:val="28"/>
          <w:szCs w:val="28"/>
        </w:rPr>
        <w:t xml:space="preserve"> и договорам коммерческого найма</w:t>
      </w:r>
      <w:r w:rsidRPr="001B27FB">
        <w:rPr>
          <w:rFonts w:ascii="Times New Roman" w:hAnsi="Times New Roman" w:cs="Times New Roman"/>
          <w:sz w:val="28"/>
          <w:szCs w:val="28"/>
        </w:rPr>
        <w:t xml:space="preserve"> в качестве благоустроенных жи</w:t>
      </w:r>
      <w:r>
        <w:rPr>
          <w:rFonts w:ascii="Times New Roman" w:hAnsi="Times New Roman" w:cs="Times New Roman"/>
          <w:sz w:val="28"/>
          <w:szCs w:val="28"/>
        </w:rPr>
        <w:t>лых помещений</w:t>
      </w:r>
      <w:r w:rsidR="0054161F">
        <w:rPr>
          <w:rFonts w:ascii="Times New Roman" w:hAnsi="Times New Roman" w:cs="Times New Roman"/>
          <w:sz w:val="28"/>
          <w:szCs w:val="28"/>
        </w:rPr>
        <w:t>.</w:t>
      </w:r>
    </w:p>
    <w:p w:rsidR="001D31C5" w:rsidRPr="001B27FB" w:rsidRDefault="001D31C5" w:rsidP="001D31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состояние жилых помещений оценивается</w:t>
      </w:r>
      <w:r w:rsidR="006746E1">
        <w:rPr>
          <w:rFonts w:ascii="Times New Roman" w:hAnsi="Times New Roman" w:cs="Times New Roman"/>
          <w:sz w:val="28"/>
          <w:szCs w:val="28"/>
        </w:rPr>
        <w:t xml:space="preserve">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экспертизой.</w:t>
      </w:r>
    </w:p>
    <w:p w:rsidR="001D31C5" w:rsidRDefault="001D31C5" w:rsidP="001D31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жилых помещений коммерческого использования, подлежащих </w:t>
      </w:r>
      <w:r w:rsidR="006746E1">
        <w:rPr>
          <w:rFonts w:ascii="Times New Roman" w:hAnsi="Times New Roman" w:cs="Times New Roman"/>
          <w:sz w:val="28"/>
          <w:szCs w:val="28"/>
        </w:rPr>
        <w:t>продаже по договору купли-продажи</w:t>
      </w:r>
      <w:r>
        <w:rPr>
          <w:rFonts w:ascii="Times New Roman" w:hAnsi="Times New Roman" w:cs="Times New Roman"/>
          <w:sz w:val="28"/>
          <w:szCs w:val="28"/>
        </w:rPr>
        <w:t>, утверждается постановлением администрации городского округа Люберцы Московской области.</w:t>
      </w:r>
    </w:p>
    <w:p w:rsidR="006746E1" w:rsidRDefault="006746E1" w:rsidP="001D31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Продажа жилых помещений коммерческого использования осуществляется в порядке, установленном ст.447, 448 Гражданского кодекса Российской Федерации и настоящим Положением.</w:t>
      </w:r>
    </w:p>
    <w:p w:rsidR="001D31C5" w:rsidRDefault="001D31C5" w:rsidP="001D31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746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Торги на право заключения договора купли-продажи </w:t>
      </w:r>
      <w:r w:rsidR="006746E1">
        <w:rPr>
          <w:rFonts w:ascii="Times New Roman" w:hAnsi="Times New Roman" w:cs="Times New Roman"/>
          <w:sz w:val="28"/>
          <w:szCs w:val="28"/>
        </w:rPr>
        <w:t>жилых</w:t>
      </w:r>
      <w:r>
        <w:rPr>
          <w:rFonts w:ascii="Times New Roman" w:hAnsi="Times New Roman" w:cs="Times New Roman"/>
          <w:sz w:val="28"/>
          <w:szCs w:val="28"/>
        </w:rPr>
        <w:t xml:space="preserve"> помещения проводятся в форме аукциона</w:t>
      </w:r>
      <w:r w:rsidR="001563F8">
        <w:rPr>
          <w:rFonts w:ascii="Times New Roman" w:hAnsi="Times New Roman" w:cs="Times New Roman"/>
          <w:sz w:val="28"/>
          <w:szCs w:val="28"/>
        </w:rPr>
        <w:t xml:space="preserve"> открытого по составу участников и форме подачи предложений о цене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31C5" w:rsidRDefault="00E82F35" w:rsidP="001D31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6746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31C5">
        <w:rPr>
          <w:rFonts w:ascii="Times New Roman" w:hAnsi="Times New Roman" w:cs="Times New Roman"/>
          <w:sz w:val="28"/>
          <w:szCs w:val="28"/>
        </w:rPr>
        <w:t>Начальн</w:t>
      </w:r>
      <w:r w:rsidR="001563F8">
        <w:rPr>
          <w:rFonts w:ascii="Times New Roman" w:hAnsi="Times New Roman" w:cs="Times New Roman"/>
          <w:sz w:val="28"/>
          <w:szCs w:val="28"/>
        </w:rPr>
        <w:t>ой</w:t>
      </w:r>
      <w:r w:rsidR="001D31C5">
        <w:rPr>
          <w:rFonts w:ascii="Times New Roman" w:hAnsi="Times New Roman" w:cs="Times New Roman"/>
          <w:sz w:val="28"/>
          <w:szCs w:val="28"/>
        </w:rPr>
        <w:t xml:space="preserve"> цен</w:t>
      </w:r>
      <w:r w:rsidR="001563F8">
        <w:rPr>
          <w:rFonts w:ascii="Times New Roman" w:hAnsi="Times New Roman" w:cs="Times New Roman"/>
          <w:sz w:val="28"/>
          <w:szCs w:val="28"/>
        </w:rPr>
        <w:t>ой</w:t>
      </w:r>
      <w:r w:rsidR="001D31C5">
        <w:rPr>
          <w:rFonts w:ascii="Times New Roman" w:hAnsi="Times New Roman" w:cs="Times New Roman"/>
          <w:sz w:val="28"/>
          <w:szCs w:val="28"/>
        </w:rPr>
        <w:t xml:space="preserve"> объекта торгов </w:t>
      </w:r>
      <w:r w:rsidR="001563F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4161F">
        <w:rPr>
          <w:rFonts w:ascii="Times New Roman" w:hAnsi="Times New Roman" w:cs="Times New Roman"/>
          <w:sz w:val="28"/>
          <w:szCs w:val="28"/>
        </w:rPr>
        <w:t>рыночная стоимость, определенная</w:t>
      </w:r>
      <w:r w:rsidR="001D31C5">
        <w:rPr>
          <w:rFonts w:ascii="Times New Roman" w:hAnsi="Times New Roman" w:cs="Times New Roman"/>
          <w:sz w:val="28"/>
          <w:szCs w:val="28"/>
        </w:rPr>
        <w:t xml:space="preserve"> на основании экспертного заключения независимого оценщика в соответствии с федеральным законом об оценочной деятельности.</w:t>
      </w:r>
    </w:p>
    <w:p w:rsidR="006746E1" w:rsidRDefault="006746E1" w:rsidP="005F4B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5F4B55" w:rsidRPr="005F4B55">
        <w:rPr>
          <w:rFonts w:ascii="Times New Roman" w:hAnsi="Times New Roman" w:cs="Times New Roman"/>
          <w:sz w:val="28"/>
          <w:szCs w:val="28"/>
        </w:rPr>
        <w:t xml:space="preserve"> </w:t>
      </w:r>
      <w:r w:rsidR="005F4B55">
        <w:rPr>
          <w:rFonts w:ascii="Times New Roman" w:hAnsi="Times New Roman" w:cs="Times New Roman"/>
          <w:sz w:val="28"/>
          <w:szCs w:val="28"/>
        </w:rPr>
        <w:t>Дата проведения торгов назначается не ранее чем через 30 дней с момента опубликования информационного сообщения о проведении торгов.</w:t>
      </w:r>
    </w:p>
    <w:p w:rsidR="006746E1" w:rsidRDefault="006746E1" w:rsidP="001D31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EC3345">
        <w:rPr>
          <w:rFonts w:ascii="Times New Roman" w:hAnsi="Times New Roman" w:cs="Times New Roman"/>
          <w:sz w:val="28"/>
          <w:szCs w:val="28"/>
        </w:rPr>
        <w:t>Прием заявок на участие в аукционе осуществляется не менее 25 дней с момента опубликования информационного сообщения</w:t>
      </w:r>
      <w:r w:rsidR="006428A0">
        <w:rPr>
          <w:rFonts w:ascii="Times New Roman" w:hAnsi="Times New Roman" w:cs="Times New Roman"/>
          <w:sz w:val="28"/>
          <w:szCs w:val="28"/>
        </w:rPr>
        <w:t xml:space="preserve"> о проведении торгов</w:t>
      </w:r>
      <w:r w:rsidR="00EC3345">
        <w:rPr>
          <w:rFonts w:ascii="Times New Roman" w:hAnsi="Times New Roman" w:cs="Times New Roman"/>
          <w:sz w:val="28"/>
          <w:szCs w:val="28"/>
        </w:rPr>
        <w:t>.</w:t>
      </w:r>
    </w:p>
    <w:p w:rsidR="00EC3345" w:rsidRDefault="00EC3345" w:rsidP="001D31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Одновременно с заявкой претенденты предоставляют следующий пакет документов:</w:t>
      </w:r>
    </w:p>
    <w:p w:rsidR="00EC3345" w:rsidRDefault="00EC3345" w:rsidP="001D31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5.7.1. юридические лица:</w:t>
      </w:r>
    </w:p>
    <w:p w:rsidR="00EC3345" w:rsidRDefault="00EC3345" w:rsidP="001D31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заверенные копии учредительных документов;</w:t>
      </w:r>
    </w:p>
    <w:p w:rsidR="00EC3345" w:rsidRDefault="00EC3345" w:rsidP="00EC33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C3345" w:rsidRDefault="00EC3345" w:rsidP="00EC33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C3345" w:rsidRDefault="00EC3345" w:rsidP="00EC33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5.7.2 физические лица:</w:t>
      </w:r>
    </w:p>
    <w:p w:rsidR="00EC3345" w:rsidRDefault="00EC3345" w:rsidP="00EC33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всех листов </w:t>
      </w:r>
      <w:hyperlink r:id="rId9" w:history="1">
        <w:r w:rsidRPr="001A6F9F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1A6F9F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удостоверяющего личность.</w:t>
      </w:r>
    </w:p>
    <w:p w:rsidR="00DA2119" w:rsidRDefault="00DA2119" w:rsidP="00DA21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D31C5" w:rsidRDefault="006746E1" w:rsidP="001D31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C3345">
        <w:rPr>
          <w:rFonts w:ascii="Times New Roman" w:hAnsi="Times New Roman" w:cs="Times New Roman"/>
          <w:sz w:val="28"/>
          <w:szCs w:val="28"/>
        </w:rPr>
        <w:t>8</w:t>
      </w:r>
      <w:r w:rsidR="00E82F35">
        <w:rPr>
          <w:rFonts w:ascii="Times New Roman" w:hAnsi="Times New Roman" w:cs="Times New Roman"/>
          <w:sz w:val="28"/>
          <w:szCs w:val="28"/>
        </w:rPr>
        <w:t xml:space="preserve">. </w:t>
      </w:r>
      <w:r w:rsidR="001563F8">
        <w:rPr>
          <w:rFonts w:ascii="Times New Roman" w:hAnsi="Times New Roman" w:cs="Times New Roman"/>
          <w:sz w:val="28"/>
          <w:szCs w:val="28"/>
        </w:rPr>
        <w:t>Победителем</w:t>
      </w:r>
      <w:r w:rsidR="001D31C5">
        <w:rPr>
          <w:rFonts w:ascii="Times New Roman" w:hAnsi="Times New Roman" w:cs="Times New Roman"/>
          <w:sz w:val="28"/>
          <w:szCs w:val="28"/>
        </w:rPr>
        <w:t xml:space="preserve"> аукцион</w:t>
      </w:r>
      <w:r w:rsidR="001563F8">
        <w:rPr>
          <w:rFonts w:ascii="Times New Roman" w:hAnsi="Times New Roman" w:cs="Times New Roman"/>
          <w:sz w:val="28"/>
          <w:szCs w:val="28"/>
        </w:rPr>
        <w:t>а</w:t>
      </w:r>
      <w:r w:rsidR="001D31C5">
        <w:rPr>
          <w:rFonts w:ascii="Times New Roman" w:hAnsi="Times New Roman" w:cs="Times New Roman"/>
          <w:sz w:val="28"/>
          <w:szCs w:val="28"/>
        </w:rPr>
        <w:t xml:space="preserve"> признается лицо, предложившее наиболее высокую цену.</w:t>
      </w:r>
    </w:p>
    <w:p w:rsidR="001D31C5" w:rsidRDefault="001563F8" w:rsidP="001D31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купли-продажи жилого помещения заключается </w:t>
      </w:r>
      <w:r w:rsidR="00E82F35">
        <w:rPr>
          <w:rFonts w:ascii="Times New Roman" w:hAnsi="Times New Roman" w:cs="Times New Roman"/>
          <w:sz w:val="28"/>
          <w:szCs w:val="28"/>
        </w:rPr>
        <w:t xml:space="preserve">с победителем аукциона </w:t>
      </w:r>
      <w:r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 в</w:t>
      </w:r>
      <w:r w:rsidR="001D31C5">
        <w:rPr>
          <w:rFonts w:ascii="Times New Roman" w:hAnsi="Times New Roman" w:cs="Times New Roman"/>
          <w:sz w:val="28"/>
          <w:szCs w:val="28"/>
        </w:rPr>
        <w:t xml:space="preserve"> течение пяти рабочих </w:t>
      </w:r>
      <w:r>
        <w:rPr>
          <w:rFonts w:ascii="Times New Roman" w:hAnsi="Times New Roman" w:cs="Times New Roman"/>
          <w:sz w:val="28"/>
          <w:szCs w:val="28"/>
        </w:rPr>
        <w:t>дней с даты проведения аукциона</w:t>
      </w:r>
      <w:r w:rsidR="001D31C5">
        <w:rPr>
          <w:rFonts w:ascii="Times New Roman" w:hAnsi="Times New Roman" w:cs="Times New Roman"/>
          <w:sz w:val="28"/>
          <w:szCs w:val="28"/>
        </w:rPr>
        <w:t>.</w:t>
      </w:r>
    </w:p>
    <w:p w:rsidR="00F648CD" w:rsidRDefault="00E82F35" w:rsidP="00F648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C33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48CD">
        <w:rPr>
          <w:rFonts w:ascii="Times New Roman" w:hAnsi="Times New Roman" w:cs="Times New Roman"/>
          <w:sz w:val="28"/>
          <w:szCs w:val="28"/>
        </w:rPr>
        <w:t xml:space="preserve">Оплата по договору купли-продажи производится единовременно в течение </w:t>
      </w:r>
      <w:r w:rsidR="001563F8">
        <w:rPr>
          <w:rFonts w:ascii="Times New Roman" w:hAnsi="Times New Roman" w:cs="Times New Roman"/>
          <w:sz w:val="28"/>
          <w:szCs w:val="28"/>
        </w:rPr>
        <w:t>тридцати</w:t>
      </w:r>
      <w:r w:rsidR="00F648CD">
        <w:rPr>
          <w:rFonts w:ascii="Times New Roman" w:hAnsi="Times New Roman" w:cs="Times New Roman"/>
          <w:sz w:val="28"/>
          <w:szCs w:val="28"/>
        </w:rPr>
        <w:t xml:space="preserve"> дней с даты подписания договора купли-продажи.</w:t>
      </w:r>
    </w:p>
    <w:p w:rsidR="0054161F" w:rsidRDefault="001D31C5" w:rsidP="001D31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от продажи жилых помещений зачисляются в бюджет муниципального образования городской округ Люберцы Московской области.</w:t>
      </w:r>
    </w:p>
    <w:p w:rsidR="0054161F" w:rsidRDefault="0054161F" w:rsidP="00C737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Продажа долей в праве общей собственности в жилых помещениях.</w:t>
      </w:r>
    </w:p>
    <w:p w:rsidR="00083EDE" w:rsidRDefault="00083EDE" w:rsidP="00083ED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Доля в праве на жилое помещение</w:t>
      </w:r>
      <w:r w:rsidR="00B02792">
        <w:rPr>
          <w:rFonts w:ascii="Times New Roman" w:hAnsi="Times New Roman" w:cs="Times New Roman"/>
          <w:sz w:val="28"/>
          <w:szCs w:val="28"/>
        </w:rPr>
        <w:t>,</w:t>
      </w:r>
      <w:r w:rsidR="00B02792" w:rsidRPr="00B02792">
        <w:rPr>
          <w:rFonts w:ascii="Times New Roman" w:hAnsi="Times New Roman" w:cs="Times New Roman"/>
          <w:sz w:val="28"/>
          <w:szCs w:val="28"/>
        </w:rPr>
        <w:t xml:space="preserve"> </w:t>
      </w:r>
      <w:r w:rsidR="00B02792">
        <w:rPr>
          <w:rFonts w:ascii="Times New Roman" w:hAnsi="Times New Roman" w:cs="Times New Roman"/>
          <w:sz w:val="28"/>
          <w:szCs w:val="28"/>
        </w:rPr>
        <w:t>находящ</w:t>
      </w:r>
      <w:r w:rsidR="00EC3345">
        <w:rPr>
          <w:rFonts w:ascii="Times New Roman" w:hAnsi="Times New Roman" w:cs="Times New Roman"/>
          <w:sz w:val="28"/>
          <w:szCs w:val="28"/>
        </w:rPr>
        <w:t>ая</w:t>
      </w:r>
      <w:r w:rsidR="00B02792">
        <w:rPr>
          <w:rFonts w:ascii="Times New Roman" w:hAnsi="Times New Roman" w:cs="Times New Roman"/>
          <w:sz w:val="28"/>
          <w:szCs w:val="28"/>
        </w:rPr>
        <w:t>ся в муниципальной собственности городского округа Люберцы,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передана по договору купли-продажи:</w:t>
      </w:r>
    </w:p>
    <w:p w:rsidR="00B63332" w:rsidRDefault="00F648CD" w:rsidP="008535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083ED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5EC">
        <w:rPr>
          <w:rFonts w:ascii="Times New Roman" w:hAnsi="Times New Roman" w:cs="Times New Roman"/>
          <w:sz w:val="28"/>
          <w:szCs w:val="28"/>
        </w:rPr>
        <w:t>участникам долевой собственности, имеющим преимущественное право покупки продаваемой доли в праве на жилое помещение</w:t>
      </w:r>
      <w:r w:rsidR="00083EDE">
        <w:rPr>
          <w:rFonts w:ascii="Times New Roman" w:hAnsi="Times New Roman" w:cs="Times New Roman"/>
          <w:sz w:val="28"/>
          <w:szCs w:val="28"/>
        </w:rPr>
        <w:t>;</w:t>
      </w:r>
    </w:p>
    <w:p w:rsidR="00083EDE" w:rsidRDefault="00083EDE" w:rsidP="008535E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6.1.2. победителю торгов, </w:t>
      </w:r>
      <w:r w:rsidR="0046670E">
        <w:rPr>
          <w:rFonts w:ascii="Times New Roman" w:hAnsi="Times New Roman" w:cs="Times New Roman"/>
          <w:sz w:val="28"/>
          <w:szCs w:val="28"/>
        </w:rPr>
        <w:t>предложившему наиболее высокую цену.</w:t>
      </w:r>
    </w:p>
    <w:p w:rsidR="00B02792" w:rsidRDefault="00B02792" w:rsidP="00B027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При принятии администрацией городского округа Люберцы решения о продаже доли в праве на жилое помещение администрация городского округа Люберцы обязана известить в письменной форме остальных участников долевой собственности, имеющих преимущественное право покупки продаваемой доли в праве на жилое помещение, о намерении продать свою долю с указанием ее цены и других условий продажи. Администрация направляет им письменное предложение о приобретении доли в праве на жилое помещение заказным письмом с уведомлением о вручении, либо уведомляет их под личную подпись.</w:t>
      </w:r>
    </w:p>
    <w:p w:rsidR="00B02792" w:rsidRDefault="00B02792" w:rsidP="00B02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Участники долевой собственности, имеющие преимущественное право покупки доли в праве на жилое помещение, намерен</w:t>
      </w:r>
      <w:r w:rsidR="004A6E5D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е приобрести в собственность долю в праве на жилое помещение и претендующие на заключение договора купли-продажи, в срок не позднее тридцати дней со дня получения извещения обращаются с соответствующим заявлением в администрацию городского округа Люберцы.</w:t>
      </w:r>
    </w:p>
    <w:p w:rsidR="00E82F35" w:rsidRDefault="00E82F35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должны прилагаться следующие документы, необходимые для принятия решения о продаже доли в праве на жилое помещение:</w:t>
      </w:r>
    </w:p>
    <w:p w:rsidR="00E82F35" w:rsidRDefault="00E82F35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личность гражданина (</w:t>
      </w:r>
      <w:r w:rsidR="00DA2119">
        <w:rPr>
          <w:rFonts w:ascii="Times New Roman" w:hAnsi="Times New Roman" w:cs="Times New Roman"/>
          <w:sz w:val="28"/>
          <w:szCs w:val="28"/>
        </w:rPr>
        <w:t xml:space="preserve">оригинал и </w:t>
      </w:r>
      <w:r>
        <w:rPr>
          <w:rFonts w:ascii="Times New Roman" w:hAnsi="Times New Roman" w:cs="Times New Roman"/>
          <w:sz w:val="28"/>
          <w:szCs w:val="28"/>
        </w:rPr>
        <w:t>копии);</w:t>
      </w:r>
    </w:p>
    <w:p w:rsidR="00E82F35" w:rsidRDefault="00E82F35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3F18">
        <w:rPr>
          <w:rFonts w:ascii="Times New Roman" w:hAnsi="Times New Roman" w:cs="Times New Roman"/>
          <w:sz w:val="28"/>
          <w:szCs w:val="28"/>
        </w:rPr>
        <w:t>документ, подтверждающий право собственности</w:t>
      </w:r>
      <w:r w:rsidR="009868DE">
        <w:rPr>
          <w:rFonts w:ascii="Times New Roman" w:hAnsi="Times New Roman" w:cs="Times New Roman"/>
          <w:sz w:val="28"/>
          <w:szCs w:val="28"/>
        </w:rPr>
        <w:t xml:space="preserve"> на</w:t>
      </w:r>
      <w:r w:rsidR="00403F18">
        <w:rPr>
          <w:rFonts w:ascii="Times New Roman" w:hAnsi="Times New Roman" w:cs="Times New Roman"/>
          <w:sz w:val="28"/>
          <w:szCs w:val="28"/>
        </w:rPr>
        <w:t xml:space="preserve"> дол</w:t>
      </w:r>
      <w:r w:rsidR="009868DE">
        <w:rPr>
          <w:rFonts w:ascii="Times New Roman" w:hAnsi="Times New Roman" w:cs="Times New Roman"/>
          <w:sz w:val="28"/>
          <w:szCs w:val="28"/>
        </w:rPr>
        <w:t>ю</w:t>
      </w:r>
      <w:r w:rsidR="00403F18">
        <w:rPr>
          <w:rFonts w:ascii="Times New Roman" w:hAnsi="Times New Roman" w:cs="Times New Roman"/>
          <w:sz w:val="28"/>
          <w:szCs w:val="28"/>
        </w:rPr>
        <w:t xml:space="preserve"> в праве на жилое помещение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2F35" w:rsidRDefault="00E82F35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письменное согласие сособственников, в том числе временно отсутствующих, нотариально заверенное согласие супруга и родителей несовершеннолетних детей на покупку доли в праве на жилое помещение;</w:t>
      </w:r>
    </w:p>
    <w:p w:rsidR="00DA2119" w:rsidRDefault="00DA2119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домовой книги (срок действия не более 1 месяца);</w:t>
      </w:r>
    </w:p>
    <w:p w:rsidR="00DA2119" w:rsidRDefault="00DA2119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архивная выписка из домовой книги;</w:t>
      </w:r>
    </w:p>
    <w:p w:rsidR="00DA2119" w:rsidRDefault="00DA2119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подтверждающих родство собственника и членов семьи собственника;</w:t>
      </w:r>
    </w:p>
    <w:p w:rsidR="00E82F35" w:rsidRDefault="00E82F35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учредительные документы юридического лица (в случае, если заявителем является юридическое лицо);</w:t>
      </w:r>
    </w:p>
    <w:p w:rsidR="00E82F35" w:rsidRDefault="00E82F35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законного представителя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законный представитель юридического лица обладает правом действовать от имени юридического лица без доверенности;</w:t>
      </w:r>
    </w:p>
    <w:p w:rsidR="00E82F35" w:rsidRDefault="00E82F35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документ, подтверждающий согласие учредителей юридического лица </w:t>
      </w:r>
      <w:r w:rsidR="00DA211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покупк</w:t>
      </w:r>
      <w:r w:rsidR="00DA211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доли в праве на жилое помещение (если получение такого согласия требуется в соответствии с действующим законодательством).</w:t>
      </w:r>
    </w:p>
    <w:p w:rsidR="00E82F35" w:rsidRDefault="00E82F35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его представитель по доверенности, к заявлению должна быть приложена доверенность на осуществление действий от имени заявителя, оформленная в установленном порядке, или надлежащим образом заверенная копия такой доверенности.</w:t>
      </w:r>
      <w:r w:rsidR="00DA2119">
        <w:rPr>
          <w:rFonts w:ascii="Times New Roman" w:hAnsi="Times New Roman" w:cs="Times New Roman"/>
          <w:sz w:val="28"/>
          <w:szCs w:val="28"/>
        </w:rPr>
        <w:t xml:space="preserve"> В случае, если доверенность на осуществление действий подписана лицом, уполномоченным руководителем юридического лица, к заявлению должен быть приложен также документ, подтверждающий полномочия этого лица.</w:t>
      </w:r>
    </w:p>
    <w:p w:rsidR="00E82F35" w:rsidRDefault="00E82F35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Юридическое лицо вправе представить по собственной инициативе выписку из Единого государственного реестра юридических лиц, полученную не ранее чем за один месяц со дня подачи заявления.</w:t>
      </w:r>
    </w:p>
    <w:p w:rsidR="004A6E5D" w:rsidRDefault="00501840" w:rsidP="005018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4A6E5D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 отказывает заявителю в заключении договора купли-продажи доли в праве на жилое помещение в случае, если:</w:t>
      </w:r>
    </w:p>
    <w:p w:rsidR="005E0B23" w:rsidRDefault="005E0B23" w:rsidP="005018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 не полный комплект документов, предусмотренный пунктом 6.3 настоящего </w:t>
      </w:r>
      <w:r w:rsidR="00DA211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3F18" w:rsidRDefault="00403F18" w:rsidP="005018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566">
        <w:rPr>
          <w:rFonts w:ascii="Times New Roman" w:hAnsi="Times New Roman" w:cs="Times New Roman"/>
          <w:sz w:val="28"/>
          <w:szCs w:val="28"/>
        </w:rPr>
        <w:t>в представленных документах</w:t>
      </w:r>
      <w:r w:rsidR="009868DE">
        <w:rPr>
          <w:rFonts w:ascii="Times New Roman" w:hAnsi="Times New Roman" w:cs="Times New Roman"/>
          <w:sz w:val="28"/>
          <w:szCs w:val="28"/>
        </w:rPr>
        <w:t xml:space="preserve"> имеются </w:t>
      </w:r>
      <w:r w:rsidR="0096096E">
        <w:rPr>
          <w:rFonts w:ascii="Times New Roman" w:hAnsi="Times New Roman" w:cs="Times New Roman"/>
          <w:sz w:val="28"/>
          <w:szCs w:val="28"/>
        </w:rPr>
        <w:t>недостоверны</w:t>
      </w:r>
      <w:r w:rsidR="009868DE">
        <w:rPr>
          <w:rFonts w:ascii="Times New Roman" w:hAnsi="Times New Roman" w:cs="Times New Roman"/>
          <w:sz w:val="28"/>
          <w:szCs w:val="28"/>
        </w:rPr>
        <w:t>е</w:t>
      </w:r>
      <w:r w:rsidR="0096096E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9868DE">
        <w:rPr>
          <w:rFonts w:ascii="Times New Roman" w:hAnsi="Times New Roman" w:cs="Times New Roman"/>
          <w:sz w:val="28"/>
          <w:szCs w:val="28"/>
        </w:rPr>
        <w:t>я</w:t>
      </w:r>
      <w:r w:rsidR="0096096E">
        <w:rPr>
          <w:rFonts w:ascii="Times New Roman" w:hAnsi="Times New Roman" w:cs="Times New Roman"/>
          <w:sz w:val="28"/>
          <w:szCs w:val="28"/>
        </w:rPr>
        <w:t>;</w:t>
      </w:r>
    </w:p>
    <w:p w:rsidR="004A6E5D" w:rsidRDefault="004A6E5D" w:rsidP="005018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признано в установленном законом порядке непригодным для постоянного проживания либо многоквартирный жилой дом, в котором расположено жилое помещение, признан аварийным и под</w:t>
      </w:r>
      <w:r w:rsidR="0096096E">
        <w:rPr>
          <w:rFonts w:ascii="Times New Roman" w:hAnsi="Times New Roman" w:cs="Times New Roman"/>
          <w:sz w:val="28"/>
          <w:szCs w:val="28"/>
        </w:rPr>
        <w:t>лежащим сносу или реконструкции.</w:t>
      </w:r>
    </w:p>
    <w:p w:rsidR="00501840" w:rsidRDefault="00501840" w:rsidP="0050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При поступлении в администрацию городского округа Люберцы заявления по инициативе сособственника жилого помещения о выкупе доли в праве на жилое помещение администрация городского округа Люберцы </w:t>
      </w:r>
      <w:r w:rsidRPr="00501840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501840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о ее продаже (или об отказе) в течение тридцати дней со дня поступления заявления.</w:t>
      </w:r>
    </w:p>
    <w:p w:rsidR="00E82F35" w:rsidRDefault="003C10C4" w:rsidP="00E82F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0184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2F35">
        <w:rPr>
          <w:rFonts w:ascii="Times New Roman" w:hAnsi="Times New Roman" w:cs="Times New Roman"/>
          <w:sz w:val="28"/>
          <w:szCs w:val="28"/>
        </w:rPr>
        <w:t>Продажа осуществляется по цене, определяемой на основании экспертного заключения независимого оценщика в соответствии с федеральным законом об оценочной деятельности.</w:t>
      </w:r>
    </w:p>
    <w:p w:rsidR="00A23D09" w:rsidRDefault="00DA2119" w:rsidP="00A23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A23D09">
        <w:rPr>
          <w:rFonts w:ascii="Times New Roman" w:hAnsi="Times New Roman" w:cs="Times New Roman"/>
          <w:sz w:val="28"/>
          <w:szCs w:val="28"/>
        </w:rPr>
        <w:t>. Договор купли-продажи доли в праве на жилое помещение заключается с участниками долевой собственности, имеющие преимущественное право покупки доли в праве на жилое помещение, в соответствии с Гражданским кодексом Российской Федерации в течение пяти рабочих дней с даты принятия решения о заключении договора купли-продажи. Сделка по отчуждению доли в праве на жилое помещение подлежит нотариальному удостоверению.</w:t>
      </w:r>
    </w:p>
    <w:p w:rsidR="00E82F35" w:rsidRDefault="00501840" w:rsidP="00E82F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A2119">
        <w:rPr>
          <w:rFonts w:ascii="Times New Roman" w:hAnsi="Times New Roman" w:cs="Times New Roman"/>
          <w:sz w:val="28"/>
          <w:szCs w:val="28"/>
        </w:rPr>
        <w:t>8</w:t>
      </w:r>
      <w:r w:rsidR="003C10C4">
        <w:rPr>
          <w:rFonts w:ascii="Times New Roman" w:hAnsi="Times New Roman" w:cs="Times New Roman"/>
          <w:sz w:val="28"/>
          <w:szCs w:val="28"/>
        </w:rPr>
        <w:t xml:space="preserve">. </w:t>
      </w:r>
      <w:r w:rsidR="00E82F35">
        <w:rPr>
          <w:rFonts w:ascii="Times New Roman" w:hAnsi="Times New Roman" w:cs="Times New Roman"/>
          <w:sz w:val="28"/>
          <w:szCs w:val="28"/>
        </w:rPr>
        <w:t xml:space="preserve">Оплата по договору купли-продажи доли в праве на жилое помещение производится единовременно, в течение </w:t>
      </w:r>
      <w:r w:rsidR="003C10C4">
        <w:rPr>
          <w:rFonts w:ascii="Times New Roman" w:hAnsi="Times New Roman" w:cs="Times New Roman"/>
          <w:sz w:val="28"/>
          <w:szCs w:val="28"/>
        </w:rPr>
        <w:t>тридцати</w:t>
      </w:r>
      <w:r w:rsidR="00E82F35">
        <w:rPr>
          <w:rFonts w:ascii="Times New Roman" w:hAnsi="Times New Roman" w:cs="Times New Roman"/>
          <w:sz w:val="28"/>
          <w:szCs w:val="28"/>
        </w:rPr>
        <w:t xml:space="preserve"> дней с даты подписания договора купли-продажи.</w:t>
      </w:r>
    </w:p>
    <w:p w:rsidR="00E82F35" w:rsidRDefault="003C10C4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91D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82F35">
        <w:rPr>
          <w:rFonts w:ascii="Times New Roman" w:hAnsi="Times New Roman" w:cs="Times New Roman"/>
          <w:sz w:val="28"/>
          <w:szCs w:val="28"/>
        </w:rPr>
        <w:t>В случае поступления от граждан, имеющих преимущественное право покупки доли в праве на жилое помещение, письменного обращения о рассрочке платежа, администрация городского округа Люберцы принимает решение о предоставлении рассрочки на срок не более шести месяцев со дня заключения договора купли-продажи.</w:t>
      </w:r>
    </w:p>
    <w:p w:rsidR="00E82F35" w:rsidRDefault="00E82F35" w:rsidP="00E82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отсрочке граждане обязаны единовременно оплатить первоначальный взнос в размере не менее 30 </w:t>
      </w:r>
      <w:r w:rsidR="00501840">
        <w:rPr>
          <w:rFonts w:ascii="Times New Roman" w:hAnsi="Times New Roman" w:cs="Times New Roman"/>
          <w:sz w:val="28"/>
          <w:szCs w:val="28"/>
        </w:rPr>
        <w:t xml:space="preserve">(тридцати) </w:t>
      </w:r>
      <w:r>
        <w:rPr>
          <w:rFonts w:ascii="Times New Roman" w:hAnsi="Times New Roman" w:cs="Times New Roman"/>
          <w:sz w:val="28"/>
          <w:szCs w:val="28"/>
        </w:rPr>
        <w:t>процентов стоимости доли в праве на жилое помещение в течение десяти календарных дней с момента подписания договора купли-продажи.</w:t>
      </w:r>
      <w:r w:rsidR="00491DF2">
        <w:rPr>
          <w:rFonts w:ascii="Times New Roman" w:hAnsi="Times New Roman" w:cs="Times New Roman"/>
          <w:sz w:val="28"/>
          <w:szCs w:val="28"/>
        </w:rPr>
        <w:t xml:space="preserve"> На сумму денежных средств, по уплате которой предоставляется рассрочка, производится начисление процентов исходя из ставки, равной одной трети ключевой ставки Центрального банка Российской Федерации, действующей на дату издания постановления администрации о продаже доли в праве на жилое помещение.</w:t>
      </w:r>
    </w:p>
    <w:p w:rsidR="0054161F" w:rsidRDefault="008535EC" w:rsidP="005416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91DF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Продажа</w:t>
      </w:r>
      <w:r w:rsidR="0054161F">
        <w:rPr>
          <w:rFonts w:ascii="Times New Roman" w:hAnsi="Times New Roman" w:cs="Times New Roman"/>
          <w:sz w:val="28"/>
          <w:szCs w:val="28"/>
        </w:rPr>
        <w:t xml:space="preserve"> долей в праве </w:t>
      </w:r>
      <w:r w:rsidR="007E2758">
        <w:rPr>
          <w:rFonts w:ascii="Times New Roman" w:hAnsi="Times New Roman" w:cs="Times New Roman"/>
          <w:sz w:val="28"/>
          <w:szCs w:val="28"/>
        </w:rPr>
        <w:t xml:space="preserve">общей собственности </w:t>
      </w:r>
      <w:r w:rsidR="0054161F">
        <w:rPr>
          <w:rFonts w:ascii="Times New Roman" w:hAnsi="Times New Roman" w:cs="Times New Roman"/>
          <w:sz w:val="28"/>
          <w:szCs w:val="28"/>
        </w:rPr>
        <w:t>на жилые помещения муниципального жилищного фонда городского окру</w:t>
      </w:r>
      <w:r w:rsidR="00B94296">
        <w:rPr>
          <w:rFonts w:ascii="Times New Roman" w:hAnsi="Times New Roman" w:cs="Times New Roman"/>
          <w:sz w:val="28"/>
          <w:szCs w:val="28"/>
        </w:rPr>
        <w:t xml:space="preserve">га Люберцы на торгах </w:t>
      </w:r>
      <w:r w:rsidR="00491DF2">
        <w:rPr>
          <w:rFonts w:ascii="Times New Roman" w:hAnsi="Times New Roman" w:cs="Times New Roman"/>
          <w:sz w:val="28"/>
          <w:szCs w:val="28"/>
        </w:rPr>
        <w:t xml:space="preserve">в </w:t>
      </w:r>
      <w:r w:rsidR="00491DF2">
        <w:rPr>
          <w:rFonts w:ascii="Times New Roman" w:hAnsi="Times New Roman" w:cs="Times New Roman"/>
          <w:sz w:val="28"/>
          <w:szCs w:val="28"/>
        </w:rPr>
        <w:lastRenderedPageBreak/>
        <w:t xml:space="preserve">порядке, установленном ст.447, 448 Гражданского кодекса Российской Федерации и настоящим Положением, </w:t>
      </w:r>
      <w:r w:rsidR="00B94296">
        <w:rPr>
          <w:rFonts w:ascii="Times New Roman" w:hAnsi="Times New Roman" w:cs="Times New Roman"/>
          <w:sz w:val="28"/>
          <w:szCs w:val="28"/>
        </w:rPr>
        <w:t>осуществ</w:t>
      </w:r>
      <w:r>
        <w:rPr>
          <w:rFonts w:ascii="Times New Roman" w:hAnsi="Times New Roman" w:cs="Times New Roman"/>
          <w:sz w:val="28"/>
          <w:szCs w:val="28"/>
        </w:rPr>
        <w:t>ляется</w:t>
      </w:r>
      <w:r w:rsidR="0054161F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E82F35" w:rsidRDefault="008535EC" w:rsidP="00B942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91DF2">
        <w:rPr>
          <w:rFonts w:ascii="Times New Roman" w:hAnsi="Times New Roman" w:cs="Times New Roman"/>
          <w:sz w:val="28"/>
          <w:szCs w:val="28"/>
        </w:rPr>
        <w:t>10</w:t>
      </w:r>
      <w:r w:rsidR="0054161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Обращения двух и более участников долевой собственности на жилое помещение </w:t>
      </w:r>
      <w:r w:rsidR="0054161F">
        <w:rPr>
          <w:rFonts w:ascii="Times New Roman" w:hAnsi="Times New Roman" w:cs="Times New Roman"/>
          <w:sz w:val="28"/>
          <w:szCs w:val="28"/>
        </w:rPr>
        <w:t>с заявлением о приобретении доли в праве на жилое помещение, находящейся в муниципальной собственн</w:t>
      </w:r>
      <w:r w:rsidR="00B94296">
        <w:rPr>
          <w:rFonts w:ascii="Times New Roman" w:hAnsi="Times New Roman" w:cs="Times New Roman"/>
          <w:sz w:val="28"/>
          <w:szCs w:val="28"/>
        </w:rPr>
        <w:t xml:space="preserve">ости городского округа Люберцы. </w:t>
      </w:r>
    </w:p>
    <w:p w:rsidR="0054161F" w:rsidRDefault="00E82F35" w:rsidP="00B942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Торги на право заключения договора купли-продажи доли в праве на жилое помещение проводятся в форме аукциона закрытого по составу участников и открытого по форме подачи предложения о цене. В</w:t>
      </w:r>
      <w:r w:rsidR="0054161F">
        <w:rPr>
          <w:rFonts w:ascii="Times New Roman" w:hAnsi="Times New Roman" w:cs="Times New Roman"/>
          <w:sz w:val="28"/>
          <w:szCs w:val="28"/>
        </w:rPr>
        <w:t xml:space="preserve"> аукционе </w:t>
      </w:r>
      <w:r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54161F">
        <w:rPr>
          <w:rFonts w:ascii="Times New Roman" w:hAnsi="Times New Roman" w:cs="Times New Roman"/>
          <w:sz w:val="28"/>
          <w:szCs w:val="28"/>
        </w:rPr>
        <w:t>только претендующие на приобретение доли участники долевой собственности на жилое помещение.</w:t>
      </w:r>
    </w:p>
    <w:p w:rsidR="00A23D09" w:rsidRDefault="008535EC" w:rsidP="005D31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>
        <w:rPr>
          <w:rFonts w:ascii="Times New Roman" w:hAnsi="Times New Roman" w:cs="Times New Roman"/>
          <w:sz w:val="28"/>
          <w:szCs w:val="28"/>
        </w:rPr>
        <w:t>6.</w:t>
      </w:r>
      <w:r w:rsidR="00491DF2">
        <w:rPr>
          <w:rFonts w:ascii="Times New Roman" w:hAnsi="Times New Roman" w:cs="Times New Roman"/>
          <w:sz w:val="28"/>
          <w:szCs w:val="28"/>
        </w:rPr>
        <w:t>10</w:t>
      </w:r>
      <w:r w:rsidR="0054161F">
        <w:rPr>
          <w:rFonts w:ascii="Times New Roman" w:hAnsi="Times New Roman" w:cs="Times New Roman"/>
          <w:sz w:val="28"/>
          <w:szCs w:val="28"/>
        </w:rPr>
        <w:t xml:space="preserve">.2. Отказа </w:t>
      </w:r>
      <w:r w:rsidR="00480DD8">
        <w:rPr>
          <w:rFonts w:ascii="Times New Roman" w:hAnsi="Times New Roman" w:cs="Times New Roman"/>
          <w:sz w:val="28"/>
          <w:szCs w:val="28"/>
        </w:rPr>
        <w:t xml:space="preserve">(отсутствия ответа) </w:t>
      </w:r>
      <w:r w:rsidR="0054161F">
        <w:rPr>
          <w:rFonts w:ascii="Times New Roman" w:hAnsi="Times New Roman" w:cs="Times New Roman"/>
          <w:sz w:val="28"/>
          <w:szCs w:val="28"/>
        </w:rPr>
        <w:t>участников общей долевой собственности на жилое помещение от покупки</w:t>
      </w:r>
      <w:r w:rsidR="005D3139">
        <w:rPr>
          <w:rFonts w:ascii="Times New Roman" w:hAnsi="Times New Roman" w:cs="Times New Roman"/>
          <w:sz w:val="28"/>
          <w:szCs w:val="28"/>
        </w:rPr>
        <w:t xml:space="preserve"> или н</w:t>
      </w:r>
      <w:r w:rsidR="00A23D09">
        <w:rPr>
          <w:rFonts w:ascii="Times New Roman" w:hAnsi="Times New Roman" w:cs="Times New Roman"/>
          <w:sz w:val="28"/>
          <w:szCs w:val="28"/>
        </w:rPr>
        <w:t xml:space="preserve">е подписания </w:t>
      </w:r>
      <w:r w:rsidR="00491DF2"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 w:rsidR="00A23D09">
        <w:rPr>
          <w:rFonts w:ascii="Times New Roman" w:hAnsi="Times New Roman" w:cs="Times New Roman"/>
          <w:sz w:val="28"/>
          <w:szCs w:val="28"/>
        </w:rPr>
        <w:t>договора купли-продажи участник</w:t>
      </w:r>
      <w:r w:rsidR="00491DF2">
        <w:rPr>
          <w:rFonts w:ascii="Times New Roman" w:hAnsi="Times New Roman" w:cs="Times New Roman"/>
          <w:sz w:val="28"/>
          <w:szCs w:val="28"/>
        </w:rPr>
        <w:t>ами</w:t>
      </w:r>
      <w:r w:rsidR="00A23D09">
        <w:rPr>
          <w:rFonts w:ascii="Times New Roman" w:hAnsi="Times New Roman" w:cs="Times New Roman"/>
          <w:sz w:val="28"/>
          <w:szCs w:val="28"/>
        </w:rPr>
        <w:t xml:space="preserve"> общей долевой собственности на жилое помещение.</w:t>
      </w:r>
    </w:p>
    <w:p w:rsidR="00E82F35" w:rsidRDefault="00B94296" w:rsidP="00B942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Торги на право заключения договора купли-продажи доли в праве на жилое помещение проводятся в форме аукциона</w:t>
      </w:r>
      <w:r w:rsidR="00E82F35">
        <w:rPr>
          <w:rFonts w:ascii="Times New Roman" w:hAnsi="Times New Roman" w:cs="Times New Roman"/>
          <w:sz w:val="28"/>
          <w:szCs w:val="28"/>
        </w:rPr>
        <w:t xml:space="preserve"> открытого по составу участников и по форме подачи предложения о цене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0C4" w:rsidRDefault="003C10C4" w:rsidP="003C10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91DF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Начальной ценой объекта торгов является рыночная стоимость, определенная на основании экспертного заключения независимого оценщика в соответствии с федеральным законом об оценочной деятельности.</w:t>
      </w:r>
    </w:p>
    <w:p w:rsidR="00491DF2" w:rsidRDefault="00491DF2" w:rsidP="00491D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6.12.</w:t>
      </w:r>
      <w:r w:rsidR="005F4B55">
        <w:rPr>
          <w:rFonts w:ascii="Times New Roman" w:hAnsi="Times New Roman" w:cs="Times New Roman"/>
          <w:sz w:val="28"/>
          <w:szCs w:val="28"/>
        </w:rPr>
        <w:t xml:space="preserve"> Дата проведения торгов назначается не ранее чем через 30 дней с момента опубликования информационного сообщения о проведении торгов.</w:t>
      </w:r>
    </w:p>
    <w:p w:rsidR="00491DF2" w:rsidRDefault="00491DF2" w:rsidP="00491D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6.13. Прием заявок на участие в аукционе осуществляется не менее 25 дней с момента опубликования информационного сообщения</w:t>
      </w:r>
      <w:r w:rsidR="005F4B55">
        <w:rPr>
          <w:rFonts w:ascii="Times New Roman" w:hAnsi="Times New Roman" w:cs="Times New Roman"/>
          <w:sz w:val="28"/>
          <w:szCs w:val="28"/>
        </w:rPr>
        <w:t xml:space="preserve"> о проведении торгов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DF2" w:rsidRDefault="00491DF2" w:rsidP="00491D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6.14. Одновременно с заявкой претенденты предоставляют следующий пакет документов:</w:t>
      </w:r>
    </w:p>
    <w:p w:rsidR="00491DF2" w:rsidRDefault="00491DF2" w:rsidP="00491D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6.14.1. юридические лица:</w:t>
      </w:r>
    </w:p>
    <w:p w:rsidR="00491DF2" w:rsidRDefault="00491DF2" w:rsidP="00491D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заверенные копии учредительных документов;</w:t>
      </w:r>
    </w:p>
    <w:p w:rsidR="00491DF2" w:rsidRDefault="00491DF2" w:rsidP="00491D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491DF2" w:rsidRDefault="00491DF2" w:rsidP="00491D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91DF2" w:rsidRDefault="00491DF2" w:rsidP="00491D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6.14.2 физические лица:</w:t>
      </w:r>
    </w:p>
    <w:p w:rsidR="00491DF2" w:rsidRDefault="00491DF2" w:rsidP="00491D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всех листов </w:t>
      </w:r>
      <w:bookmarkStart w:id="1" w:name="_GoBack"/>
      <w:r w:rsidR="001A6F9F" w:rsidRPr="001A6F9F">
        <w:fldChar w:fldCharType="begin"/>
      </w:r>
      <w:r w:rsidR="001A6F9F" w:rsidRPr="001A6F9F">
        <w:instrText xml:space="preserve"> HYPERLINK "consultantplus://offline/ref=8D042BB5116FACA6A515878C972512C0ECA8CC4CBEA7DCF8493C0F818Bo3ZAO" </w:instrText>
      </w:r>
      <w:r w:rsidR="001A6F9F" w:rsidRPr="001A6F9F">
        <w:fldChar w:fldCharType="separate"/>
      </w:r>
      <w:r w:rsidRPr="001A6F9F">
        <w:rPr>
          <w:rFonts w:ascii="Times New Roman" w:hAnsi="Times New Roman" w:cs="Times New Roman"/>
          <w:sz w:val="28"/>
          <w:szCs w:val="28"/>
        </w:rPr>
        <w:t>документ</w:t>
      </w:r>
      <w:r w:rsidR="001A6F9F" w:rsidRPr="001A6F9F">
        <w:rPr>
          <w:rFonts w:ascii="Times New Roman" w:hAnsi="Times New Roman" w:cs="Times New Roman"/>
          <w:sz w:val="28"/>
          <w:szCs w:val="28"/>
        </w:rPr>
        <w:fldChar w:fldCharType="end"/>
      </w:r>
      <w:r w:rsidRPr="001A6F9F">
        <w:rPr>
          <w:rFonts w:ascii="Times New Roman" w:hAnsi="Times New Roman" w:cs="Times New Roman"/>
          <w:sz w:val="28"/>
          <w:szCs w:val="28"/>
        </w:rPr>
        <w:t xml:space="preserve">а, </w:t>
      </w:r>
      <w:bookmarkEnd w:id="1"/>
      <w:r>
        <w:rPr>
          <w:rFonts w:ascii="Times New Roman" w:hAnsi="Times New Roman" w:cs="Times New Roman"/>
          <w:sz w:val="28"/>
          <w:szCs w:val="28"/>
        </w:rPr>
        <w:t>удостоверяющего личность.</w:t>
      </w:r>
    </w:p>
    <w:p w:rsidR="00491DF2" w:rsidRDefault="00491DF2" w:rsidP="0049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</w:t>
      </w:r>
      <w:r>
        <w:rPr>
          <w:rFonts w:ascii="Times New Roman" w:hAnsi="Times New Roman" w:cs="Times New Roman"/>
          <w:sz w:val="28"/>
          <w:szCs w:val="28"/>
        </w:rPr>
        <w:lastRenderedPageBreak/>
        <w:t>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C10C4" w:rsidRDefault="00501840" w:rsidP="003C10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491DF2">
        <w:rPr>
          <w:rFonts w:ascii="Times New Roman" w:hAnsi="Times New Roman" w:cs="Times New Roman"/>
          <w:sz w:val="28"/>
          <w:szCs w:val="28"/>
        </w:rPr>
        <w:t>5</w:t>
      </w:r>
      <w:r w:rsidR="003C10C4">
        <w:rPr>
          <w:rFonts w:ascii="Times New Roman" w:hAnsi="Times New Roman" w:cs="Times New Roman"/>
          <w:sz w:val="28"/>
          <w:szCs w:val="28"/>
        </w:rPr>
        <w:t>. Победителем аукциона признается лицо, предложившее наиболее высокую цену.</w:t>
      </w:r>
    </w:p>
    <w:p w:rsidR="005D3139" w:rsidRDefault="003C10C4" w:rsidP="005D3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купли-продажи доли в праве на жилое помещение заключается с победителем аукциона в соответствии с Гражданским кодексом Российской Федерации в течение пяти рабочих дней с даты проведения аукциона.</w:t>
      </w:r>
      <w:r w:rsidR="005D3139">
        <w:rPr>
          <w:rFonts w:ascii="Times New Roman" w:hAnsi="Times New Roman" w:cs="Times New Roman"/>
          <w:sz w:val="28"/>
          <w:szCs w:val="28"/>
        </w:rPr>
        <w:t xml:space="preserve"> Сделка по отчуждению доли в праве на жилое помещение подлежит нотариальному удостоверению.</w:t>
      </w:r>
    </w:p>
    <w:p w:rsidR="003C10C4" w:rsidRDefault="003C10C4" w:rsidP="003C1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491D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Оплата по договору купли-продажи производится единовременно в течение тридцати дней с даты подписания договора купли-продажи.</w:t>
      </w:r>
    </w:p>
    <w:p w:rsidR="001D31C5" w:rsidRDefault="003C10C4" w:rsidP="004A6E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от продажи жилых помещений зачисляются в бюджет муниципального образования городской округ Люберцы Московской области.</w:t>
      </w:r>
      <w:r w:rsidR="001D31C5">
        <w:rPr>
          <w:rFonts w:ascii="Times New Roman" w:hAnsi="Times New Roman" w:cs="Times New Roman"/>
          <w:sz w:val="28"/>
          <w:szCs w:val="28"/>
        </w:rPr>
        <w:t>».</w:t>
      </w:r>
    </w:p>
    <w:p w:rsidR="001704B8" w:rsidRDefault="001704B8" w:rsidP="001704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1DF2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</w:t>
      </w:r>
      <w:r w:rsidR="009868D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ешение Совета депутатов </w:t>
      </w:r>
      <w:r w:rsidR="00491DF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ородско</w:t>
      </w:r>
      <w:r w:rsidR="00491DF2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491D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Люберцы Московской области от </w:t>
      </w:r>
      <w:r w:rsidR="007E2758" w:rsidRPr="005F4B55">
        <w:rPr>
          <w:rFonts w:ascii="Times New Roman" w:hAnsi="Times New Roman" w:cs="Times New Roman"/>
          <w:sz w:val="28"/>
          <w:szCs w:val="28"/>
        </w:rPr>
        <w:t>30.08.</w:t>
      </w:r>
      <w:r w:rsidRPr="005F4B55">
        <w:rPr>
          <w:rFonts w:ascii="Times New Roman" w:hAnsi="Times New Roman" w:cs="Times New Roman"/>
          <w:sz w:val="28"/>
          <w:szCs w:val="28"/>
        </w:rPr>
        <w:t>2017 № 105/10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продажи доли в праве общей собственности в жилых помещениях, являющейся муниципальной собственностью городского округа Люберцы».</w:t>
      </w:r>
    </w:p>
    <w:p w:rsidR="00670ED0" w:rsidRPr="00A76702" w:rsidRDefault="001704B8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6E1F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670ED0" w:rsidRPr="00A76702" w:rsidRDefault="001704B8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6E1F">
        <w:rPr>
          <w:rFonts w:ascii="Times New Roman" w:hAnsi="Times New Roman" w:cs="Times New Roman"/>
          <w:sz w:val="28"/>
          <w:szCs w:val="28"/>
        </w:rPr>
        <w:t>.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вступает в силу с момента официального опубликования.</w:t>
      </w:r>
    </w:p>
    <w:p w:rsidR="00670ED0" w:rsidRPr="00A76702" w:rsidRDefault="001704B8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0ED0" w:rsidRPr="00A76702">
        <w:rPr>
          <w:rFonts w:ascii="Times New Roman" w:hAnsi="Times New Roman" w:cs="Times New Roman"/>
          <w:sz w:val="28"/>
          <w:szCs w:val="28"/>
        </w:rPr>
        <w:t>. Конт</w:t>
      </w:r>
      <w:r w:rsidR="00046E1F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</w:t>
      </w:r>
      <w:r w:rsidR="00F1392B">
        <w:rPr>
          <w:rFonts w:ascii="Times New Roman" w:hAnsi="Times New Roman" w:cs="Times New Roman"/>
          <w:sz w:val="28"/>
          <w:szCs w:val="28"/>
        </w:rPr>
        <w:t>ости (</w:t>
      </w:r>
      <w:r w:rsidR="005537D6" w:rsidRPr="00A76702">
        <w:rPr>
          <w:rFonts w:ascii="Times New Roman" w:hAnsi="Times New Roman" w:cs="Times New Roman"/>
          <w:sz w:val="28"/>
          <w:szCs w:val="28"/>
        </w:rPr>
        <w:t>Уханов А.И.</w:t>
      </w:r>
      <w:r w:rsidR="00670ED0" w:rsidRPr="00A76702">
        <w:rPr>
          <w:rFonts w:ascii="Times New Roman" w:hAnsi="Times New Roman" w:cs="Times New Roman"/>
          <w:sz w:val="28"/>
          <w:szCs w:val="28"/>
        </w:rPr>
        <w:t>).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410217" w:rsidRPr="002C78C5" w:rsidRDefault="00410217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70ED0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Глава горо</w:t>
      </w:r>
      <w:r w:rsidR="00923AEE" w:rsidRPr="00A76702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>
        <w:rPr>
          <w:rFonts w:ascii="Times New Roman" w:hAnsi="Times New Roman" w:cs="Times New Roman"/>
          <w:sz w:val="28"/>
          <w:szCs w:val="28"/>
        </w:rPr>
        <w:t xml:space="preserve"> </w:t>
      </w:r>
      <w:r w:rsidR="009868DE">
        <w:rPr>
          <w:rFonts w:ascii="Times New Roman" w:hAnsi="Times New Roman" w:cs="Times New Roman"/>
          <w:sz w:val="28"/>
          <w:szCs w:val="28"/>
        </w:rPr>
        <w:t>Люберцы</w:t>
      </w:r>
      <w:r w:rsidR="009217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76702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A76702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3725D4" w:rsidRPr="00A76702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С.Н. Антонов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096E" w:rsidRDefault="0096096E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96096E" w:rsidSect="00614636">
      <w:pgSz w:w="11906" w:h="16838"/>
      <w:pgMar w:top="1021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46E1F"/>
    <w:rsid w:val="00083EDE"/>
    <w:rsid w:val="000E295D"/>
    <w:rsid w:val="000F6C35"/>
    <w:rsid w:val="00105014"/>
    <w:rsid w:val="001563F8"/>
    <w:rsid w:val="001704B8"/>
    <w:rsid w:val="001A2D4A"/>
    <w:rsid w:val="001A6F9F"/>
    <w:rsid w:val="001B27FB"/>
    <w:rsid w:val="001D31C5"/>
    <w:rsid w:val="00207799"/>
    <w:rsid w:val="0021636A"/>
    <w:rsid w:val="0021728D"/>
    <w:rsid w:val="002315CA"/>
    <w:rsid w:val="00255851"/>
    <w:rsid w:val="0028296F"/>
    <w:rsid w:val="002C78C5"/>
    <w:rsid w:val="002E3B92"/>
    <w:rsid w:val="002F6B26"/>
    <w:rsid w:val="0030415B"/>
    <w:rsid w:val="0034448B"/>
    <w:rsid w:val="00347933"/>
    <w:rsid w:val="003514BD"/>
    <w:rsid w:val="00354E21"/>
    <w:rsid w:val="003725D4"/>
    <w:rsid w:val="0039005B"/>
    <w:rsid w:val="003C10C4"/>
    <w:rsid w:val="003F7E06"/>
    <w:rsid w:val="00403F18"/>
    <w:rsid w:val="00407953"/>
    <w:rsid w:val="00410217"/>
    <w:rsid w:val="00441DBF"/>
    <w:rsid w:val="004459DE"/>
    <w:rsid w:val="00445FE8"/>
    <w:rsid w:val="004606A7"/>
    <w:rsid w:val="0046670E"/>
    <w:rsid w:val="00480DD8"/>
    <w:rsid w:val="00491DF2"/>
    <w:rsid w:val="004A6E5D"/>
    <w:rsid w:val="004B7FBA"/>
    <w:rsid w:val="004E0501"/>
    <w:rsid w:val="004E1E2D"/>
    <w:rsid w:val="004F1DAE"/>
    <w:rsid w:val="00501840"/>
    <w:rsid w:val="0054161F"/>
    <w:rsid w:val="005537D6"/>
    <w:rsid w:val="005C418F"/>
    <w:rsid w:val="005D3139"/>
    <w:rsid w:val="005E0779"/>
    <w:rsid w:val="005E0B23"/>
    <w:rsid w:val="005F27C3"/>
    <w:rsid w:val="005F4B55"/>
    <w:rsid w:val="006005FE"/>
    <w:rsid w:val="00614636"/>
    <w:rsid w:val="006428A0"/>
    <w:rsid w:val="00670ED0"/>
    <w:rsid w:val="006746E1"/>
    <w:rsid w:val="006D0BBA"/>
    <w:rsid w:val="006F05D7"/>
    <w:rsid w:val="007353D5"/>
    <w:rsid w:val="0073643B"/>
    <w:rsid w:val="00742AE0"/>
    <w:rsid w:val="00777C16"/>
    <w:rsid w:val="007B684C"/>
    <w:rsid w:val="007E2758"/>
    <w:rsid w:val="007F7BC1"/>
    <w:rsid w:val="00821063"/>
    <w:rsid w:val="008339B8"/>
    <w:rsid w:val="008535EC"/>
    <w:rsid w:val="00876942"/>
    <w:rsid w:val="00896571"/>
    <w:rsid w:val="008B47E2"/>
    <w:rsid w:val="009217E2"/>
    <w:rsid w:val="00923AEE"/>
    <w:rsid w:val="00937759"/>
    <w:rsid w:val="00956E5E"/>
    <w:rsid w:val="00957C96"/>
    <w:rsid w:val="0096096E"/>
    <w:rsid w:val="009868DE"/>
    <w:rsid w:val="009B1334"/>
    <w:rsid w:val="009D4473"/>
    <w:rsid w:val="00A21ED1"/>
    <w:rsid w:val="00A23D09"/>
    <w:rsid w:val="00A70CAE"/>
    <w:rsid w:val="00A76702"/>
    <w:rsid w:val="00A82067"/>
    <w:rsid w:val="00AC581F"/>
    <w:rsid w:val="00B02792"/>
    <w:rsid w:val="00B12396"/>
    <w:rsid w:val="00B63332"/>
    <w:rsid w:val="00B744C6"/>
    <w:rsid w:val="00B94296"/>
    <w:rsid w:val="00B960C6"/>
    <w:rsid w:val="00BC1E7F"/>
    <w:rsid w:val="00BE18EF"/>
    <w:rsid w:val="00C10CA5"/>
    <w:rsid w:val="00C41923"/>
    <w:rsid w:val="00C73717"/>
    <w:rsid w:val="00CD0458"/>
    <w:rsid w:val="00CE0D19"/>
    <w:rsid w:val="00D203A6"/>
    <w:rsid w:val="00DA2119"/>
    <w:rsid w:val="00DB115E"/>
    <w:rsid w:val="00DC216E"/>
    <w:rsid w:val="00DD08B7"/>
    <w:rsid w:val="00E03B94"/>
    <w:rsid w:val="00E3583B"/>
    <w:rsid w:val="00E52E7B"/>
    <w:rsid w:val="00E576E2"/>
    <w:rsid w:val="00E74EB7"/>
    <w:rsid w:val="00E82F35"/>
    <w:rsid w:val="00E832AC"/>
    <w:rsid w:val="00E93870"/>
    <w:rsid w:val="00EA5A1E"/>
    <w:rsid w:val="00EC3345"/>
    <w:rsid w:val="00F04F1C"/>
    <w:rsid w:val="00F1392B"/>
    <w:rsid w:val="00F205E1"/>
    <w:rsid w:val="00F254BE"/>
    <w:rsid w:val="00F51033"/>
    <w:rsid w:val="00F648CD"/>
    <w:rsid w:val="00FA0566"/>
    <w:rsid w:val="00FB56FF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E823B-CBB2-41CE-8B3D-67B8051D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8EAB8D92F2E4FE7EC76BE6452A7BA18631F0F16DE0921824E2A72EDz7a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7B07152A7BA18621A0912DC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1130B15D70921824E2A72EDz7a5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328EAB8D92F2E4FE7EC77B07152A7BA18611E0F12D90921824E2A72EDz7a5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042BB5116FACA6A515878C972512C0ECA8CC4CBEA7DCF8493C0F818Bo3Z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FBB2-8DFC-4439-8D3C-5F433557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2</cp:revision>
  <cp:lastPrinted>2018-11-19T06:50:00Z</cp:lastPrinted>
  <dcterms:created xsi:type="dcterms:W3CDTF">2018-11-19T07:17:00Z</dcterms:created>
  <dcterms:modified xsi:type="dcterms:W3CDTF">2018-11-19T07:17:00Z</dcterms:modified>
</cp:coreProperties>
</file>